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63" w:rsidRPr="00CF15C6" w:rsidRDefault="00E90B63" w:rsidP="00E3316C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56015">
        <w:rPr>
          <w:rFonts w:ascii="Times New Roman" w:hAnsi="Times New Roman" w:cs="Times New Roman"/>
          <w:sz w:val="24"/>
          <w:szCs w:val="24"/>
        </w:rPr>
        <w:t xml:space="preserve"> 84.</w:t>
      </w:r>
      <w:r w:rsidRPr="00CF15C6">
        <w:rPr>
          <w:rFonts w:ascii="Times New Roman" w:hAnsi="Times New Roman" w:cs="Times New Roman"/>
          <w:sz w:val="24"/>
          <w:szCs w:val="24"/>
        </w:rPr>
        <w:t>Statuta</w:t>
      </w:r>
      <w:r w:rsidR="00403269">
        <w:rPr>
          <w:rFonts w:ascii="Times New Roman" w:hAnsi="Times New Roman" w:cs="Times New Roman"/>
          <w:sz w:val="24"/>
          <w:szCs w:val="24"/>
        </w:rPr>
        <w:t xml:space="preserve"> Srednje škole Matije Antuna Reljkovića Slavonski Brod</w:t>
      </w:r>
      <w:r w:rsidRPr="00CF15C6">
        <w:rPr>
          <w:rFonts w:ascii="Times New Roman" w:hAnsi="Times New Roman" w:cs="Times New Roman"/>
          <w:sz w:val="24"/>
          <w:szCs w:val="24"/>
        </w:rPr>
        <w:t xml:space="preserve">, a u vezi sa člankom 34. Zakona o fiskalnoj odgovornosti (Narodne novine, br. 111/18) i člankom 7. Uredbe o sastavljanju i predaji Izjave o fiskalnoj odgovornosti (Narodne novine, broj 95/19), </w:t>
      </w:r>
      <w:r w:rsidR="0061084C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056015">
        <w:rPr>
          <w:rFonts w:ascii="Times New Roman" w:hAnsi="Times New Roman" w:cs="Times New Roman"/>
          <w:sz w:val="24"/>
          <w:szCs w:val="24"/>
        </w:rPr>
        <w:t>Srednje škole Matije Antuna Reljkovića Slavonski Bro</w:t>
      </w:r>
      <w:r w:rsidR="0061084C">
        <w:rPr>
          <w:rFonts w:ascii="Times New Roman" w:hAnsi="Times New Roman" w:cs="Times New Roman"/>
          <w:sz w:val="24"/>
          <w:szCs w:val="24"/>
        </w:rPr>
        <w:t xml:space="preserve">d,  donijela </w:t>
      </w:r>
      <w:r w:rsidRPr="00CF15C6">
        <w:rPr>
          <w:rFonts w:ascii="Times New Roman" w:hAnsi="Times New Roman" w:cs="Times New Roman"/>
          <w:sz w:val="24"/>
          <w:szCs w:val="24"/>
        </w:rPr>
        <w:t xml:space="preserve"> je</w:t>
      </w:r>
    </w:p>
    <w:p w:rsidR="00E90B63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</w:p>
    <w:p w:rsidR="00E90B63" w:rsidRPr="00CF15C6" w:rsidRDefault="00E3316C" w:rsidP="00E33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5C6">
        <w:rPr>
          <w:rFonts w:ascii="Times New Roman" w:hAnsi="Times New Roman" w:cs="Times New Roman"/>
          <w:b/>
          <w:sz w:val="24"/>
          <w:szCs w:val="24"/>
        </w:rPr>
        <w:t>PROCEDURU O KORIŠTENJU SLUŽBENIH VOZILA</w:t>
      </w:r>
    </w:p>
    <w:p w:rsidR="00E3316C" w:rsidRPr="00CF15C6" w:rsidRDefault="00E3316C" w:rsidP="00E331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B63" w:rsidRPr="00CF15C6" w:rsidRDefault="00E90B63" w:rsidP="00E33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5C6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E90B63" w:rsidRPr="00CF15C6" w:rsidRDefault="00E90B63" w:rsidP="00E3316C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Ovom Procedurom uređuju se uvjeti i način korištenja službenih vozila i službene kartice za </w:t>
      </w:r>
      <w:r w:rsidR="00D44EEA">
        <w:rPr>
          <w:rFonts w:ascii="Times New Roman" w:hAnsi="Times New Roman" w:cs="Times New Roman"/>
          <w:sz w:val="24"/>
          <w:szCs w:val="24"/>
        </w:rPr>
        <w:t xml:space="preserve">opskrbu gorivom </w:t>
      </w:r>
      <w:r w:rsidRPr="00CF15C6">
        <w:rPr>
          <w:rFonts w:ascii="Times New Roman" w:hAnsi="Times New Roman" w:cs="Times New Roman"/>
          <w:sz w:val="24"/>
          <w:szCs w:val="24"/>
        </w:rPr>
        <w:t xml:space="preserve">u </w:t>
      </w:r>
      <w:r w:rsidR="00056015">
        <w:rPr>
          <w:rFonts w:ascii="Times New Roman" w:hAnsi="Times New Roman" w:cs="Times New Roman"/>
          <w:sz w:val="24"/>
          <w:szCs w:val="24"/>
        </w:rPr>
        <w:t xml:space="preserve">Srednjoj školi Matije Antuna Reljkovića Slavonski Brod </w:t>
      </w:r>
      <w:r w:rsidR="00E3316C" w:rsidRPr="00CF15C6">
        <w:rPr>
          <w:rFonts w:ascii="Times New Roman" w:hAnsi="Times New Roman" w:cs="Times New Roman"/>
          <w:sz w:val="24"/>
          <w:szCs w:val="24"/>
        </w:rPr>
        <w:t>(</w:t>
      </w:r>
      <w:r w:rsidR="00D44EEA">
        <w:rPr>
          <w:rFonts w:ascii="Times New Roman" w:hAnsi="Times New Roman" w:cs="Times New Roman"/>
          <w:sz w:val="24"/>
          <w:szCs w:val="24"/>
        </w:rPr>
        <w:t xml:space="preserve">u daljnjem </w:t>
      </w:r>
      <w:r w:rsidR="00E3316C" w:rsidRPr="00CF15C6">
        <w:rPr>
          <w:rFonts w:ascii="Times New Roman" w:hAnsi="Times New Roman" w:cs="Times New Roman"/>
          <w:sz w:val="24"/>
          <w:szCs w:val="24"/>
        </w:rPr>
        <w:t xml:space="preserve">tekstu: </w:t>
      </w:r>
      <w:r w:rsidR="00056015">
        <w:rPr>
          <w:rFonts w:ascii="Times New Roman" w:hAnsi="Times New Roman" w:cs="Times New Roman"/>
          <w:sz w:val="24"/>
          <w:szCs w:val="24"/>
        </w:rPr>
        <w:t>Škola</w:t>
      </w:r>
      <w:r w:rsidRPr="00CF15C6">
        <w:rPr>
          <w:rFonts w:ascii="Times New Roman" w:hAnsi="Times New Roman" w:cs="Times New Roman"/>
          <w:sz w:val="24"/>
          <w:szCs w:val="24"/>
        </w:rPr>
        <w:t>)</w:t>
      </w:r>
      <w:r w:rsidR="00D6415F">
        <w:rPr>
          <w:rFonts w:ascii="Times New Roman" w:hAnsi="Times New Roman" w:cs="Times New Roman"/>
          <w:sz w:val="24"/>
          <w:szCs w:val="24"/>
        </w:rPr>
        <w:t>,</w:t>
      </w:r>
      <w:r w:rsidRPr="00CF15C6">
        <w:rPr>
          <w:rFonts w:ascii="Times New Roman" w:hAnsi="Times New Roman" w:cs="Times New Roman"/>
          <w:sz w:val="24"/>
          <w:szCs w:val="24"/>
        </w:rPr>
        <w:t xml:space="preserve"> te prava i obveze radnika u vezi korištenja istih.</w:t>
      </w:r>
    </w:p>
    <w:p w:rsidR="00E90B63" w:rsidRPr="00CF15C6" w:rsidRDefault="00527D08" w:rsidP="00527D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E90B63" w:rsidRPr="00CF15C6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E90B63" w:rsidRPr="00CF15C6" w:rsidRDefault="00E90B63" w:rsidP="00E3316C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Pravo korištenja služ</w:t>
      </w:r>
      <w:r w:rsidR="00E3316C" w:rsidRPr="00CF15C6">
        <w:rPr>
          <w:rFonts w:ascii="Times New Roman" w:hAnsi="Times New Roman" w:cs="Times New Roman"/>
          <w:sz w:val="24"/>
          <w:szCs w:val="24"/>
        </w:rPr>
        <w:t xml:space="preserve">benih vozila imaju svi radnici </w:t>
      </w:r>
      <w:r w:rsidR="00056015">
        <w:rPr>
          <w:rFonts w:ascii="Times New Roman" w:hAnsi="Times New Roman" w:cs="Times New Roman"/>
          <w:sz w:val="24"/>
          <w:szCs w:val="24"/>
        </w:rPr>
        <w:t>Škole</w:t>
      </w:r>
      <w:r w:rsidR="00E3316C" w:rsidRPr="00CF15C6">
        <w:rPr>
          <w:rFonts w:ascii="Times New Roman" w:hAnsi="Times New Roman" w:cs="Times New Roman"/>
          <w:sz w:val="24"/>
          <w:szCs w:val="24"/>
        </w:rPr>
        <w:t xml:space="preserve"> koji posjeduju valjanu vozačku dozvolu</w:t>
      </w:r>
      <w:r w:rsidR="00F25599" w:rsidRPr="00CF15C6">
        <w:rPr>
          <w:rFonts w:ascii="Times New Roman" w:hAnsi="Times New Roman" w:cs="Times New Roman"/>
          <w:sz w:val="24"/>
          <w:szCs w:val="24"/>
        </w:rPr>
        <w:t xml:space="preserve"> (</w:t>
      </w:r>
      <w:r w:rsidR="00D44EEA">
        <w:rPr>
          <w:rFonts w:ascii="Times New Roman" w:hAnsi="Times New Roman" w:cs="Times New Roman"/>
          <w:sz w:val="24"/>
          <w:szCs w:val="24"/>
        </w:rPr>
        <w:t xml:space="preserve">u daljnjem </w:t>
      </w:r>
      <w:r w:rsidR="00F25599" w:rsidRPr="00CF15C6">
        <w:rPr>
          <w:rFonts w:ascii="Times New Roman" w:hAnsi="Times New Roman" w:cs="Times New Roman"/>
          <w:sz w:val="24"/>
          <w:szCs w:val="24"/>
        </w:rPr>
        <w:t>tekstu: Korisnik).</w:t>
      </w:r>
    </w:p>
    <w:p w:rsidR="00E3316C" w:rsidRPr="00CF15C6" w:rsidRDefault="00056015" w:rsidP="00E33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</w:t>
      </w:r>
      <w:r w:rsidR="00C03CA1" w:rsidRPr="00CF15C6">
        <w:rPr>
          <w:rFonts w:ascii="Times New Roman" w:hAnsi="Times New Roman" w:cs="Times New Roman"/>
          <w:sz w:val="24"/>
          <w:szCs w:val="24"/>
        </w:rPr>
        <w:t>ima dva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 službena vozila sukladno popisu iz Priloga 1</w:t>
      </w:r>
      <w:r w:rsidR="00E3316C" w:rsidRPr="00CF15C6">
        <w:rPr>
          <w:rFonts w:ascii="Times New Roman" w:hAnsi="Times New Roman" w:cs="Times New Roman"/>
          <w:sz w:val="24"/>
          <w:szCs w:val="24"/>
        </w:rPr>
        <w:t xml:space="preserve">. </w:t>
      </w:r>
      <w:r w:rsidR="00D44EEA">
        <w:rPr>
          <w:rFonts w:ascii="Times New Roman" w:hAnsi="Times New Roman" w:cs="Times New Roman"/>
          <w:sz w:val="24"/>
          <w:szCs w:val="24"/>
        </w:rPr>
        <w:t xml:space="preserve">koji čini </w:t>
      </w:r>
      <w:r w:rsidR="00E3316C" w:rsidRPr="00CF15C6">
        <w:rPr>
          <w:rFonts w:ascii="Times New Roman" w:hAnsi="Times New Roman" w:cs="Times New Roman"/>
          <w:sz w:val="24"/>
          <w:szCs w:val="24"/>
        </w:rPr>
        <w:t xml:space="preserve">sastavni dio ove Procedure. U slučaju izmjena glede vrste i količine </w:t>
      </w:r>
      <w:r w:rsidR="004F0A0A" w:rsidRPr="00CF15C6">
        <w:rPr>
          <w:rFonts w:ascii="Times New Roman" w:hAnsi="Times New Roman" w:cs="Times New Roman"/>
          <w:sz w:val="24"/>
          <w:szCs w:val="24"/>
        </w:rPr>
        <w:t xml:space="preserve">službenog </w:t>
      </w:r>
      <w:r w:rsidR="00E3316C" w:rsidRPr="00CF15C6">
        <w:rPr>
          <w:rFonts w:ascii="Times New Roman" w:hAnsi="Times New Roman" w:cs="Times New Roman"/>
          <w:sz w:val="24"/>
          <w:szCs w:val="24"/>
        </w:rPr>
        <w:t>vozila, p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opis </w:t>
      </w:r>
      <w:r w:rsidR="00E3316C" w:rsidRPr="00CF15C6">
        <w:rPr>
          <w:rFonts w:ascii="Times New Roman" w:hAnsi="Times New Roman" w:cs="Times New Roman"/>
          <w:sz w:val="24"/>
          <w:szCs w:val="24"/>
        </w:rPr>
        <w:t xml:space="preserve">će </w:t>
      </w:r>
      <w:r w:rsidR="00E90B63" w:rsidRPr="00CF15C6">
        <w:rPr>
          <w:rFonts w:ascii="Times New Roman" w:hAnsi="Times New Roman" w:cs="Times New Roman"/>
          <w:sz w:val="24"/>
          <w:szCs w:val="24"/>
        </w:rPr>
        <w:t>se ažurira</w:t>
      </w:r>
      <w:r w:rsidR="00E3316C" w:rsidRPr="00CF15C6">
        <w:rPr>
          <w:rFonts w:ascii="Times New Roman" w:hAnsi="Times New Roman" w:cs="Times New Roman"/>
          <w:sz w:val="24"/>
          <w:szCs w:val="24"/>
        </w:rPr>
        <w:t>ti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 sukladno stvarnom stanju</w:t>
      </w:r>
      <w:r w:rsidR="00E3316C" w:rsidRPr="00CF15C6">
        <w:rPr>
          <w:rFonts w:ascii="Times New Roman" w:hAnsi="Times New Roman" w:cs="Times New Roman"/>
          <w:sz w:val="24"/>
          <w:szCs w:val="24"/>
        </w:rPr>
        <w:t>.</w:t>
      </w:r>
    </w:p>
    <w:p w:rsidR="00E90B63" w:rsidRPr="00CF15C6" w:rsidRDefault="004F0A0A" w:rsidP="004F0A0A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Oso</w:t>
      </w:r>
      <w:r w:rsidR="00056015">
        <w:rPr>
          <w:rFonts w:ascii="Times New Roman" w:hAnsi="Times New Roman" w:cs="Times New Roman"/>
          <w:sz w:val="24"/>
          <w:szCs w:val="24"/>
        </w:rPr>
        <w:t xml:space="preserve">ba zaposlena na radnome mjestu Voditelja školskog gospodarstva </w:t>
      </w:r>
      <w:r w:rsidRPr="00CF15C6">
        <w:rPr>
          <w:rFonts w:ascii="Times New Roman" w:hAnsi="Times New Roman" w:cs="Times New Roman"/>
          <w:sz w:val="24"/>
          <w:szCs w:val="24"/>
        </w:rPr>
        <w:t>duž</w:t>
      </w:r>
      <w:r w:rsidR="0061084C">
        <w:rPr>
          <w:rFonts w:ascii="Times New Roman" w:hAnsi="Times New Roman" w:cs="Times New Roman"/>
          <w:sz w:val="24"/>
          <w:szCs w:val="24"/>
        </w:rPr>
        <w:t>na</w:t>
      </w:r>
      <w:r w:rsidRPr="00CF15C6">
        <w:rPr>
          <w:rFonts w:ascii="Times New Roman" w:hAnsi="Times New Roman" w:cs="Times New Roman"/>
          <w:sz w:val="24"/>
          <w:szCs w:val="24"/>
        </w:rPr>
        <w:t xml:space="preserve"> </w:t>
      </w:r>
      <w:r w:rsidR="00056015">
        <w:rPr>
          <w:rFonts w:ascii="Times New Roman" w:hAnsi="Times New Roman" w:cs="Times New Roman"/>
          <w:sz w:val="24"/>
          <w:szCs w:val="24"/>
        </w:rPr>
        <w:t xml:space="preserve">je </w:t>
      </w:r>
      <w:r w:rsidR="00E90B63" w:rsidRPr="00CF15C6">
        <w:rPr>
          <w:rFonts w:ascii="Times New Roman" w:hAnsi="Times New Roman" w:cs="Times New Roman"/>
          <w:sz w:val="24"/>
          <w:szCs w:val="24"/>
        </w:rPr>
        <w:t>skrbi</w:t>
      </w:r>
      <w:r w:rsidRPr="00CF15C6">
        <w:rPr>
          <w:rFonts w:ascii="Times New Roman" w:hAnsi="Times New Roman" w:cs="Times New Roman"/>
          <w:sz w:val="24"/>
          <w:szCs w:val="24"/>
        </w:rPr>
        <w:t>ti</w:t>
      </w:r>
      <w:r w:rsidR="00C03CA1" w:rsidRPr="00CF15C6">
        <w:rPr>
          <w:rFonts w:ascii="Times New Roman" w:hAnsi="Times New Roman" w:cs="Times New Roman"/>
          <w:sz w:val="24"/>
          <w:szCs w:val="24"/>
        </w:rPr>
        <w:t xml:space="preserve"> o održavanju, servisu, popravcima, čistoći, </w:t>
      </w:r>
      <w:r w:rsidR="00E90B63" w:rsidRPr="00CF15C6">
        <w:rPr>
          <w:rFonts w:ascii="Times New Roman" w:hAnsi="Times New Roman" w:cs="Times New Roman"/>
          <w:sz w:val="24"/>
          <w:szCs w:val="24"/>
        </w:rPr>
        <w:t>te</w:t>
      </w:r>
      <w:r w:rsidR="00D44EEA">
        <w:rPr>
          <w:rFonts w:ascii="Times New Roman" w:hAnsi="Times New Roman" w:cs="Times New Roman"/>
          <w:sz w:val="24"/>
          <w:szCs w:val="24"/>
        </w:rPr>
        <w:t xml:space="preserve">hničkom pregledu i registraciji </w:t>
      </w:r>
      <w:r w:rsidR="00D44EEA" w:rsidRPr="00CF15C6">
        <w:rPr>
          <w:rFonts w:ascii="Times New Roman" w:hAnsi="Times New Roman" w:cs="Times New Roman"/>
          <w:sz w:val="24"/>
          <w:szCs w:val="24"/>
        </w:rPr>
        <w:t>službenih vozila</w:t>
      </w:r>
      <w:r w:rsidR="00D44EEA">
        <w:rPr>
          <w:rFonts w:ascii="Times New Roman" w:hAnsi="Times New Roman" w:cs="Times New Roman"/>
          <w:sz w:val="24"/>
          <w:szCs w:val="24"/>
        </w:rPr>
        <w:t>.</w:t>
      </w:r>
    </w:p>
    <w:p w:rsidR="00E90B63" w:rsidRPr="00CF15C6" w:rsidRDefault="00527D08" w:rsidP="00527D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D64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B63" w:rsidRPr="00CF15C6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90B63" w:rsidRPr="00CF15C6" w:rsidRDefault="0061084C" w:rsidP="00733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Službena</w:t>
      </w:r>
      <w:r w:rsidR="004F0A0A" w:rsidRPr="00CF15C6">
        <w:rPr>
          <w:rFonts w:ascii="Times New Roman" w:hAnsi="Times New Roman" w:cs="Times New Roman"/>
          <w:sz w:val="24"/>
          <w:szCs w:val="24"/>
        </w:rPr>
        <w:t xml:space="preserve"> vozil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0A0A" w:rsidRPr="00CF15C6">
        <w:rPr>
          <w:rFonts w:ascii="Times New Roman" w:hAnsi="Times New Roman" w:cs="Times New Roman"/>
          <w:sz w:val="24"/>
          <w:szCs w:val="24"/>
        </w:rPr>
        <w:t xml:space="preserve"> </w:t>
      </w:r>
      <w:r w:rsidR="00056015">
        <w:rPr>
          <w:rFonts w:ascii="Times New Roman" w:hAnsi="Times New Roman" w:cs="Times New Roman"/>
          <w:sz w:val="24"/>
          <w:szCs w:val="24"/>
        </w:rPr>
        <w:t>Škole</w:t>
      </w:r>
      <w:r w:rsidR="004F0A0A" w:rsidRPr="00CF1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koriste</w:t>
      </w:r>
      <w:r w:rsidR="00FC7C7F">
        <w:rPr>
          <w:rFonts w:ascii="Times New Roman" w:hAnsi="Times New Roman" w:cs="Times New Roman"/>
          <w:sz w:val="24"/>
          <w:szCs w:val="24"/>
        </w:rPr>
        <w:t xml:space="preserve"> se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 u vrijeme redovnog rad</w:t>
      </w:r>
      <w:r w:rsidR="00733091" w:rsidRPr="00CF15C6">
        <w:rPr>
          <w:rFonts w:ascii="Times New Roman" w:hAnsi="Times New Roman" w:cs="Times New Roman"/>
          <w:sz w:val="24"/>
          <w:szCs w:val="24"/>
        </w:rPr>
        <w:t>nog vremena</w:t>
      </w:r>
      <w:r w:rsidR="00D44EEA">
        <w:rPr>
          <w:rFonts w:ascii="Times New Roman" w:hAnsi="Times New Roman" w:cs="Times New Roman"/>
          <w:sz w:val="24"/>
          <w:szCs w:val="24"/>
        </w:rPr>
        <w:t xml:space="preserve"> </w:t>
      </w:r>
      <w:r w:rsidR="00056015">
        <w:rPr>
          <w:rFonts w:ascii="Times New Roman" w:hAnsi="Times New Roman" w:cs="Times New Roman"/>
          <w:sz w:val="24"/>
          <w:szCs w:val="24"/>
        </w:rPr>
        <w:t>Škole, a po potrebi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056015">
        <w:rPr>
          <w:rFonts w:ascii="Times New Roman" w:hAnsi="Times New Roman" w:cs="Times New Roman"/>
          <w:sz w:val="24"/>
          <w:szCs w:val="24"/>
        </w:rPr>
        <w:t xml:space="preserve"> izvan radnog vremena</w:t>
      </w:r>
      <w:r w:rsidR="00D44EEA">
        <w:rPr>
          <w:rFonts w:ascii="Times New Roman" w:hAnsi="Times New Roman" w:cs="Times New Roman"/>
          <w:sz w:val="24"/>
          <w:szCs w:val="24"/>
        </w:rPr>
        <w:t xml:space="preserve">, </w:t>
      </w:r>
      <w:r w:rsidR="00420F1E">
        <w:rPr>
          <w:rFonts w:ascii="Times New Roman" w:hAnsi="Times New Roman" w:cs="Times New Roman"/>
          <w:sz w:val="24"/>
          <w:szCs w:val="24"/>
        </w:rPr>
        <w:t>i to u službene svrhe</w:t>
      </w:r>
      <w:r w:rsidR="00D44EEA">
        <w:rPr>
          <w:rFonts w:ascii="Times New Roman" w:hAnsi="Times New Roman" w:cs="Times New Roman"/>
          <w:sz w:val="24"/>
          <w:szCs w:val="24"/>
        </w:rPr>
        <w:t xml:space="preserve"> po odobrenju ravnatelja</w:t>
      </w:r>
      <w:r w:rsidR="00E90B63" w:rsidRPr="00CF15C6">
        <w:rPr>
          <w:rFonts w:ascii="Times New Roman" w:hAnsi="Times New Roman" w:cs="Times New Roman"/>
          <w:sz w:val="24"/>
          <w:szCs w:val="24"/>
        </w:rPr>
        <w:t>, a osobito</w:t>
      </w:r>
      <w:r w:rsidR="00D44EEA">
        <w:rPr>
          <w:rFonts w:ascii="Times New Roman" w:hAnsi="Times New Roman" w:cs="Times New Roman"/>
          <w:sz w:val="24"/>
          <w:szCs w:val="24"/>
        </w:rPr>
        <w:t xml:space="preserve"> za</w:t>
      </w:r>
      <w:r w:rsidR="00E90B63" w:rsidRPr="00CF15C6">
        <w:rPr>
          <w:rFonts w:ascii="Times New Roman" w:hAnsi="Times New Roman" w:cs="Times New Roman"/>
          <w:sz w:val="24"/>
          <w:szCs w:val="24"/>
        </w:rPr>
        <w:t>:</w:t>
      </w:r>
    </w:p>
    <w:p w:rsidR="00E90B63" w:rsidRPr="00CF15C6" w:rsidRDefault="00056015" w:rsidP="004F0A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44EEA">
        <w:rPr>
          <w:rFonts w:ascii="Times New Roman" w:hAnsi="Times New Roman" w:cs="Times New Roman"/>
          <w:sz w:val="24"/>
          <w:szCs w:val="24"/>
        </w:rPr>
        <w:t>bavljanje</w:t>
      </w:r>
      <w:r>
        <w:rPr>
          <w:rFonts w:ascii="Times New Roman" w:hAnsi="Times New Roman" w:cs="Times New Roman"/>
          <w:sz w:val="24"/>
          <w:szCs w:val="24"/>
        </w:rPr>
        <w:t xml:space="preserve"> prijevoza učenika između  poligona za izvođenje praktične nastave i  Škole</w:t>
      </w:r>
    </w:p>
    <w:p w:rsidR="00E90B63" w:rsidRPr="00CF15C6" w:rsidRDefault="00E90B63" w:rsidP="004F0A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sudjelovanje na sastancima, sjednicama, seminarima</w:t>
      </w:r>
    </w:p>
    <w:p w:rsidR="004F0A0A" w:rsidRPr="00CF15C6" w:rsidRDefault="004F0A0A" w:rsidP="004F0A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obavljanje </w:t>
      </w:r>
      <w:r w:rsidR="00FC7C7F">
        <w:rPr>
          <w:rFonts w:ascii="Times New Roman" w:hAnsi="Times New Roman" w:cs="Times New Roman"/>
          <w:sz w:val="24"/>
          <w:szCs w:val="24"/>
        </w:rPr>
        <w:t>radnih zadataka</w:t>
      </w:r>
      <w:r w:rsidRPr="00CF15C6">
        <w:rPr>
          <w:rFonts w:ascii="Times New Roman" w:hAnsi="Times New Roman" w:cs="Times New Roman"/>
          <w:sz w:val="24"/>
          <w:szCs w:val="24"/>
        </w:rPr>
        <w:t xml:space="preserve"> po </w:t>
      </w:r>
      <w:r w:rsidR="00D44EEA">
        <w:rPr>
          <w:rFonts w:ascii="Times New Roman" w:hAnsi="Times New Roman" w:cs="Times New Roman"/>
          <w:sz w:val="24"/>
          <w:szCs w:val="24"/>
        </w:rPr>
        <w:t xml:space="preserve">nalogu </w:t>
      </w:r>
      <w:r w:rsidRPr="00CF15C6">
        <w:rPr>
          <w:rFonts w:ascii="Times New Roman" w:hAnsi="Times New Roman" w:cs="Times New Roman"/>
          <w:sz w:val="24"/>
          <w:szCs w:val="24"/>
        </w:rPr>
        <w:t xml:space="preserve">ravnatelja  </w:t>
      </w:r>
      <w:r w:rsidR="00056015">
        <w:rPr>
          <w:rFonts w:ascii="Times New Roman" w:hAnsi="Times New Roman" w:cs="Times New Roman"/>
          <w:sz w:val="24"/>
          <w:szCs w:val="24"/>
        </w:rPr>
        <w:t xml:space="preserve">(nabavke) </w:t>
      </w:r>
    </w:p>
    <w:p w:rsidR="00E90B63" w:rsidRPr="00CF15C6" w:rsidRDefault="004F0A0A" w:rsidP="004F0A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drugi prijevoz potreban za izvršavanje </w:t>
      </w:r>
      <w:r w:rsidR="00D44EEA">
        <w:rPr>
          <w:rFonts w:ascii="Times New Roman" w:hAnsi="Times New Roman" w:cs="Times New Roman"/>
          <w:sz w:val="24"/>
          <w:szCs w:val="24"/>
        </w:rPr>
        <w:t xml:space="preserve">poslova koji </w:t>
      </w:r>
      <w:r w:rsidR="00FC7C7F">
        <w:rPr>
          <w:rFonts w:ascii="Times New Roman" w:hAnsi="Times New Roman" w:cs="Times New Roman"/>
          <w:sz w:val="24"/>
          <w:szCs w:val="24"/>
        </w:rPr>
        <w:t xml:space="preserve">proizlaze </w:t>
      </w:r>
      <w:r w:rsidR="00D6415F">
        <w:rPr>
          <w:rFonts w:ascii="Times New Roman" w:hAnsi="Times New Roman" w:cs="Times New Roman"/>
          <w:sz w:val="24"/>
          <w:szCs w:val="24"/>
        </w:rPr>
        <w:t xml:space="preserve">iz obavljanja redovne </w:t>
      </w:r>
      <w:r w:rsidR="00D44EEA">
        <w:rPr>
          <w:rFonts w:ascii="Times New Roman" w:hAnsi="Times New Roman" w:cs="Times New Roman"/>
          <w:sz w:val="24"/>
          <w:szCs w:val="24"/>
        </w:rPr>
        <w:t xml:space="preserve">djelatnosti </w:t>
      </w:r>
      <w:r w:rsidR="00056015">
        <w:rPr>
          <w:rFonts w:ascii="Times New Roman" w:hAnsi="Times New Roman" w:cs="Times New Roman"/>
          <w:sz w:val="24"/>
          <w:szCs w:val="24"/>
        </w:rPr>
        <w:t>Škole</w:t>
      </w:r>
      <w:r w:rsidR="00D234A4">
        <w:rPr>
          <w:rFonts w:ascii="Times New Roman" w:hAnsi="Times New Roman" w:cs="Times New Roman"/>
          <w:sz w:val="24"/>
          <w:szCs w:val="24"/>
        </w:rPr>
        <w:t>.</w:t>
      </w:r>
    </w:p>
    <w:p w:rsidR="00E90B63" w:rsidRDefault="00FC7C7F" w:rsidP="00E90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Iznimno, u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 slučaju potrebe službenog puta dopušteno je korištenje službeno</w:t>
      </w:r>
      <w:r w:rsidR="00420F1E">
        <w:rPr>
          <w:rFonts w:ascii="Times New Roman" w:hAnsi="Times New Roman" w:cs="Times New Roman"/>
          <w:sz w:val="24"/>
          <w:szCs w:val="24"/>
        </w:rPr>
        <w:t xml:space="preserve">g vozila </w:t>
      </w:r>
      <w:r w:rsidR="00056015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izvan radnog vremena </w:t>
      </w:r>
      <w:r w:rsidR="00056015">
        <w:rPr>
          <w:rFonts w:ascii="Times New Roman" w:hAnsi="Times New Roman" w:cs="Times New Roman"/>
          <w:sz w:val="24"/>
          <w:szCs w:val="24"/>
        </w:rPr>
        <w:t>Škole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7C7F" w:rsidRPr="00FC7C7F" w:rsidRDefault="00D6415F" w:rsidP="00FC7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Članak 4</w:t>
      </w:r>
      <w:r w:rsidR="00FC7C7F" w:rsidRPr="00FC7C7F">
        <w:rPr>
          <w:rFonts w:ascii="Times New Roman" w:hAnsi="Times New Roman" w:cs="Times New Roman"/>
          <w:b/>
          <w:sz w:val="24"/>
          <w:szCs w:val="24"/>
        </w:rPr>
        <w:t>.</w:t>
      </w:r>
    </w:p>
    <w:p w:rsidR="00FC7C7F" w:rsidRPr="00FC7C7F" w:rsidRDefault="00056015" w:rsidP="00FC7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</w:t>
      </w:r>
      <w:r w:rsidR="00FC7C7F" w:rsidRPr="00FC7C7F">
        <w:rPr>
          <w:rFonts w:ascii="Times New Roman" w:hAnsi="Times New Roman" w:cs="Times New Roman"/>
          <w:sz w:val="24"/>
          <w:szCs w:val="24"/>
        </w:rPr>
        <w:t xml:space="preserve">ima </w:t>
      </w:r>
      <w:r>
        <w:rPr>
          <w:rFonts w:ascii="Times New Roman" w:hAnsi="Times New Roman" w:cs="Times New Roman"/>
          <w:sz w:val="24"/>
          <w:szCs w:val="24"/>
        </w:rPr>
        <w:t xml:space="preserve">jednu </w:t>
      </w:r>
      <w:r w:rsidR="00FC7C7F" w:rsidRPr="00FC7C7F">
        <w:rPr>
          <w:rFonts w:ascii="Times New Roman" w:hAnsi="Times New Roman" w:cs="Times New Roman"/>
          <w:sz w:val="24"/>
          <w:szCs w:val="24"/>
        </w:rPr>
        <w:t>služben</w:t>
      </w:r>
      <w:r>
        <w:rPr>
          <w:rFonts w:ascii="Times New Roman" w:hAnsi="Times New Roman" w:cs="Times New Roman"/>
          <w:sz w:val="24"/>
          <w:szCs w:val="24"/>
        </w:rPr>
        <w:t>u</w:t>
      </w:r>
      <w:r w:rsidR="00FC7C7F" w:rsidRPr="00FC7C7F">
        <w:rPr>
          <w:rFonts w:ascii="Times New Roman" w:hAnsi="Times New Roman" w:cs="Times New Roman"/>
          <w:sz w:val="24"/>
          <w:szCs w:val="24"/>
        </w:rPr>
        <w:t xml:space="preserve"> kartice za </w:t>
      </w:r>
      <w:r w:rsidR="00D6415F">
        <w:rPr>
          <w:rFonts w:ascii="Times New Roman" w:hAnsi="Times New Roman" w:cs="Times New Roman"/>
          <w:sz w:val="24"/>
          <w:szCs w:val="24"/>
        </w:rPr>
        <w:t>točenje goriva koje je dopušteno</w:t>
      </w:r>
      <w:r w:rsidR="00FC7C7F" w:rsidRPr="00FC7C7F">
        <w:rPr>
          <w:rFonts w:ascii="Times New Roman" w:hAnsi="Times New Roman" w:cs="Times New Roman"/>
          <w:sz w:val="24"/>
          <w:szCs w:val="24"/>
        </w:rPr>
        <w:t xml:space="preserve"> koristiti isključivo za </w:t>
      </w:r>
      <w:r w:rsidR="00D6415F">
        <w:rPr>
          <w:rFonts w:ascii="Times New Roman" w:hAnsi="Times New Roman" w:cs="Times New Roman"/>
          <w:sz w:val="24"/>
          <w:szCs w:val="24"/>
        </w:rPr>
        <w:t>opskrbu gorivom</w:t>
      </w:r>
      <w:r w:rsidR="00FC7C7F" w:rsidRPr="00FC7C7F">
        <w:rPr>
          <w:rFonts w:ascii="Times New Roman" w:hAnsi="Times New Roman" w:cs="Times New Roman"/>
          <w:sz w:val="24"/>
          <w:szCs w:val="24"/>
        </w:rPr>
        <w:t xml:space="preserve"> </w:t>
      </w:r>
      <w:r w:rsidR="00D6415F">
        <w:rPr>
          <w:rFonts w:ascii="Times New Roman" w:hAnsi="Times New Roman" w:cs="Times New Roman"/>
          <w:sz w:val="24"/>
          <w:szCs w:val="24"/>
        </w:rPr>
        <w:t xml:space="preserve">službenih vozila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="00FC7C7F" w:rsidRPr="00FC7C7F">
        <w:rPr>
          <w:rFonts w:ascii="Times New Roman" w:hAnsi="Times New Roman" w:cs="Times New Roman"/>
          <w:sz w:val="24"/>
          <w:szCs w:val="24"/>
        </w:rPr>
        <w:t>.</w:t>
      </w:r>
    </w:p>
    <w:p w:rsidR="00FC7C7F" w:rsidRPr="00FC7C7F" w:rsidRDefault="00FC7C7F" w:rsidP="00420F1E">
      <w:pPr>
        <w:jc w:val="both"/>
        <w:rPr>
          <w:rFonts w:ascii="Times New Roman" w:hAnsi="Times New Roman" w:cs="Times New Roman"/>
          <w:sz w:val="24"/>
          <w:szCs w:val="24"/>
        </w:rPr>
      </w:pPr>
      <w:r w:rsidRPr="00FC7C7F">
        <w:rPr>
          <w:rFonts w:ascii="Times New Roman" w:hAnsi="Times New Roman" w:cs="Times New Roman"/>
          <w:sz w:val="24"/>
          <w:szCs w:val="24"/>
        </w:rPr>
        <w:t xml:space="preserve">Osoba koja je koristila </w:t>
      </w:r>
      <w:r w:rsidR="00D6415F">
        <w:rPr>
          <w:rFonts w:ascii="Times New Roman" w:hAnsi="Times New Roman" w:cs="Times New Roman"/>
          <w:sz w:val="24"/>
          <w:szCs w:val="24"/>
        </w:rPr>
        <w:t>službenu</w:t>
      </w:r>
      <w:r w:rsidRPr="00FC7C7F">
        <w:rPr>
          <w:rFonts w:ascii="Times New Roman" w:hAnsi="Times New Roman" w:cs="Times New Roman"/>
          <w:sz w:val="24"/>
          <w:szCs w:val="24"/>
        </w:rPr>
        <w:t xml:space="preserve"> karti</w:t>
      </w:r>
      <w:r w:rsidR="00D6415F">
        <w:rPr>
          <w:rFonts w:ascii="Times New Roman" w:hAnsi="Times New Roman" w:cs="Times New Roman"/>
          <w:sz w:val="24"/>
          <w:szCs w:val="24"/>
        </w:rPr>
        <w:t>cu</w:t>
      </w:r>
      <w:r w:rsidRPr="00FC7C7F">
        <w:rPr>
          <w:rFonts w:ascii="Times New Roman" w:hAnsi="Times New Roman" w:cs="Times New Roman"/>
          <w:sz w:val="24"/>
          <w:szCs w:val="24"/>
        </w:rPr>
        <w:t xml:space="preserve"> za </w:t>
      </w:r>
      <w:r w:rsidR="00D6415F">
        <w:rPr>
          <w:rFonts w:ascii="Times New Roman" w:hAnsi="Times New Roman" w:cs="Times New Roman"/>
          <w:sz w:val="24"/>
          <w:szCs w:val="24"/>
        </w:rPr>
        <w:t>opskrbu gorivom</w:t>
      </w:r>
      <w:r w:rsidR="00420F1E">
        <w:rPr>
          <w:rFonts w:ascii="Times New Roman" w:hAnsi="Times New Roman" w:cs="Times New Roman"/>
          <w:sz w:val="24"/>
          <w:szCs w:val="24"/>
        </w:rPr>
        <w:t xml:space="preserve"> </w:t>
      </w:r>
      <w:r w:rsidRPr="00FC7C7F">
        <w:rPr>
          <w:rFonts w:ascii="Times New Roman" w:hAnsi="Times New Roman" w:cs="Times New Roman"/>
          <w:sz w:val="24"/>
          <w:szCs w:val="24"/>
        </w:rPr>
        <w:t>dužna</w:t>
      </w:r>
      <w:r w:rsidR="00420F1E">
        <w:rPr>
          <w:rFonts w:ascii="Times New Roman" w:hAnsi="Times New Roman" w:cs="Times New Roman"/>
          <w:sz w:val="24"/>
          <w:szCs w:val="24"/>
        </w:rPr>
        <w:t xml:space="preserve"> je</w:t>
      </w:r>
      <w:r w:rsidRPr="00FC7C7F">
        <w:rPr>
          <w:rFonts w:ascii="Times New Roman" w:hAnsi="Times New Roman" w:cs="Times New Roman"/>
          <w:sz w:val="24"/>
          <w:szCs w:val="24"/>
        </w:rPr>
        <w:t xml:space="preserve"> </w:t>
      </w:r>
      <w:r w:rsidR="00420F1E">
        <w:rPr>
          <w:rFonts w:ascii="Times New Roman" w:hAnsi="Times New Roman" w:cs="Times New Roman"/>
          <w:sz w:val="24"/>
          <w:szCs w:val="24"/>
        </w:rPr>
        <w:t xml:space="preserve">za nastali trošak </w:t>
      </w:r>
      <w:r w:rsidRPr="00FC7C7F">
        <w:rPr>
          <w:rFonts w:ascii="Times New Roman" w:hAnsi="Times New Roman" w:cs="Times New Roman"/>
          <w:sz w:val="24"/>
          <w:szCs w:val="24"/>
        </w:rPr>
        <w:t xml:space="preserve">dostaviti </w:t>
      </w:r>
      <w:r w:rsidR="00D6415F">
        <w:rPr>
          <w:rFonts w:ascii="Times New Roman" w:hAnsi="Times New Roman" w:cs="Times New Roman"/>
          <w:sz w:val="24"/>
          <w:szCs w:val="24"/>
        </w:rPr>
        <w:t xml:space="preserve">račun izdan od </w:t>
      </w:r>
      <w:r w:rsidRPr="00FC7C7F">
        <w:rPr>
          <w:rFonts w:ascii="Times New Roman" w:hAnsi="Times New Roman" w:cs="Times New Roman"/>
          <w:sz w:val="24"/>
          <w:szCs w:val="24"/>
        </w:rPr>
        <w:t>benzinske postaje, te taj račun ovjeriti svojim potpisom na poleđini.</w:t>
      </w:r>
    </w:p>
    <w:p w:rsidR="00E90B63" w:rsidRPr="00CF15C6" w:rsidRDefault="00527D08" w:rsidP="00527D0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415F">
        <w:rPr>
          <w:rFonts w:ascii="Times New Roman" w:hAnsi="Times New Roman" w:cs="Times New Roman"/>
          <w:b/>
          <w:sz w:val="24"/>
          <w:szCs w:val="24"/>
        </w:rPr>
        <w:t>Članak 5</w:t>
      </w:r>
      <w:r w:rsidR="00E90B63" w:rsidRPr="00CF15C6">
        <w:rPr>
          <w:rFonts w:ascii="Times New Roman" w:hAnsi="Times New Roman" w:cs="Times New Roman"/>
          <w:b/>
          <w:sz w:val="24"/>
          <w:szCs w:val="24"/>
        </w:rPr>
        <w:t>.</w:t>
      </w:r>
    </w:p>
    <w:p w:rsidR="00E90B63" w:rsidRPr="00FC7C7F" w:rsidRDefault="00C03CA1" w:rsidP="00420F1E">
      <w:pPr>
        <w:jc w:val="both"/>
        <w:rPr>
          <w:rFonts w:ascii="Times New Roman" w:hAnsi="Times New Roman" w:cs="Times New Roman"/>
          <w:sz w:val="24"/>
          <w:szCs w:val="24"/>
        </w:rPr>
      </w:pPr>
      <w:r w:rsidRPr="00FC7C7F">
        <w:rPr>
          <w:rFonts w:ascii="Times New Roman" w:hAnsi="Times New Roman" w:cs="Times New Roman"/>
          <w:sz w:val="24"/>
          <w:szCs w:val="24"/>
        </w:rPr>
        <w:t>Nakon korištenja službenog vozila, Korisnik je dužan ispuniti Evidenciju korištenja službenog vozila u službene svrhe</w:t>
      </w:r>
      <w:r w:rsidR="00420F1E">
        <w:rPr>
          <w:rFonts w:ascii="Times New Roman" w:hAnsi="Times New Roman" w:cs="Times New Roman"/>
          <w:sz w:val="24"/>
          <w:szCs w:val="24"/>
        </w:rPr>
        <w:t xml:space="preserve"> na propisanom obrascu</w:t>
      </w:r>
      <w:r w:rsidRPr="00FC7C7F">
        <w:rPr>
          <w:rFonts w:ascii="Times New Roman" w:hAnsi="Times New Roman" w:cs="Times New Roman"/>
          <w:sz w:val="24"/>
          <w:szCs w:val="24"/>
        </w:rPr>
        <w:t xml:space="preserve"> </w:t>
      </w:r>
      <w:r w:rsidR="00420F1E">
        <w:rPr>
          <w:rFonts w:ascii="Times New Roman" w:hAnsi="Times New Roman" w:cs="Times New Roman"/>
          <w:sz w:val="24"/>
          <w:szCs w:val="24"/>
        </w:rPr>
        <w:t>iz Priloga 2</w:t>
      </w:r>
      <w:r w:rsidR="00420F1E" w:rsidRPr="00CF15C6">
        <w:rPr>
          <w:rFonts w:ascii="Times New Roman" w:hAnsi="Times New Roman" w:cs="Times New Roman"/>
          <w:sz w:val="24"/>
          <w:szCs w:val="24"/>
        </w:rPr>
        <w:t xml:space="preserve">. </w:t>
      </w:r>
      <w:r w:rsidR="00420F1E">
        <w:rPr>
          <w:rFonts w:ascii="Times New Roman" w:hAnsi="Times New Roman" w:cs="Times New Roman"/>
          <w:sz w:val="24"/>
          <w:szCs w:val="24"/>
        </w:rPr>
        <w:t xml:space="preserve">koji čini </w:t>
      </w:r>
      <w:r w:rsidR="00420F1E" w:rsidRPr="00CF15C6">
        <w:rPr>
          <w:rFonts w:ascii="Times New Roman" w:hAnsi="Times New Roman" w:cs="Times New Roman"/>
          <w:sz w:val="24"/>
          <w:szCs w:val="24"/>
        </w:rPr>
        <w:t>sastavni dio ove Procedure.</w:t>
      </w:r>
    </w:p>
    <w:p w:rsidR="00E90B63" w:rsidRPr="00CF15C6" w:rsidRDefault="00733091" w:rsidP="0070026B">
      <w:pPr>
        <w:tabs>
          <w:tab w:val="left" w:pos="8295"/>
        </w:tabs>
        <w:rPr>
          <w:rFonts w:ascii="Times New Roman" w:hAnsi="Times New Roman" w:cs="Times New Roman"/>
          <w:b/>
          <w:sz w:val="24"/>
          <w:szCs w:val="24"/>
        </w:rPr>
      </w:pPr>
      <w:r w:rsidRPr="00CF15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527D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CF1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15F">
        <w:rPr>
          <w:rFonts w:ascii="Times New Roman" w:hAnsi="Times New Roman" w:cs="Times New Roman"/>
          <w:b/>
          <w:sz w:val="24"/>
          <w:szCs w:val="24"/>
        </w:rPr>
        <w:t>Članak 6</w:t>
      </w:r>
      <w:r w:rsidR="00E90B63" w:rsidRPr="00CF15C6">
        <w:rPr>
          <w:rFonts w:ascii="Times New Roman" w:hAnsi="Times New Roman" w:cs="Times New Roman"/>
          <w:b/>
          <w:sz w:val="24"/>
          <w:szCs w:val="24"/>
        </w:rPr>
        <w:t>.</w:t>
      </w:r>
      <w:r w:rsidR="0070026B">
        <w:rPr>
          <w:rFonts w:ascii="Times New Roman" w:hAnsi="Times New Roman" w:cs="Times New Roman"/>
          <w:b/>
          <w:sz w:val="24"/>
          <w:szCs w:val="24"/>
        </w:rPr>
        <w:tab/>
      </w:r>
    </w:p>
    <w:p w:rsidR="00E90B63" w:rsidRPr="00CF15C6" w:rsidRDefault="00E90B63" w:rsidP="00420F1E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U slučaju oštećenja vozila prilikom </w:t>
      </w:r>
      <w:r w:rsidR="00F25599" w:rsidRPr="00CF15C6">
        <w:rPr>
          <w:rFonts w:ascii="Times New Roman" w:hAnsi="Times New Roman" w:cs="Times New Roman"/>
          <w:sz w:val="24"/>
          <w:szCs w:val="24"/>
        </w:rPr>
        <w:t>korištenja, K</w:t>
      </w:r>
      <w:r w:rsidRPr="00CF15C6">
        <w:rPr>
          <w:rFonts w:ascii="Times New Roman" w:hAnsi="Times New Roman" w:cs="Times New Roman"/>
          <w:sz w:val="24"/>
          <w:szCs w:val="24"/>
        </w:rPr>
        <w:t>orisnik je d</w:t>
      </w:r>
      <w:r w:rsidR="00FC7C7F">
        <w:rPr>
          <w:rFonts w:ascii="Times New Roman" w:hAnsi="Times New Roman" w:cs="Times New Roman"/>
          <w:sz w:val="24"/>
          <w:szCs w:val="24"/>
        </w:rPr>
        <w:t>užan bez odgode</w:t>
      </w:r>
      <w:r w:rsidRPr="00CF15C6">
        <w:rPr>
          <w:rFonts w:ascii="Times New Roman" w:hAnsi="Times New Roman" w:cs="Times New Roman"/>
          <w:sz w:val="24"/>
          <w:szCs w:val="24"/>
        </w:rPr>
        <w:t xml:space="preserve"> </w:t>
      </w:r>
      <w:r w:rsidR="00FC7C7F">
        <w:rPr>
          <w:rFonts w:ascii="Times New Roman" w:hAnsi="Times New Roman" w:cs="Times New Roman"/>
          <w:sz w:val="24"/>
          <w:szCs w:val="24"/>
        </w:rPr>
        <w:t xml:space="preserve">obavijestiti </w:t>
      </w:r>
      <w:r w:rsidR="00420F1E">
        <w:rPr>
          <w:rFonts w:ascii="Times New Roman" w:hAnsi="Times New Roman" w:cs="Times New Roman"/>
          <w:sz w:val="24"/>
          <w:szCs w:val="24"/>
        </w:rPr>
        <w:t xml:space="preserve">ravnatelja </w:t>
      </w:r>
      <w:r w:rsidR="00056015">
        <w:rPr>
          <w:rFonts w:ascii="Times New Roman" w:hAnsi="Times New Roman" w:cs="Times New Roman"/>
          <w:sz w:val="24"/>
          <w:szCs w:val="24"/>
        </w:rPr>
        <w:t>Škole</w:t>
      </w:r>
      <w:r w:rsidR="00420F1E">
        <w:rPr>
          <w:rFonts w:ascii="Times New Roman" w:hAnsi="Times New Roman" w:cs="Times New Roman"/>
          <w:sz w:val="24"/>
          <w:szCs w:val="24"/>
        </w:rPr>
        <w:t xml:space="preserve">. </w:t>
      </w:r>
      <w:r w:rsidRPr="00CF15C6">
        <w:rPr>
          <w:rFonts w:ascii="Times New Roman" w:hAnsi="Times New Roman" w:cs="Times New Roman"/>
          <w:sz w:val="24"/>
          <w:szCs w:val="24"/>
        </w:rPr>
        <w:t xml:space="preserve">O nastaloj </w:t>
      </w:r>
      <w:r w:rsidR="00D6415F">
        <w:rPr>
          <w:rFonts w:ascii="Times New Roman" w:hAnsi="Times New Roman" w:cs="Times New Roman"/>
          <w:sz w:val="24"/>
          <w:szCs w:val="24"/>
        </w:rPr>
        <w:t>šteti Korisnik je dužan sastaviti</w:t>
      </w:r>
      <w:r w:rsidRPr="00CF15C6">
        <w:rPr>
          <w:rFonts w:ascii="Times New Roman" w:hAnsi="Times New Roman" w:cs="Times New Roman"/>
          <w:sz w:val="24"/>
          <w:szCs w:val="24"/>
        </w:rPr>
        <w:t xml:space="preserve"> zapisnik najkasnije u roku 3 dana od dana nastanka štete.</w:t>
      </w:r>
    </w:p>
    <w:p w:rsidR="00D6415F" w:rsidRDefault="00E90B63" w:rsidP="00D6415F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U slučaju sudjelovanja u prometnoj </w:t>
      </w:r>
      <w:r w:rsidR="00D76AC5" w:rsidRPr="00CF15C6">
        <w:rPr>
          <w:rFonts w:ascii="Times New Roman" w:hAnsi="Times New Roman" w:cs="Times New Roman"/>
          <w:sz w:val="24"/>
          <w:szCs w:val="24"/>
        </w:rPr>
        <w:t>nesreći</w:t>
      </w:r>
      <w:r w:rsidR="00420F1E">
        <w:rPr>
          <w:rFonts w:ascii="Times New Roman" w:hAnsi="Times New Roman" w:cs="Times New Roman"/>
          <w:sz w:val="24"/>
          <w:szCs w:val="24"/>
        </w:rPr>
        <w:t>, K</w:t>
      </w:r>
      <w:r w:rsidRPr="00CF15C6">
        <w:rPr>
          <w:rFonts w:ascii="Times New Roman" w:hAnsi="Times New Roman" w:cs="Times New Roman"/>
          <w:sz w:val="24"/>
          <w:szCs w:val="24"/>
        </w:rPr>
        <w:t>orisnik je dužan</w:t>
      </w:r>
      <w:r w:rsidR="00D76AC5" w:rsidRPr="00CF15C6">
        <w:rPr>
          <w:rFonts w:ascii="Times New Roman" w:hAnsi="Times New Roman" w:cs="Times New Roman"/>
          <w:sz w:val="24"/>
          <w:szCs w:val="24"/>
        </w:rPr>
        <w:t xml:space="preserve"> postupiti u skladu s važećim propisima kojim se uređuje sigurnost prometa na cestama</w:t>
      </w:r>
      <w:r w:rsidR="00D6415F">
        <w:rPr>
          <w:rFonts w:ascii="Times New Roman" w:hAnsi="Times New Roman" w:cs="Times New Roman"/>
          <w:sz w:val="24"/>
          <w:szCs w:val="24"/>
        </w:rPr>
        <w:t>.</w:t>
      </w:r>
    </w:p>
    <w:p w:rsidR="00E90B63" w:rsidRPr="00D6415F" w:rsidRDefault="00D6415F" w:rsidP="00D6415F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27D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7D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="00E90B63" w:rsidRPr="00CF15C6">
        <w:rPr>
          <w:rFonts w:ascii="Times New Roman" w:hAnsi="Times New Roman" w:cs="Times New Roman"/>
          <w:b/>
          <w:sz w:val="24"/>
          <w:szCs w:val="24"/>
        </w:rPr>
        <w:t>.</w:t>
      </w:r>
    </w:p>
    <w:p w:rsidR="00E90B63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Službena vozila i osobe u služb</w:t>
      </w:r>
      <w:r w:rsidR="00E0411C" w:rsidRPr="00CF15C6">
        <w:rPr>
          <w:rFonts w:ascii="Times New Roman" w:hAnsi="Times New Roman" w:cs="Times New Roman"/>
          <w:sz w:val="24"/>
          <w:szCs w:val="24"/>
        </w:rPr>
        <w:t>enim vozilima osigurani su kod</w:t>
      </w:r>
      <w:r w:rsidRPr="00CF15C6">
        <w:rPr>
          <w:rFonts w:ascii="Times New Roman" w:hAnsi="Times New Roman" w:cs="Times New Roman"/>
          <w:sz w:val="24"/>
          <w:szCs w:val="24"/>
        </w:rPr>
        <w:t xml:space="preserve"> društva </w:t>
      </w:r>
      <w:r w:rsidR="00E0411C" w:rsidRPr="00CF15C6">
        <w:rPr>
          <w:rFonts w:ascii="Times New Roman" w:hAnsi="Times New Roman" w:cs="Times New Roman"/>
          <w:sz w:val="24"/>
          <w:szCs w:val="24"/>
        </w:rPr>
        <w:t>za osiguranje u skladu s propisima kojima se uređ</w:t>
      </w:r>
      <w:r w:rsidR="00FC7C7F">
        <w:rPr>
          <w:rFonts w:ascii="Times New Roman" w:hAnsi="Times New Roman" w:cs="Times New Roman"/>
          <w:sz w:val="24"/>
          <w:szCs w:val="24"/>
        </w:rPr>
        <w:t>uje</w:t>
      </w:r>
      <w:r w:rsidR="00E0411C" w:rsidRPr="00CF15C6">
        <w:rPr>
          <w:rFonts w:ascii="Times New Roman" w:hAnsi="Times New Roman" w:cs="Times New Roman"/>
          <w:sz w:val="24"/>
          <w:szCs w:val="24"/>
        </w:rPr>
        <w:t xml:space="preserve"> obveza osiguranja u prometu.</w:t>
      </w:r>
    </w:p>
    <w:p w:rsidR="002E4B16" w:rsidRPr="00CF15C6" w:rsidRDefault="00D6415F" w:rsidP="00D6415F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7D0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2E4B16" w:rsidRPr="00CF15C6">
        <w:rPr>
          <w:rFonts w:ascii="Times New Roman" w:hAnsi="Times New Roman" w:cs="Times New Roman"/>
          <w:b/>
          <w:sz w:val="24"/>
          <w:szCs w:val="24"/>
        </w:rPr>
        <w:t>.</w:t>
      </w:r>
    </w:p>
    <w:p w:rsidR="002E4B16" w:rsidRPr="00CF15C6" w:rsidRDefault="002E4B16" w:rsidP="002E4B16">
      <w:pPr>
        <w:rPr>
          <w:rFonts w:ascii="Times New Roman" w:hAnsi="Times New Roman" w:cs="Times New Roman"/>
          <w:sz w:val="24"/>
          <w:szCs w:val="24"/>
          <w:lang w:bidi="hr-HR"/>
        </w:rPr>
      </w:pPr>
      <w:r w:rsidRPr="00CF15C6">
        <w:rPr>
          <w:rFonts w:ascii="Times New Roman" w:hAnsi="Times New Roman" w:cs="Times New Roman"/>
          <w:sz w:val="24"/>
          <w:szCs w:val="24"/>
          <w:lang w:bidi="hr-HR"/>
        </w:rPr>
        <w:t xml:space="preserve">Ova Procedura stupa na snagu danom objave na oglasnoj ploči dana </w:t>
      </w:r>
      <w:r w:rsidR="00056015">
        <w:rPr>
          <w:rFonts w:ascii="Times New Roman" w:hAnsi="Times New Roman" w:cs="Times New Roman"/>
          <w:sz w:val="24"/>
          <w:szCs w:val="24"/>
          <w:lang w:bidi="hr-HR"/>
        </w:rPr>
        <w:t>_______________</w:t>
      </w:r>
      <w:r w:rsidRPr="00CF15C6">
        <w:rPr>
          <w:rFonts w:ascii="Times New Roman" w:hAnsi="Times New Roman" w:cs="Times New Roman"/>
          <w:sz w:val="24"/>
          <w:szCs w:val="24"/>
          <w:lang w:bidi="hr-HR"/>
        </w:rPr>
        <w:t>.</w:t>
      </w:r>
    </w:p>
    <w:p w:rsidR="00056015" w:rsidRDefault="00527D08" w:rsidP="00056015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Ravnatelj</w:t>
      </w:r>
      <w:r w:rsidR="00056015">
        <w:rPr>
          <w:rFonts w:ascii="Times New Roman" w:hAnsi="Times New Roman" w:cs="Times New Roman"/>
          <w:sz w:val="24"/>
          <w:szCs w:val="24"/>
        </w:rPr>
        <w:t>ica</w:t>
      </w:r>
      <w:r w:rsidRPr="00CF15C6">
        <w:rPr>
          <w:rFonts w:ascii="Times New Roman" w:hAnsi="Times New Roman" w:cs="Times New Roman"/>
          <w:sz w:val="24"/>
          <w:szCs w:val="24"/>
        </w:rPr>
        <w:t>:</w:t>
      </w:r>
      <w:r w:rsidRPr="00CF15C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15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56015">
        <w:rPr>
          <w:rFonts w:ascii="Times New Roman" w:hAnsi="Times New Roman" w:cs="Times New Roman"/>
          <w:sz w:val="24"/>
          <w:szCs w:val="24"/>
        </w:rPr>
        <w:t>Marija Tomić, mag. ing. geod</w:t>
      </w:r>
    </w:p>
    <w:p w:rsidR="00056015" w:rsidRDefault="00056015" w:rsidP="00056015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</w:p>
    <w:p w:rsidR="00056015" w:rsidRPr="00527D08" w:rsidRDefault="00056015" w:rsidP="000560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 003-08</w:t>
      </w:r>
      <w:r w:rsidRPr="00CF15C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F15C6">
        <w:rPr>
          <w:rFonts w:ascii="Times New Roman" w:hAnsi="Times New Roman" w:cs="Times New Roman"/>
          <w:sz w:val="24"/>
          <w:szCs w:val="24"/>
        </w:rPr>
        <w:t>-01/</w:t>
      </w:r>
      <w:r w:rsidR="00B94F72">
        <w:rPr>
          <w:rFonts w:ascii="Times New Roman" w:hAnsi="Times New Roman" w:cs="Times New Roman"/>
          <w:sz w:val="24"/>
          <w:szCs w:val="24"/>
        </w:rPr>
        <w:t>6</w:t>
      </w:r>
    </w:p>
    <w:p w:rsidR="00527D08" w:rsidRDefault="00056015" w:rsidP="00B94F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2178-01-13-20-1</w:t>
      </w:r>
    </w:p>
    <w:p w:rsidR="00B94F72" w:rsidRPr="00CF15C6" w:rsidRDefault="00B94F72" w:rsidP="00B94F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Slavonski Brod, 21. veljače 2020. </w:t>
      </w:r>
    </w:p>
    <w:p w:rsidR="00E90B63" w:rsidRPr="00527D08" w:rsidRDefault="00E90B63" w:rsidP="00E90B63">
      <w:pPr>
        <w:rPr>
          <w:rFonts w:ascii="Times New Roman" w:hAnsi="Times New Roman" w:cs="Times New Roman"/>
          <w:b/>
          <w:sz w:val="28"/>
          <w:szCs w:val="24"/>
        </w:rPr>
      </w:pPr>
      <w:r w:rsidRPr="00527D08">
        <w:rPr>
          <w:rFonts w:ascii="Times New Roman" w:hAnsi="Times New Roman" w:cs="Times New Roman"/>
          <w:b/>
          <w:sz w:val="28"/>
          <w:szCs w:val="24"/>
        </w:rPr>
        <w:lastRenderedPageBreak/>
        <w:t>PRILOG 1</w:t>
      </w:r>
      <w:r w:rsidR="002E4B16" w:rsidRPr="00527D08">
        <w:rPr>
          <w:rFonts w:ascii="Times New Roman" w:hAnsi="Times New Roman" w:cs="Times New Roman"/>
          <w:b/>
          <w:sz w:val="28"/>
          <w:szCs w:val="24"/>
        </w:rPr>
        <w:t>.</w:t>
      </w:r>
    </w:p>
    <w:p w:rsidR="00527D08" w:rsidRDefault="00527D08" w:rsidP="00E90B63">
      <w:pPr>
        <w:rPr>
          <w:rFonts w:ascii="Times New Roman" w:hAnsi="Times New Roman" w:cs="Times New Roman"/>
          <w:sz w:val="24"/>
          <w:szCs w:val="24"/>
        </w:rPr>
      </w:pPr>
    </w:p>
    <w:p w:rsidR="002E4B16" w:rsidRPr="00CF15C6" w:rsidRDefault="002E4B16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Popis službenih vozila u vlasništvu </w:t>
      </w:r>
      <w:r w:rsidR="00334BB6">
        <w:rPr>
          <w:rFonts w:ascii="Times New Roman" w:hAnsi="Times New Roman" w:cs="Times New Roman"/>
          <w:sz w:val="24"/>
          <w:szCs w:val="24"/>
        </w:rPr>
        <w:t>Srednje škole Matije Antuna Reljkovića Slavonski Brod</w:t>
      </w:r>
    </w:p>
    <w:p w:rsidR="002E4B16" w:rsidRPr="00CF15C6" w:rsidRDefault="00334BB6" w:rsidP="002E4B1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KOMBI WW</w:t>
      </w:r>
      <w:r w:rsidR="00CF15C6" w:rsidRPr="00CF15C6">
        <w:rPr>
          <w:rFonts w:ascii="Times New Roman" w:hAnsi="Times New Roman" w:cs="Times New Roman"/>
          <w:sz w:val="24"/>
          <w:szCs w:val="24"/>
        </w:rPr>
        <w:t xml:space="preserve">, registracijske oznake </w:t>
      </w:r>
      <w:r>
        <w:rPr>
          <w:rFonts w:ascii="Times New Roman" w:hAnsi="Times New Roman" w:cs="Times New Roman"/>
          <w:sz w:val="24"/>
          <w:szCs w:val="24"/>
        </w:rPr>
        <w:t>SB</w:t>
      </w:r>
      <w:r w:rsidR="00CF15C6" w:rsidRPr="00CF15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387</w:t>
      </w:r>
      <w:r w:rsidR="00CF15C6" w:rsidRPr="00CF15C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DT</w:t>
      </w:r>
    </w:p>
    <w:p w:rsidR="00CF15C6" w:rsidRPr="00CF15C6" w:rsidRDefault="00CF15C6" w:rsidP="00CF15C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90B63" w:rsidRPr="00CF15C6" w:rsidRDefault="00334BB6" w:rsidP="00CF15C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COMBO DACIA, registracijska oznaka SB – 510 - GL</w:t>
      </w:r>
      <w:r w:rsidR="00E90B63" w:rsidRPr="00CF15C6">
        <w:rPr>
          <w:rFonts w:ascii="Times New Roman" w:hAnsi="Times New Roman" w:cs="Times New Roman"/>
          <w:sz w:val="24"/>
          <w:szCs w:val="24"/>
        </w:rPr>
        <w:tab/>
      </w:r>
      <w:r w:rsidR="00E90B63" w:rsidRPr="00CF15C6">
        <w:rPr>
          <w:rFonts w:ascii="Times New Roman" w:hAnsi="Times New Roman" w:cs="Times New Roman"/>
          <w:sz w:val="24"/>
          <w:szCs w:val="24"/>
        </w:rPr>
        <w:tab/>
      </w:r>
    </w:p>
    <w:p w:rsidR="00E90B63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</w:r>
    </w:p>
    <w:p w:rsidR="00E90B63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</w:r>
    </w:p>
    <w:p w:rsidR="00E90B63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</w:p>
    <w:p w:rsidR="00527D08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27D08" w:rsidRDefault="00527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060" w:type="dxa"/>
        <w:tblLook w:val="04A0" w:firstRow="1" w:lastRow="0" w:firstColumn="1" w:lastColumn="0" w:noHBand="0" w:noVBand="1"/>
      </w:tblPr>
      <w:tblGrid>
        <w:gridCol w:w="1100"/>
        <w:gridCol w:w="1160"/>
        <w:gridCol w:w="1240"/>
        <w:gridCol w:w="1620"/>
        <w:gridCol w:w="1700"/>
        <w:gridCol w:w="1800"/>
        <w:gridCol w:w="1440"/>
        <w:gridCol w:w="2320"/>
        <w:gridCol w:w="1680"/>
      </w:tblGrid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E90B63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1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D08" w:rsidRPr="00527D08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  <w:r w:rsidRPr="00527D08"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  <w:t>PRILOG 2</w:t>
            </w:r>
          </w:p>
          <w:p w:rsidR="00527D08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527D08" w:rsidRPr="003F3893" w:rsidRDefault="00424C48" w:rsidP="0042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SŠMA Reljkovića Slavonski Brod</w:t>
            </w:r>
            <w:r w:rsidR="00527D08" w:rsidRPr="003F38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Slavonski Brod, Ivana Cankara 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</w:pPr>
            <w:r w:rsidRPr="003F3893"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(god.-red.br.)</w:t>
            </w:r>
          </w:p>
        </w:tc>
      </w:tr>
      <w:tr w:rsidR="00527D08" w:rsidRPr="003F3893" w:rsidTr="00A64B67">
        <w:trPr>
          <w:trHeight w:val="312"/>
        </w:trPr>
        <w:tc>
          <w:tcPr>
            <w:tcW w:w="14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F38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EVIDENCIJA KORIŠTENJA SLUŽBENOG VOZILA U SLUŽBENE SVRHE</w:t>
            </w: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51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Odobrava se korištenje službenog vozila tvrtke u poslovne svrhe i određuje vođenje evidencije kako je dolje navedeno, a za razdoblje: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402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Marka osobnog vozila: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(od - do)</w:t>
            </w:r>
          </w:p>
        </w:tc>
      </w:tr>
      <w:tr w:rsidR="00527D08" w:rsidRPr="003F3893" w:rsidTr="00A64B67">
        <w:trPr>
          <w:trHeight w:val="402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Registarska oznaka: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Stanje brojila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Vrijeme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Relacija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Razlog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Kilometraža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Potpis</w:t>
            </w: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Početno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Završno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vozača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vozača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424476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24476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24476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24476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24476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24476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24476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24476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24476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76" w:rsidRPr="003F3893" w:rsidRDefault="00424476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465"/>
        </w:trPr>
        <w:tc>
          <w:tcPr>
            <w:tcW w:w="14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Temeljem članka 14. stavak 2. Pravilnika o Porezu na dohodak (N.N.95/05) i Upute Ministarstva financija porezne uprave vodi se ova evidencija pri korištenju prijevoznih sredstava.</w:t>
            </w: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424C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Ravnatelj</w:t>
            </w:r>
            <w:r w:rsidR="00424C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ica</w:t>
            </w: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: </w:t>
            </w:r>
            <w:r w:rsidR="00424C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Marija Tomić</w:t>
            </w:r>
            <w:r w:rsidR="003B475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mag.ing.geod. </w:t>
            </w:r>
          </w:p>
        </w:tc>
      </w:tr>
    </w:tbl>
    <w:p w:rsidR="00527D08" w:rsidRDefault="00527D08" w:rsidP="00527D08"/>
    <w:p w:rsidR="001301D4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</w:p>
    <w:sectPr w:rsidR="001301D4" w:rsidRPr="00CF15C6" w:rsidSect="003B47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253" w:rsidRDefault="00911253" w:rsidP="003B4758">
      <w:pPr>
        <w:spacing w:after="0" w:line="240" w:lineRule="auto"/>
      </w:pPr>
      <w:r>
        <w:separator/>
      </w:r>
    </w:p>
  </w:endnote>
  <w:endnote w:type="continuationSeparator" w:id="0">
    <w:p w:rsidR="00911253" w:rsidRDefault="00911253" w:rsidP="003B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253" w:rsidRDefault="00911253" w:rsidP="003B4758">
      <w:pPr>
        <w:spacing w:after="0" w:line="240" w:lineRule="auto"/>
      </w:pPr>
      <w:r>
        <w:separator/>
      </w:r>
    </w:p>
  </w:footnote>
  <w:footnote w:type="continuationSeparator" w:id="0">
    <w:p w:rsidR="00911253" w:rsidRDefault="00911253" w:rsidP="003B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401"/>
    <w:multiLevelType w:val="hybridMultilevel"/>
    <w:tmpl w:val="9AEE2806"/>
    <w:lvl w:ilvl="0" w:tplc="B6AEDB74"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3606C"/>
    <w:multiLevelType w:val="hybridMultilevel"/>
    <w:tmpl w:val="D2605C1C"/>
    <w:lvl w:ilvl="0" w:tplc="7614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278F1"/>
    <w:multiLevelType w:val="hybridMultilevel"/>
    <w:tmpl w:val="FF1A4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6A"/>
    <w:rsid w:val="0004756A"/>
    <w:rsid w:val="00056015"/>
    <w:rsid w:val="001301D4"/>
    <w:rsid w:val="00275582"/>
    <w:rsid w:val="002E4B16"/>
    <w:rsid w:val="00334BB6"/>
    <w:rsid w:val="003B4758"/>
    <w:rsid w:val="00403269"/>
    <w:rsid w:val="00420F1E"/>
    <w:rsid w:val="00424476"/>
    <w:rsid w:val="00424C48"/>
    <w:rsid w:val="004F0A0A"/>
    <w:rsid w:val="00527D08"/>
    <w:rsid w:val="0061084C"/>
    <w:rsid w:val="0070026B"/>
    <w:rsid w:val="00733091"/>
    <w:rsid w:val="00911253"/>
    <w:rsid w:val="009D4533"/>
    <w:rsid w:val="00AD7176"/>
    <w:rsid w:val="00B94F72"/>
    <w:rsid w:val="00C03CA1"/>
    <w:rsid w:val="00CF15C6"/>
    <w:rsid w:val="00D234A4"/>
    <w:rsid w:val="00D44EEA"/>
    <w:rsid w:val="00D6415F"/>
    <w:rsid w:val="00D76AC5"/>
    <w:rsid w:val="00DF6723"/>
    <w:rsid w:val="00E0411C"/>
    <w:rsid w:val="00E3316C"/>
    <w:rsid w:val="00E90B63"/>
    <w:rsid w:val="00F25599"/>
    <w:rsid w:val="00F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7CFA3-4368-4855-A10E-96A56F2E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0A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F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B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758"/>
  </w:style>
  <w:style w:type="paragraph" w:styleId="Podnoje">
    <w:name w:val="footer"/>
    <w:basedOn w:val="Normal"/>
    <w:link w:val="PodnojeChar"/>
    <w:uiPriority w:val="99"/>
    <w:unhideWhenUsed/>
    <w:rsid w:val="003B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12</cp:revision>
  <cp:lastPrinted>2020-02-21T10:23:00Z</cp:lastPrinted>
  <dcterms:created xsi:type="dcterms:W3CDTF">2020-02-21T08:15:00Z</dcterms:created>
  <dcterms:modified xsi:type="dcterms:W3CDTF">2020-02-21T11:03:00Z</dcterms:modified>
</cp:coreProperties>
</file>