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BB0" w:rsidRPr="007170EA" w:rsidRDefault="000A5AEA">
      <w:pPr>
        <w:rPr>
          <w:rFonts w:ascii="Calibri" w:hAnsi="Calibri" w:cs="Calibri"/>
        </w:rPr>
      </w:pPr>
      <w:r w:rsidRPr="007170EA">
        <w:rPr>
          <w:rFonts w:ascii="Calibri" w:hAnsi="Calibri" w:cs="Calibri"/>
          <w:noProof/>
        </w:rPr>
        <mc:AlternateContent>
          <mc:Choice Requires="wpg">
            <w:drawing>
              <wp:anchor distT="0" distB="0" distL="114300" distR="114300" simplePos="0" relativeHeight="251675136" behindDoc="0" locked="0" layoutInCell="0" allowOverlap="1">
                <wp:simplePos x="0" y="0"/>
                <wp:positionH relativeFrom="page">
                  <wp:posOffset>4562844</wp:posOffset>
                </wp:positionH>
                <wp:positionV relativeFrom="page">
                  <wp:posOffset>0</wp:posOffset>
                </wp:positionV>
                <wp:extent cx="2992974" cy="10692274"/>
                <wp:effectExtent l="0"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974" cy="10692274"/>
                          <a:chOff x="7380" y="0"/>
                          <a:chExt cx="4860" cy="15840"/>
                        </a:xfrm>
                      </wpg:grpSpPr>
                      <wps:wsp>
                        <wps:cNvPr id="38" name="Rectangle 9"/>
                        <wps:cNvSpPr>
                          <a:spLocks noChangeArrowheads="1"/>
                        </wps:cNvSpPr>
                        <wps:spPr bwMode="auto">
                          <a:xfrm>
                            <a:off x="7547" y="0"/>
                            <a:ext cx="4693" cy="15840"/>
                          </a:xfrm>
                          <a:prstGeom prst="rect">
                            <a:avLst/>
                          </a:prstGeom>
                          <a:solidFill>
                            <a:schemeClr val="bg1">
                              <a:lumMod val="85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907372" w:rsidRDefault="00907372" w:rsidP="002456DD">
                              <w:pPr>
                                <w:jc w:val="center"/>
                              </w:pPr>
                            </w:p>
                          </w:txbxContent>
                        </wps:txbx>
                        <wps:bodyPr rot="0" vert="horz" wrap="square" lIns="91440" tIns="45720" rIns="91440" bIns="45720" anchor="t" anchorCtr="0" upright="1">
                          <a:noAutofit/>
                        </wps:bodyPr>
                      </wps:wsp>
                      <wps:wsp>
                        <wps:cNvPr id="40" name="Rectangle 11"/>
                        <wps:cNvSpPr>
                          <a:spLocks noChangeArrowheads="1"/>
                        </wps:cNvSpPr>
                        <wps:spPr bwMode="auto">
                          <a:xfrm>
                            <a:off x="7380" y="12047"/>
                            <a:ext cx="4671" cy="152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907372" w:rsidRPr="002456DD" w:rsidRDefault="00907372"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w:t>
                                  </w:r>
                                  <w:r>
                                    <w:rPr>
                                      <w:rFonts w:asciiTheme="majorHAnsi" w:eastAsiaTheme="majorEastAsia" w:hAnsiTheme="majorHAnsi" w:cstheme="majorBidi"/>
                                      <w:b/>
                                      <w:bCs/>
                                      <w:sz w:val="56"/>
                                      <w:szCs w:val="96"/>
                                    </w:rPr>
                                    <w:t>21</w:t>
                                  </w:r>
                                  <w:r w:rsidRPr="002456DD">
                                    <w:rPr>
                                      <w:rFonts w:asciiTheme="majorHAnsi" w:eastAsiaTheme="majorEastAsia" w:hAnsiTheme="majorHAnsi" w:cstheme="majorBidi"/>
                                      <w:b/>
                                      <w:bCs/>
                                      <w:sz w:val="56"/>
                                      <w:szCs w:val="96"/>
                                    </w:rPr>
                                    <w:t>./202</w:t>
                                  </w:r>
                                  <w:r>
                                    <w:rPr>
                                      <w:rFonts w:asciiTheme="majorHAnsi" w:eastAsiaTheme="majorEastAsia" w:hAnsiTheme="majorHAnsi" w:cstheme="majorBidi"/>
                                      <w:b/>
                                      <w:bCs/>
                                      <w:sz w:val="56"/>
                                      <w:szCs w:val="96"/>
                                    </w:rPr>
                                    <w:t>2</w:t>
                                  </w:r>
                                  <w:r w:rsidRPr="002456DD">
                                    <w:rPr>
                                      <w:rFonts w:asciiTheme="majorHAnsi" w:eastAsiaTheme="majorEastAsia" w:hAnsiTheme="majorHAnsi" w:cstheme="majorBidi"/>
                                      <w:b/>
                                      <w:bCs/>
                                      <w:sz w:val="56"/>
                                      <w:szCs w:val="96"/>
                                    </w:rPr>
                                    <w:t>.</w:t>
                                  </w:r>
                                </w:p>
                              </w:sdtContent>
                            </w:sdt>
                            <w:p w:rsidR="00907372" w:rsidRDefault="00907372">
                              <w:pPr>
                                <w:pStyle w:val="Bezprored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36" o:spid="_x0000_s1026" style="position:absolute;margin-left:359.3pt;margin-top:0;width:235.65pt;height:841.9pt;z-index:251675136;mso-position-horizontal-relative:page;mso-position-vertical-relative:page" coordorigin="7380" coordsize="486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" o:allowincell="f">
                <v:rect id="Rectangle 9"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" fillcolor="#d8d8d8 [2732]" stroked="f" strokecolor="#d8d8d8 [2732]">
                  <v:textbox>
                    <w:txbxContent>
                      <w:p w:rsidR="00907372" w:rsidRDefault="00907372" w:rsidP="002456DD">
                        <w:pPr>
                          <w:jc w:val="center"/>
                        </w:pPr>
                      </w:p>
                    </w:txbxContent>
                  </v:textbox>
                </v:rect>
                <v:rect id="Rectangle 11" o:spid="_x0000_s1028" style="position:absolute;left:7380;top:12047;width:4671;height:15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bxAAAANsAAAAPAAAAZHJzL2Rvd25yZXYueG1sRI9NS8RA&#10;DIbvwv6HIYIXcacrIq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NR7P9v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907372" w:rsidRPr="002456DD" w:rsidRDefault="00907372"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w:t>
                            </w:r>
                            <w:r>
                              <w:rPr>
                                <w:rFonts w:asciiTheme="majorHAnsi" w:eastAsiaTheme="majorEastAsia" w:hAnsiTheme="majorHAnsi" w:cstheme="majorBidi"/>
                                <w:b/>
                                <w:bCs/>
                                <w:sz w:val="56"/>
                                <w:szCs w:val="96"/>
                              </w:rPr>
                              <w:t>21</w:t>
                            </w:r>
                            <w:r w:rsidRPr="002456DD">
                              <w:rPr>
                                <w:rFonts w:asciiTheme="majorHAnsi" w:eastAsiaTheme="majorEastAsia" w:hAnsiTheme="majorHAnsi" w:cstheme="majorBidi"/>
                                <w:b/>
                                <w:bCs/>
                                <w:sz w:val="56"/>
                                <w:szCs w:val="96"/>
                              </w:rPr>
                              <w:t>./202</w:t>
                            </w:r>
                            <w:r>
                              <w:rPr>
                                <w:rFonts w:asciiTheme="majorHAnsi" w:eastAsiaTheme="majorEastAsia" w:hAnsiTheme="majorHAnsi" w:cstheme="majorBidi"/>
                                <w:b/>
                                <w:bCs/>
                                <w:sz w:val="56"/>
                                <w:szCs w:val="96"/>
                              </w:rPr>
                              <w:t>2</w:t>
                            </w:r>
                            <w:r w:rsidRPr="002456DD">
                              <w:rPr>
                                <w:rFonts w:asciiTheme="majorHAnsi" w:eastAsiaTheme="majorEastAsia" w:hAnsiTheme="majorHAnsi" w:cstheme="majorBidi"/>
                                <w:b/>
                                <w:bCs/>
                                <w:sz w:val="56"/>
                                <w:szCs w:val="96"/>
                              </w:rPr>
                              <w:t>.</w:t>
                            </w:r>
                          </w:p>
                        </w:sdtContent>
                      </w:sdt>
                      <w:p w:rsidR="00907372" w:rsidRDefault="00907372">
                        <w:pPr>
                          <w:pStyle w:val="Bezproreda"/>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p>
    <w:sdt>
      <w:sdtPr>
        <w:rPr>
          <w:rFonts w:ascii="Calibri" w:hAnsi="Calibri" w:cs="Calibri"/>
        </w:rPr>
        <w:id w:val="819235917"/>
        <w:docPartObj>
          <w:docPartGallery w:val="Cover Pages"/>
          <w:docPartUnique/>
        </w:docPartObj>
      </w:sdtPr>
      <w:sdtEndPr>
        <w:rPr>
          <w:b/>
          <w:bCs/>
        </w:rPr>
      </w:sdtEndPr>
      <w:sdtContent>
        <w:p w:rsidR="00F14BB0" w:rsidRPr="007170EA" w:rsidRDefault="00F14BB0">
          <w:pPr>
            <w:rPr>
              <w:rFonts w:ascii="Calibri" w:hAnsi="Calibri" w:cs="Calibri"/>
            </w:rPr>
          </w:pPr>
        </w:p>
        <w:p w:rsidR="00043B80" w:rsidRPr="007170EA" w:rsidRDefault="008C68C6" w:rsidP="009F23C3">
          <w:pPr>
            <w:rPr>
              <w:rFonts w:ascii="Calibri" w:hAnsi="Calibri" w:cs="Calibri"/>
              <w:b/>
              <w:bCs/>
            </w:rPr>
          </w:pPr>
          <w:r w:rsidRPr="007170EA">
            <w:rPr>
              <w:rFonts w:ascii="Calibri" w:hAnsi="Calibri" w:cs="Calibri"/>
              <w:noProof/>
            </w:rPr>
            <mc:AlternateContent>
              <mc:Choice Requires="wps">
                <w:drawing>
                  <wp:anchor distT="45720" distB="45720" distL="114300" distR="114300" simplePos="0" relativeHeight="251679232" behindDoc="0" locked="0" layoutInCell="1" allowOverlap="1">
                    <wp:simplePos x="0" y="0"/>
                    <wp:positionH relativeFrom="margin">
                      <wp:align>right</wp:align>
                    </wp:positionH>
                    <wp:positionV relativeFrom="paragraph">
                      <wp:posOffset>7910195</wp:posOffset>
                    </wp:positionV>
                    <wp:extent cx="1419225" cy="1404620"/>
                    <wp:effectExtent l="0" t="0" r="0" b="254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rsidR="00907372" w:rsidRPr="002456DD" w:rsidRDefault="00907372" w:rsidP="002456DD">
                                <w:pPr>
                                  <w:jc w:val="right"/>
                                  <w:rPr>
                                    <w:b/>
                                  </w:rPr>
                                </w:pPr>
                                <w:r w:rsidRPr="002456DD">
                                  <w:rPr>
                                    <w:b/>
                                  </w:rPr>
                                  <w:t>Slavonski Brod</w:t>
                                </w:r>
                              </w:p>
                              <w:p w:rsidR="00907372" w:rsidRPr="002456DD" w:rsidRDefault="00907372" w:rsidP="002456DD">
                                <w:pPr>
                                  <w:jc w:val="right"/>
                                  <w:rPr>
                                    <w:b/>
                                  </w:rPr>
                                </w:pPr>
                              </w:p>
                              <w:p w:rsidR="00907372" w:rsidRPr="002456DD" w:rsidRDefault="00907372" w:rsidP="002456DD">
                                <w:pPr>
                                  <w:jc w:val="right"/>
                                  <w:rPr>
                                    <w:b/>
                                  </w:rPr>
                                </w:pPr>
                                <w:r w:rsidRPr="002456DD">
                                  <w:rPr>
                                    <w:b/>
                                  </w:rPr>
                                  <w:t>30. rujna 20</w:t>
                                </w:r>
                                <w:r>
                                  <w:rPr>
                                    <w:b/>
                                  </w:rPr>
                                  <w:t>21</w:t>
                                </w:r>
                                <w:r w:rsidRPr="002456DD">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2" o:spid="_x0000_s1029" type="#_x0000_t202" style="position:absolute;margin-left:60.55pt;margin-top:622.85pt;width:111.75pt;height:110.6pt;z-index:2516792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" filled="f" stroked="f">
                    <v:textbox style="mso-fit-shape-to-text:t">
                      <w:txbxContent>
                        <w:p w:rsidR="00907372" w:rsidRPr="002456DD" w:rsidRDefault="00907372" w:rsidP="002456DD">
                          <w:pPr>
                            <w:jc w:val="right"/>
                            <w:rPr>
                              <w:b/>
                            </w:rPr>
                          </w:pPr>
                          <w:r w:rsidRPr="002456DD">
                            <w:rPr>
                              <w:b/>
                            </w:rPr>
                            <w:t>Slavonski Brod</w:t>
                          </w:r>
                        </w:p>
                        <w:p w:rsidR="00907372" w:rsidRPr="002456DD" w:rsidRDefault="00907372" w:rsidP="002456DD">
                          <w:pPr>
                            <w:jc w:val="right"/>
                            <w:rPr>
                              <w:b/>
                            </w:rPr>
                          </w:pPr>
                        </w:p>
                        <w:p w:rsidR="00907372" w:rsidRPr="002456DD" w:rsidRDefault="00907372" w:rsidP="002456DD">
                          <w:pPr>
                            <w:jc w:val="right"/>
                            <w:rPr>
                              <w:b/>
                            </w:rPr>
                          </w:pPr>
                          <w:r w:rsidRPr="002456DD">
                            <w:rPr>
                              <w:b/>
                            </w:rPr>
                            <w:t>30. rujna 20</w:t>
                          </w:r>
                          <w:r>
                            <w:rPr>
                              <w:b/>
                            </w:rPr>
                            <w:t>21</w:t>
                          </w:r>
                          <w:r w:rsidRPr="002456DD">
                            <w:rPr>
                              <w:b/>
                            </w:rPr>
                            <w:t>.</w:t>
                          </w:r>
                        </w:p>
                      </w:txbxContent>
                    </v:textbox>
                    <w10:wrap type="square" anchorx="margin"/>
                  </v:shape>
                </w:pict>
              </mc:Fallback>
            </mc:AlternateContent>
          </w:r>
          <w:r w:rsidR="002B41DF" w:rsidRPr="007170EA">
            <w:rPr>
              <w:rFonts w:ascii="Calibri" w:hAnsi="Calibri" w:cs="Calibri"/>
              <w:noProof/>
            </w:rPr>
            <w:drawing>
              <wp:anchor distT="0" distB="0" distL="114300" distR="114300" simplePos="0" relativeHeight="251676160" behindDoc="0" locked="0" layoutInCell="0" allowOverlap="1">
                <wp:simplePos x="0" y="0"/>
                <wp:positionH relativeFrom="margin">
                  <wp:posOffset>632460</wp:posOffset>
                </wp:positionH>
                <wp:positionV relativeFrom="margin">
                  <wp:posOffset>3662680</wp:posOffset>
                </wp:positionV>
                <wp:extent cx="4719885" cy="3121660"/>
                <wp:effectExtent l="171450" t="171450" r="157480" b="15494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719885" cy="31216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41DF" w:rsidRPr="007170EA">
            <w:rPr>
              <w:rFonts w:ascii="Calibri" w:hAnsi="Calibri" w:cs="Calibri"/>
              <w:noProof/>
            </w:rPr>
            <mc:AlternateContent>
              <mc:Choice Requires="wps">
                <w:drawing>
                  <wp:anchor distT="0" distB="0" distL="114300" distR="114300" simplePos="0" relativeHeight="251677184" behindDoc="0" locked="0" layoutInCell="0" allowOverlap="1">
                    <wp:simplePos x="0" y="0"/>
                    <wp:positionH relativeFrom="margin">
                      <wp:posOffset>-2042795</wp:posOffset>
                    </wp:positionH>
                    <wp:positionV relativeFrom="page">
                      <wp:posOffset>2247900</wp:posOffset>
                    </wp:positionV>
                    <wp:extent cx="8581846" cy="1533525"/>
                    <wp:effectExtent l="0" t="0" r="10160" b="28575"/>
                    <wp:wrapNone/>
                    <wp:docPr id="42" name="Pravoku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1846" cy="1533525"/>
                            </a:xfrm>
                            <a:prstGeom prst="rect">
                              <a:avLst/>
                            </a:prstGeom>
                            <a:solidFill>
                              <a:srgbClr val="FF0000"/>
                            </a:solidFill>
                            <a:ln w="12700">
                              <a:solidFill>
                                <a:schemeClr val="bg1">
                                  <a:lumMod val="100000"/>
                                  <a:lumOff val="0"/>
                                </a:schemeClr>
                              </a:solidFill>
                              <a:miter lim="800000"/>
                              <a:headEnd/>
                              <a:tailEnd/>
                            </a:ln>
                            <a:effectLst/>
                            <a:extLst/>
                          </wps:spPr>
                          <wps:txbx>
                            <w:txbxContent>
                              <w:sdt>
                                <w:sdtPr>
                                  <w:rPr>
                                    <w:rFonts w:asciiTheme="majorHAnsi" w:eastAsiaTheme="majorEastAsia" w:hAnsiTheme="majorHAnsi" w:cstheme="majorBidi"/>
                                    <w:b/>
                                    <w:color w:val="FFFFFF" w:themeColor="background1"/>
                                    <w:sz w:val="56"/>
                                    <w:szCs w:val="72"/>
                                  </w:rPr>
                                  <w:alias w:val="Naslov"/>
                                  <w:id w:val="-1254665655"/>
                                  <w:dataBinding w:prefixMappings="xmlns:ns0='http://schemas.openxmlformats.org/package/2006/metadata/core-properties' xmlns:ns1='http://purl.org/dc/elements/1.1/'" w:xpath="/ns0:coreProperties[1]/ns1:title[1]" w:storeItemID="{6C3C8BC8-F283-45AE-878A-BAB7291924A1}"/>
                                  <w:text/>
                                </w:sdtPr>
                                <w:sdtEndPr/>
                                <w:sdtContent>
                                  <w:p w:rsidR="00907372" w:rsidRPr="002456DD" w:rsidRDefault="00907372"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utnik 42" o:spid="_x0000_s1030" style="position:absolute;margin-left:-160.85pt;margin-top:177pt;width:675.75pt;height:1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" o:allowincell="f" fillcolor="red" strokecolor="white [3212]" strokeweight="1pt">
                    <v:textbox inset="14.4pt,,14.4pt">
                      <w:txbxContent>
                        <w:sdt>
                          <w:sdtPr>
                            <w:rPr>
                              <w:rFonts w:asciiTheme="majorHAnsi" w:eastAsiaTheme="majorEastAsia" w:hAnsiTheme="majorHAnsi" w:cstheme="majorBidi"/>
                              <w:b/>
                              <w:color w:val="FFFFFF" w:themeColor="background1"/>
                              <w:sz w:val="56"/>
                              <w:szCs w:val="72"/>
                            </w:rPr>
                            <w:alias w:val="Naslov"/>
                            <w:id w:val="-1254665655"/>
                            <w:dataBinding w:prefixMappings="xmlns:ns0='http://schemas.openxmlformats.org/package/2006/metadata/core-properties' xmlns:ns1='http://purl.org/dc/elements/1.1/'" w:xpath="/ns0:coreProperties[1]/ns1:title[1]" w:storeItemID="{6C3C8BC8-F283-45AE-878A-BAB7291924A1}"/>
                            <w:text/>
                          </w:sdtPr>
                          <w:sdtEndPr/>
                          <w:sdtContent>
                            <w:p w:rsidR="00907372" w:rsidRPr="002456DD" w:rsidRDefault="00907372"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v:textbox>
                    <w10:wrap anchorx="margin" anchory="page"/>
                  </v:rect>
                </w:pict>
              </mc:Fallback>
            </mc:AlternateContent>
          </w:r>
          <w:r w:rsidR="00F14BB0" w:rsidRPr="007170EA">
            <w:rPr>
              <w:rFonts w:ascii="Calibri" w:hAnsi="Calibri" w:cs="Calibri"/>
              <w:b/>
              <w:bCs/>
            </w:rPr>
            <w:br w:type="page"/>
          </w:r>
        </w:p>
      </w:sdtContent>
    </w:sdt>
    <w:bookmarkStart w:id="0" w:name="_Toc398542703" w:displacedByCustomXml="prev"/>
    <w:bookmarkStart w:id="1" w:name="_Toc398543380" w:displacedByCustomXml="prev"/>
    <w:sdt>
      <w:sdtPr>
        <w:rPr>
          <w:rFonts w:ascii="Calibri" w:hAnsi="Calibri" w:cs="Calibri"/>
          <w:color w:val="auto"/>
          <w:sz w:val="24"/>
          <w:szCs w:val="24"/>
        </w:rPr>
        <w:id w:val="-94403318"/>
        <w:docPartObj>
          <w:docPartGallery w:val="Table of Contents"/>
          <w:docPartUnique/>
        </w:docPartObj>
      </w:sdtPr>
      <w:sdtEndPr>
        <w:rPr>
          <w:b/>
          <w:bCs/>
        </w:rPr>
      </w:sdtEndPr>
      <w:sdtContent>
        <w:p w:rsidR="000C5692" w:rsidRPr="007170EA" w:rsidRDefault="000C5692">
          <w:pPr>
            <w:pStyle w:val="TOCNaslov"/>
            <w:rPr>
              <w:rFonts w:ascii="Calibri" w:hAnsi="Calibri" w:cs="Calibri"/>
            </w:rPr>
          </w:pPr>
          <w:r w:rsidRPr="007170EA">
            <w:rPr>
              <w:rFonts w:ascii="Calibri" w:hAnsi="Calibri" w:cs="Calibri"/>
            </w:rPr>
            <w:t>Sadržaj</w:t>
          </w:r>
        </w:p>
        <w:p w:rsidR="0010735E" w:rsidRDefault="000C5692">
          <w:pPr>
            <w:pStyle w:val="Sadraj1"/>
            <w:rPr>
              <w:rFonts w:asciiTheme="minorHAnsi" w:eastAsiaTheme="minorEastAsia" w:hAnsiTheme="minorHAnsi" w:cstheme="minorBidi"/>
              <w:noProof/>
              <w:sz w:val="22"/>
              <w:szCs w:val="22"/>
            </w:rPr>
          </w:pPr>
          <w:r w:rsidRPr="007170EA">
            <w:rPr>
              <w:rFonts w:cs="Calibri"/>
              <w:b/>
              <w:bCs/>
            </w:rPr>
            <w:fldChar w:fldCharType="begin"/>
          </w:r>
          <w:r w:rsidRPr="007170EA">
            <w:rPr>
              <w:rFonts w:cs="Calibri"/>
              <w:b/>
              <w:bCs/>
            </w:rPr>
            <w:instrText xml:space="preserve"> TOC \o "1-3" \h \z \u </w:instrText>
          </w:r>
          <w:r w:rsidRPr="007170EA">
            <w:rPr>
              <w:rFonts w:cs="Calibri"/>
              <w:b/>
              <w:bCs/>
            </w:rPr>
            <w:fldChar w:fldCharType="separate"/>
          </w:r>
          <w:hyperlink w:anchor="_Toc84235722" w:history="1">
            <w:r w:rsidR="0010735E" w:rsidRPr="00E27F22">
              <w:rPr>
                <w:rStyle w:val="Hiperveza"/>
                <w:noProof/>
              </w:rPr>
              <w:t>1. Nacionalni okvirni kurikulum i osnovne odrednice školskog kurikuluma</w:t>
            </w:r>
            <w:r w:rsidR="0010735E">
              <w:rPr>
                <w:noProof/>
                <w:webHidden/>
              </w:rPr>
              <w:tab/>
            </w:r>
            <w:r w:rsidR="0010735E">
              <w:rPr>
                <w:noProof/>
                <w:webHidden/>
              </w:rPr>
              <w:fldChar w:fldCharType="begin"/>
            </w:r>
            <w:r w:rsidR="0010735E">
              <w:rPr>
                <w:noProof/>
                <w:webHidden/>
              </w:rPr>
              <w:instrText xml:space="preserve"> PAGEREF _Toc84235722 \h </w:instrText>
            </w:r>
            <w:r w:rsidR="0010735E">
              <w:rPr>
                <w:noProof/>
                <w:webHidden/>
              </w:rPr>
            </w:r>
            <w:r w:rsidR="0010735E">
              <w:rPr>
                <w:noProof/>
                <w:webHidden/>
              </w:rPr>
              <w:fldChar w:fldCharType="separate"/>
            </w:r>
            <w:r w:rsidR="0010735E">
              <w:rPr>
                <w:noProof/>
                <w:webHidden/>
              </w:rPr>
              <w:t>1</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23" w:history="1">
            <w:r w:rsidR="0010735E" w:rsidRPr="00E27F22">
              <w:rPr>
                <w:rStyle w:val="Hiperveza"/>
                <w:noProof/>
              </w:rPr>
              <w:t>2. Kurikularno planiranje i programiranje odgojno-obrazovnog procesa</w:t>
            </w:r>
            <w:r w:rsidR="0010735E">
              <w:rPr>
                <w:noProof/>
                <w:webHidden/>
              </w:rPr>
              <w:tab/>
            </w:r>
            <w:r w:rsidR="0010735E">
              <w:rPr>
                <w:noProof/>
                <w:webHidden/>
              </w:rPr>
              <w:fldChar w:fldCharType="begin"/>
            </w:r>
            <w:r w:rsidR="0010735E">
              <w:rPr>
                <w:noProof/>
                <w:webHidden/>
              </w:rPr>
              <w:instrText xml:space="preserve"> PAGEREF _Toc84235723 \h </w:instrText>
            </w:r>
            <w:r w:rsidR="0010735E">
              <w:rPr>
                <w:noProof/>
                <w:webHidden/>
              </w:rPr>
            </w:r>
            <w:r w:rsidR="0010735E">
              <w:rPr>
                <w:noProof/>
                <w:webHidden/>
              </w:rPr>
              <w:fldChar w:fldCharType="separate"/>
            </w:r>
            <w:r w:rsidR="0010735E">
              <w:rPr>
                <w:noProof/>
                <w:webHidden/>
              </w:rPr>
              <w:t>4</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24" w:history="1">
            <w:r w:rsidR="0010735E" w:rsidRPr="00E27F22">
              <w:rPr>
                <w:rStyle w:val="Hiperveza"/>
                <w:noProof/>
              </w:rPr>
              <w:t>3. Profil škole</w:t>
            </w:r>
            <w:r w:rsidR="0010735E">
              <w:rPr>
                <w:noProof/>
                <w:webHidden/>
              </w:rPr>
              <w:tab/>
            </w:r>
            <w:r w:rsidR="0010735E">
              <w:rPr>
                <w:noProof/>
                <w:webHidden/>
              </w:rPr>
              <w:fldChar w:fldCharType="begin"/>
            </w:r>
            <w:r w:rsidR="0010735E">
              <w:rPr>
                <w:noProof/>
                <w:webHidden/>
              </w:rPr>
              <w:instrText xml:space="preserve"> PAGEREF _Toc84235724 \h </w:instrText>
            </w:r>
            <w:r w:rsidR="0010735E">
              <w:rPr>
                <w:noProof/>
                <w:webHidden/>
              </w:rPr>
            </w:r>
            <w:r w:rsidR="0010735E">
              <w:rPr>
                <w:noProof/>
                <w:webHidden/>
              </w:rPr>
              <w:fldChar w:fldCharType="separate"/>
            </w:r>
            <w:r w:rsidR="0010735E">
              <w:rPr>
                <w:noProof/>
                <w:webHidden/>
              </w:rPr>
              <w:t>5</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25" w:history="1">
            <w:r w:rsidR="0010735E" w:rsidRPr="00E27F22">
              <w:rPr>
                <w:rStyle w:val="Hiperveza"/>
                <w:noProof/>
              </w:rPr>
              <w:t>4. Djelatna načela Srednje škole Matije Antuna Reljkovića</w:t>
            </w:r>
            <w:r w:rsidR="0010735E">
              <w:rPr>
                <w:noProof/>
                <w:webHidden/>
              </w:rPr>
              <w:tab/>
            </w:r>
            <w:r w:rsidR="0010735E">
              <w:rPr>
                <w:noProof/>
                <w:webHidden/>
              </w:rPr>
              <w:fldChar w:fldCharType="begin"/>
            </w:r>
            <w:r w:rsidR="0010735E">
              <w:rPr>
                <w:noProof/>
                <w:webHidden/>
              </w:rPr>
              <w:instrText xml:space="preserve"> PAGEREF _Toc84235725 \h </w:instrText>
            </w:r>
            <w:r w:rsidR="0010735E">
              <w:rPr>
                <w:noProof/>
                <w:webHidden/>
              </w:rPr>
            </w:r>
            <w:r w:rsidR="0010735E">
              <w:rPr>
                <w:noProof/>
                <w:webHidden/>
              </w:rPr>
              <w:fldChar w:fldCharType="separate"/>
            </w:r>
            <w:r w:rsidR="0010735E">
              <w:rPr>
                <w:noProof/>
                <w:webHidden/>
              </w:rPr>
              <w:t>8</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26" w:history="1">
            <w:r w:rsidR="0010735E" w:rsidRPr="00E27F22">
              <w:rPr>
                <w:rStyle w:val="Hiperveza"/>
                <w:noProof/>
              </w:rPr>
              <w:t xml:space="preserve">5. Školski razvojni plan </w:t>
            </w:r>
            <w:r w:rsidR="0010735E">
              <w:rPr>
                <w:noProof/>
                <w:webHidden/>
              </w:rPr>
              <w:tab/>
            </w:r>
            <w:r w:rsidR="0010735E">
              <w:rPr>
                <w:noProof/>
                <w:webHidden/>
              </w:rPr>
              <w:fldChar w:fldCharType="begin"/>
            </w:r>
            <w:r w:rsidR="0010735E">
              <w:rPr>
                <w:noProof/>
                <w:webHidden/>
              </w:rPr>
              <w:instrText xml:space="preserve"> PAGEREF _Toc84235726 \h </w:instrText>
            </w:r>
            <w:r w:rsidR="0010735E">
              <w:rPr>
                <w:noProof/>
                <w:webHidden/>
              </w:rPr>
            </w:r>
            <w:r w:rsidR="0010735E">
              <w:rPr>
                <w:noProof/>
                <w:webHidden/>
              </w:rPr>
              <w:fldChar w:fldCharType="separate"/>
            </w:r>
            <w:r w:rsidR="0010735E">
              <w:rPr>
                <w:noProof/>
                <w:webHidden/>
              </w:rPr>
              <w:t>11</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27" w:history="1">
            <w:r w:rsidR="0010735E" w:rsidRPr="00E27F22">
              <w:rPr>
                <w:rStyle w:val="Hiperveza"/>
                <w:noProof/>
              </w:rPr>
              <w:t>5.1. Školski razvojni plan 2010. - 2012.</w:t>
            </w:r>
            <w:r w:rsidR="0010735E">
              <w:rPr>
                <w:noProof/>
                <w:webHidden/>
              </w:rPr>
              <w:tab/>
            </w:r>
            <w:r w:rsidR="0010735E">
              <w:rPr>
                <w:noProof/>
                <w:webHidden/>
              </w:rPr>
              <w:fldChar w:fldCharType="begin"/>
            </w:r>
            <w:r w:rsidR="0010735E">
              <w:rPr>
                <w:noProof/>
                <w:webHidden/>
              </w:rPr>
              <w:instrText xml:space="preserve"> PAGEREF _Toc84235727 \h </w:instrText>
            </w:r>
            <w:r w:rsidR="0010735E">
              <w:rPr>
                <w:noProof/>
                <w:webHidden/>
              </w:rPr>
            </w:r>
            <w:r w:rsidR="0010735E">
              <w:rPr>
                <w:noProof/>
                <w:webHidden/>
              </w:rPr>
              <w:fldChar w:fldCharType="separate"/>
            </w:r>
            <w:r w:rsidR="0010735E">
              <w:rPr>
                <w:noProof/>
                <w:webHidden/>
              </w:rPr>
              <w:t>11</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28" w:history="1">
            <w:r w:rsidR="0010735E" w:rsidRPr="00E27F22">
              <w:rPr>
                <w:rStyle w:val="Hiperveza"/>
                <w:noProof/>
              </w:rPr>
              <w:t>5.2. Školski razvojni plan 2013. - 2015.</w:t>
            </w:r>
            <w:r w:rsidR="0010735E">
              <w:rPr>
                <w:noProof/>
                <w:webHidden/>
              </w:rPr>
              <w:tab/>
            </w:r>
            <w:r w:rsidR="0010735E">
              <w:rPr>
                <w:noProof/>
                <w:webHidden/>
              </w:rPr>
              <w:fldChar w:fldCharType="begin"/>
            </w:r>
            <w:r w:rsidR="0010735E">
              <w:rPr>
                <w:noProof/>
                <w:webHidden/>
              </w:rPr>
              <w:instrText xml:space="preserve"> PAGEREF _Toc84235728 \h </w:instrText>
            </w:r>
            <w:r w:rsidR="0010735E">
              <w:rPr>
                <w:noProof/>
                <w:webHidden/>
              </w:rPr>
            </w:r>
            <w:r w:rsidR="0010735E">
              <w:rPr>
                <w:noProof/>
                <w:webHidden/>
              </w:rPr>
              <w:fldChar w:fldCharType="separate"/>
            </w:r>
            <w:r w:rsidR="0010735E">
              <w:rPr>
                <w:noProof/>
                <w:webHidden/>
              </w:rPr>
              <w:t>16</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29" w:history="1">
            <w:r w:rsidR="0010735E" w:rsidRPr="00E27F22">
              <w:rPr>
                <w:rStyle w:val="Hiperveza"/>
                <w:noProof/>
              </w:rPr>
              <w:t>5.3. Školski razvojni plan za 2015./2016.</w:t>
            </w:r>
            <w:r w:rsidR="0010735E">
              <w:rPr>
                <w:noProof/>
                <w:webHidden/>
              </w:rPr>
              <w:tab/>
            </w:r>
            <w:r w:rsidR="0010735E">
              <w:rPr>
                <w:noProof/>
                <w:webHidden/>
              </w:rPr>
              <w:fldChar w:fldCharType="begin"/>
            </w:r>
            <w:r w:rsidR="0010735E">
              <w:rPr>
                <w:noProof/>
                <w:webHidden/>
              </w:rPr>
              <w:instrText xml:space="preserve"> PAGEREF _Toc84235729 \h </w:instrText>
            </w:r>
            <w:r w:rsidR="0010735E">
              <w:rPr>
                <w:noProof/>
                <w:webHidden/>
              </w:rPr>
            </w:r>
            <w:r w:rsidR="0010735E">
              <w:rPr>
                <w:noProof/>
                <w:webHidden/>
              </w:rPr>
              <w:fldChar w:fldCharType="separate"/>
            </w:r>
            <w:r w:rsidR="0010735E">
              <w:rPr>
                <w:noProof/>
                <w:webHidden/>
              </w:rPr>
              <w:t>20</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0" w:history="1">
            <w:r w:rsidR="0010735E" w:rsidRPr="00E27F22">
              <w:rPr>
                <w:rStyle w:val="Hiperveza"/>
                <w:noProof/>
              </w:rPr>
              <w:t>5.4. Školski razvojni plan za 2016./2017.</w:t>
            </w:r>
            <w:r w:rsidR="0010735E">
              <w:rPr>
                <w:noProof/>
                <w:webHidden/>
              </w:rPr>
              <w:tab/>
            </w:r>
            <w:r w:rsidR="0010735E">
              <w:rPr>
                <w:noProof/>
                <w:webHidden/>
              </w:rPr>
              <w:fldChar w:fldCharType="begin"/>
            </w:r>
            <w:r w:rsidR="0010735E">
              <w:rPr>
                <w:noProof/>
                <w:webHidden/>
              </w:rPr>
              <w:instrText xml:space="preserve"> PAGEREF _Toc84235730 \h </w:instrText>
            </w:r>
            <w:r w:rsidR="0010735E">
              <w:rPr>
                <w:noProof/>
                <w:webHidden/>
              </w:rPr>
            </w:r>
            <w:r w:rsidR="0010735E">
              <w:rPr>
                <w:noProof/>
                <w:webHidden/>
              </w:rPr>
              <w:fldChar w:fldCharType="separate"/>
            </w:r>
            <w:r w:rsidR="0010735E">
              <w:rPr>
                <w:noProof/>
                <w:webHidden/>
              </w:rPr>
              <w:t>28</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1" w:history="1">
            <w:r w:rsidR="0010735E" w:rsidRPr="00E27F22">
              <w:rPr>
                <w:rStyle w:val="Hiperveza"/>
                <w:noProof/>
              </w:rPr>
              <w:t>5.5. Školski razvojni plan za 2017./2018.</w:t>
            </w:r>
            <w:r w:rsidR="0010735E">
              <w:rPr>
                <w:noProof/>
                <w:webHidden/>
              </w:rPr>
              <w:tab/>
            </w:r>
            <w:r w:rsidR="0010735E">
              <w:rPr>
                <w:noProof/>
                <w:webHidden/>
              </w:rPr>
              <w:fldChar w:fldCharType="begin"/>
            </w:r>
            <w:r w:rsidR="0010735E">
              <w:rPr>
                <w:noProof/>
                <w:webHidden/>
              </w:rPr>
              <w:instrText xml:space="preserve"> PAGEREF _Toc84235731 \h </w:instrText>
            </w:r>
            <w:r w:rsidR="0010735E">
              <w:rPr>
                <w:noProof/>
                <w:webHidden/>
              </w:rPr>
            </w:r>
            <w:r w:rsidR="0010735E">
              <w:rPr>
                <w:noProof/>
                <w:webHidden/>
              </w:rPr>
              <w:fldChar w:fldCharType="separate"/>
            </w:r>
            <w:r w:rsidR="0010735E">
              <w:rPr>
                <w:noProof/>
                <w:webHidden/>
              </w:rPr>
              <w:t>31</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2" w:history="1">
            <w:r w:rsidR="0010735E" w:rsidRPr="00E27F22">
              <w:rPr>
                <w:rStyle w:val="Hiperveza"/>
                <w:noProof/>
              </w:rPr>
              <w:t>5.6. Školski razvojni plan za 2018./2019.</w:t>
            </w:r>
            <w:r w:rsidR="0010735E">
              <w:rPr>
                <w:noProof/>
                <w:webHidden/>
              </w:rPr>
              <w:tab/>
            </w:r>
            <w:r w:rsidR="0010735E">
              <w:rPr>
                <w:noProof/>
                <w:webHidden/>
              </w:rPr>
              <w:fldChar w:fldCharType="begin"/>
            </w:r>
            <w:r w:rsidR="0010735E">
              <w:rPr>
                <w:noProof/>
                <w:webHidden/>
              </w:rPr>
              <w:instrText xml:space="preserve"> PAGEREF _Toc84235732 \h </w:instrText>
            </w:r>
            <w:r w:rsidR="0010735E">
              <w:rPr>
                <w:noProof/>
                <w:webHidden/>
              </w:rPr>
            </w:r>
            <w:r w:rsidR="0010735E">
              <w:rPr>
                <w:noProof/>
                <w:webHidden/>
              </w:rPr>
              <w:fldChar w:fldCharType="separate"/>
            </w:r>
            <w:r w:rsidR="0010735E">
              <w:rPr>
                <w:noProof/>
                <w:webHidden/>
              </w:rPr>
              <w:t>34</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3" w:history="1">
            <w:r w:rsidR="0010735E" w:rsidRPr="00E27F22">
              <w:rPr>
                <w:rStyle w:val="Hiperveza"/>
                <w:noProof/>
              </w:rPr>
              <w:t>5.7. Školski razvojni plan 2018. – 2022.</w:t>
            </w:r>
            <w:r w:rsidR="0010735E">
              <w:rPr>
                <w:noProof/>
                <w:webHidden/>
              </w:rPr>
              <w:tab/>
            </w:r>
            <w:r w:rsidR="0010735E">
              <w:rPr>
                <w:noProof/>
                <w:webHidden/>
              </w:rPr>
              <w:fldChar w:fldCharType="begin"/>
            </w:r>
            <w:r w:rsidR="0010735E">
              <w:rPr>
                <w:noProof/>
                <w:webHidden/>
              </w:rPr>
              <w:instrText xml:space="preserve"> PAGEREF _Toc84235733 \h </w:instrText>
            </w:r>
            <w:r w:rsidR="0010735E">
              <w:rPr>
                <w:noProof/>
                <w:webHidden/>
              </w:rPr>
            </w:r>
            <w:r w:rsidR="0010735E">
              <w:rPr>
                <w:noProof/>
                <w:webHidden/>
              </w:rPr>
              <w:fldChar w:fldCharType="separate"/>
            </w:r>
            <w:r w:rsidR="0010735E">
              <w:rPr>
                <w:noProof/>
                <w:webHidden/>
              </w:rPr>
              <w:t>37</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34" w:history="1">
            <w:r w:rsidR="0010735E" w:rsidRPr="00E27F22">
              <w:rPr>
                <w:rStyle w:val="Hiperveza"/>
                <w:noProof/>
              </w:rPr>
              <w:t>6. Područje rada i programi</w:t>
            </w:r>
            <w:r w:rsidR="0010735E">
              <w:rPr>
                <w:noProof/>
                <w:webHidden/>
              </w:rPr>
              <w:tab/>
            </w:r>
            <w:r w:rsidR="0010735E">
              <w:rPr>
                <w:noProof/>
                <w:webHidden/>
              </w:rPr>
              <w:fldChar w:fldCharType="begin"/>
            </w:r>
            <w:r w:rsidR="0010735E">
              <w:rPr>
                <w:noProof/>
                <w:webHidden/>
              </w:rPr>
              <w:instrText xml:space="preserve"> PAGEREF _Toc84235734 \h </w:instrText>
            </w:r>
            <w:r w:rsidR="0010735E">
              <w:rPr>
                <w:noProof/>
                <w:webHidden/>
              </w:rPr>
            </w:r>
            <w:r w:rsidR="0010735E">
              <w:rPr>
                <w:noProof/>
                <w:webHidden/>
              </w:rPr>
              <w:fldChar w:fldCharType="separate"/>
            </w:r>
            <w:r w:rsidR="0010735E">
              <w:rPr>
                <w:noProof/>
                <w:webHidden/>
              </w:rPr>
              <w:t>51</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5" w:history="1">
            <w:r w:rsidR="0010735E" w:rsidRPr="00E27F22">
              <w:rPr>
                <w:rStyle w:val="Hiperveza"/>
                <w:noProof/>
              </w:rPr>
              <w:t>6.1. Nastava</w:t>
            </w:r>
            <w:r w:rsidR="0010735E">
              <w:rPr>
                <w:noProof/>
                <w:webHidden/>
              </w:rPr>
              <w:tab/>
            </w:r>
            <w:r w:rsidR="0010735E">
              <w:rPr>
                <w:noProof/>
                <w:webHidden/>
              </w:rPr>
              <w:fldChar w:fldCharType="begin"/>
            </w:r>
            <w:r w:rsidR="0010735E">
              <w:rPr>
                <w:noProof/>
                <w:webHidden/>
              </w:rPr>
              <w:instrText xml:space="preserve"> PAGEREF _Toc84235735 \h </w:instrText>
            </w:r>
            <w:r w:rsidR="0010735E">
              <w:rPr>
                <w:noProof/>
                <w:webHidden/>
              </w:rPr>
            </w:r>
            <w:r w:rsidR="0010735E">
              <w:rPr>
                <w:noProof/>
                <w:webHidden/>
              </w:rPr>
              <w:fldChar w:fldCharType="separate"/>
            </w:r>
            <w:r w:rsidR="0010735E">
              <w:rPr>
                <w:noProof/>
                <w:webHidden/>
              </w:rPr>
              <w:t>52</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6" w:history="1">
            <w:r w:rsidR="0010735E" w:rsidRPr="00E27F22">
              <w:rPr>
                <w:rStyle w:val="Hiperveza"/>
                <w:noProof/>
              </w:rPr>
              <w:t>6.2. Izborna nastava</w:t>
            </w:r>
            <w:r w:rsidR="0010735E">
              <w:rPr>
                <w:noProof/>
                <w:webHidden/>
              </w:rPr>
              <w:tab/>
            </w:r>
            <w:r w:rsidR="0010735E">
              <w:rPr>
                <w:noProof/>
                <w:webHidden/>
              </w:rPr>
              <w:fldChar w:fldCharType="begin"/>
            </w:r>
            <w:r w:rsidR="0010735E">
              <w:rPr>
                <w:noProof/>
                <w:webHidden/>
              </w:rPr>
              <w:instrText xml:space="preserve"> PAGEREF _Toc84235736 \h </w:instrText>
            </w:r>
            <w:r w:rsidR="0010735E">
              <w:rPr>
                <w:noProof/>
                <w:webHidden/>
              </w:rPr>
            </w:r>
            <w:r w:rsidR="0010735E">
              <w:rPr>
                <w:noProof/>
                <w:webHidden/>
              </w:rPr>
              <w:fldChar w:fldCharType="separate"/>
            </w:r>
            <w:r w:rsidR="0010735E">
              <w:rPr>
                <w:noProof/>
                <w:webHidden/>
              </w:rPr>
              <w:t>57</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7" w:history="1">
            <w:r w:rsidR="0010735E" w:rsidRPr="00E27F22">
              <w:rPr>
                <w:rStyle w:val="Hiperveza"/>
                <w:noProof/>
              </w:rPr>
              <w:t>6.3. Izvannastavne aktivnosti</w:t>
            </w:r>
            <w:r w:rsidR="0010735E">
              <w:rPr>
                <w:noProof/>
                <w:webHidden/>
              </w:rPr>
              <w:tab/>
            </w:r>
            <w:r w:rsidR="0010735E">
              <w:rPr>
                <w:noProof/>
                <w:webHidden/>
              </w:rPr>
              <w:fldChar w:fldCharType="begin"/>
            </w:r>
            <w:r w:rsidR="0010735E">
              <w:rPr>
                <w:noProof/>
                <w:webHidden/>
              </w:rPr>
              <w:instrText xml:space="preserve"> PAGEREF _Toc84235737 \h </w:instrText>
            </w:r>
            <w:r w:rsidR="0010735E">
              <w:rPr>
                <w:noProof/>
                <w:webHidden/>
              </w:rPr>
            </w:r>
            <w:r w:rsidR="0010735E">
              <w:rPr>
                <w:noProof/>
                <w:webHidden/>
              </w:rPr>
              <w:fldChar w:fldCharType="separate"/>
            </w:r>
            <w:r w:rsidR="0010735E">
              <w:rPr>
                <w:noProof/>
                <w:webHidden/>
              </w:rPr>
              <w:t>59</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8" w:history="1">
            <w:r w:rsidR="0010735E" w:rsidRPr="00E27F22">
              <w:rPr>
                <w:rStyle w:val="Hiperveza"/>
                <w:noProof/>
              </w:rPr>
              <w:t>6.4. Plan stručnih ekskurzija i terenske nastave</w:t>
            </w:r>
            <w:r w:rsidR="0010735E">
              <w:rPr>
                <w:noProof/>
                <w:webHidden/>
              </w:rPr>
              <w:tab/>
            </w:r>
            <w:r w:rsidR="0010735E">
              <w:rPr>
                <w:noProof/>
                <w:webHidden/>
              </w:rPr>
              <w:fldChar w:fldCharType="begin"/>
            </w:r>
            <w:r w:rsidR="0010735E">
              <w:rPr>
                <w:noProof/>
                <w:webHidden/>
              </w:rPr>
              <w:instrText xml:space="preserve"> PAGEREF _Toc84235738 \h </w:instrText>
            </w:r>
            <w:r w:rsidR="0010735E">
              <w:rPr>
                <w:noProof/>
                <w:webHidden/>
              </w:rPr>
            </w:r>
            <w:r w:rsidR="0010735E">
              <w:rPr>
                <w:noProof/>
                <w:webHidden/>
              </w:rPr>
              <w:fldChar w:fldCharType="separate"/>
            </w:r>
            <w:r w:rsidR="0010735E">
              <w:rPr>
                <w:noProof/>
                <w:webHidden/>
              </w:rPr>
              <w:t>105</w:t>
            </w:r>
            <w:r w:rsidR="0010735E">
              <w:rPr>
                <w:noProof/>
                <w:webHidden/>
              </w:rPr>
              <w:fldChar w:fldCharType="end"/>
            </w:r>
          </w:hyperlink>
        </w:p>
        <w:p w:rsidR="0010735E" w:rsidRDefault="00B35B03">
          <w:pPr>
            <w:pStyle w:val="Sadraj2"/>
            <w:tabs>
              <w:tab w:val="right" w:leader="dot" w:pos="9062"/>
            </w:tabs>
            <w:rPr>
              <w:rFonts w:asciiTheme="minorHAnsi" w:eastAsiaTheme="minorEastAsia" w:hAnsiTheme="minorHAnsi" w:cstheme="minorBidi"/>
              <w:noProof/>
              <w:sz w:val="22"/>
              <w:szCs w:val="22"/>
            </w:rPr>
          </w:pPr>
          <w:hyperlink w:anchor="_Toc84235739" w:history="1">
            <w:r w:rsidR="0010735E" w:rsidRPr="00E27F22">
              <w:rPr>
                <w:rStyle w:val="Hiperveza"/>
                <w:noProof/>
              </w:rPr>
              <w:t>6.5. Kulturna i javna djelatnost škole</w:t>
            </w:r>
            <w:r w:rsidR="0010735E">
              <w:rPr>
                <w:noProof/>
                <w:webHidden/>
              </w:rPr>
              <w:tab/>
            </w:r>
            <w:r w:rsidR="0010735E">
              <w:rPr>
                <w:noProof/>
                <w:webHidden/>
              </w:rPr>
              <w:fldChar w:fldCharType="begin"/>
            </w:r>
            <w:r w:rsidR="0010735E">
              <w:rPr>
                <w:noProof/>
                <w:webHidden/>
              </w:rPr>
              <w:instrText xml:space="preserve"> PAGEREF _Toc84235739 \h </w:instrText>
            </w:r>
            <w:r w:rsidR="0010735E">
              <w:rPr>
                <w:noProof/>
                <w:webHidden/>
              </w:rPr>
            </w:r>
            <w:r w:rsidR="0010735E">
              <w:rPr>
                <w:noProof/>
                <w:webHidden/>
              </w:rPr>
              <w:fldChar w:fldCharType="separate"/>
            </w:r>
            <w:r w:rsidR="0010735E">
              <w:rPr>
                <w:noProof/>
                <w:webHidden/>
              </w:rPr>
              <w:t>128</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40" w:history="1">
            <w:r w:rsidR="0010735E" w:rsidRPr="00E27F22">
              <w:rPr>
                <w:rStyle w:val="Hiperveza"/>
                <w:noProof/>
              </w:rPr>
              <w:t>7. Projekti</w:t>
            </w:r>
            <w:r w:rsidR="0010735E">
              <w:rPr>
                <w:noProof/>
                <w:webHidden/>
              </w:rPr>
              <w:tab/>
            </w:r>
            <w:r w:rsidR="0010735E">
              <w:rPr>
                <w:noProof/>
                <w:webHidden/>
              </w:rPr>
              <w:fldChar w:fldCharType="begin"/>
            </w:r>
            <w:r w:rsidR="0010735E">
              <w:rPr>
                <w:noProof/>
                <w:webHidden/>
              </w:rPr>
              <w:instrText xml:space="preserve"> PAGEREF _Toc84235740 \h </w:instrText>
            </w:r>
            <w:r w:rsidR="0010735E">
              <w:rPr>
                <w:noProof/>
                <w:webHidden/>
              </w:rPr>
            </w:r>
            <w:r w:rsidR="0010735E">
              <w:rPr>
                <w:noProof/>
                <w:webHidden/>
              </w:rPr>
              <w:fldChar w:fldCharType="separate"/>
            </w:r>
            <w:r w:rsidR="0010735E">
              <w:rPr>
                <w:noProof/>
                <w:webHidden/>
              </w:rPr>
              <w:t>187</w:t>
            </w:r>
            <w:r w:rsidR="0010735E">
              <w:rPr>
                <w:noProof/>
                <w:webHidden/>
              </w:rPr>
              <w:fldChar w:fldCharType="end"/>
            </w:r>
          </w:hyperlink>
        </w:p>
        <w:p w:rsidR="0010735E" w:rsidRDefault="00B35B03">
          <w:pPr>
            <w:pStyle w:val="Sadraj1"/>
            <w:rPr>
              <w:rFonts w:asciiTheme="minorHAnsi" w:eastAsiaTheme="minorEastAsia" w:hAnsiTheme="minorHAnsi" w:cstheme="minorBidi"/>
              <w:noProof/>
              <w:sz w:val="22"/>
              <w:szCs w:val="22"/>
            </w:rPr>
          </w:pPr>
          <w:hyperlink w:anchor="_Toc84235741" w:history="1">
            <w:r w:rsidR="0010735E" w:rsidRPr="00E27F22">
              <w:rPr>
                <w:rStyle w:val="Hiperveza"/>
                <w:noProof/>
              </w:rPr>
              <w:t>8. Povjerenstva, aktivi i kabineti</w:t>
            </w:r>
            <w:r w:rsidR="0010735E">
              <w:rPr>
                <w:noProof/>
                <w:webHidden/>
              </w:rPr>
              <w:tab/>
            </w:r>
            <w:r w:rsidR="0010735E">
              <w:rPr>
                <w:noProof/>
                <w:webHidden/>
              </w:rPr>
              <w:fldChar w:fldCharType="begin"/>
            </w:r>
            <w:r w:rsidR="0010735E">
              <w:rPr>
                <w:noProof/>
                <w:webHidden/>
              </w:rPr>
              <w:instrText xml:space="preserve"> PAGEREF _Toc84235741 \h </w:instrText>
            </w:r>
            <w:r w:rsidR="0010735E">
              <w:rPr>
                <w:noProof/>
                <w:webHidden/>
              </w:rPr>
            </w:r>
            <w:r w:rsidR="0010735E">
              <w:rPr>
                <w:noProof/>
                <w:webHidden/>
              </w:rPr>
              <w:fldChar w:fldCharType="separate"/>
            </w:r>
            <w:r w:rsidR="0010735E">
              <w:rPr>
                <w:noProof/>
                <w:webHidden/>
              </w:rPr>
              <w:t>216</w:t>
            </w:r>
            <w:r w:rsidR="0010735E">
              <w:rPr>
                <w:noProof/>
                <w:webHidden/>
              </w:rPr>
              <w:fldChar w:fldCharType="end"/>
            </w:r>
          </w:hyperlink>
        </w:p>
        <w:p w:rsidR="0093192F" w:rsidRPr="007170EA" w:rsidRDefault="000C5692" w:rsidP="009F23C3">
          <w:pPr>
            <w:rPr>
              <w:rFonts w:ascii="Calibri" w:hAnsi="Calibri" w:cs="Calibri"/>
              <w:color w:val="70AD47" w:themeColor="accent6"/>
              <w:sz w:val="36"/>
            </w:rPr>
            <w:sectPr w:rsidR="0093192F" w:rsidRPr="007170EA" w:rsidSect="006F3811">
              <w:pgSz w:w="11906" w:h="16838"/>
              <w:pgMar w:top="1417" w:right="1417" w:bottom="1417" w:left="1417" w:header="709" w:footer="709" w:gutter="0"/>
              <w:pgNumType w:start="1"/>
              <w:cols w:space="708"/>
              <w:docGrid w:linePitch="360"/>
            </w:sectPr>
          </w:pPr>
          <w:r w:rsidRPr="007170EA">
            <w:rPr>
              <w:rFonts w:ascii="Calibri" w:hAnsi="Calibri" w:cs="Calibri"/>
              <w:b/>
              <w:bCs/>
            </w:rPr>
            <w:fldChar w:fldCharType="end"/>
          </w:r>
        </w:p>
      </w:sdtContent>
    </w:sdt>
    <w:p w:rsidR="00EC72C7" w:rsidRPr="005C2A1D" w:rsidRDefault="005C2A1D" w:rsidP="005C2A1D">
      <w:pPr>
        <w:pStyle w:val="Naslov1"/>
        <w:numPr>
          <w:ilvl w:val="0"/>
          <w:numId w:val="0"/>
        </w:numPr>
        <w:ind w:left="360"/>
      </w:pPr>
      <w:bookmarkStart w:id="2" w:name="_Toc84235722"/>
      <w:r>
        <w:lastRenderedPageBreak/>
        <w:t xml:space="preserve">1. </w:t>
      </w:r>
      <w:r w:rsidR="00047C1E" w:rsidRPr="005C2A1D">
        <w:t>Nacionalni okvirni kurikulum i osnovne odrednice školskog kurikuluma</w:t>
      </w:r>
      <w:bookmarkEnd w:id="2"/>
      <w:bookmarkEnd w:id="1"/>
      <w:bookmarkEnd w:id="0"/>
    </w:p>
    <w:p w:rsidR="00EC72C7" w:rsidRPr="007170EA" w:rsidRDefault="00EC72C7" w:rsidP="00DA7E92">
      <w:pPr>
        <w:rPr>
          <w:rFonts w:ascii="Calibri" w:hAnsi="Calibri" w:cs="Calibri"/>
          <w:lang w:val="en-US"/>
        </w:rPr>
      </w:pPr>
    </w:p>
    <w:p w:rsidR="00EC72C7" w:rsidRPr="007170EA" w:rsidRDefault="00EC72C7" w:rsidP="00DA7E92">
      <w:pPr>
        <w:rPr>
          <w:rFonts w:ascii="Calibri" w:hAnsi="Calibri" w:cs="Calibri"/>
          <w:bCs/>
        </w:rPr>
      </w:pPr>
      <w:r w:rsidRPr="007170EA">
        <w:rPr>
          <w:rFonts w:ascii="Calibri" w:hAnsi="Calibri" w:cs="Calibri"/>
          <w:bCs/>
        </w:rPr>
        <w:t>Nekoliko definicija:</w:t>
      </w:r>
    </w:p>
    <w:p w:rsidR="00EC72C7" w:rsidRPr="007170EA" w:rsidRDefault="00EC72C7" w:rsidP="00DA7E92">
      <w:pPr>
        <w:rPr>
          <w:rFonts w:ascii="Calibri" w:hAnsi="Calibri" w:cs="Calibri"/>
          <w:bCs/>
        </w:rPr>
      </w:pPr>
      <w:r w:rsidRPr="007170EA">
        <w:rPr>
          <w:rFonts w:ascii="Calibri" w:hAnsi="Calibri" w:cs="Calibri"/>
          <w:bCs/>
        </w:rPr>
        <w:t>Curiculum</w:t>
      </w:r>
      <w:r w:rsidRPr="007170EA">
        <w:rPr>
          <w:rFonts w:ascii="Calibri" w:hAnsi="Calibri" w:cs="Calibri"/>
          <w:bCs/>
          <w:lang w:val="vi-VN"/>
        </w:rPr>
        <w:t xml:space="preserve"> </w:t>
      </w:r>
    </w:p>
    <w:p w:rsidR="00EC72C7" w:rsidRPr="007170EA" w:rsidRDefault="00EC72C7" w:rsidP="00DA7E92">
      <w:pPr>
        <w:numPr>
          <w:ilvl w:val="0"/>
          <w:numId w:val="4"/>
        </w:numPr>
        <w:spacing w:after="200"/>
        <w:rPr>
          <w:rFonts w:ascii="Calibri" w:hAnsi="Calibri" w:cs="Calibri"/>
          <w:bCs/>
        </w:rPr>
      </w:pPr>
      <w:r w:rsidRPr="007170EA">
        <w:rPr>
          <w:rFonts w:ascii="Calibri" w:hAnsi="Calibri" w:cs="Calibri"/>
          <w:bCs/>
          <w:lang w:val="vi-VN"/>
        </w:rPr>
        <w:t xml:space="preserve">lat. curiculum – natjecanje, život, tijek, utrkivanje </w:t>
      </w:r>
    </w:p>
    <w:p w:rsidR="00EC72C7" w:rsidRPr="007170EA" w:rsidRDefault="00EC72C7" w:rsidP="00DA7E92">
      <w:pPr>
        <w:numPr>
          <w:ilvl w:val="0"/>
          <w:numId w:val="4"/>
        </w:numPr>
        <w:spacing w:after="200"/>
        <w:rPr>
          <w:rFonts w:ascii="Calibri" w:hAnsi="Calibri" w:cs="Calibri"/>
          <w:bCs/>
        </w:rPr>
      </w:pPr>
      <w:r w:rsidRPr="007170EA">
        <w:rPr>
          <w:rFonts w:ascii="Calibri" w:hAnsi="Calibri" w:cs="Calibri"/>
          <w:bCs/>
          <w:lang w:val="vi-VN"/>
        </w:rPr>
        <w:t>engl. curriculum – popis predmeta uključenih u popis neke škole ili proces poučavanja u nekoj školi</w:t>
      </w:r>
      <w:r w:rsidRPr="007170EA">
        <w:rPr>
          <w:rFonts w:ascii="Calibri" w:hAnsi="Calibri" w:cs="Calibri"/>
          <w:bCs/>
        </w:rPr>
        <w:t xml:space="preserve"> </w:t>
      </w:r>
    </w:p>
    <w:p w:rsidR="00EC72C7" w:rsidRPr="007170EA" w:rsidRDefault="00EC72C7" w:rsidP="00DA7E92">
      <w:pPr>
        <w:pBdr>
          <w:top w:val="single" w:sz="4" w:space="1" w:color="auto"/>
          <w:left w:val="single" w:sz="4" w:space="4" w:color="auto"/>
          <w:bottom w:val="single" w:sz="4" w:space="1" w:color="auto"/>
          <w:right w:val="single" w:sz="4" w:space="4" w:color="auto"/>
        </w:pBdr>
        <w:rPr>
          <w:rFonts w:ascii="Calibri" w:hAnsi="Calibri" w:cs="Calibri"/>
          <w:bCs/>
        </w:rPr>
      </w:pPr>
      <w:r w:rsidRPr="007170EA">
        <w:rPr>
          <w:rFonts w:ascii="Calibri" w:hAnsi="Calibri" w:cs="Calibri"/>
          <w:bCs/>
        </w:rPr>
        <w:t xml:space="preserve">Curriculum je totalitet svih situacija učenja kojem je učenik izložen kako bi postigao opće vještine i znanja u raznim situacijama učenja“ </w:t>
      </w:r>
    </w:p>
    <w:p w:rsidR="00EC72C7" w:rsidRPr="007170EA" w:rsidRDefault="00EC72C7" w:rsidP="00DA7E92">
      <w:pPr>
        <w:pBdr>
          <w:top w:val="single" w:sz="4" w:space="1" w:color="auto"/>
          <w:left w:val="single" w:sz="4" w:space="4" w:color="auto"/>
          <w:bottom w:val="single" w:sz="4" w:space="1" w:color="auto"/>
          <w:right w:val="single" w:sz="4" w:space="4" w:color="auto"/>
        </w:pBdr>
        <w:rPr>
          <w:rFonts w:ascii="Calibri" w:hAnsi="Calibri" w:cs="Calibri"/>
          <w:bCs/>
        </w:rPr>
      </w:pPr>
      <w:r w:rsidRPr="007170EA">
        <w:rPr>
          <w:rFonts w:ascii="Calibri" w:hAnsi="Calibri" w:cs="Calibri"/>
          <w:bCs/>
        </w:rPr>
        <w:t xml:space="preserve">                                                                                 Colin Marsh</w:t>
      </w:r>
    </w:p>
    <w:p w:rsidR="00EC72C7" w:rsidRPr="007170EA" w:rsidRDefault="00EC72C7" w:rsidP="00DA7E92">
      <w:pPr>
        <w:rPr>
          <w:rFonts w:ascii="Calibri" w:hAnsi="Calibri" w:cs="Calibri"/>
          <w:bCs/>
        </w:rPr>
      </w:pPr>
      <w:r w:rsidRPr="007170EA">
        <w:rPr>
          <w:rFonts w:ascii="Calibri" w:hAnsi="Calibri" w:cs="Calibri"/>
          <w:bCs/>
          <w:lang w:val="vi-VN"/>
        </w:rPr>
        <w:t>Definicija po C. Marshu </w:t>
      </w:r>
    </w:p>
    <w:p w:rsidR="00EC72C7" w:rsidRPr="007170EA" w:rsidRDefault="00EC72C7" w:rsidP="00DA7E92">
      <w:pPr>
        <w:numPr>
          <w:ilvl w:val="0"/>
          <w:numId w:val="5"/>
        </w:numPr>
        <w:shd w:val="clear" w:color="auto" w:fill="E5DFEC"/>
        <w:spacing w:after="200"/>
        <w:rPr>
          <w:rFonts w:ascii="Calibri" w:hAnsi="Calibri" w:cs="Calibri"/>
          <w:bCs/>
        </w:rPr>
      </w:pPr>
      <w:r w:rsidRPr="007170EA">
        <w:rPr>
          <w:rFonts w:ascii="Calibri" w:hAnsi="Calibri" w:cs="Calibri"/>
          <w:bCs/>
          <w:lang w:val="vi-VN"/>
        </w:rPr>
        <w:t xml:space="preserve">Okvirni curriculum je skupina povezanih predmeta, tema, koji su povezani prema prethodno odabranim kriterijima kako bi pokrili određeno područje/sadržaje. Svaki okvir za kurikulum treba predstavljati strukturu koja će kasnije dozvoliti daljnji razvoj sustava i osigurati politički kontekst za njegov daljnji razvoj. </w:t>
      </w:r>
    </w:p>
    <w:p w:rsidR="00EC72C7" w:rsidRPr="007170EA" w:rsidRDefault="00EC72C7" w:rsidP="00DA7E92">
      <w:pPr>
        <w:numPr>
          <w:ilvl w:val="0"/>
          <w:numId w:val="1"/>
        </w:numPr>
        <w:spacing w:after="200"/>
        <w:rPr>
          <w:rFonts w:ascii="Calibri" w:hAnsi="Calibri" w:cs="Calibri"/>
        </w:rPr>
      </w:pPr>
      <w:r w:rsidRPr="007170EA">
        <w:rPr>
          <w:rFonts w:ascii="Calibri" w:hAnsi="Calibri" w:cs="Calibri"/>
          <w:b/>
          <w:bCs/>
        </w:rPr>
        <w:t xml:space="preserve">NOK </w:t>
      </w:r>
      <w:r w:rsidRPr="007170EA">
        <w:rPr>
          <w:rFonts w:ascii="Calibri" w:hAnsi="Calibri" w:cs="Calibri"/>
        </w:rPr>
        <w:t>– preobrazba školskog sustava</w:t>
      </w:r>
    </w:p>
    <w:p w:rsidR="00EC72C7" w:rsidRPr="007170EA" w:rsidRDefault="00EC72C7" w:rsidP="00630ACC">
      <w:pPr>
        <w:numPr>
          <w:ilvl w:val="0"/>
          <w:numId w:val="1"/>
        </w:numPr>
        <w:spacing w:after="200"/>
        <w:rPr>
          <w:rFonts w:ascii="Calibri" w:hAnsi="Calibri" w:cs="Calibri"/>
        </w:rPr>
      </w:pPr>
      <w:r w:rsidRPr="007170EA">
        <w:rPr>
          <w:rFonts w:ascii="Calibri" w:hAnsi="Calibri" w:cs="Calibri"/>
          <w:b/>
          <w:bCs/>
        </w:rPr>
        <w:t xml:space="preserve">Temeljno obilježje NOK-a  </w:t>
      </w:r>
      <w:r w:rsidRPr="007170EA">
        <w:rPr>
          <w:rFonts w:ascii="Calibri" w:hAnsi="Calibri" w:cs="Calibri"/>
        </w:rPr>
        <w:t>je prelazak  na kompetencijski  sustav učeničkih postignuća</w:t>
      </w:r>
      <w:r w:rsidR="00630ACC" w:rsidRPr="007170EA">
        <w:rPr>
          <w:rFonts w:ascii="Calibri" w:hAnsi="Calibri" w:cs="Calibri"/>
        </w:rPr>
        <w:t xml:space="preserve"> </w:t>
      </w:r>
      <w:r w:rsidRPr="007170EA">
        <w:rPr>
          <w:rFonts w:ascii="Calibri" w:hAnsi="Calibri" w:cs="Calibri"/>
        </w:rPr>
        <w:t>(ne sadržaj)</w:t>
      </w:r>
    </w:p>
    <w:p w:rsidR="00EC72C7" w:rsidRPr="007170EA" w:rsidRDefault="00A2675F" w:rsidP="00DA7E92">
      <w:pPr>
        <w:numPr>
          <w:ilvl w:val="0"/>
          <w:numId w:val="1"/>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5440" behindDoc="0" locked="0" layoutInCell="1" allowOverlap="1">
                <wp:simplePos x="0" y="0"/>
                <wp:positionH relativeFrom="column">
                  <wp:posOffset>3110230</wp:posOffset>
                </wp:positionH>
                <wp:positionV relativeFrom="paragraph">
                  <wp:posOffset>279400</wp:posOffset>
                </wp:positionV>
                <wp:extent cx="3076575" cy="2314575"/>
                <wp:effectExtent l="0" t="0" r="28575" b="28575"/>
                <wp:wrapNone/>
                <wp:docPr id="33"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14575"/>
                        </a:xfrm>
                        <a:prstGeom prst="rect">
                          <a:avLst/>
                        </a:prstGeom>
                        <a:solidFill>
                          <a:srgbClr val="F2DBDB"/>
                        </a:solidFill>
                        <a:ln w="9525">
                          <a:solidFill>
                            <a:srgbClr val="000000"/>
                          </a:solidFill>
                          <a:miter lim="800000"/>
                          <a:headEnd/>
                          <a:tailEnd/>
                        </a:ln>
                      </wps:spPr>
                      <wps:txbx>
                        <w:txbxContent>
                          <w:p w:rsidR="00907372" w:rsidRPr="000466E0" w:rsidRDefault="00907372"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907372" w:rsidRPr="00316D66" w:rsidRDefault="00907372" w:rsidP="00EC72C7">
                            <w:pPr>
                              <w:ind w:left="720"/>
                            </w:pPr>
                            <w:r w:rsidRPr="00316D66">
                              <w:rPr>
                                <w:lang w:val="vi-VN"/>
                              </w:rPr>
                              <w:t>koji na nacionalnoj razini donosi</w:t>
                            </w:r>
                            <w:r w:rsidRPr="00316D66">
                              <w:t>:</w:t>
                            </w:r>
                          </w:p>
                          <w:p w:rsidR="00907372" w:rsidRPr="00316D66" w:rsidRDefault="00907372"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907372" w:rsidRPr="00316D66" w:rsidRDefault="00907372"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907372" w:rsidRPr="00316D66" w:rsidRDefault="00907372" w:rsidP="00EC72C7">
                            <w:r w:rsidRPr="00316D66">
                              <w:t xml:space="preserve">       </w:t>
                            </w:r>
                            <w:r w:rsidRPr="00316D66">
                              <w:rPr>
                                <w:b/>
                                <w:bCs/>
                              </w:rPr>
                              <w:t xml:space="preserve">-  </w:t>
                            </w:r>
                            <w:r w:rsidRPr="00316D66">
                              <w:rPr>
                                <w:b/>
                                <w:bCs/>
                                <w:lang w:val="vi-VN"/>
                              </w:rPr>
                              <w:t xml:space="preserve">što i kako trebaju učiti </w:t>
                            </w:r>
                          </w:p>
                          <w:p w:rsidR="00907372" w:rsidRPr="00316D66" w:rsidRDefault="00907372"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907372" w:rsidRPr="00316D66" w:rsidRDefault="00907372" w:rsidP="00EC72C7">
                            <w:r w:rsidRPr="00316D66">
                              <w:rPr>
                                <w:lang w:val="vi-VN"/>
                              </w:rPr>
                              <w:t> </w:t>
                            </w:r>
                          </w:p>
                          <w:p w:rsidR="00907372" w:rsidRDefault="00907372"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7" o:spid="_x0000_s1031" type="#_x0000_t202" style="position:absolute;left:0;text-align:left;margin-left:244.9pt;margin-top:22pt;width:242.25pt;height:18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" fillcolor="#f2dbdb">
                <v:textbox>
                  <w:txbxContent>
                    <w:p w:rsidR="00907372" w:rsidRPr="000466E0" w:rsidRDefault="00907372"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907372" w:rsidRPr="00316D66" w:rsidRDefault="00907372" w:rsidP="00EC72C7">
                      <w:pPr>
                        <w:ind w:left="720"/>
                      </w:pPr>
                      <w:r w:rsidRPr="00316D66">
                        <w:rPr>
                          <w:lang w:val="vi-VN"/>
                        </w:rPr>
                        <w:t>koji na nacionalnoj razini donosi</w:t>
                      </w:r>
                      <w:r w:rsidRPr="00316D66">
                        <w:t>:</w:t>
                      </w:r>
                    </w:p>
                    <w:p w:rsidR="00907372" w:rsidRPr="00316D66" w:rsidRDefault="00907372"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907372" w:rsidRPr="00316D66" w:rsidRDefault="00907372"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907372" w:rsidRPr="00316D66" w:rsidRDefault="00907372" w:rsidP="00EC72C7">
                      <w:r w:rsidRPr="00316D66">
                        <w:t xml:space="preserve">       </w:t>
                      </w:r>
                      <w:r w:rsidRPr="00316D66">
                        <w:rPr>
                          <w:b/>
                          <w:bCs/>
                        </w:rPr>
                        <w:t xml:space="preserve">-  </w:t>
                      </w:r>
                      <w:r w:rsidRPr="00316D66">
                        <w:rPr>
                          <w:b/>
                          <w:bCs/>
                          <w:lang w:val="vi-VN"/>
                        </w:rPr>
                        <w:t xml:space="preserve">što i kako trebaju učiti </w:t>
                      </w:r>
                    </w:p>
                    <w:p w:rsidR="00907372" w:rsidRPr="00316D66" w:rsidRDefault="00907372"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907372" w:rsidRPr="00316D66" w:rsidRDefault="00907372" w:rsidP="00EC72C7">
                      <w:r w:rsidRPr="00316D66">
                        <w:rPr>
                          <w:lang w:val="vi-VN"/>
                        </w:rPr>
                        <w:t> </w:t>
                      </w:r>
                    </w:p>
                    <w:p w:rsidR="00907372" w:rsidRDefault="00907372" w:rsidP="00EC72C7"/>
                  </w:txbxContent>
                </v:textbox>
              </v:shape>
            </w:pict>
          </mc:Fallback>
        </mc:AlternateContent>
      </w:r>
      <w:r w:rsidR="00EC72C7" w:rsidRPr="007170EA">
        <w:rPr>
          <w:rFonts w:ascii="Calibri" w:hAnsi="Calibri" w:cs="Calibri"/>
          <w:b/>
          <w:bCs/>
        </w:rPr>
        <w:t xml:space="preserve">Usklađivanje sustava  </w:t>
      </w:r>
      <w:r w:rsidR="00EC72C7" w:rsidRPr="007170EA">
        <w:rPr>
          <w:rFonts w:ascii="Calibri" w:hAnsi="Calibri" w:cs="Calibri"/>
        </w:rPr>
        <w:t>od predškolskog  odgoja i obrazovanja   do visokoškolske  razine (bolonjski proces)</w:t>
      </w:r>
    </w:p>
    <w:p w:rsidR="00EC72C7" w:rsidRPr="007170EA" w:rsidRDefault="00A2675F" w:rsidP="00DA7E92">
      <w:pPr>
        <w:numPr>
          <w:ilvl w:val="0"/>
          <w:numId w:val="1"/>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233045</wp:posOffset>
                </wp:positionV>
                <wp:extent cx="1352550" cy="342900"/>
                <wp:effectExtent l="19050" t="19050" r="38100" b="57150"/>
                <wp:wrapNone/>
                <wp:docPr id="32"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07372" w:rsidRPr="00630ACC" w:rsidRDefault="00907372" w:rsidP="00EC72C7">
                            <w:pPr>
                              <w:rPr>
                                <w:color w:val="FFFFFF"/>
                                <w:sz w:val="32"/>
                                <w:szCs w:val="36"/>
                              </w:rPr>
                            </w:pPr>
                            <w:r w:rsidRPr="00630ACC">
                              <w:rPr>
                                <w:color w:val="FFFFFF"/>
                                <w:sz w:val="32"/>
                                <w:szCs w:val="36"/>
                              </w:rPr>
                              <w:t>Što je NOK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6" o:spid="_x0000_s1032" type="#_x0000_t202" style="position:absolute;left:0;text-align:left;margin-left:0;margin-top:18.35pt;width:106.5pt;height:27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" fillcolor="#c0504d" strokecolor="#f2f2f2" strokeweight="3pt">
                <v:shadow on="t" color="#622423" opacity=".5" offset="1pt"/>
                <v:textbox>
                  <w:txbxContent>
                    <w:p w:rsidR="00907372" w:rsidRPr="00630ACC" w:rsidRDefault="00907372" w:rsidP="00EC72C7">
                      <w:pPr>
                        <w:rPr>
                          <w:color w:val="FFFFFF"/>
                          <w:sz w:val="32"/>
                          <w:szCs w:val="36"/>
                        </w:rPr>
                      </w:pPr>
                      <w:r w:rsidRPr="00630ACC">
                        <w:rPr>
                          <w:color w:val="FFFFFF"/>
                          <w:sz w:val="32"/>
                          <w:szCs w:val="36"/>
                        </w:rPr>
                        <w:t>Što je NOK ?</w:t>
                      </w:r>
                    </w:p>
                  </w:txbxContent>
                </v:textbox>
                <w10:wrap anchorx="margin"/>
              </v:shape>
            </w:pict>
          </mc:Fallback>
        </mc:AlternateContent>
      </w:r>
      <w:r w:rsidR="00EC72C7" w:rsidRPr="007170EA">
        <w:rPr>
          <w:rFonts w:ascii="Calibri" w:hAnsi="Calibri" w:cs="Calibri"/>
          <w:b/>
          <w:bCs/>
        </w:rPr>
        <w:t xml:space="preserve">NOK </w:t>
      </w:r>
      <w:r w:rsidR="00EC72C7" w:rsidRPr="007170EA">
        <w:rPr>
          <w:rFonts w:ascii="Calibri" w:hAnsi="Calibri" w:cs="Calibri"/>
        </w:rPr>
        <w:t>– preobrazba školskog sustava</w:t>
      </w:r>
    </w:p>
    <w:p w:rsidR="00EC72C7" w:rsidRPr="007170EA" w:rsidRDefault="00EC72C7" w:rsidP="00DA7E92">
      <w:pPr>
        <w:rPr>
          <w:rFonts w:ascii="Calibri" w:hAnsi="Calibri" w:cs="Calibri"/>
          <w:b/>
          <w:bCs/>
          <w:noProof/>
        </w:rPr>
      </w:pPr>
    </w:p>
    <w:p w:rsidR="00EC72C7" w:rsidRPr="007170EA" w:rsidRDefault="00A2675F" w:rsidP="00DA7E92">
      <w:pPr>
        <w:rPr>
          <w:rFonts w:ascii="Calibri" w:hAnsi="Calibri" w:cs="Calibri"/>
          <w:b/>
          <w:bCs/>
          <w:noProof/>
        </w:rPr>
      </w:pPr>
      <w:r w:rsidRPr="007170EA">
        <w:rPr>
          <w:rFonts w:ascii="Calibri" w:hAnsi="Calibri" w:cs="Calibri"/>
          <w:noProof/>
        </w:rPr>
        <mc:AlternateContent>
          <mc:Choice Requires="wps">
            <w:drawing>
              <wp:anchor distT="0" distB="0" distL="114300" distR="114300" simplePos="0" relativeHeight="251644416" behindDoc="0" locked="0" layoutInCell="1" allowOverlap="1">
                <wp:simplePos x="0" y="0"/>
                <wp:positionH relativeFrom="margin">
                  <wp:align>left</wp:align>
                </wp:positionH>
                <wp:positionV relativeFrom="paragraph">
                  <wp:posOffset>142240</wp:posOffset>
                </wp:positionV>
                <wp:extent cx="3095625" cy="1485900"/>
                <wp:effectExtent l="0" t="0" r="28575" b="19050"/>
                <wp:wrapNone/>
                <wp:docPr id="31"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85900"/>
                        </a:xfrm>
                        <a:prstGeom prst="rect">
                          <a:avLst/>
                        </a:prstGeom>
                        <a:solidFill>
                          <a:srgbClr val="F2DBDB"/>
                        </a:solidFill>
                        <a:ln w="9525">
                          <a:solidFill>
                            <a:srgbClr val="000000"/>
                          </a:solidFill>
                          <a:miter lim="800000"/>
                          <a:headEnd/>
                          <a:tailEnd/>
                        </a:ln>
                      </wps:spPr>
                      <wps:txbx>
                        <w:txbxContent>
                          <w:p w:rsidR="00907372" w:rsidRPr="000466E0" w:rsidRDefault="00907372"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907372" w:rsidRPr="00316D66" w:rsidRDefault="00907372" w:rsidP="00EC72C7">
                            <w:pPr>
                              <w:ind w:left="720"/>
                            </w:pPr>
                            <w:r w:rsidRPr="00316D66">
                              <w:t>u kojem  su prikazane   sastavnice  predškolskog , općeg i obveznog  srednjoškolskog odgoja i obrazovanja ,</w:t>
                            </w:r>
                            <w:r w:rsidRPr="00316D66">
                              <w:rPr>
                                <w:i/>
                                <w:iCs/>
                              </w:rPr>
                              <w:t xml:space="preserve"> </w:t>
                            </w:r>
                          </w:p>
                          <w:p w:rsidR="00907372" w:rsidRDefault="00907372" w:rsidP="00EC72C7">
                            <w:r w:rsidRPr="00316D66">
                              <w:t>otvoren je za promjene i podliježe stalnom inoviranju u skladu s promjenama i razvojnim smjerovima u društvu i obrazovanju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5" o:spid="_x0000_s1033" type="#_x0000_t202" style="position:absolute;margin-left:0;margin-top:11.2pt;width:243.75pt;height:117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" fillcolor="#f2dbdb">
                <v:textbox>
                  <w:txbxContent>
                    <w:p w:rsidR="00907372" w:rsidRPr="000466E0" w:rsidRDefault="00907372"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907372" w:rsidRPr="00316D66" w:rsidRDefault="00907372" w:rsidP="00EC72C7">
                      <w:pPr>
                        <w:ind w:left="720"/>
                      </w:pPr>
                      <w:r w:rsidRPr="00316D66">
                        <w:t>u kojem  su prikazane   sastavnice  predškolskog , općeg i obveznog  srednjoškolskog odgoja i obrazovanja ,</w:t>
                      </w:r>
                      <w:r w:rsidRPr="00316D66">
                        <w:rPr>
                          <w:i/>
                          <w:iCs/>
                        </w:rPr>
                        <w:t xml:space="preserve"> </w:t>
                      </w:r>
                    </w:p>
                    <w:p w:rsidR="00907372" w:rsidRDefault="00907372" w:rsidP="00EC72C7">
                      <w:r w:rsidRPr="00316D66">
                        <w:t>otvoren je za promjene i podliježe stalnom inoviranju u skladu s promjenama i razvojnim smjerovima u društvu i obrazovanju  </w:t>
                      </w:r>
                    </w:p>
                  </w:txbxContent>
                </v:textbox>
                <w10:wrap anchorx="margin"/>
              </v:shape>
            </w:pict>
          </mc:Fallback>
        </mc:AlternateContent>
      </w:r>
    </w:p>
    <w:p w:rsidR="00EC72C7" w:rsidRPr="007170EA" w:rsidRDefault="00EC72C7" w:rsidP="00DA7E92">
      <w:pPr>
        <w:rPr>
          <w:rFonts w:ascii="Calibri" w:hAnsi="Calibri" w:cs="Calibri"/>
          <w:b/>
          <w:bCs/>
          <w:noProof/>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101BAA" w:rsidRPr="007170EA" w:rsidRDefault="00101BAA" w:rsidP="00101BAA">
      <w:pPr>
        <w:spacing w:after="200"/>
        <w:ind w:left="720"/>
        <w:rPr>
          <w:rFonts w:ascii="Calibri" w:hAnsi="Calibri" w:cs="Calibri"/>
        </w:rPr>
      </w:pPr>
    </w:p>
    <w:p w:rsidR="00EC72C7" w:rsidRPr="007170EA" w:rsidRDefault="00A2675F" w:rsidP="00DA7E92">
      <w:pPr>
        <w:numPr>
          <w:ilvl w:val="0"/>
          <w:numId w:val="6"/>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6464" behindDoc="0" locked="0" layoutInCell="1" allowOverlap="1">
                <wp:simplePos x="0" y="0"/>
                <wp:positionH relativeFrom="column">
                  <wp:posOffset>1757045</wp:posOffset>
                </wp:positionH>
                <wp:positionV relativeFrom="paragraph">
                  <wp:posOffset>41275</wp:posOffset>
                </wp:positionV>
                <wp:extent cx="123825" cy="1113155"/>
                <wp:effectExtent l="0" t="0" r="9525" b="0"/>
                <wp:wrapNone/>
                <wp:docPr id="30" name="Desna vitičasta zagrad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113155"/>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B18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24" o:spid="_x0000_s1026" type="#_x0000_t88" style="position:absolute;margin-left:138.35pt;margin-top:3.25pt;width:9.75pt;height:8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" adj="2403"/>
            </w:pict>
          </mc:Fallback>
        </mc:AlternateContent>
      </w:r>
      <w:r w:rsidR="00EC72C7" w:rsidRPr="007170EA">
        <w:rPr>
          <w:rFonts w:ascii="Calibri" w:hAnsi="Calibri" w:cs="Calibri"/>
        </w:rPr>
        <w:t xml:space="preserve">Znanje                                                                   </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 xml:space="preserve">Kompetencije            </w:t>
      </w:r>
      <w:r w:rsidR="009F23C3" w:rsidRPr="007170EA">
        <w:rPr>
          <w:rFonts w:ascii="Calibri" w:hAnsi="Calibri" w:cs="Calibri"/>
        </w:rPr>
        <w:t xml:space="preserve">                            </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Uspjeh                                                Strateške  smjernice  Republike Hrvatske</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Konkurentnost</w:t>
      </w:r>
    </w:p>
    <w:p w:rsidR="00EC72C7" w:rsidRPr="007170EA" w:rsidRDefault="00EC72C7" w:rsidP="00DA7E92">
      <w:pPr>
        <w:rPr>
          <w:rFonts w:ascii="Calibri" w:hAnsi="Calibri" w:cs="Calibri"/>
        </w:rPr>
      </w:pPr>
      <w:r w:rsidRPr="007170EA">
        <w:rPr>
          <w:rFonts w:ascii="Calibri" w:hAnsi="Calibri" w:cs="Calibri"/>
          <w:u w:val="single"/>
        </w:rPr>
        <w:t>NOK:</w:t>
      </w:r>
    </w:p>
    <w:p w:rsidR="00EC72C7" w:rsidRPr="007170EA" w:rsidRDefault="00EC72C7" w:rsidP="00DA7E92">
      <w:pPr>
        <w:numPr>
          <w:ilvl w:val="0"/>
          <w:numId w:val="7"/>
        </w:numPr>
        <w:spacing w:after="200"/>
        <w:rPr>
          <w:rFonts w:ascii="Calibri" w:hAnsi="Calibri" w:cs="Calibri"/>
        </w:rPr>
      </w:pPr>
      <w:r w:rsidRPr="007170EA">
        <w:rPr>
          <w:rFonts w:ascii="Calibri" w:hAnsi="Calibri" w:cs="Calibri"/>
        </w:rPr>
        <w:t xml:space="preserve">Okvir za stjecanje temeljnih  i stručnih kompetencija </w:t>
      </w:r>
    </w:p>
    <w:p w:rsidR="00EC72C7" w:rsidRPr="007170EA" w:rsidRDefault="00EC72C7" w:rsidP="00DA7E92">
      <w:pPr>
        <w:numPr>
          <w:ilvl w:val="0"/>
          <w:numId w:val="7"/>
        </w:numPr>
        <w:spacing w:after="200"/>
        <w:rPr>
          <w:rFonts w:ascii="Calibri" w:hAnsi="Calibri" w:cs="Calibri"/>
        </w:rPr>
      </w:pPr>
      <w:r w:rsidRPr="007170EA">
        <w:rPr>
          <w:rFonts w:ascii="Calibri" w:hAnsi="Calibri" w:cs="Calibri"/>
        </w:rPr>
        <w:lastRenderedPageBreak/>
        <w:t>Definira učenička postignuća  u procesu obrazovanja</w:t>
      </w:r>
    </w:p>
    <w:p w:rsidR="00EC72C7" w:rsidRPr="007170EA" w:rsidRDefault="009F23C3" w:rsidP="00DA7E92">
      <w:pPr>
        <w:shd w:val="clear" w:color="auto" w:fill="F2DBDB"/>
        <w:rPr>
          <w:rFonts w:ascii="Calibri" w:hAnsi="Calibri" w:cs="Calibri"/>
        </w:rPr>
      </w:pPr>
      <w:r w:rsidRPr="007170EA">
        <w:rPr>
          <w:rFonts w:ascii="Calibri" w:hAnsi="Calibri" w:cs="Calibri"/>
          <w:noProof/>
        </w:rPr>
        <mc:AlternateContent>
          <mc:Choice Requires="wps">
            <w:drawing>
              <wp:anchor distT="0" distB="0" distL="114300" distR="114300" simplePos="0" relativeHeight="251648512" behindDoc="0" locked="0" layoutInCell="1" allowOverlap="1">
                <wp:simplePos x="0" y="0"/>
                <wp:positionH relativeFrom="column">
                  <wp:posOffset>2771775</wp:posOffset>
                </wp:positionH>
                <wp:positionV relativeFrom="paragraph">
                  <wp:posOffset>-1905</wp:posOffset>
                </wp:positionV>
                <wp:extent cx="2219325" cy="685800"/>
                <wp:effectExtent l="0" t="0" r="28575" b="19050"/>
                <wp:wrapNone/>
                <wp:docPr id="29"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85800"/>
                        </a:xfrm>
                        <a:prstGeom prst="rect">
                          <a:avLst/>
                        </a:prstGeom>
                        <a:solidFill>
                          <a:srgbClr val="FFFFFF"/>
                        </a:solidFill>
                        <a:ln w="9525">
                          <a:solidFill>
                            <a:srgbClr val="000000"/>
                          </a:solidFill>
                          <a:miter lim="800000"/>
                          <a:headEnd/>
                          <a:tailEnd/>
                        </a:ln>
                      </wps:spPr>
                      <wps:txbx>
                        <w:txbxContent>
                          <w:p w:rsidR="00907372" w:rsidRDefault="00907372" w:rsidP="00EC72C7">
                            <w:pPr>
                              <w:shd w:val="clear" w:color="auto" w:fill="D99594"/>
                            </w:pPr>
                          </w:p>
                          <w:p w:rsidR="00907372" w:rsidRDefault="00907372" w:rsidP="00EC72C7">
                            <w:pPr>
                              <w:shd w:val="clear" w:color="auto" w:fill="D99594"/>
                            </w:pPr>
                            <w:r>
                              <w:t xml:space="preserve"> Obaveza svih nositelja NOK-a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2" o:spid="_x0000_s1034" type="#_x0000_t202" style="position:absolute;margin-left:218.25pt;margin-top:-.15pt;width:174.7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">
                <v:textbox>
                  <w:txbxContent>
                    <w:p w:rsidR="00907372" w:rsidRDefault="00907372" w:rsidP="00EC72C7">
                      <w:pPr>
                        <w:shd w:val="clear" w:color="auto" w:fill="D99594"/>
                      </w:pPr>
                    </w:p>
                    <w:p w:rsidR="00907372" w:rsidRDefault="00907372" w:rsidP="00EC72C7">
                      <w:pPr>
                        <w:shd w:val="clear" w:color="auto" w:fill="D99594"/>
                      </w:pPr>
                      <w:r>
                        <w:t xml:space="preserve"> Obaveza svih nositelja NOK-a</w:t>
                      </w:r>
                    </w:p>
                  </w:txbxContent>
                </v:textbox>
              </v:shape>
            </w:pict>
          </mc:Fallback>
        </mc:AlternateContent>
      </w:r>
      <w:r w:rsidR="00630ACC" w:rsidRPr="007170EA">
        <w:rPr>
          <w:rFonts w:ascii="Calibri" w:hAnsi="Calibri" w:cs="Calibri"/>
          <w:noProof/>
        </w:rPr>
        <mc:AlternateContent>
          <mc:Choice Requires="wps">
            <w:drawing>
              <wp:anchor distT="0" distB="0" distL="114300" distR="114300" simplePos="0" relativeHeight="251647488" behindDoc="0" locked="0" layoutInCell="1" allowOverlap="1">
                <wp:simplePos x="0" y="0"/>
                <wp:positionH relativeFrom="column">
                  <wp:posOffset>2124075</wp:posOffset>
                </wp:positionH>
                <wp:positionV relativeFrom="paragraph">
                  <wp:posOffset>43180</wp:posOffset>
                </wp:positionV>
                <wp:extent cx="209550" cy="600075"/>
                <wp:effectExtent l="0" t="0" r="19050" b="28575"/>
                <wp:wrapNone/>
                <wp:docPr id="28" name="Desna vitičasta zagra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00075"/>
                        </a:xfrm>
                        <a:prstGeom prst="rightBrace">
                          <a:avLst>
                            <a:gd name="adj1" fmla="val 40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C508" id="Desna vitičasta zagrada 23" o:spid="_x0000_s1026" type="#_x0000_t88" style="position:absolute;margin-left:167.25pt;margin-top:3.4pt;width:16.5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" adj="3038"/>
            </w:pict>
          </mc:Fallback>
        </mc:AlternateContent>
      </w:r>
      <w:r w:rsidR="00EC72C7" w:rsidRPr="007170EA">
        <w:rPr>
          <w:rFonts w:ascii="Calibri" w:hAnsi="Calibri" w:cs="Calibri"/>
        </w:rPr>
        <w:t>Odgojno-obrazovna jezgra</w:t>
      </w:r>
    </w:p>
    <w:p w:rsidR="0023383A" w:rsidRPr="007170EA" w:rsidRDefault="00EC72C7" w:rsidP="00DA7E92">
      <w:pPr>
        <w:shd w:val="clear" w:color="auto" w:fill="F2DBDB"/>
        <w:rPr>
          <w:rFonts w:ascii="Calibri" w:hAnsi="Calibri" w:cs="Calibri"/>
        </w:rPr>
      </w:pPr>
      <w:r w:rsidRPr="007170EA">
        <w:rPr>
          <w:rFonts w:ascii="Calibri" w:hAnsi="Calibri" w:cs="Calibri"/>
        </w:rPr>
        <w:t>Izborni predmeti</w:t>
      </w:r>
    </w:p>
    <w:p w:rsidR="0023383A" w:rsidRPr="007170EA" w:rsidRDefault="00EC72C7" w:rsidP="00DA7E92">
      <w:pPr>
        <w:shd w:val="clear" w:color="auto" w:fill="F2DBDB"/>
        <w:rPr>
          <w:rFonts w:ascii="Calibri" w:hAnsi="Calibri" w:cs="Calibri"/>
        </w:rPr>
      </w:pPr>
      <w:r w:rsidRPr="007170EA">
        <w:rPr>
          <w:rFonts w:ascii="Calibri" w:hAnsi="Calibri" w:cs="Calibri"/>
        </w:rPr>
        <w:t>Fakultativna nastava</w:t>
      </w:r>
    </w:p>
    <w:p w:rsidR="00EC72C7" w:rsidRPr="007170EA" w:rsidRDefault="00EC72C7" w:rsidP="0023383A">
      <w:pPr>
        <w:shd w:val="clear" w:color="auto" w:fill="F2DBDB"/>
        <w:rPr>
          <w:rFonts w:ascii="Calibri" w:hAnsi="Calibri" w:cs="Calibri"/>
        </w:rPr>
      </w:pPr>
      <w:r w:rsidRPr="007170EA">
        <w:rPr>
          <w:rFonts w:ascii="Calibri" w:hAnsi="Calibri" w:cs="Calibri"/>
        </w:rPr>
        <w:t xml:space="preserve">Međupredmetne teme </w:t>
      </w:r>
    </w:p>
    <w:p w:rsidR="00EC72C7" w:rsidRPr="007170EA" w:rsidRDefault="009F23C3" w:rsidP="00DA7E92">
      <w:pPr>
        <w:rPr>
          <w:rFonts w:ascii="Calibri" w:hAnsi="Calibri" w:cs="Calibri"/>
        </w:rPr>
      </w:pPr>
      <w:r w:rsidRPr="007170EA">
        <w:rPr>
          <w:rFonts w:ascii="Calibri" w:hAnsi="Calibri" w:cs="Calibri"/>
        </w:rPr>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1pt;height:216.1pt" o:ole="">
            <v:imagedata r:id="rId10" o:title=""/>
          </v:shape>
          <o:OLEObject Type="Embed" ProgID="PowerPoint.Slide.12" ShapeID="_x0000_i1025" DrawAspect="Content" ObjectID="_1694852384" r:id="rId11"/>
        </w:object>
      </w:r>
    </w:p>
    <w:p w:rsidR="00EC72C7" w:rsidRPr="007170EA" w:rsidRDefault="00EC72C7" w:rsidP="00DA7E92">
      <w:pPr>
        <w:rPr>
          <w:rFonts w:ascii="Calibri" w:hAnsi="Calibri" w:cs="Calibri"/>
        </w:rPr>
      </w:pPr>
    </w:p>
    <w:p w:rsidR="00EC72C7" w:rsidRPr="007170EA" w:rsidRDefault="009F23C3" w:rsidP="00DA7E92">
      <w:pPr>
        <w:rPr>
          <w:rFonts w:ascii="Calibri" w:hAnsi="Calibri" w:cs="Calibri"/>
        </w:rPr>
      </w:pPr>
      <w:r w:rsidRPr="007170EA">
        <w:rPr>
          <w:rFonts w:ascii="Calibri" w:hAnsi="Calibri" w:cs="Calibri"/>
        </w:rPr>
        <w:object w:dxaOrig="7191" w:dyaOrig="5396">
          <v:shape id="_x0000_i1026" type="#_x0000_t75" style="width:504.1pt;height:295.45pt" o:ole="">
            <v:imagedata r:id="rId12" o:title=""/>
          </v:shape>
          <o:OLEObject Type="Embed" ProgID="PowerPoint.Slide.12" ShapeID="_x0000_i1026" DrawAspect="Content" ObjectID="_1694852385" r:id="rId13"/>
        </w:object>
      </w:r>
    </w:p>
    <w:p w:rsidR="001238EF" w:rsidRPr="007170EA" w:rsidRDefault="001238EF" w:rsidP="00DA7E92">
      <w:pPr>
        <w:rPr>
          <w:rFonts w:ascii="Calibri" w:hAnsi="Calibri" w:cs="Calibri"/>
        </w:rPr>
      </w:pPr>
    </w:p>
    <w:p w:rsidR="00EC72C7" w:rsidRPr="007170EA" w:rsidRDefault="006D1786" w:rsidP="00DA7E92">
      <w:pPr>
        <w:rPr>
          <w:rFonts w:ascii="Calibri" w:hAnsi="Calibri" w:cs="Calibri"/>
        </w:rPr>
      </w:pPr>
      <w:r w:rsidRPr="007170EA">
        <w:rPr>
          <w:rFonts w:ascii="Calibri" w:hAnsi="Calibri" w:cs="Calibri"/>
        </w:rPr>
        <w:object w:dxaOrig="7191" w:dyaOrig="5396">
          <v:shape id="_x0000_i1027" type="#_x0000_t75" style="width:468.15pt;height:266.3pt" o:ole="">
            <v:imagedata r:id="rId14" o:title=""/>
          </v:shape>
          <o:OLEObject Type="Embed" ProgID="PowerPoint.Slide.12" ShapeID="_x0000_i1027" DrawAspect="Content" ObjectID="_1694852386" r:id="rId15"/>
        </w:object>
      </w:r>
    </w:p>
    <w:p w:rsidR="00EC72C7" w:rsidRPr="007170EA" w:rsidRDefault="00EC72C7" w:rsidP="00DA7E92">
      <w:pPr>
        <w:rPr>
          <w:rFonts w:ascii="Calibri" w:hAnsi="Calibri" w:cs="Calibri"/>
        </w:rPr>
      </w:pPr>
    </w:p>
    <w:p w:rsidR="006D1786" w:rsidRPr="007170EA" w:rsidRDefault="006D1786" w:rsidP="00DA7E92">
      <w:pPr>
        <w:rPr>
          <w:rFonts w:ascii="Calibri" w:hAnsi="Calibri" w:cs="Calibri"/>
        </w:rPr>
      </w:pPr>
    </w:p>
    <w:p w:rsidR="006D1786" w:rsidRPr="007170EA" w:rsidRDefault="006D1786" w:rsidP="00DA7E92">
      <w:pPr>
        <w:rPr>
          <w:rFonts w:ascii="Calibri" w:hAnsi="Calibri" w:cs="Calibri"/>
        </w:rPr>
      </w:pPr>
    </w:p>
    <w:p w:rsidR="006D1786" w:rsidRPr="007170EA" w:rsidRDefault="006D1786" w:rsidP="00DA7E92">
      <w:pPr>
        <w:rPr>
          <w:rFonts w:ascii="Calibri" w:hAnsi="Calibri" w:cs="Calibri"/>
        </w:rPr>
      </w:pPr>
    </w:p>
    <w:p w:rsidR="00107B1B" w:rsidRPr="007170EA" w:rsidRDefault="00107B1B">
      <w:pPr>
        <w:rPr>
          <w:rFonts w:ascii="Calibri" w:hAnsi="Calibri" w:cs="Calibri"/>
          <w:b/>
          <w:color w:val="70AD47" w:themeColor="accent6"/>
          <w:sz w:val="36"/>
          <w:szCs w:val="28"/>
          <w:lang w:val="en-US"/>
        </w:rPr>
      </w:pPr>
      <w:bookmarkStart w:id="3" w:name="_Toc398542704"/>
      <w:bookmarkStart w:id="4" w:name="_Toc398543381"/>
      <w:r w:rsidRPr="007170EA">
        <w:rPr>
          <w:rFonts w:ascii="Calibri" w:hAnsi="Calibri" w:cs="Calibri"/>
          <w:color w:val="70AD47" w:themeColor="accent6"/>
          <w:sz w:val="36"/>
        </w:rPr>
        <w:br w:type="page"/>
      </w:r>
    </w:p>
    <w:p w:rsidR="00EC72C7" w:rsidRPr="005C2A1D" w:rsidRDefault="005C2A1D" w:rsidP="005C2A1D">
      <w:pPr>
        <w:pStyle w:val="Naslov1"/>
        <w:numPr>
          <w:ilvl w:val="0"/>
          <w:numId w:val="0"/>
        </w:numPr>
        <w:ind w:left="360"/>
      </w:pPr>
      <w:bookmarkStart w:id="5" w:name="_Toc84235723"/>
      <w:r>
        <w:lastRenderedPageBreak/>
        <w:t xml:space="preserve">2. </w:t>
      </w:r>
      <w:r w:rsidR="00047C1E" w:rsidRPr="005C2A1D">
        <w:t>Kurikularno planiranje i programiranje odgojno-obrazovnog procesa</w:t>
      </w:r>
      <w:bookmarkEnd w:id="3"/>
      <w:bookmarkEnd w:id="4"/>
      <w:bookmarkEnd w:id="5"/>
    </w:p>
    <w:p w:rsidR="00EC72C7" w:rsidRPr="007170EA" w:rsidRDefault="00EC72C7" w:rsidP="00DA7E92">
      <w:pPr>
        <w:ind w:left="720"/>
        <w:rPr>
          <w:rFonts w:ascii="Calibri" w:hAnsi="Calibri" w:cs="Calibri"/>
          <w:lang w:val="en-US"/>
        </w:rPr>
      </w:pPr>
    </w:p>
    <w:p w:rsidR="00EC72C7" w:rsidRPr="007170EA" w:rsidRDefault="00630ACC" w:rsidP="00DA7E92">
      <w:pPr>
        <w:ind w:left="720"/>
        <w:rPr>
          <w:rFonts w:ascii="Calibri" w:hAnsi="Calibri" w:cs="Calibri"/>
          <w:lang w:val="en-US"/>
        </w:rPr>
      </w:pPr>
      <w:r w:rsidRPr="007170EA">
        <w:rPr>
          <w:rFonts w:ascii="Calibri" w:hAnsi="Calibri" w:cs="Calibri"/>
          <w:b/>
          <w:noProof/>
          <w:sz w:val="36"/>
          <w:szCs w:val="36"/>
        </w:rPr>
        <mc:AlternateContent>
          <mc:Choice Requires="wps">
            <w:drawing>
              <wp:anchor distT="0" distB="0" distL="114300" distR="114300" simplePos="0" relativeHeight="251680256" behindDoc="0" locked="0" layoutInCell="1" allowOverlap="1">
                <wp:simplePos x="0" y="0"/>
                <wp:positionH relativeFrom="margin">
                  <wp:align>center</wp:align>
                </wp:positionH>
                <wp:positionV relativeFrom="paragraph">
                  <wp:posOffset>5715</wp:posOffset>
                </wp:positionV>
                <wp:extent cx="3581400" cy="2466975"/>
                <wp:effectExtent l="0" t="0" r="19050" b="28575"/>
                <wp:wrapNone/>
                <wp:docPr id="1" name="Tekstni okvir 1"/>
                <wp:cNvGraphicFramePr/>
                <a:graphic xmlns:a="http://schemas.openxmlformats.org/drawingml/2006/main">
                  <a:graphicData uri="http://schemas.microsoft.com/office/word/2010/wordprocessingShape">
                    <wps:wsp>
                      <wps:cNvSpPr txBox="1"/>
                      <wps:spPr>
                        <a:xfrm>
                          <a:off x="0" y="0"/>
                          <a:ext cx="3581400" cy="24669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907372" w:rsidRPr="00630ACC" w:rsidRDefault="00907372" w:rsidP="00630ACC">
                            <w:pPr>
                              <w:rPr>
                                <w:sz w:val="22"/>
                              </w:rPr>
                            </w:pPr>
                            <w:r w:rsidRPr="00630ACC">
                              <w:rPr>
                                <w:b/>
                                <w:sz w:val="28"/>
                                <w:szCs w:val="32"/>
                              </w:rPr>
                              <w:t>Školski kurikulum:</w:t>
                            </w:r>
                            <w:r w:rsidRPr="00630ACC">
                              <w:rPr>
                                <w:sz w:val="22"/>
                              </w:rPr>
                              <w:t xml:space="preserve">                        </w:t>
                            </w:r>
                          </w:p>
                          <w:p w:rsidR="00907372" w:rsidRPr="00630ACC" w:rsidRDefault="00907372" w:rsidP="00630ACC">
                            <w:pPr>
                              <w:rPr>
                                <w:sz w:val="22"/>
                              </w:rPr>
                            </w:pPr>
                            <w:r w:rsidRPr="00630ACC">
                              <w:rPr>
                                <w:szCs w:val="28"/>
                              </w:rPr>
                              <w:t xml:space="preserve">Utvrđuje:                              </w:t>
                            </w:r>
                          </w:p>
                          <w:p w:rsidR="00907372" w:rsidRPr="00630ACC" w:rsidRDefault="00907372" w:rsidP="00630ACC">
                            <w:pPr>
                              <w:rPr>
                                <w:szCs w:val="28"/>
                              </w:rPr>
                            </w:pPr>
                            <w:r w:rsidRPr="00630ACC">
                              <w:rPr>
                                <w:szCs w:val="28"/>
                              </w:rPr>
                              <w:t>Aktivnost, program i/ili projekt za koji definira:</w:t>
                            </w:r>
                          </w:p>
                          <w:p w:rsidR="00907372" w:rsidRPr="00630ACC" w:rsidRDefault="00907372" w:rsidP="00630ACC">
                            <w:pPr>
                              <w:pStyle w:val="Odlomakpopisa"/>
                              <w:numPr>
                                <w:ilvl w:val="0"/>
                                <w:numId w:val="8"/>
                              </w:numPr>
                              <w:rPr>
                                <w:szCs w:val="28"/>
                              </w:rPr>
                            </w:pPr>
                            <w:r w:rsidRPr="00630ACC">
                              <w:rPr>
                                <w:szCs w:val="28"/>
                              </w:rPr>
                              <w:t xml:space="preserve">Ciljeve                                                     </w:t>
                            </w:r>
                          </w:p>
                          <w:p w:rsidR="00907372" w:rsidRPr="00630ACC" w:rsidRDefault="00907372" w:rsidP="00630ACC">
                            <w:pPr>
                              <w:pStyle w:val="Odlomakpopisa"/>
                              <w:numPr>
                                <w:ilvl w:val="0"/>
                                <w:numId w:val="8"/>
                              </w:numPr>
                              <w:rPr>
                                <w:szCs w:val="28"/>
                              </w:rPr>
                            </w:pPr>
                            <w:r w:rsidRPr="00630ACC">
                              <w:rPr>
                                <w:szCs w:val="28"/>
                              </w:rPr>
                              <w:t xml:space="preserve">Namjenu                                                                                     </w:t>
                            </w:r>
                          </w:p>
                          <w:p w:rsidR="00907372" w:rsidRPr="00630ACC" w:rsidRDefault="00907372" w:rsidP="00630ACC">
                            <w:pPr>
                              <w:pStyle w:val="Odlomakpopisa"/>
                              <w:numPr>
                                <w:ilvl w:val="0"/>
                                <w:numId w:val="8"/>
                              </w:numPr>
                              <w:rPr>
                                <w:szCs w:val="28"/>
                              </w:rPr>
                            </w:pPr>
                            <w:r w:rsidRPr="00630ACC">
                              <w:rPr>
                                <w:szCs w:val="28"/>
                              </w:rPr>
                              <w:t xml:space="preserve">Nositelje i odgovornost                                  </w:t>
                            </w:r>
                          </w:p>
                          <w:p w:rsidR="00907372" w:rsidRPr="00630ACC" w:rsidRDefault="00907372" w:rsidP="00630ACC">
                            <w:pPr>
                              <w:pStyle w:val="Odlomakpopisa"/>
                              <w:numPr>
                                <w:ilvl w:val="0"/>
                                <w:numId w:val="8"/>
                              </w:numPr>
                              <w:rPr>
                                <w:szCs w:val="28"/>
                              </w:rPr>
                            </w:pPr>
                            <w:r w:rsidRPr="00630ACC">
                              <w:rPr>
                                <w:szCs w:val="28"/>
                              </w:rPr>
                              <w:t xml:space="preserve">Način realizacije                                         </w:t>
                            </w:r>
                          </w:p>
                          <w:p w:rsidR="00907372" w:rsidRPr="00630ACC" w:rsidRDefault="00907372" w:rsidP="00630ACC">
                            <w:pPr>
                              <w:pStyle w:val="Odlomakpopisa"/>
                              <w:numPr>
                                <w:ilvl w:val="0"/>
                                <w:numId w:val="8"/>
                              </w:numPr>
                              <w:rPr>
                                <w:szCs w:val="28"/>
                              </w:rPr>
                            </w:pPr>
                            <w:r w:rsidRPr="00630ACC">
                              <w:rPr>
                                <w:szCs w:val="28"/>
                              </w:rPr>
                              <w:t xml:space="preserve">Vremenik                                                        </w:t>
                            </w:r>
                          </w:p>
                          <w:p w:rsidR="00907372" w:rsidRPr="00630ACC" w:rsidRDefault="00907372" w:rsidP="00630ACC">
                            <w:pPr>
                              <w:pStyle w:val="Odlomakpopisa"/>
                              <w:numPr>
                                <w:ilvl w:val="0"/>
                                <w:numId w:val="8"/>
                              </w:numPr>
                              <w:rPr>
                                <w:szCs w:val="28"/>
                              </w:rPr>
                            </w:pPr>
                            <w:r w:rsidRPr="00630ACC">
                              <w:rPr>
                                <w:szCs w:val="28"/>
                              </w:rPr>
                              <w:t xml:space="preserve">Troškovnik                                                          </w:t>
                            </w:r>
                          </w:p>
                          <w:p w:rsidR="00907372" w:rsidRPr="00630ACC" w:rsidRDefault="00907372" w:rsidP="00630ACC">
                            <w:pPr>
                              <w:pStyle w:val="Odlomakpopisa"/>
                              <w:numPr>
                                <w:ilvl w:val="0"/>
                                <w:numId w:val="8"/>
                              </w:numPr>
                              <w:rPr>
                                <w:szCs w:val="28"/>
                              </w:rPr>
                            </w:pPr>
                            <w:r w:rsidRPr="00630ACC">
                              <w:rPr>
                                <w:szCs w:val="28"/>
                              </w:rPr>
                              <w:t>Način vrednovanja i način korištenja  rezultata</w:t>
                            </w:r>
                          </w:p>
                          <w:p w:rsidR="00907372" w:rsidRPr="00630ACC" w:rsidRDefault="00907372" w:rsidP="00630ACC">
                            <w:pPr>
                              <w:pStyle w:val="Odlomakpopisa"/>
                              <w:numPr>
                                <w:ilvl w:val="0"/>
                                <w:numId w:val="8"/>
                              </w:numPr>
                              <w:rPr>
                                <w:szCs w:val="28"/>
                              </w:rPr>
                            </w:pPr>
                            <w:r w:rsidRPr="00630ACC">
                              <w:rPr>
                                <w:szCs w:val="28"/>
                              </w:rPr>
                              <w:t>Vrednovanja</w:t>
                            </w:r>
                          </w:p>
                          <w:p w:rsidR="00907372" w:rsidRDefault="00907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35" type="#_x0000_t202" style="position:absolute;left:0;text-align:left;margin-left:0;margin-top:.45pt;width:282pt;height:194.2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" fillcolor="#70ad47 [3209]" strokecolor="#375623 [1609]" strokeweight="1pt">
                <v:textbox>
                  <w:txbxContent>
                    <w:p w:rsidR="00907372" w:rsidRPr="00630ACC" w:rsidRDefault="00907372" w:rsidP="00630ACC">
                      <w:pPr>
                        <w:rPr>
                          <w:sz w:val="22"/>
                        </w:rPr>
                      </w:pPr>
                      <w:r w:rsidRPr="00630ACC">
                        <w:rPr>
                          <w:b/>
                          <w:sz w:val="28"/>
                          <w:szCs w:val="32"/>
                        </w:rPr>
                        <w:t>Školski kurikulum:</w:t>
                      </w:r>
                      <w:r w:rsidRPr="00630ACC">
                        <w:rPr>
                          <w:sz w:val="22"/>
                        </w:rPr>
                        <w:t xml:space="preserve">                        </w:t>
                      </w:r>
                    </w:p>
                    <w:p w:rsidR="00907372" w:rsidRPr="00630ACC" w:rsidRDefault="00907372" w:rsidP="00630ACC">
                      <w:pPr>
                        <w:rPr>
                          <w:sz w:val="22"/>
                        </w:rPr>
                      </w:pPr>
                      <w:r w:rsidRPr="00630ACC">
                        <w:rPr>
                          <w:szCs w:val="28"/>
                        </w:rPr>
                        <w:t xml:space="preserve">Utvrđuje:                              </w:t>
                      </w:r>
                    </w:p>
                    <w:p w:rsidR="00907372" w:rsidRPr="00630ACC" w:rsidRDefault="00907372" w:rsidP="00630ACC">
                      <w:pPr>
                        <w:rPr>
                          <w:szCs w:val="28"/>
                        </w:rPr>
                      </w:pPr>
                      <w:r w:rsidRPr="00630ACC">
                        <w:rPr>
                          <w:szCs w:val="28"/>
                        </w:rPr>
                        <w:t>Aktivnost, program i/ili projekt za koji definira:</w:t>
                      </w:r>
                    </w:p>
                    <w:p w:rsidR="00907372" w:rsidRPr="00630ACC" w:rsidRDefault="00907372" w:rsidP="00630ACC">
                      <w:pPr>
                        <w:pStyle w:val="Odlomakpopisa"/>
                        <w:numPr>
                          <w:ilvl w:val="0"/>
                          <w:numId w:val="8"/>
                        </w:numPr>
                        <w:rPr>
                          <w:szCs w:val="28"/>
                        </w:rPr>
                      </w:pPr>
                      <w:r w:rsidRPr="00630ACC">
                        <w:rPr>
                          <w:szCs w:val="28"/>
                        </w:rPr>
                        <w:t xml:space="preserve">Ciljeve                                                     </w:t>
                      </w:r>
                    </w:p>
                    <w:p w:rsidR="00907372" w:rsidRPr="00630ACC" w:rsidRDefault="00907372" w:rsidP="00630ACC">
                      <w:pPr>
                        <w:pStyle w:val="Odlomakpopisa"/>
                        <w:numPr>
                          <w:ilvl w:val="0"/>
                          <w:numId w:val="8"/>
                        </w:numPr>
                        <w:rPr>
                          <w:szCs w:val="28"/>
                        </w:rPr>
                      </w:pPr>
                      <w:r w:rsidRPr="00630ACC">
                        <w:rPr>
                          <w:szCs w:val="28"/>
                        </w:rPr>
                        <w:t xml:space="preserve">Namjenu                                                                                     </w:t>
                      </w:r>
                    </w:p>
                    <w:p w:rsidR="00907372" w:rsidRPr="00630ACC" w:rsidRDefault="00907372" w:rsidP="00630ACC">
                      <w:pPr>
                        <w:pStyle w:val="Odlomakpopisa"/>
                        <w:numPr>
                          <w:ilvl w:val="0"/>
                          <w:numId w:val="8"/>
                        </w:numPr>
                        <w:rPr>
                          <w:szCs w:val="28"/>
                        </w:rPr>
                      </w:pPr>
                      <w:r w:rsidRPr="00630ACC">
                        <w:rPr>
                          <w:szCs w:val="28"/>
                        </w:rPr>
                        <w:t xml:space="preserve">Nositelje i odgovornost                                  </w:t>
                      </w:r>
                    </w:p>
                    <w:p w:rsidR="00907372" w:rsidRPr="00630ACC" w:rsidRDefault="00907372" w:rsidP="00630ACC">
                      <w:pPr>
                        <w:pStyle w:val="Odlomakpopisa"/>
                        <w:numPr>
                          <w:ilvl w:val="0"/>
                          <w:numId w:val="8"/>
                        </w:numPr>
                        <w:rPr>
                          <w:szCs w:val="28"/>
                        </w:rPr>
                      </w:pPr>
                      <w:r w:rsidRPr="00630ACC">
                        <w:rPr>
                          <w:szCs w:val="28"/>
                        </w:rPr>
                        <w:t xml:space="preserve">Način realizacije                                         </w:t>
                      </w:r>
                    </w:p>
                    <w:p w:rsidR="00907372" w:rsidRPr="00630ACC" w:rsidRDefault="00907372" w:rsidP="00630ACC">
                      <w:pPr>
                        <w:pStyle w:val="Odlomakpopisa"/>
                        <w:numPr>
                          <w:ilvl w:val="0"/>
                          <w:numId w:val="8"/>
                        </w:numPr>
                        <w:rPr>
                          <w:szCs w:val="28"/>
                        </w:rPr>
                      </w:pPr>
                      <w:r w:rsidRPr="00630ACC">
                        <w:rPr>
                          <w:szCs w:val="28"/>
                        </w:rPr>
                        <w:t xml:space="preserve">Vremenik                                                        </w:t>
                      </w:r>
                    </w:p>
                    <w:p w:rsidR="00907372" w:rsidRPr="00630ACC" w:rsidRDefault="00907372" w:rsidP="00630ACC">
                      <w:pPr>
                        <w:pStyle w:val="Odlomakpopisa"/>
                        <w:numPr>
                          <w:ilvl w:val="0"/>
                          <w:numId w:val="8"/>
                        </w:numPr>
                        <w:rPr>
                          <w:szCs w:val="28"/>
                        </w:rPr>
                      </w:pPr>
                      <w:r w:rsidRPr="00630ACC">
                        <w:rPr>
                          <w:szCs w:val="28"/>
                        </w:rPr>
                        <w:t xml:space="preserve">Troškovnik                                                          </w:t>
                      </w:r>
                    </w:p>
                    <w:p w:rsidR="00907372" w:rsidRPr="00630ACC" w:rsidRDefault="00907372" w:rsidP="00630ACC">
                      <w:pPr>
                        <w:pStyle w:val="Odlomakpopisa"/>
                        <w:numPr>
                          <w:ilvl w:val="0"/>
                          <w:numId w:val="8"/>
                        </w:numPr>
                        <w:rPr>
                          <w:szCs w:val="28"/>
                        </w:rPr>
                      </w:pPr>
                      <w:r w:rsidRPr="00630ACC">
                        <w:rPr>
                          <w:szCs w:val="28"/>
                        </w:rPr>
                        <w:t>Način vrednovanja i način korištenja  rezultata</w:t>
                      </w:r>
                    </w:p>
                    <w:p w:rsidR="00907372" w:rsidRPr="00630ACC" w:rsidRDefault="00907372" w:rsidP="00630ACC">
                      <w:pPr>
                        <w:pStyle w:val="Odlomakpopisa"/>
                        <w:numPr>
                          <w:ilvl w:val="0"/>
                          <w:numId w:val="8"/>
                        </w:numPr>
                        <w:rPr>
                          <w:szCs w:val="28"/>
                        </w:rPr>
                      </w:pPr>
                      <w:r w:rsidRPr="00630ACC">
                        <w:rPr>
                          <w:szCs w:val="28"/>
                        </w:rPr>
                        <w:t>Vrednovanja</w:t>
                      </w:r>
                    </w:p>
                    <w:p w:rsidR="00907372" w:rsidRDefault="00907372"/>
                  </w:txbxContent>
                </v:textbox>
                <w10:wrap anchorx="margin"/>
              </v:shape>
            </w:pict>
          </mc:Fallback>
        </mc:AlternateContent>
      </w:r>
    </w:p>
    <w:p w:rsidR="00EC72C7" w:rsidRPr="007170EA" w:rsidRDefault="00563C7D" w:rsidP="00DA7E92">
      <w:pPr>
        <w:shd w:val="clear" w:color="auto" w:fill="FFFFFF"/>
        <w:rPr>
          <w:rFonts w:ascii="Calibri" w:hAnsi="Calibri" w:cs="Calibri"/>
          <w:b/>
          <w:sz w:val="36"/>
          <w:szCs w:val="36"/>
        </w:rPr>
      </w:pPr>
      <w:r w:rsidRPr="007170EA">
        <w:rPr>
          <w:rFonts w:ascii="Calibri" w:hAnsi="Calibri" w:cs="Calibri"/>
          <w:b/>
          <w:sz w:val="36"/>
          <w:szCs w:val="36"/>
        </w:rPr>
        <w:t xml:space="preserve"> </w:t>
      </w:r>
    </w:p>
    <w:p w:rsidR="00EC72C7" w:rsidRPr="007170EA" w:rsidRDefault="00EC72C7" w:rsidP="00DA7E92">
      <w:pPr>
        <w:rPr>
          <w:rFonts w:ascii="Calibri" w:hAnsi="Calibri" w:cs="Calibri"/>
          <w:b/>
          <w:sz w:val="36"/>
          <w:szCs w:val="36"/>
        </w:rPr>
      </w:pPr>
    </w:p>
    <w:p w:rsidR="00EC72C7" w:rsidRPr="007170EA" w:rsidRDefault="00EC72C7" w:rsidP="00DA7E92">
      <w:pPr>
        <w:rPr>
          <w:rFonts w:ascii="Calibri" w:hAnsi="Calibri" w:cs="Calibri"/>
          <w:b/>
          <w:sz w:val="36"/>
          <w:szCs w:val="36"/>
        </w:rPr>
      </w:pPr>
      <w:r w:rsidRPr="007170EA">
        <w:rPr>
          <w:rFonts w:ascii="Calibri" w:hAnsi="Calibri" w:cs="Calibri"/>
          <w:b/>
          <w:noProof/>
          <w:sz w:val="36"/>
          <w:szCs w:val="36"/>
        </w:rPr>
        <w:t xml:space="preserve"> </w:t>
      </w:r>
    </w:p>
    <w:p w:rsidR="00EC72C7" w:rsidRPr="007170EA" w:rsidRDefault="00EC72C7" w:rsidP="00DA7E92">
      <w:pPr>
        <w:rPr>
          <w:rFonts w:ascii="Calibri" w:hAnsi="Calibri" w:cs="Calibri"/>
          <w:sz w:val="28"/>
          <w:szCs w:val="28"/>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101BAA" w:rsidRPr="007170EA" w:rsidRDefault="00101BAA" w:rsidP="00E22D71">
      <w:pPr>
        <w:rPr>
          <w:rFonts w:ascii="Calibri" w:hAnsi="Calibri" w:cs="Calibri"/>
        </w:rPr>
      </w:pPr>
    </w:p>
    <w:p w:rsidR="00101BAA" w:rsidRPr="007170EA" w:rsidRDefault="00E22D71" w:rsidP="00E22D71">
      <w:pPr>
        <w:rPr>
          <w:rFonts w:ascii="Calibri" w:hAnsi="Calibri" w:cs="Calibri"/>
        </w:rPr>
      </w:pPr>
      <w:r w:rsidRPr="007170EA">
        <w:rPr>
          <w:rFonts w:ascii="Calibri" w:hAnsi="Calibri" w:cs="Calibri"/>
          <w:noProof/>
        </w:rPr>
        <mc:AlternateContent>
          <mc:Choice Requires="wps">
            <w:drawing>
              <wp:anchor distT="0" distB="0" distL="114300" distR="114300" simplePos="0" relativeHeight="251688448" behindDoc="0" locked="0" layoutInCell="1" allowOverlap="1" wp14:anchorId="3A59DAF9" wp14:editId="24325089">
                <wp:simplePos x="0" y="0"/>
                <wp:positionH relativeFrom="margin">
                  <wp:posOffset>4265295</wp:posOffset>
                </wp:positionH>
                <wp:positionV relativeFrom="paragraph">
                  <wp:posOffset>3810</wp:posOffset>
                </wp:positionV>
                <wp:extent cx="1504950" cy="752475"/>
                <wp:effectExtent l="0" t="0" r="19050" b="28575"/>
                <wp:wrapNone/>
                <wp:docPr id="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52475"/>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Stalno vrednovanje i samovrednovanje 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9DAF9" id="Pravokutni oblačić 19" o:spid="_x0000_s1036" style="position:absolute;margin-left:335.85pt;margin-top:.3pt;width:118.5pt;height:59.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" fillcolor="#92d050">
                <v:stroke joinstyle="miter"/>
                <v:textbox>
                  <w:txbxContent>
                    <w:p w:rsidR="00907372" w:rsidRDefault="00907372" w:rsidP="00405392">
                      <w:pPr>
                        <w:shd w:val="clear" w:color="auto" w:fill="92D050"/>
                      </w:pPr>
                      <w:r>
                        <w:t>Stalno vrednovanje i samovrednovanje rada</w:t>
                      </w:r>
                    </w:p>
                  </w:txbxContent>
                </v:textbox>
                <w10:wrap anchorx="margin"/>
              </v:roundrect>
            </w:pict>
          </mc:Fallback>
        </mc:AlternateContent>
      </w:r>
    </w:p>
    <w:p w:rsidR="00563C7D" w:rsidRPr="007170EA" w:rsidRDefault="00563C7D" w:rsidP="008E1D34">
      <w:pPr>
        <w:pStyle w:val="Naslov1"/>
        <w:numPr>
          <w:ilvl w:val="0"/>
          <w:numId w:val="0"/>
        </w:numPr>
        <w:ind w:left="720" w:hanging="360"/>
        <w:rPr>
          <w:rFonts w:ascii="Calibri" w:hAnsi="Calibri" w:cs="Calibri"/>
          <w:sz w:val="24"/>
          <w:szCs w:val="24"/>
        </w:rPr>
      </w:pPr>
      <w:bookmarkStart w:id="6" w:name="_Toc398542705"/>
      <w:bookmarkStart w:id="7" w:name="_Toc398543382"/>
    </w:p>
    <w:p w:rsidR="00563C7D" w:rsidRPr="007170EA" w:rsidRDefault="006D1786" w:rsidP="00E22D71">
      <w:pPr>
        <w:rPr>
          <w:rFonts w:ascii="Calibri" w:hAnsi="Calibri" w:cs="Calibri"/>
        </w:rPr>
      </w:pPr>
      <w:r w:rsidRPr="007170EA">
        <w:rPr>
          <w:rFonts w:ascii="Calibri" w:hAnsi="Calibri" w:cs="Calibri"/>
          <w:noProof/>
        </w:rPr>
        <mc:AlternateContent>
          <mc:Choice Requires="wps">
            <w:drawing>
              <wp:anchor distT="0" distB="0" distL="114300" distR="114300" simplePos="0" relativeHeight="251655680" behindDoc="0" locked="0" layoutInCell="1" allowOverlap="1">
                <wp:simplePos x="0" y="0"/>
                <wp:positionH relativeFrom="margin">
                  <wp:posOffset>851535</wp:posOffset>
                </wp:positionH>
                <wp:positionV relativeFrom="paragraph">
                  <wp:posOffset>60960</wp:posOffset>
                </wp:positionV>
                <wp:extent cx="3867150" cy="818515"/>
                <wp:effectExtent l="0" t="0" r="19050" b="19685"/>
                <wp:wrapNone/>
                <wp:docPr id="21"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818515"/>
                        </a:xfrm>
                        <a:prstGeom prst="rect">
                          <a:avLst/>
                        </a:prstGeom>
                        <a:solidFill>
                          <a:srgbClr val="FFFFFF"/>
                        </a:solidFill>
                        <a:ln w="9525">
                          <a:solidFill>
                            <a:srgbClr val="000000"/>
                          </a:solidFill>
                          <a:miter lim="800000"/>
                          <a:headEnd/>
                          <a:tailEnd/>
                        </a:ln>
                      </wps:spPr>
                      <wps:txbx>
                        <w:txbxContent>
                          <w:p w:rsidR="00907372" w:rsidRPr="00BA79DE" w:rsidRDefault="00907372" w:rsidP="00630ACC">
                            <w:pPr>
                              <w:shd w:val="clear" w:color="auto" w:fill="4F6228"/>
                              <w:jc w:val="center"/>
                              <w:rPr>
                                <w:b/>
                                <w:color w:val="FFFFFF"/>
                                <w:sz w:val="36"/>
                                <w:szCs w:val="36"/>
                              </w:rPr>
                            </w:pPr>
                            <w:r w:rsidRPr="00BA79DE">
                              <w:rPr>
                                <w:b/>
                                <w:color w:val="FFFFFF"/>
                                <w:sz w:val="36"/>
                                <w:szCs w:val="36"/>
                              </w:rPr>
                              <w:t>VODILJE  ŠKOLSKOG  KURIKULUMA</w:t>
                            </w:r>
                          </w:p>
                          <w:p w:rsidR="00907372" w:rsidRPr="00BA79DE" w:rsidRDefault="00907372"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907372" w:rsidRPr="00BA79DE" w:rsidRDefault="00907372" w:rsidP="00EC72C7">
                            <w:pPr>
                              <w:shd w:val="clear" w:color="auto" w:fill="4F6228"/>
                              <w:rPr>
                                <w:b/>
                                <w:color w:val="FFFFFF"/>
                                <w:sz w:val="36"/>
                                <w:szCs w:val="36"/>
                              </w:rPr>
                            </w:pPr>
                            <w:r w:rsidRPr="00BA79DE">
                              <w:rPr>
                                <w:b/>
                                <w:color w:val="FFFFFF"/>
                                <w:sz w:val="36"/>
                                <w:szCs w:val="36"/>
                              </w:rPr>
                              <w:t xml:space="preserve">    </w:t>
                            </w:r>
                          </w:p>
                          <w:p w:rsidR="00907372" w:rsidRPr="00BA79DE" w:rsidRDefault="00907372" w:rsidP="00EC72C7">
                            <w:pPr>
                              <w:shd w:val="clear" w:color="auto" w:fill="4F6228"/>
                              <w:rPr>
                                <w:b/>
                                <w:color w:val="FFFFFF"/>
                                <w:sz w:val="36"/>
                                <w:szCs w:val="36"/>
                              </w:rPr>
                            </w:pPr>
                            <w:r w:rsidRPr="00BA79DE">
                              <w:rPr>
                                <w:b/>
                                <w:color w:val="FFFFFF"/>
                              </w:rPr>
                              <w:t xml:space="preserve"> </w:t>
                            </w:r>
                          </w:p>
                          <w:p w:rsidR="00907372" w:rsidRPr="00BA79DE" w:rsidRDefault="00907372" w:rsidP="00EC72C7">
                            <w:pPr>
                              <w:shd w:val="clear" w:color="auto" w:fill="4F6228"/>
                              <w:rPr>
                                <w:b/>
                                <w:color w:val="FFFFFF"/>
                                <w:sz w:val="36"/>
                                <w:szCs w:val="36"/>
                              </w:rPr>
                            </w:pPr>
                          </w:p>
                          <w:p w:rsidR="00907372" w:rsidRPr="00BA79DE" w:rsidRDefault="00907372" w:rsidP="00EC72C7">
                            <w:pPr>
                              <w:shd w:val="clear" w:color="auto" w:fill="4F6228"/>
                              <w:rPr>
                                <w:b/>
                                <w:color w:val="FFFFFF"/>
                                <w:sz w:val="36"/>
                                <w:szCs w:val="36"/>
                              </w:rPr>
                            </w:pPr>
                          </w:p>
                          <w:p w:rsidR="00907372" w:rsidRPr="00BA79DE" w:rsidRDefault="00907372"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907372" w:rsidRDefault="00907372"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5" o:spid="_x0000_s1037" type="#_x0000_t202" style="position:absolute;margin-left:67.05pt;margin-top:4.8pt;width:304.5pt;height:6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">
                <v:textbox>
                  <w:txbxContent>
                    <w:p w:rsidR="00907372" w:rsidRPr="00BA79DE" w:rsidRDefault="00907372" w:rsidP="00630ACC">
                      <w:pPr>
                        <w:shd w:val="clear" w:color="auto" w:fill="4F6228"/>
                        <w:jc w:val="center"/>
                        <w:rPr>
                          <w:b/>
                          <w:color w:val="FFFFFF"/>
                          <w:sz w:val="36"/>
                          <w:szCs w:val="36"/>
                        </w:rPr>
                      </w:pPr>
                      <w:r w:rsidRPr="00BA79DE">
                        <w:rPr>
                          <w:b/>
                          <w:color w:val="FFFFFF"/>
                          <w:sz w:val="36"/>
                          <w:szCs w:val="36"/>
                        </w:rPr>
                        <w:t>VODILJE  ŠKOLSKOG  KURIKULUMA</w:t>
                      </w:r>
                    </w:p>
                    <w:p w:rsidR="00907372" w:rsidRPr="00BA79DE" w:rsidRDefault="00907372"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907372" w:rsidRPr="00BA79DE" w:rsidRDefault="00907372" w:rsidP="00EC72C7">
                      <w:pPr>
                        <w:shd w:val="clear" w:color="auto" w:fill="4F6228"/>
                        <w:rPr>
                          <w:b/>
                          <w:color w:val="FFFFFF"/>
                          <w:sz w:val="36"/>
                          <w:szCs w:val="36"/>
                        </w:rPr>
                      </w:pPr>
                      <w:r w:rsidRPr="00BA79DE">
                        <w:rPr>
                          <w:b/>
                          <w:color w:val="FFFFFF"/>
                          <w:sz w:val="36"/>
                          <w:szCs w:val="36"/>
                        </w:rPr>
                        <w:t xml:space="preserve">    </w:t>
                      </w:r>
                    </w:p>
                    <w:p w:rsidR="00907372" w:rsidRPr="00BA79DE" w:rsidRDefault="00907372" w:rsidP="00EC72C7">
                      <w:pPr>
                        <w:shd w:val="clear" w:color="auto" w:fill="4F6228"/>
                        <w:rPr>
                          <w:b/>
                          <w:color w:val="FFFFFF"/>
                          <w:sz w:val="36"/>
                          <w:szCs w:val="36"/>
                        </w:rPr>
                      </w:pPr>
                      <w:r w:rsidRPr="00BA79DE">
                        <w:rPr>
                          <w:b/>
                          <w:color w:val="FFFFFF"/>
                        </w:rPr>
                        <w:t xml:space="preserve"> </w:t>
                      </w:r>
                    </w:p>
                    <w:p w:rsidR="00907372" w:rsidRPr="00BA79DE" w:rsidRDefault="00907372" w:rsidP="00EC72C7">
                      <w:pPr>
                        <w:shd w:val="clear" w:color="auto" w:fill="4F6228"/>
                        <w:rPr>
                          <w:b/>
                          <w:color w:val="FFFFFF"/>
                          <w:sz w:val="36"/>
                          <w:szCs w:val="36"/>
                        </w:rPr>
                      </w:pPr>
                    </w:p>
                    <w:p w:rsidR="00907372" w:rsidRPr="00BA79DE" w:rsidRDefault="00907372" w:rsidP="00EC72C7">
                      <w:pPr>
                        <w:shd w:val="clear" w:color="auto" w:fill="4F6228"/>
                        <w:rPr>
                          <w:b/>
                          <w:color w:val="FFFFFF"/>
                          <w:sz w:val="36"/>
                          <w:szCs w:val="36"/>
                        </w:rPr>
                      </w:pPr>
                    </w:p>
                    <w:p w:rsidR="00907372" w:rsidRPr="00BA79DE" w:rsidRDefault="00907372"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907372" w:rsidRDefault="00907372" w:rsidP="00EC72C7"/>
                  </w:txbxContent>
                </v:textbox>
                <w10:wrap anchorx="margin"/>
              </v:shape>
            </w:pict>
          </mc:Fallback>
        </mc:AlternateContent>
      </w:r>
    </w:p>
    <w:p w:rsidR="00563C7D" w:rsidRPr="007170EA" w:rsidRDefault="00563C7D" w:rsidP="00563C7D">
      <w:pPr>
        <w:rPr>
          <w:rFonts w:ascii="Calibri" w:hAnsi="Calibri" w:cs="Calibri"/>
          <w:lang w:val="en-US"/>
        </w:rPr>
      </w:pPr>
    </w:p>
    <w:p w:rsidR="00563C7D" w:rsidRPr="007170EA" w:rsidRDefault="00563C7D" w:rsidP="00563C7D">
      <w:pPr>
        <w:rPr>
          <w:rFonts w:ascii="Calibri" w:hAnsi="Calibri" w:cs="Calibri"/>
          <w:lang w:val="en-US"/>
        </w:rPr>
      </w:pPr>
    </w:p>
    <w:p w:rsidR="00563C7D" w:rsidRPr="007170EA" w:rsidRDefault="006D1786" w:rsidP="00563C7D">
      <w:pPr>
        <w:rPr>
          <w:rFonts w:ascii="Calibri" w:hAnsi="Calibri" w:cs="Calibri"/>
          <w:lang w:val="en-US"/>
        </w:rPr>
      </w:pPr>
      <w:r w:rsidRPr="007170EA">
        <w:rPr>
          <w:rFonts w:ascii="Calibri" w:hAnsi="Calibri" w:cs="Calibri"/>
          <w:noProof/>
        </w:rPr>
        <mc:AlternateContent>
          <mc:Choice Requires="wps">
            <w:drawing>
              <wp:anchor distT="0" distB="0" distL="114300" distR="114300" simplePos="0" relativeHeight="251684352" behindDoc="0" locked="0" layoutInCell="1" allowOverlap="1" wp14:anchorId="28E0EC6E" wp14:editId="57DAF16E">
                <wp:simplePos x="0" y="0"/>
                <wp:positionH relativeFrom="margin">
                  <wp:align>right</wp:align>
                </wp:positionH>
                <wp:positionV relativeFrom="paragraph">
                  <wp:posOffset>4445</wp:posOffset>
                </wp:positionV>
                <wp:extent cx="1228725" cy="723900"/>
                <wp:effectExtent l="0" t="0" r="28575" b="19050"/>
                <wp:wrapNone/>
                <wp:docPr id="3"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390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Poticanje otvorene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0EC6E" id="_x0000_s1038" style="position:absolute;margin-left:45.55pt;margin-top:.35pt;width:96.75pt;height:57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" fillcolor="#92d050">
                <v:stroke joinstyle="miter"/>
                <v:textbox>
                  <w:txbxContent>
                    <w:p w:rsidR="00907372" w:rsidRDefault="00907372" w:rsidP="00405392">
                      <w:pPr>
                        <w:shd w:val="clear" w:color="auto" w:fill="92D050"/>
                      </w:pPr>
                      <w:r>
                        <w:t>Poticanje otvorene komunikacije</w:t>
                      </w:r>
                    </w:p>
                  </w:txbxContent>
                </v:textbox>
                <w10:wrap anchorx="margin"/>
              </v:roundrect>
            </w:pict>
          </mc:Fallback>
        </mc:AlternateContent>
      </w:r>
    </w:p>
    <w:p w:rsidR="00563C7D" w:rsidRPr="007170EA" w:rsidRDefault="00B65A0B" w:rsidP="00563C7D">
      <w:pPr>
        <w:rPr>
          <w:rFonts w:ascii="Calibri" w:hAnsi="Calibri" w:cs="Calibri"/>
          <w:lang w:val="en-US"/>
        </w:rPr>
      </w:pPr>
      <w:r w:rsidRPr="007170EA">
        <w:rPr>
          <w:rFonts w:ascii="Calibri" w:hAnsi="Calibri" w:cs="Calibri"/>
          <w:noProof/>
        </w:rPr>
        <mc:AlternateContent>
          <mc:Choice Requires="wps">
            <w:drawing>
              <wp:anchor distT="0" distB="0" distL="114300" distR="114300" simplePos="0" relativeHeight="251702784" behindDoc="0" locked="0" layoutInCell="1" allowOverlap="1" wp14:anchorId="41A869D9" wp14:editId="74F17CC6">
                <wp:simplePos x="0" y="0"/>
                <wp:positionH relativeFrom="column">
                  <wp:posOffset>-83185</wp:posOffset>
                </wp:positionH>
                <wp:positionV relativeFrom="paragraph">
                  <wp:posOffset>135363</wp:posOffset>
                </wp:positionV>
                <wp:extent cx="1228725" cy="619125"/>
                <wp:effectExtent l="0" t="0" r="28575" b="28575"/>
                <wp:wrapNone/>
                <wp:docPr id="49"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907372" w:rsidRDefault="00907372" w:rsidP="006B66D6">
                            <w:pPr>
                              <w:shd w:val="clear" w:color="auto" w:fill="92D050"/>
                            </w:pPr>
                            <w:r>
                              <w:t>Partnerstvo roditelja i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69D9" id="_x0000_s1039" style="position:absolute;margin-left:-6.55pt;margin-top:10.65pt;width:96.75pt;height:4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" fillcolor="#92d050">
                <v:stroke joinstyle="miter"/>
                <v:textbox>
                  <w:txbxContent>
                    <w:p w:rsidR="00907372" w:rsidRDefault="00907372" w:rsidP="006B66D6">
                      <w:pPr>
                        <w:shd w:val="clear" w:color="auto" w:fill="92D050"/>
                      </w:pPr>
                      <w:r>
                        <w:t>Partnerstvo roditelja i škole</w:t>
                      </w:r>
                    </w:p>
                  </w:txbxContent>
                </v:textbox>
              </v:roundrect>
            </w:pict>
          </mc:Fallback>
        </mc:AlternateContent>
      </w:r>
      <w:r w:rsidRPr="007170EA">
        <w:rPr>
          <w:rFonts w:ascii="Calibri" w:hAnsi="Calibri" w:cs="Calibri"/>
          <w:noProof/>
        </w:rPr>
        <mc:AlternateContent>
          <mc:Choice Requires="wps">
            <w:drawing>
              <wp:anchor distT="0" distB="0" distL="114300" distR="114300" simplePos="0" relativeHeight="251653632" behindDoc="0" locked="0" layoutInCell="1" allowOverlap="1">
                <wp:simplePos x="0" y="0"/>
                <wp:positionH relativeFrom="column">
                  <wp:posOffset>1357582</wp:posOffset>
                </wp:positionH>
                <wp:positionV relativeFrom="paragraph">
                  <wp:posOffset>131025</wp:posOffset>
                </wp:positionV>
                <wp:extent cx="1228725" cy="619125"/>
                <wp:effectExtent l="0" t="0" r="28575" b="28575"/>
                <wp:wrapNone/>
                <wp:docPr id="2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907372" w:rsidRDefault="00907372" w:rsidP="00EC72C7">
                            <w:pPr>
                              <w:shd w:val="clear" w:color="auto" w:fill="92D050"/>
                            </w:pPr>
                            <w:r w:rsidRPr="00405392">
                              <w:t>Briga za učenje i napredovanje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106.9pt;margin-top:10.3pt;width:96.7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" fillcolor="#92d050">
                <v:stroke joinstyle="miter"/>
                <v:textbox>
                  <w:txbxContent>
                    <w:p w:rsidR="00907372" w:rsidRDefault="00907372" w:rsidP="00EC72C7">
                      <w:pPr>
                        <w:shd w:val="clear" w:color="auto" w:fill="92D050"/>
                      </w:pPr>
                      <w:r w:rsidRPr="00405392">
                        <w:t>Briga za učenje i napredovanje</w:t>
                      </w:r>
                    </w:p>
                  </w:txbxContent>
                </v:textbox>
              </v:roundrect>
            </w:pict>
          </mc:Fallback>
        </mc:AlternateContent>
      </w:r>
    </w:p>
    <w:p w:rsidR="007501E2" w:rsidRPr="005C2A1D" w:rsidRDefault="00B65A0B" w:rsidP="00DF3C4F">
      <w:pPr>
        <w:rPr>
          <w:rStyle w:val="Naslov1Char"/>
        </w:rPr>
      </w:pPr>
      <w:r w:rsidRPr="007170EA">
        <w:rPr>
          <w:rFonts w:ascii="Calibri" w:hAnsi="Calibri" w:cs="Calibri"/>
          <w:noProof/>
        </w:rPr>
        <mc:AlternateContent>
          <mc:Choice Requires="wps">
            <w:drawing>
              <wp:anchor distT="0" distB="0" distL="114300" distR="114300" simplePos="0" relativeHeight="251700736" behindDoc="0" locked="0" layoutInCell="1" allowOverlap="1" wp14:anchorId="5FAE0EE1" wp14:editId="337DB1FE">
                <wp:simplePos x="0" y="0"/>
                <wp:positionH relativeFrom="column">
                  <wp:posOffset>-207933</wp:posOffset>
                </wp:positionH>
                <wp:positionV relativeFrom="paragraph">
                  <wp:posOffset>640572</wp:posOffset>
                </wp:positionV>
                <wp:extent cx="1352550" cy="685800"/>
                <wp:effectExtent l="0" t="0" r="19050" b="19050"/>
                <wp:wrapNone/>
                <wp:docPr id="48"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85800"/>
                        </a:xfrm>
                        <a:prstGeom prst="roundRect">
                          <a:avLst/>
                        </a:prstGeom>
                        <a:solidFill>
                          <a:srgbClr val="92D050"/>
                        </a:solidFill>
                        <a:ln w="9525">
                          <a:solidFill>
                            <a:srgbClr val="000000"/>
                          </a:solidFill>
                          <a:miter lim="800000"/>
                          <a:headEnd/>
                          <a:tailEnd/>
                        </a:ln>
                      </wps:spPr>
                      <wps:txbx>
                        <w:txbxContent>
                          <w:p w:rsidR="00907372" w:rsidRDefault="00907372" w:rsidP="006B66D6">
                            <w:pPr>
                              <w:shd w:val="clear" w:color="auto" w:fill="92D050"/>
                            </w:pPr>
                            <w:r>
                              <w:t>Stalna briga o poticajnom školskom ozračju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E0EE1" id="_x0000_s1041" style="position:absolute;margin-left:-16.35pt;margin-top:50.45pt;width:106.5pt;height: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" fillcolor="#92d050">
                <v:stroke joinstyle="miter"/>
                <v:textbox>
                  <w:txbxContent>
                    <w:p w:rsidR="00907372" w:rsidRDefault="00907372" w:rsidP="006B66D6">
                      <w:pPr>
                        <w:shd w:val="clear" w:color="auto" w:fill="92D050"/>
                      </w:pPr>
                      <w:r>
                        <w:t>Stalna briga o poticajnom školskom ozračju</w:t>
                      </w:r>
                    </w:p>
                  </w:txbxContent>
                </v:textbox>
              </v:roundrect>
            </w:pict>
          </mc:Fallback>
        </mc:AlternateContent>
      </w:r>
      <w:r w:rsidRPr="007170EA">
        <w:rPr>
          <w:rFonts w:ascii="Calibri" w:hAnsi="Calibri" w:cs="Calibri"/>
          <w:noProof/>
        </w:rPr>
        <mc:AlternateContent>
          <mc:Choice Requires="wps">
            <w:drawing>
              <wp:anchor distT="0" distB="0" distL="114300" distR="114300" simplePos="0" relativeHeight="251698688" behindDoc="0" locked="0" layoutInCell="1" allowOverlap="1" wp14:anchorId="113346A2" wp14:editId="77297057">
                <wp:simplePos x="0" y="0"/>
                <wp:positionH relativeFrom="margin">
                  <wp:posOffset>-314864</wp:posOffset>
                </wp:positionH>
                <wp:positionV relativeFrom="paragraph">
                  <wp:posOffset>1326635</wp:posOffset>
                </wp:positionV>
                <wp:extent cx="1666875" cy="914400"/>
                <wp:effectExtent l="0" t="0" r="28575" b="19050"/>
                <wp:wrapNone/>
                <wp:docPr id="47"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14400"/>
                        </a:xfrm>
                        <a:prstGeom prst="roundRect">
                          <a:avLst/>
                        </a:prstGeom>
                        <a:solidFill>
                          <a:srgbClr val="92D050"/>
                        </a:solidFill>
                        <a:ln w="9525">
                          <a:solidFill>
                            <a:srgbClr val="000000"/>
                          </a:solidFill>
                          <a:miter lim="800000"/>
                          <a:headEnd/>
                          <a:tailEnd/>
                        </a:ln>
                      </wps:spPr>
                      <wps:txbx>
                        <w:txbxContent>
                          <w:p w:rsidR="00907372" w:rsidRDefault="00907372" w:rsidP="006B66D6">
                            <w:pPr>
                              <w:shd w:val="clear" w:color="auto" w:fill="92D050"/>
                            </w:pPr>
                            <w:r>
                              <w:t>Uspostavljanje partnerskih odnosa s drugim institucijama u RH i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346A2" id="_x0000_s1042" style="position:absolute;margin-left:-24.8pt;margin-top:104.45pt;width:131.25pt;height:1in;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" fillcolor="#92d050">
                <v:stroke joinstyle="miter"/>
                <v:textbox>
                  <w:txbxContent>
                    <w:p w:rsidR="00907372" w:rsidRDefault="00907372" w:rsidP="006B66D6">
                      <w:pPr>
                        <w:shd w:val="clear" w:color="auto" w:fill="92D050"/>
                      </w:pPr>
                      <w:r>
                        <w:t>Uspostavljanje partnerskih odnosa s drugim institucijama u RH i EU</w:t>
                      </w:r>
                    </w:p>
                  </w:txbxContent>
                </v:textbox>
                <w10:wrap anchorx="margin"/>
              </v:roundrect>
            </w:pict>
          </mc:Fallback>
        </mc:AlternateContent>
      </w:r>
      <w:r w:rsidR="006D1786" w:rsidRPr="007170EA">
        <w:rPr>
          <w:rFonts w:ascii="Calibri" w:hAnsi="Calibri" w:cs="Calibri"/>
          <w:noProof/>
        </w:rPr>
        <mc:AlternateContent>
          <mc:Choice Requires="wps">
            <w:drawing>
              <wp:anchor distT="0" distB="0" distL="114300" distR="114300" simplePos="0" relativeHeight="251686400" behindDoc="0" locked="0" layoutInCell="1" allowOverlap="1" wp14:anchorId="6AEDF21F" wp14:editId="456E886C">
                <wp:simplePos x="0" y="0"/>
                <wp:positionH relativeFrom="column">
                  <wp:posOffset>4752975</wp:posOffset>
                </wp:positionH>
                <wp:positionV relativeFrom="paragraph">
                  <wp:posOffset>1320165</wp:posOffset>
                </wp:positionV>
                <wp:extent cx="1343025" cy="723900"/>
                <wp:effectExtent l="0" t="0" r="28575" b="19050"/>
                <wp:wrapNone/>
                <wp:docPr id="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2390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rsidRPr="00405392">
                              <w:t xml:space="preserve">Briga za </w:t>
                            </w:r>
                            <w:r>
                              <w:t>kvalitetne uvjete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DF21F" id="_x0000_s1043" style="position:absolute;margin-left:374.25pt;margin-top:103.95pt;width:105.75pt;height:5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" fillcolor="#92d050">
                <v:stroke joinstyle="miter"/>
                <v:textbox>
                  <w:txbxContent>
                    <w:p w:rsidR="00907372" w:rsidRDefault="00907372" w:rsidP="00405392">
                      <w:pPr>
                        <w:shd w:val="clear" w:color="auto" w:fill="92D050"/>
                      </w:pPr>
                      <w:r w:rsidRPr="00405392">
                        <w:t xml:space="preserve">Briga za </w:t>
                      </w:r>
                      <w:r>
                        <w:t>kvalitetne uvjete učenja</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0496" behindDoc="0" locked="0" layoutInCell="1" allowOverlap="1" wp14:anchorId="5D6DD441" wp14:editId="59749E26">
                <wp:simplePos x="0" y="0"/>
                <wp:positionH relativeFrom="column">
                  <wp:posOffset>4453255</wp:posOffset>
                </wp:positionH>
                <wp:positionV relativeFrom="paragraph">
                  <wp:posOffset>591185</wp:posOffset>
                </wp:positionV>
                <wp:extent cx="1628775" cy="590550"/>
                <wp:effectExtent l="0" t="0" r="28575" b="19050"/>
                <wp:wrapNone/>
                <wp:docPr id="3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Poticanje suradnje s lokalnom zajednicom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DD441" id="_x0000_s1044" style="position:absolute;margin-left:350.65pt;margin-top:46.55pt;width:128.25pt;height: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" fillcolor="#92d050">
                <v:stroke joinstyle="miter"/>
                <v:textbox>
                  <w:txbxContent>
                    <w:p w:rsidR="00907372" w:rsidRDefault="00907372" w:rsidP="00405392">
                      <w:pPr>
                        <w:shd w:val="clear" w:color="auto" w:fill="92D050"/>
                      </w:pPr>
                      <w:r>
                        <w:t>Poticanje suradnje s lokalnom zajednicom</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4592" behindDoc="0" locked="0" layoutInCell="1" allowOverlap="1" wp14:anchorId="1757D170" wp14:editId="1F0A7348">
                <wp:simplePos x="0" y="0"/>
                <wp:positionH relativeFrom="column">
                  <wp:posOffset>1333500</wp:posOffset>
                </wp:positionH>
                <wp:positionV relativeFrom="paragraph">
                  <wp:posOffset>1872615</wp:posOffset>
                </wp:positionV>
                <wp:extent cx="1628775" cy="590550"/>
                <wp:effectExtent l="0" t="0" r="28575" b="19050"/>
                <wp:wrapNone/>
                <wp:docPr id="4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Demokratizacija odnosa unutar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7D170" id="_x0000_s1045" style="position:absolute;margin-left:105pt;margin-top:147.45pt;width:128.25pt;height: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" fillcolor="#92d050">
                <v:stroke joinstyle="miter"/>
                <v:textbox>
                  <w:txbxContent>
                    <w:p w:rsidR="00907372" w:rsidRDefault="00907372" w:rsidP="00405392">
                      <w:pPr>
                        <w:shd w:val="clear" w:color="auto" w:fill="92D050"/>
                      </w:pPr>
                      <w:r>
                        <w:t>Demokratizacija odnosa unutar škole</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6640" behindDoc="0" locked="0" layoutInCell="1" allowOverlap="1" wp14:anchorId="0F13ED30" wp14:editId="0A7EF3CD">
                <wp:simplePos x="0" y="0"/>
                <wp:positionH relativeFrom="margin">
                  <wp:posOffset>-133350</wp:posOffset>
                </wp:positionH>
                <wp:positionV relativeFrom="paragraph">
                  <wp:posOffset>2348865</wp:posOffset>
                </wp:positionV>
                <wp:extent cx="1685925" cy="914400"/>
                <wp:effectExtent l="0" t="0" r="28575" b="19050"/>
                <wp:wrapNone/>
                <wp:docPr id="46"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1440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Njegovanje školske kulture, načela i stvaranja vrijednosnog sustava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3ED30" id="_x0000_s1046" style="position:absolute;margin-left:-10.5pt;margin-top:184.95pt;width:132.75pt;height:1in;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" fillcolor="#92d050">
                <v:stroke joinstyle="miter"/>
                <v:textbox>
                  <w:txbxContent>
                    <w:p w:rsidR="00907372" w:rsidRDefault="00907372" w:rsidP="00405392">
                      <w:pPr>
                        <w:shd w:val="clear" w:color="auto" w:fill="92D050"/>
                      </w:pPr>
                      <w:r>
                        <w:t>Njegovanje školske kulture, načela i stvaranja vrijednosnog sustava</w:t>
                      </w:r>
                    </w:p>
                  </w:txbxContent>
                </v:textbox>
                <w10:wrap anchorx="margin"/>
              </v:roundrect>
            </w:pict>
          </mc:Fallback>
        </mc:AlternateContent>
      </w:r>
      <w:r w:rsidR="006D1786" w:rsidRPr="007170EA">
        <w:rPr>
          <w:rFonts w:ascii="Calibri" w:hAnsi="Calibri" w:cs="Calibri"/>
          <w:noProof/>
        </w:rPr>
        <mc:AlternateContent>
          <mc:Choice Requires="wps">
            <w:drawing>
              <wp:anchor distT="0" distB="0" distL="114300" distR="114300" simplePos="0" relativeHeight="251682304" behindDoc="0" locked="0" layoutInCell="1" allowOverlap="1" wp14:anchorId="58C01A26" wp14:editId="5CB80210">
                <wp:simplePos x="0" y="0"/>
                <wp:positionH relativeFrom="column">
                  <wp:posOffset>2838450</wp:posOffset>
                </wp:positionH>
                <wp:positionV relativeFrom="paragraph">
                  <wp:posOffset>6350</wp:posOffset>
                </wp:positionV>
                <wp:extent cx="1533525" cy="685800"/>
                <wp:effectExtent l="0" t="0" r="28575" b="19050"/>
                <wp:wrapNone/>
                <wp:docPr id="2"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8580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Osiguranje kvalitete nastave i briga o ishodima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01A26" id="_x0000_s1047" style="position:absolute;margin-left:223.5pt;margin-top:.5pt;width:120.7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" fillcolor="#92d050">
                <v:stroke joinstyle="miter"/>
                <v:textbox>
                  <w:txbxContent>
                    <w:p w:rsidR="00907372" w:rsidRDefault="00907372" w:rsidP="00405392">
                      <w:pPr>
                        <w:shd w:val="clear" w:color="auto" w:fill="92D050"/>
                      </w:pPr>
                      <w:r>
                        <w:t>Osiguranje kvalitete nastave i briga o ishodima učenja</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2544" behindDoc="0" locked="0" layoutInCell="1" allowOverlap="1" wp14:anchorId="3E388C00" wp14:editId="1A5FA954">
                <wp:simplePos x="0" y="0"/>
                <wp:positionH relativeFrom="column">
                  <wp:posOffset>2971800</wp:posOffset>
                </wp:positionH>
                <wp:positionV relativeFrom="paragraph">
                  <wp:posOffset>1950720</wp:posOffset>
                </wp:positionV>
                <wp:extent cx="1828800" cy="914400"/>
                <wp:effectExtent l="0" t="0" r="19050" b="19050"/>
                <wp:wrapNone/>
                <wp:docPr id="41"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prstGeom>
                        <a:solidFill>
                          <a:srgbClr val="92D050"/>
                        </a:solidFill>
                        <a:ln w="9525">
                          <a:solidFill>
                            <a:srgbClr val="000000"/>
                          </a:solidFill>
                          <a:miter lim="800000"/>
                          <a:headEnd/>
                          <a:tailEnd/>
                        </a:ln>
                      </wps:spPr>
                      <wps:txbx>
                        <w:txbxContent>
                          <w:p w:rsidR="00907372" w:rsidRDefault="00907372" w:rsidP="00405392">
                            <w:pPr>
                              <w:shd w:val="clear" w:color="auto" w:fill="92D050"/>
                            </w:pPr>
                            <w:r>
                              <w:t>Izvannastavne aktivnosti (za zadovoljavanje interesa i u službi prevencije)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88C00" id="_x0000_s1048" style="position:absolute;margin-left:234pt;margin-top:153.6pt;width:2in;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" fillcolor="#92d050">
                <v:stroke joinstyle="miter"/>
                <v:textbox>
                  <w:txbxContent>
                    <w:p w:rsidR="00907372" w:rsidRDefault="00907372" w:rsidP="00405392">
                      <w:pPr>
                        <w:shd w:val="clear" w:color="auto" w:fill="92D050"/>
                      </w:pPr>
                      <w:r>
                        <w:t>Izvannastavne aktivnosti (za zadovoljavanje interesa i u službi prevencije)</w:t>
                      </w:r>
                    </w:p>
                  </w:txbxContent>
                </v:textbox>
              </v:roundrect>
            </w:pict>
          </mc:Fallback>
        </mc:AlternateContent>
      </w:r>
      <w:r w:rsidR="006D1786" w:rsidRPr="007170EA">
        <w:rPr>
          <w:rFonts w:ascii="Calibri" w:hAnsi="Calibri" w:cs="Calibri"/>
          <w:noProof/>
        </w:rPr>
        <w:drawing>
          <wp:inline distT="0" distB="0" distL="0" distR="0" wp14:anchorId="1D63D443" wp14:editId="19D2D034">
            <wp:extent cx="3707271" cy="2085340"/>
            <wp:effectExtent l="0" t="0" r="7620" b="0"/>
            <wp:docPr id="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kola_a.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07271" cy="2085340"/>
                    </a:xfrm>
                    <a:prstGeom prst="rect">
                      <a:avLst/>
                    </a:prstGeom>
                    <a:noFill/>
                    <a:ln>
                      <a:noFill/>
                    </a:ln>
                  </pic:spPr>
                </pic:pic>
              </a:graphicData>
            </a:graphic>
          </wp:inline>
        </w:drawing>
      </w:r>
      <w:r w:rsidR="001238EF" w:rsidRPr="007170EA">
        <w:rPr>
          <w:rFonts w:ascii="Calibri" w:hAnsi="Calibri" w:cs="Calibri"/>
        </w:rPr>
        <w:br w:type="page"/>
      </w:r>
      <w:bookmarkEnd w:id="6"/>
      <w:bookmarkEnd w:id="7"/>
    </w:p>
    <w:p w:rsidR="00244D7B" w:rsidRPr="005C2A1D" w:rsidRDefault="00244D7B" w:rsidP="00244D7B">
      <w:pPr>
        <w:pStyle w:val="Naslov1"/>
        <w:numPr>
          <w:ilvl w:val="0"/>
          <w:numId w:val="0"/>
        </w:numPr>
        <w:ind w:left="360"/>
      </w:pPr>
      <w:bookmarkStart w:id="8" w:name="_Toc84235724"/>
      <w:r>
        <w:lastRenderedPageBreak/>
        <w:t>3. Profil škole</w:t>
      </w:r>
      <w:bookmarkEnd w:id="8"/>
    </w:p>
    <w:p w:rsidR="007501E2" w:rsidRPr="007170EA" w:rsidRDefault="007501E2" w:rsidP="00DA7E92">
      <w:pPr>
        <w:rPr>
          <w:rFonts w:ascii="Calibri" w:hAnsi="Calibri" w:cs="Calibri"/>
          <w:lang w:val="en-US"/>
        </w:rPr>
      </w:pPr>
    </w:p>
    <w:p w:rsidR="007501E2" w:rsidRPr="007170EA" w:rsidRDefault="007501E2" w:rsidP="005C2A1D">
      <w:pPr>
        <w:spacing w:line="360" w:lineRule="auto"/>
        <w:jc w:val="both"/>
        <w:rPr>
          <w:rFonts w:ascii="Calibri" w:hAnsi="Calibri" w:cs="Calibri"/>
        </w:rPr>
      </w:pPr>
      <w:r w:rsidRPr="007170EA">
        <w:rPr>
          <w:rFonts w:ascii="Calibri" w:hAnsi="Calibri" w:cs="Calibri"/>
        </w:rPr>
        <w:t xml:space="preserve">       Srednja škola Matije Antuna Reljkovića djeluje u kontinuitetu od 1959. godine. Od tada, pa sve do danas, jedina je poljoprivredna škola u ovom dijelu Posavine i Brodsko-posavske županije.</w:t>
      </w:r>
      <w:r w:rsidR="007F1275" w:rsidRPr="007170EA">
        <w:rPr>
          <w:rFonts w:ascii="Calibri" w:hAnsi="Calibri" w:cs="Calibri"/>
        </w:rPr>
        <w:t xml:space="preserve"> </w:t>
      </w:r>
      <w:r w:rsidRPr="007170EA">
        <w:rPr>
          <w:rFonts w:ascii="Calibri" w:hAnsi="Calibri" w:cs="Calibri"/>
        </w:rPr>
        <w:t>Škola ima menadžerski  tim koji zajedno sa školskim odborom i ravnateljem vodi školu.</w:t>
      </w:r>
    </w:p>
    <w:p w:rsidR="007501E2" w:rsidRPr="007170EA" w:rsidRDefault="0050636F" w:rsidP="005C2A1D">
      <w:pPr>
        <w:spacing w:line="360" w:lineRule="auto"/>
        <w:ind w:firstLine="360"/>
        <w:jc w:val="both"/>
        <w:rPr>
          <w:rFonts w:ascii="Calibri" w:hAnsi="Calibri" w:cs="Calibri"/>
        </w:rPr>
      </w:pPr>
      <w:r w:rsidRPr="007170EA">
        <w:rPr>
          <w:rFonts w:ascii="Calibri" w:hAnsi="Calibri" w:cs="Calibri"/>
        </w:rPr>
        <w:t>Nastavu izvod</w:t>
      </w:r>
      <w:r w:rsidR="005C2A1D">
        <w:rPr>
          <w:rFonts w:ascii="Calibri" w:hAnsi="Calibri" w:cs="Calibri"/>
        </w:rPr>
        <w:t>i</w:t>
      </w:r>
      <w:r w:rsidR="00ED720B" w:rsidRPr="007170EA">
        <w:rPr>
          <w:rFonts w:ascii="Calibri" w:hAnsi="Calibri" w:cs="Calibri"/>
        </w:rPr>
        <w:t xml:space="preserve"> </w:t>
      </w:r>
      <w:r w:rsidR="00DF3C4F">
        <w:rPr>
          <w:rFonts w:ascii="Calibri" w:hAnsi="Calibri" w:cs="Calibri"/>
        </w:rPr>
        <w:t>67</w:t>
      </w:r>
      <w:r w:rsidR="007501E2" w:rsidRPr="007170EA">
        <w:rPr>
          <w:rFonts w:ascii="Calibri" w:hAnsi="Calibri" w:cs="Calibri"/>
        </w:rPr>
        <w:t xml:space="preserve"> nastavnika </w:t>
      </w:r>
      <w:r w:rsidR="00ED720B" w:rsidRPr="007170EA">
        <w:rPr>
          <w:rFonts w:ascii="Calibri" w:hAnsi="Calibri" w:cs="Calibri"/>
        </w:rPr>
        <w:t xml:space="preserve">od ukupnog broja zaposlenika </w:t>
      </w:r>
      <w:r w:rsidR="00DF3C4F">
        <w:rPr>
          <w:rFonts w:ascii="Calibri" w:hAnsi="Calibri" w:cs="Calibri"/>
        </w:rPr>
        <w:t>89</w:t>
      </w:r>
      <w:r w:rsidR="007501E2" w:rsidRPr="007170EA">
        <w:rPr>
          <w:rFonts w:ascii="Calibri" w:hAnsi="Calibri" w:cs="Calibri"/>
        </w:rPr>
        <w:t>. Nastava je kadrovski stručno pokrivena</w:t>
      </w:r>
      <w:r w:rsidR="00640178" w:rsidRPr="007170EA">
        <w:rPr>
          <w:rFonts w:ascii="Calibri" w:hAnsi="Calibri" w:cs="Calibri"/>
        </w:rPr>
        <w:t>,</w:t>
      </w:r>
      <w:r w:rsidR="007501E2" w:rsidRPr="007170EA">
        <w:rPr>
          <w:rFonts w:ascii="Calibri" w:hAnsi="Calibri" w:cs="Calibri"/>
        </w:rPr>
        <w:t xml:space="preserve"> a česti su i vanjski stručni suradnici. </w:t>
      </w:r>
    </w:p>
    <w:p w:rsidR="00101BAA" w:rsidRPr="007170EA" w:rsidRDefault="00D065C5" w:rsidP="00DF3C4F">
      <w:pPr>
        <w:spacing w:line="360" w:lineRule="auto"/>
        <w:ind w:firstLine="360"/>
        <w:jc w:val="both"/>
        <w:rPr>
          <w:rFonts w:ascii="Calibri" w:hAnsi="Calibri" w:cs="Calibri"/>
        </w:rPr>
      </w:pPr>
      <w:r w:rsidRPr="007170EA">
        <w:rPr>
          <w:rFonts w:ascii="Calibri" w:hAnsi="Calibri" w:cs="Calibri"/>
        </w:rPr>
        <w:t>Školske godine</w:t>
      </w:r>
      <w:r w:rsidR="00640178" w:rsidRPr="007170EA">
        <w:rPr>
          <w:rFonts w:ascii="Calibri" w:hAnsi="Calibri" w:cs="Calibri"/>
        </w:rPr>
        <w:t xml:space="preserve"> </w:t>
      </w:r>
      <w:r w:rsidRPr="007170EA">
        <w:rPr>
          <w:rFonts w:ascii="Calibri" w:hAnsi="Calibri" w:cs="Calibri"/>
        </w:rPr>
        <w:t>20</w:t>
      </w:r>
      <w:r w:rsidR="005C2A1D">
        <w:rPr>
          <w:rFonts w:ascii="Calibri" w:hAnsi="Calibri" w:cs="Calibri"/>
        </w:rPr>
        <w:t>2</w:t>
      </w:r>
      <w:r w:rsidR="00DF3C4F">
        <w:rPr>
          <w:rFonts w:ascii="Calibri" w:hAnsi="Calibri" w:cs="Calibri"/>
        </w:rPr>
        <w:t>1</w:t>
      </w:r>
      <w:r w:rsidRPr="007170EA">
        <w:rPr>
          <w:rFonts w:ascii="Calibri" w:hAnsi="Calibri" w:cs="Calibri"/>
        </w:rPr>
        <w:t>./</w:t>
      </w:r>
      <w:r w:rsidR="00640178" w:rsidRPr="007170EA">
        <w:rPr>
          <w:rFonts w:ascii="Calibri" w:hAnsi="Calibri" w:cs="Calibri"/>
        </w:rPr>
        <w:t>20</w:t>
      </w:r>
      <w:r w:rsidR="0050636F" w:rsidRPr="007170EA">
        <w:rPr>
          <w:rFonts w:ascii="Calibri" w:hAnsi="Calibri" w:cs="Calibri"/>
        </w:rPr>
        <w:t>2</w:t>
      </w:r>
      <w:r w:rsidR="00DF3C4F">
        <w:rPr>
          <w:rFonts w:ascii="Calibri" w:hAnsi="Calibri" w:cs="Calibri"/>
        </w:rPr>
        <w:t>2</w:t>
      </w:r>
      <w:r w:rsidRPr="007170EA">
        <w:rPr>
          <w:rFonts w:ascii="Calibri" w:hAnsi="Calibri" w:cs="Calibri"/>
        </w:rPr>
        <w:t xml:space="preserve">. u školi obrazujemo </w:t>
      </w:r>
      <w:r w:rsidR="0050636F" w:rsidRPr="007170EA">
        <w:rPr>
          <w:rFonts w:ascii="Calibri" w:hAnsi="Calibri" w:cs="Calibri"/>
        </w:rPr>
        <w:t>5</w:t>
      </w:r>
      <w:r w:rsidR="00DF3C4F">
        <w:rPr>
          <w:rFonts w:ascii="Calibri" w:hAnsi="Calibri" w:cs="Calibri"/>
        </w:rPr>
        <w:t>28</w:t>
      </w:r>
      <w:r w:rsidR="0050636F" w:rsidRPr="007170EA">
        <w:rPr>
          <w:rFonts w:ascii="Calibri" w:hAnsi="Calibri" w:cs="Calibri"/>
        </w:rPr>
        <w:t xml:space="preserve"> učenika,</w:t>
      </w:r>
      <w:r w:rsidRPr="007170EA">
        <w:rPr>
          <w:rFonts w:ascii="Calibri" w:hAnsi="Calibri" w:cs="Calibri"/>
        </w:rPr>
        <w:t xml:space="preserve"> u 3</w:t>
      </w:r>
      <w:r w:rsidR="00DF3C4F">
        <w:rPr>
          <w:rFonts w:ascii="Calibri" w:hAnsi="Calibri" w:cs="Calibri"/>
        </w:rPr>
        <w:t>6</w:t>
      </w:r>
      <w:r w:rsidRPr="007170EA">
        <w:rPr>
          <w:rFonts w:ascii="Calibri" w:hAnsi="Calibri" w:cs="Calibri"/>
        </w:rPr>
        <w:t xml:space="preserve"> </w:t>
      </w:r>
      <w:r w:rsidR="007501E2" w:rsidRPr="007170EA">
        <w:rPr>
          <w:rFonts w:ascii="Calibri" w:hAnsi="Calibri" w:cs="Calibri"/>
        </w:rPr>
        <w:t>razredn</w:t>
      </w:r>
      <w:r w:rsidR="00DF3C4F">
        <w:rPr>
          <w:rFonts w:ascii="Calibri" w:hAnsi="Calibri" w:cs="Calibri"/>
        </w:rPr>
        <w:t>ih</w:t>
      </w:r>
      <w:r w:rsidR="007501E2" w:rsidRPr="007170EA">
        <w:rPr>
          <w:rFonts w:ascii="Calibri" w:hAnsi="Calibri" w:cs="Calibri"/>
        </w:rPr>
        <w:t xml:space="preserve"> odjeljenja u sljedećim zanimanjima:</w:t>
      </w:r>
    </w:p>
    <w:tbl>
      <w:tblPr>
        <w:tblW w:w="9563" w:type="dxa"/>
        <w:jc w:val="center"/>
        <w:tblLayout w:type="fixed"/>
        <w:tblLook w:val="04A0" w:firstRow="1" w:lastRow="0" w:firstColumn="1" w:lastColumn="0" w:noHBand="0" w:noVBand="1"/>
      </w:tblPr>
      <w:tblGrid>
        <w:gridCol w:w="473"/>
        <w:gridCol w:w="3222"/>
        <w:gridCol w:w="2260"/>
        <w:gridCol w:w="519"/>
        <w:gridCol w:w="519"/>
        <w:gridCol w:w="519"/>
        <w:gridCol w:w="519"/>
        <w:gridCol w:w="500"/>
        <w:gridCol w:w="519"/>
        <w:gridCol w:w="513"/>
      </w:tblGrid>
      <w:tr w:rsidR="00DF3C4F" w:rsidRPr="00236212" w:rsidTr="00DF3C4F">
        <w:trPr>
          <w:trHeight w:val="360"/>
          <w:jc w:val="center"/>
        </w:trPr>
        <w:tc>
          <w:tcPr>
            <w:tcW w:w="47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rPr>
            </w:pPr>
          </w:p>
        </w:tc>
        <w:tc>
          <w:tcPr>
            <w:tcW w:w="322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rPr>
            </w:pPr>
            <w:r>
              <w:rPr>
                <w:rFonts w:asciiTheme="minorHAnsi" w:hAnsiTheme="minorHAnsi" w:cstheme="minorHAnsi"/>
                <w:b/>
                <w:bCs/>
              </w:rPr>
              <w:t>P</w:t>
            </w:r>
            <w:r w:rsidRPr="00236212">
              <w:rPr>
                <w:rFonts w:asciiTheme="minorHAnsi" w:hAnsiTheme="minorHAnsi" w:cstheme="minorHAnsi"/>
                <w:b/>
                <w:bCs/>
              </w:rPr>
              <w:t>rogram</w:t>
            </w:r>
            <w:r>
              <w:rPr>
                <w:rFonts w:asciiTheme="minorHAnsi" w:hAnsiTheme="minorHAnsi" w:cstheme="minorHAnsi"/>
                <w:b/>
                <w:bCs/>
              </w:rPr>
              <w:t xml:space="preserve"> </w:t>
            </w:r>
            <w:r w:rsidRPr="00236212">
              <w:rPr>
                <w:rFonts w:asciiTheme="minorHAnsi" w:hAnsiTheme="minorHAnsi" w:cstheme="minorHAnsi"/>
                <w:b/>
                <w:bCs/>
              </w:rPr>
              <w:t>-</w:t>
            </w:r>
            <w:r>
              <w:rPr>
                <w:rFonts w:asciiTheme="minorHAnsi" w:hAnsiTheme="minorHAnsi" w:cstheme="minorHAnsi"/>
                <w:b/>
                <w:bCs/>
              </w:rPr>
              <w:t xml:space="preserve"> Z</w:t>
            </w:r>
            <w:r w:rsidRPr="00236212">
              <w:rPr>
                <w:rFonts w:asciiTheme="minorHAnsi" w:hAnsiTheme="minorHAnsi" w:cstheme="minorHAnsi"/>
                <w:b/>
                <w:bCs/>
              </w:rPr>
              <w:t>animanje</w:t>
            </w:r>
          </w:p>
        </w:tc>
        <w:tc>
          <w:tcPr>
            <w:tcW w:w="2260" w:type="dxa"/>
            <w:tcBorders>
              <w:top w:val="single" w:sz="4" w:space="0" w:color="auto"/>
              <w:left w:val="nil"/>
              <w:bottom w:val="nil"/>
              <w:right w:val="single" w:sz="4" w:space="0" w:color="auto"/>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rPr>
            </w:pPr>
            <w:r>
              <w:rPr>
                <w:rFonts w:asciiTheme="minorHAnsi" w:hAnsiTheme="minorHAnsi" w:cstheme="minorHAnsi"/>
                <w:b/>
                <w:bCs/>
              </w:rPr>
              <w:t>R</w:t>
            </w:r>
            <w:r w:rsidRPr="00236212">
              <w:rPr>
                <w:rFonts w:asciiTheme="minorHAnsi" w:hAnsiTheme="minorHAnsi" w:cstheme="minorHAnsi"/>
                <w:b/>
                <w:bCs/>
              </w:rPr>
              <w:t>azrednik</w:t>
            </w:r>
          </w:p>
        </w:tc>
        <w:tc>
          <w:tcPr>
            <w:tcW w:w="519" w:type="dxa"/>
            <w:tcBorders>
              <w:top w:val="single" w:sz="4" w:space="0" w:color="auto"/>
              <w:left w:val="single" w:sz="4" w:space="0" w:color="auto"/>
              <w:bottom w:val="single" w:sz="4" w:space="0" w:color="auto"/>
              <w:right w:val="nil"/>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rPr>
            </w:pPr>
            <w:r w:rsidRPr="00236212">
              <w:rPr>
                <w:rFonts w:asciiTheme="minorHAnsi" w:hAnsiTheme="minorHAnsi" w:cstheme="minorHAnsi"/>
                <w:b/>
                <w:bCs/>
              </w:rPr>
              <w:t>Σ</w:t>
            </w:r>
          </w:p>
        </w:tc>
        <w:tc>
          <w:tcPr>
            <w:tcW w:w="5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sz w:val="22"/>
                <w:szCs w:val="22"/>
              </w:rPr>
            </w:pPr>
            <w:r>
              <w:rPr>
                <w:rFonts w:asciiTheme="minorHAnsi" w:hAnsiTheme="minorHAnsi" w:cstheme="minorHAnsi"/>
                <w:b/>
                <w:bCs/>
                <w:sz w:val="22"/>
                <w:szCs w:val="22"/>
              </w:rPr>
              <w:t>M</w:t>
            </w:r>
          </w:p>
        </w:tc>
        <w:tc>
          <w:tcPr>
            <w:tcW w:w="51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DF3C4F" w:rsidRPr="00236212" w:rsidRDefault="00DF3C4F" w:rsidP="00DF3C4F">
            <w:pPr>
              <w:jc w:val="center"/>
              <w:rPr>
                <w:rFonts w:asciiTheme="minorHAnsi" w:hAnsiTheme="minorHAnsi" w:cstheme="minorHAnsi"/>
                <w:b/>
                <w:bCs/>
                <w:sz w:val="22"/>
                <w:szCs w:val="22"/>
              </w:rPr>
            </w:pPr>
            <w:r>
              <w:rPr>
                <w:rFonts w:asciiTheme="minorHAnsi" w:hAnsiTheme="minorHAnsi" w:cstheme="minorHAnsi"/>
                <w:b/>
                <w:bCs/>
                <w:sz w:val="22"/>
                <w:szCs w:val="22"/>
              </w:rPr>
              <w:t>Ž</w:t>
            </w:r>
          </w:p>
        </w:tc>
        <w:tc>
          <w:tcPr>
            <w:tcW w:w="519"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DF3C4F" w:rsidRPr="00236212" w:rsidRDefault="00DF3C4F" w:rsidP="00DF3C4F">
            <w:pPr>
              <w:rPr>
                <w:rFonts w:asciiTheme="minorHAnsi" w:hAnsiTheme="minorHAnsi" w:cstheme="minorHAnsi"/>
                <w:b/>
                <w:bCs/>
                <w:sz w:val="22"/>
                <w:szCs w:val="22"/>
              </w:rPr>
            </w:pPr>
            <w:r>
              <w:rPr>
                <w:rFonts w:asciiTheme="minorHAnsi" w:hAnsiTheme="minorHAnsi" w:cstheme="minorHAnsi"/>
                <w:b/>
                <w:bCs/>
                <w:sz w:val="22"/>
                <w:szCs w:val="22"/>
              </w:rPr>
              <w:t>E</w:t>
            </w:r>
          </w:p>
        </w:tc>
        <w:tc>
          <w:tcPr>
            <w:tcW w:w="500"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DF3C4F" w:rsidRPr="00236212" w:rsidRDefault="00DF3C4F" w:rsidP="00DF3C4F">
            <w:pPr>
              <w:rPr>
                <w:rFonts w:asciiTheme="minorHAnsi" w:hAnsiTheme="minorHAnsi" w:cstheme="minorHAnsi"/>
                <w:b/>
                <w:bCs/>
                <w:sz w:val="22"/>
                <w:szCs w:val="22"/>
              </w:rPr>
            </w:pPr>
            <w:r>
              <w:rPr>
                <w:rFonts w:asciiTheme="minorHAnsi" w:hAnsiTheme="minorHAnsi" w:cstheme="minorHAnsi"/>
                <w:b/>
                <w:bCs/>
                <w:sz w:val="22"/>
                <w:szCs w:val="22"/>
              </w:rPr>
              <w:t>NJ</w:t>
            </w:r>
          </w:p>
        </w:tc>
        <w:tc>
          <w:tcPr>
            <w:tcW w:w="519"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DF3C4F" w:rsidRPr="00236212" w:rsidRDefault="00DF3C4F" w:rsidP="00DF3C4F">
            <w:pPr>
              <w:rPr>
                <w:rFonts w:asciiTheme="minorHAnsi" w:hAnsiTheme="minorHAnsi" w:cstheme="minorHAnsi"/>
                <w:b/>
                <w:bCs/>
                <w:sz w:val="22"/>
                <w:szCs w:val="22"/>
              </w:rPr>
            </w:pPr>
            <w:r>
              <w:rPr>
                <w:rFonts w:asciiTheme="minorHAnsi" w:hAnsiTheme="minorHAnsi" w:cstheme="minorHAnsi"/>
                <w:b/>
                <w:bCs/>
                <w:sz w:val="22"/>
                <w:szCs w:val="22"/>
              </w:rPr>
              <w:t>VJ</w:t>
            </w:r>
          </w:p>
        </w:tc>
        <w:tc>
          <w:tcPr>
            <w:tcW w:w="513"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DF3C4F" w:rsidRPr="00236212" w:rsidRDefault="00DF3C4F" w:rsidP="00DF3C4F">
            <w:pPr>
              <w:rPr>
                <w:rFonts w:asciiTheme="minorHAnsi" w:hAnsiTheme="minorHAnsi" w:cstheme="minorHAnsi"/>
                <w:b/>
                <w:bCs/>
                <w:sz w:val="22"/>
                <w:szCs w:val="22"/>
              </w:rPr>
            </w:pPr>
            <w:r>
              <w:rPr>
                <w:rFonts w:asciiTheme="minorHAnsi" w:hAnsiTheme="minorHAnsi" w:cstheme="minorHAnsi"/>
                <w:b/>
                <w:bCs/>
                <w:sz w:val="22"/>
                <w:szCs w:val="22"/>
              </w:rPr>
              <w:t>ET</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1.a</w:t>
            </w:r>
          </w:p>
        </w:tc>
        <w:tc>
          <w:tcPr>
            <w:tcW w:w="3222"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Svjetlana Kelemović  Mostarkić</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Hess Ljiljana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Petrošanec Pišl Ivana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16</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Vrtlar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Krunoslav Medak</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Krunoslav Medak</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Aračić Tomislav</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17</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17</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1.g</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Radić Slavenka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17</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1.h</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Tehničar nutricionist</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Hess Ljiljana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1.i</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Bodrožić Selak Iva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12</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Svjetlana Kelemović  Mostarkić</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9</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 xml:space="preserve">Agrotehničar </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Maratović Tanja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 xml:space="preserve">Vehid Ibraković </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17</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 xml:space="preserve">Željka Crnković </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17</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Cvjećar</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Pilipović Marija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Pilipović Marija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7</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2.k</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Poljoprivredni gospodarstvenik</w:t>
            </w:r>
          </w:p>
        </w:tc>
        <w:tc>
          <w:tcPr>
            <w:tcW w:w="22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Pilipović Marija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5</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5</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5</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2.f</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Petrić Tomislav</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15</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2.g</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Kičeec Snježana</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r>
      <w:tr w:rsidR="00DF3C4F" w:rsidRPr="00236212" w:rsidTr="00DF3C4F">
        <w:trPr>
          <w:trHeight w:val="2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2.i</w:t>
            </w:r>
          </w:p>
        </w:tc>
        <w:tc>
          <w:tcPr>
            <w:tcW w:w="3222"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Ivana Batijanić</w:t>
            </w:r>
          </w:p>
        </w:tc>
        <w:tc>
          <w:tcPr>
            <w:tcW w:w="519" w:type="dxa"/>
            <w:tcBorders>
              <w:top w:val="single" w:sz="4" w:space="0" w:color="auto"/>
              <w:left w:val="nil"/>
              <w:bottom w:val="single" w:sz="4" w:space="0" w:color="auto"/>
              <w:right w:val="single" w:sz="4" w:space="0" w:color="auto"/>
            </w:tcBorders>
            <w:shd w:val="clear" w:color="auto" w:fill="auto"/>
            <w:noWrap/>
            <w:vAlign w:val="center"/>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23</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23</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 xml:space="preserve">Tanja Maratović </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Agrotehničar</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Mirjana Martić</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16</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Ferić Tomislav</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21</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21</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Đurđević Jelena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16</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Cvjećar</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Opačak Ivica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0</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3</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3</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3</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2"/>
                <w:szCs w:val="22"/>
              </w:rPr>
            </w:pPr>
            <w:r w:rsidRPr="00236212">
              <w:rPr>
                <w:rFonts w:asciiTheme="minorHAnsi" w:hAnsiTheme="minorHAnsi" w:cstheme="minorHAnsi"/>
                <w:sz w:val="22"/>
                <w:szCs w:val="22"/>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Opačak Ivica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11</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r>
      <w:tr w:rsidR="00DF3C4F" w:rsidRPr="00236212" w:rsidTr="00DF3C4F">
        <w:trPr>
          <w:trHeight w:val="284"/>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Čipraković Irena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r>
      <w:tr w:rsidR="00DF3C4F" w:rsidRPr="00236212" w:rsidTr="00DF3C4F">
        <w:trPr>
          <w:trHeight w:val="345"/>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3.g</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2260" w:type="dxa"/>
            <w:tcBorders>
              <w:top w:val="single" w:sz="4" w:space="0" w:color="auto"/>
              <w:left w:val="single" w:sz="4" w:space="0" w:color="auto"/>
              <w:bottom w:val="single" w:sz="4" w:space="0" w:color="auto"/>
              <w:right w:val="nil"/>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Latić Stjepan</w:t>
            </w:r>
          </w:p>
        </w:tc>
        <w:tc>
          <w:tcPr>
            <w:tcW w:w="519" w:type="dxa"/>
            <w:tcBorders>
              <w:top w:val="single" w:sz="4" w:space="0" w:color="auto"/>
              <w:left w:val="single" w:sz="4" w:space="0" w:color="auto"/>
              <w:bottom w:val="single" w:sz="4" w:space="0" w:color="auto"/>
              <w:right w:val="nil"/>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17</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Marija Jovanović</w:t>
            </w:r>
          </w:p>
        </w:tc>
        <w:tc>
          <w:tcPr>
            <w:tcW w:w="519" w:type="dxa"/>
            <w:tcBorders>
              <w:top w:val="single" w:sz="4" w:space="0" w:color="auto"/>
              <w:left w:val="nil"/>
              <w:bottom w:val="single" w:sz="4" w:space="0" w:color="auto"/>
              <w:right w:val="nil"/>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10</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3.i</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Buconjić Ivana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21</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12</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9</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21</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 xml:space="preserve">Agrotehničar </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Zovko Mirjana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11</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Engler Tomljenović Ivana</w:t>
            </w:r>
          </w:p>
        </w:tc>
        <w:tc>
          <w:tcPr>
            <w:tcW w:w="519" w:type="dxa"/>
            <w:tcBorders>
              <w:top w:val="single" w:sz="4" w:space="0" w:color="auto"/>
              <w:left w:val="nil"/>
              <w:bottom w:val="single" w:sz="4" w:space="0" w:color="auto"/>
              <w:right w:val="nil"/>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22</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21</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Šimić Marija</w:t>
            </w:r>
          </w:p>
        </w:tc>
        <w:tc>
          <w:tcPr>
            <w:tcW w:w="519" w:type="dxa"/>
            <w:tcBorders>
              <w:top w:val="nil"/>
              <w:left w:val="nil"/>
              <w:bottom w:val="single" w:sz="4" w:space="0" w:color="auto"/>
              <w:right w:val="nil"/>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20</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lastRenderedPageBreak/>
              <w:t>4.f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Pinjuh Budisavljević Daria</w:t>
            </w:r>
          </w:p>
        </w:tc>
        <w:tc>
          <w:tcPr>
            <w:tcW w:w="519" w:type="dxa"/>
            <w:tcBorders>
              <w:top w:val="single" w:sz="4" w:space="0" w:color="auto"/>
              <w:left w:val="nil"/>
              <w:bottom w:val="single" w:sz="4" w:space="0" w:color="auto"/>
              <w:right w:val="nil"/>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14</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12</w:t>
            </w:r>
          </w:p>
        </w:tc>
        <w:tc>
          <w:tcPr>
            <w:tcW w:w="500"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3" w:type="dxa"/>
            <w:tcBorders>
              <w:top w:val="single" w:sz="4" w:space="0" w:color="auto"/>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4.g</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Turina Mato</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16</w:t>
            </w:r>
          </w:p>
        </w:tc>
        <w:tc>
          <w:tcPr>
            <w:tcW w:w="500"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13" w:type="dxa"/>
            <w:tcBorders>
              <w:top w:val="nil"/>
              <w:left w:val="nil"/>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4.h</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Ekološki tehničar</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Adela Lukavski</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11</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11</w:t>
            </w:r>
          </w:p>
        </w:tc>
        <w:tc>
          <w:tcPr>
            <w:tcW w:w="500"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11</w:t>
            </w:r>
          </w:p>
        </w:tc>
        <w:tc>
          <w:tcPr>
            <w:tcW w:w="513"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DF3C4F" w:rsidRPr="00236212" w:rsidTr="00DF3C4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4.i</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2260" w:type="dxa"/>
            <w:tcBorders>
              <w:top w:val="single" w:sz="4" w:space="0" w:color="auto"/>
              <w:left w:val="nil"/>
              <w:bottom w:val="single" w:sz="4" w:space="0" w:color="auto"/>
              <w:right w:val="single" w:sz="4" w:space="0" w:color="000000"/>
            </w:tcBorders>
            <w:shd w:val="clear" w:color="auto" w:fill="auto"/>
            <w:noWrap/>
            <w:vAlign w:val="center"/>
            <w:hideMark/>
          </w:tcPr>
          <w:p w:rsidR="00DF3C4F" w:rsidRPr="00236212" w:rsidRDefault="00DF3C4F" w:rsidP="00DF3C4F">
            <w:pPr>
              <w:rPr>
                <w:rFonts w:asciiTheme="minorHAnsi" w:hAnsiTheme="minorHAnsi" w:cstheme="minorHAnsi"/>
                <w:sz w:val="20"/>
                <w:szCs w:val="20"/>
              </w:rPr>
            </w:pPr>
            <w:r w:rsidRPr="00236212">
              <w:rPr>
                <w:rFonts w:asciiTheme="minorHAnsi" w:hAnsiTheme="minorHAnsi" w:cstheme="minorHAnsi"/>
                <w:sz w:val="20"/>
                <w:szCs w:val="20"/>
              </w:rPr>
              <w:t>Spasojević Irena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5</w:t>
            </w:r>
          </w:p>
        </w:tc>
        <w:tc>
          <w:tcPr>
            <w:tcW w:w="519"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00"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18</w:t>
            </w:r>
          </w:p>
        </w:tc>
        <w:tc>
          <w:tcPr>
            <w:tcW w:w="513" w:type="dxa"/>
            <w:tcBorders>
              <w:top w:val="single" w:sz="4" w:space="0" w:color="auto"/>
              <w:left w:val="single" w:sz="4" w:space="0" w:color="auto"/>
              <w:bottom w:val="single" w:sz="4" w:space="0" w:color="auto"/>
              <w:right w:val="single" w:sz="4" w:space="0" w:color="auto"/>
            </w:tcBorders>
            <w:vAlign w:val="center"/>
          </w:tcPr>
          <w:p w:rsidR="00DF3C4F" w:rsidRPr="00236212" w:rsidRDefault="00DF3C4F" w:rsidP="00DF3C4F">
            <w:pPr>
              <w:jc w:val="center"/>
              <w:rPr>
                <w:rFonts w:asciiTheme="minorHAnsi" w:hAnsiTheme="minorHAnsi" w:cstheme="minorHAnsi"/>
                <w:sz w:val="20"/>
                <w:szCs w:val="20"/>
              </w:rPr>
            </w:pPr>
            <w:r w:rsidRPr="00236212">
              <w:rPr>
                <w:rFonts w:asciiTheme="minorHAnsi" w:hAnsiTheme="minorHAnsi" w:cstheme="minorHAnsi"/>
                <w:sz w:val="20"/>
                <w:szCs w:val="20"/>
              </w:rPr>
              <w:t>0</w:t>
            </w:r>
          </w:p>
        </w:tc>
      </w:tr>
    </w:tbl>
    <w:p w:rsidR="00640178" w:rsidRPr="007170EA" w:rsidRDefault="00640178" w:rsidP="00A8073F">
      <w:pPr>
        <w:jc w:val="both"/>
        <w:rPr>
          <w:rFonts w:ascii="Calibri" w:hAnsi="Calibri" w:cs="Calibri"/>
        </w:rPr>
      </w:pPr>
    </w:p>
    <w:p w:rsidR="007501E2" w:rsidRPr="007170EA" w:rsidRDefault="007501E2" w:rsidP="0000082E">
      <w:pPr>
        <w:autoSpaceDE w:val="0"/>
        <w:autoSpaceDN w:val="0"/>
        <w:adjustRightInd w:val="0"/>
        <w:rPr>
          <w:rFonts w:ascii="Calibri" w:hAnsi="Calibri" w:cs="Calibri"/>
          <w:sz w:val="20"/>
          <w:szCs w:val="20"/>
        </w:rPr>
      </w:pPr>
    </w:p>
    <w:p w:rsidR="007501E2" w:rsidRPr="00DF3C4F"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Škola ciljano obrazuje kadrove za potrebe tržišta. Svojim učenicima daje prvo zanimanje kojim mogu započeti svoje obiteljsko gospodarstvo ali i mogućnost nastavka studija u istoj zgradi.</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 xml:space="preserve">Osim redovnog obrazovanja, naša škola organizira i obrazovanje odraslih putem prekvalifikacije za zanimanja:     </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opći</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biljne proizvodnje</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fitofarmaceut</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Veterinarski tehničar</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Kemijski tehničar</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Prehrambeni tehničar</w:t>
      </w:r>
    </w:p>
    <w:p w:rsidR="007501E2" w:rsidRPr="00DF3C4F" w:rsidRDefault="007501E2" w:rsidP="005C2A1D">
      <w:pPr>
        <w:numPr>
          <w:ilvl w:val="2"/>
          <w:numId w:val="10"/>
        </w:numPr>
        <w:spacing w:line="360" w:lineRule="auto"/>
        <w:jc w:val="both"/>
        <w:rPr>
          <w:rFonts w:ascii="Calibri" w:hAnsi="Calibri" w:cs="Calibri"/>
        </w:rPr>
      </w:pPr>
      <w:r w:rsidRPr="007170EA">
        <w:rPr>
          <w:rFonts w:ascii="Calibri" w:hAnsi="Calibri" w:cs="Calibri"/>
        </w:rPr>
        <w:t xml:space="preserve">Šumarski tehničar  </w:t>
      </w:r>
    </w:p>
    <w:p w:rsidR="007501E2" w:rsidRPr="007170EA" w:rsidRDefault="007501E2" w:rsidP="005C2A1D">
      <w:pPr>
        <w:spacing w:line="360" w:lineRule="auto"/>
        <w:jc w:val="both"/>
        <w:rPr>
          <w:rFonts w:ascii="Calibri" w:hAnsi="Calibri" w:cs="Calibri"/>
        </w:rPr>
      </w:pPr>
      <w:r w:rsidRPr="007170EA">
        <w:rPr>
          <w:rFonts w:ascii="Calibri" w:hAnsi="Calibri" w:cs="Calibri"/>
        </w:rPr>
        <w:t>I  osposobljavanja iz područja :</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pčelarstva</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voćarstva i vinogradarstva</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zaštite u poljodjelstvu i slično</w:t>
      </w:r>
    </w:p>
    <w:p w:rsidR="007501E2" w:rsidRPr="00DF3C4F" w:rsidRDefault="007501E2" w:rsidP="005C2A1D">
      <w:pPr>
        <w:numPr>
          <w:ilvl w:val="2"/>
          <w:numId w:val="11"/>
        </w:numPr>
        <w:spacing w:line="360" w:lineRule="auto"/>
        <w:jc w:val="both"/>
        <w:rPr>
          <w:rFonts w:ascii="Calibri" w:hAnsi="Calibri" w:cs="Calibri"/>
        </w:rPr>
      </w:pPr>
      <w:r w:rsidRPr="007170EA">
        <w:rPr>
          <w:rFonts w:ascii="Calibri" w:hAnsi="Calibri" w:cs="Calibri"/>
        </w:rPr>
        <w:t>te razne druge oblike rada sa poduzetnicima i  nositeljima obiteljskih gospodarstava</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Svojim učenicima nudimo mogućnost  nastavka obrazovanja u istoj zgradi. U školi se održava studij bilinogojstva i hortikulture u suradnji s Veleučilištem  Slavonski  Brod.</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 xml:space="preserve">Zajedno sa fakultetima i drugim gospodarskim subjektima organiziramo znanstvene i međunarodne susrete. </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Škola postaje centar cjeloživotnoga učenja.</w:t>
      </w:r>
    </w:p>
    <w:p w:rsidR="00DF3C4F"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 xml:space="preserve">Škola ostvaruje  značajnu županijsku, međužupanijsku te međunarodnu suradnju te organizaciju različitih županijskih, međužupanijskih te međunarodnih događaja. </w:t>
      </w:r>
    </w:p>
    <w:p w:rsidR="00DF3C4F" w:rsidRPr="007170EA" w:rsidRDefault="00DF3C4F" w:rsidP="005C2A1D">
      <w:pPr>
        <w:spacing w:line="360" w:lineRule="auto"/>
        <w:jc w:val="both"/>
        <w:rPr>
          <w:rFonts w:ascii="Calibri" w:hAnsi="Calibri" w:cs="Calibri"/>
        </w:rPr>
      </w:pP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lastRenderedPageBreak/>
        <w:t>Značajna je  međunarodna suradnja naše škole sa sličnim školama u cilju poboljšanja rada (razmijene nastavnika, učenika i studenata). Posebnu suradnju škola ostvaruje s:</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Landwirtschaftliche Fachschule Ehrental Klagenfurt,</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 xml:space="preserve">Landvvirtschaftliche Fachschule Stiegerhof Godersdorf, </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Kenniscentrum Handel Eindhoven.</w:t>
      </w:r>
    </w:p>
    <w:p w:rsidR="007501E2" w:rsidRPr="007170EA" w:rsidRDefault="007501E2" w:rsidP="005C2A1D">
      <w:pPr>
        <w:spacing w:line="360" w:lineRule="auto"/>
        <w:jc w:val="both"/>
        <w:rPr>
          <w:rFonts w:ascii="Calibri" w:hAnsi="Calibri" w:cs="Calibri"/>
        </w:rPr>
      </w:pPr>
    </w:p>
    <w:p w:rsidR="00ED720B" w:rsidRPr="007170EA"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Škola je već godinama domaćin Međunarodnog gospodarskog sajma i Međužupanijske stočarske izložbe, a  2009. i 2013.</w:t>
      </w:r>
      <w:r w:rsidR="008E1D34" w:rsidRPr="007170EA">
        <w:rPr>
          <w:rFonts w:ascii="Calibri" w:hAnsi="Calibri" w:cs="Calibri"/>
        </w:rPr>
        <w:t xml:space="preserve"> i</w:t>
      </w:r>
      <w:r w:rsidR="005C2A1D">
        <w:rPr>
          <w:rFonts w:ascii="Calibri" w:hAnsi="Calibri" w:cs="Calibri"/>
        </w:rPr>
        <w:t xml:space="preserve"> </w:t>
      </w:r>
      <w:r w:rsidR="008E1D34" w:rsidRPr="007170EA">
        <w:rPr>
          <w:rFonts w:ascii="Calibri" w:hAnsi="Calibri" w:cs="Calibri"/>
        </w:rPr>
        <w:t>2017.</w:t>
      </w:r>
      <w:r w:rsidRPr="007170EA">
        <w:rPr>
          <w:rFonts w:ascii="Calibri" w:hAnsi="Calibri" w:cs="Calibri"/>
        </w:rPr>
        <w:t xml:space="preserve">  godine  bila je domaćin i međunarodne šumarske Alpen-Adria olimpijade.</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Gospodarski dio naših programa uspješno se provodi kroz teorijsku i stručnu-praktičnu nastavu u obliku kvalitetnog timskog rada.</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Svoju opremu i učila stalno osuvremenjujemo uz pomoć lokalne uprave i samouprave, a velik dio novca za bolji pedagoški standard priskrbili smo iz našega vlastitoga gospodarstva na kojemu učenici rade stručnu nastavu a proizvode plasiramo na tržištu.</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Informiramo i pripremamo učenike za uspješno polaganje ispita državne mature koji će im omogućiti upis na željeni fakultet.</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Dosadašnja iskustva iz proteklih desetak godina pokazuju da su se naši maturanti uspješno upisivali na sve fakultete, od poljoprivrede, veterine, PMF, šumarstva, kemijske tehnologije do medicine, građevine, strojarstva, prava i dr.</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Drugi su se odmah zaposlili u struci i sada s velikom rad</w:t>
      </w:r>
      <w:r w:rsidR="008E1D34" w:rsidRPr="007170EA">
        <w:rPr>
          <w:rFonts w:ascii="Calibri" w:hAnsi="Calibri" w:cs="Calibri"/>
        </w:rPr>
        <w:t>ošću pratimo njihove rezultate.</w:t>
      </w:r>
    </w:p>
    <w:p w:rsidR="004D7EC8" w:rsidRPr="007170EA" w:rsidRDefault="004D7EC8">
      <w:pPr>
        <w:rPr>
          <w:rFonts w:ascii="Calibri" w:hAnsi="Calibri" w:cs="Calibri"/>
          <w:b/>
          <w:color w:val="70AD47" w:themeColor="accent6"/>
          <w:sz w:val="36"/>
          <w:szCs w:val="28"/>
          <w:lang w:val="en-US"/>
        </w:rPr>
      </w:pPr>
      <w:bookmarkStart w:id="9" w:name="_Toc398542706"/>
      <w:bookmarkStart w:id="10" w:name="_Toc398543383"/>
    </w:p>
    <w:p w:rsidR="00DF3C4F" w:rsidRDefault="00DF3C4F">
      <w:pPr>
        <w:rPr>
          <w:rFonts w:asciiTheme="majorHAnsi" w:hAnsiTheme="majorHAnsi"/>
          <w:b/>
          <w:color w:val="0070C0"/>
          <w:sz w:val="36"/>
          <w:szCs w:val="28"/>
          <w:lang w:val="en-US"/>
        </w:rPr>
      </w:pPr>
      <w:r>
        <w:br w:type="page"/>
      </w:r>
    </w:p>
    <w:p w:rsidR="007501E2" w:rsidRPr="005C2A1D" w:rsidRDefault="00107B1B" w:rsidP="005C2A1D">
      <w:pPr>
        <w:pStyle w:val="Naslov1"/>
        <w:numPr>
          <w:ilvl w:val="0"/>
          <w:numId w:val="0"/>
        </w:numPr>
        <w:ind w:left="360" w:hanging="360"/>
      </w:pPr>
      <w:bookmarkStart w:id="11" w:name="_Toc84235725"/>
      <w:r w:rsidRPr="005C2A1D">
        <w:lastRenderedPageBreak/>
        <w:t xml:space="preserve">4. </w:t>
      </w:r>
      <w:r w:rsidR="00047C1E" w:rsidRPr="005C2A1D">
        <w:t>Djelatna načela Srednje škole Matije Antuna Reljkovića</w:t>
      </w:r>
      <w:bookmarkEnd w:id="9"/>
      <w:bookmarkEnd w:id="10"/>
      <w:bookmarkEnd w:id="11"/>
      <w:r w:rsidR="00047C1E" w:rsidRPr="005C2A1D">
        <w:t xml:space="preserve">  </w:t>
      </w:r>
    </w:p>
    <w:p w:rsidR="008E1D34" w:rsidRPr="007170EA" w:rsidRDefault="008E1D34" w:rsidP="008E1D34">
      <w:pPr>
        <w:keepNext/>
        <w:ind w:left="785" w:right="-339"/>
        <w:jc w:val="both"/>
        <w:outlineLvl w:val="0"/>
        <w:rPr>
          <w:rFonts w:ascii="Calibri" w:hAnsi="Calibri" w:cs="Calibri"/>
          <w:b/>
          <w:lang w:val="en-US"/>
        </w:rPr>
      </w:pPr>
    </w:p>
    <w:p w:rsidR="007501E2" w:rsidRPr="007170EA" w:rsidRDefault="007501E2" w:rsidP="005C2A1D">
      <w:pPr>
        <w:spacing w:after="200" w:line="360" w:lineRule="auto"/>
        <w:jc w:val="both"/>
        <w:rPr>
          <w:rFonts w:ascii="Calibri" w:hAnsi="Calibri" w:cs="Calibri"/>
        </w:rPr>
      </w:pPr>
      <w:r w:rsidRPr="007170EA">
        <w:rPr>
          <w:rFonts w:ascii="Calibri" w:hAnsi="Calibri" w:cs="Calibri"/>
        </w:rPr>
        <w:t>Škola je ustrojena i djeluje u skladu sa Zakonom o odgoju i obrazovanju u osnovnoj i srednjoj školi(NN87/08), te pod zakonskim aktima i uredbama Ministarstva znanosti, obrazovanja i športa.</w:t>
      </w:r>
    </w:p>
    <w:p w:rsidR="007501E2" w:rsidRPr="007170EA" w:rsidRDefault="00061A71" w:rsidP="005C2A1D">
      <w:pPr>
        <w:spacing w:after="200" w:line="360" w:lineRule="auto"/>
        <w:jc w:val="both"/>
        <w:rPr>
          <w:rFonts w:ascii="Calibri" w:hAnsi="Calibri" w:cs="Calibri"/>
          <w:b/>
        </w:rPr>
      </w:pPr>
      <w:r w:rsidRPr="007170EA">
        <w:rPr>
          <w:rFonts w:ascii="Calibri" w:hAnsi="Calibri" w:cs="Calibri"/>
          <w:b/>
        </w:rPr>
        <w:t>Moto</w:t>
      </w:r>
      <w:r w:rsidR="00B25A7E" w:rsidRPr="007170EA">
        <w:rPr>
          <w:rFonts w:ascii="Calibri" w:hAnsi="Calibri" w:cs="Calibri"/>
          <w:b/>
        </w:rPr>
        <w:t xml:space="preserve"> </w:t>
      </w:r>
      <w:r w:rsidRPr="007170EA">
        <w:rPr>
          <w:rFonts w:ascii="Calibri" w:hAnsi="Calibri" w:cs="Calibri"/>
          <w:b/>
        </w:rPr>
        <w:t>škole:</w:t>
      </w:r>
      <w:r w:rsidR="00DF3C4F">
        <w:rPr>
          <w:rFonts w:ascii="Calibri" w:hAnsi="Calibri" w:cs="Calibri"/>
          <w:b/>
        </w:rPr>
        <w:t xml:space="preserve"> </w:t>
      </w:r>
      <w:r w:rsidR="007501E2" w:rsidRPr="007170EA">
        <w:rPr>
          <w:rFonts w:ascii="Calibri" w:hAnsi="Calibri" w:cs="Calibri"/>
          <w:b/>
          <w:i/>
        </w:rPr>
        <w:t>Non progredi est regredi - Tko ne napreduje,</w:t>
      </w:r>
      <w:r w:rsidR="006234B6" w:rsidRPr="007170EA">
        <w:rPr>
          <w:rFonts w:ascii="Calibri" w:hAnsi="Calibri" w:cs="Calibri"/>
          <w:b/>
          <w:i/>
        </w:rPr>
        <w:t xml:space="preserve"> </w:t>
      </w:r>
      <w:r w:rsidR="007501E2" w:rsidRPr="007170EA">
        <w:rPr>
          <w:rFonts w:ascii="Calibri" w:hAnsi="Calibri" w:cs="Calibri"/>
          <w:b/>
          <w:i/>
        </w:rPr>
        <w:t>nazaduje</w:t>
      </w:r>
    </w:p>
    <w:p w:rsidR="007501E2" w:rsidRPr="007170EA" w:rsidRDefault="007501E2" w:rsidP="005C2A1D">
      <w:pPr>
        <w:spacing w:after="200" w:line="360" w:lineRule="auto"/>
        <w:jc w:val="both"/>
        <w:rPr>
          <w:rFonts w:ascii="Calibri" w:hAnsi="Calibri" w:cs="Calibri"/>
        </w:rPr>
      </w:pPr>
      <w:r w:rsidRPr="007170EA">
        <w:rPr>
          <w:rFonts w:ascii="Calibri" w:hAnsi="Calibri" w:cs="Calibri"/>
        </w:rPr>
        <w:t>U odgojno obrazovnom radu Škola se rukovodi sljedećim djelatnim načelima: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Djelujemo u skladu s razvojem nacionalne svijesti</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Njegujemo humanističke vrijednosti</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Razvijamo demokratičnost</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Potičemo otvoren i slobodan rad svih zaposlenih</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Uvodimo u školu nove tehnologije</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Gradimo školu po mjeri učenika u kojoj se razvija i potiče njihova samostalnost i sastavljamo ih u centar svih aktivnosti</w:t>
      </w:r>
    </w:p>
    <w:p w:rsidR="00A8073F"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Surađujemo s roditeljima</w:t>
      </w:r>
    </w:p>
    <w:p w:rsidR="00A8073F"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Težimo što višem pedagoškom standardu koji omogućuje dobru kvalitetu rada nastavnika kroz kreativnost i timski rad</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Prioritet nam je visoka informatizacija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Osmišljavanje ispravnoga načina rada bez stresa i tjeskobe za sve zaposlene i učenike</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Kroz svoj rad Škola razvija punu i snažnu nacionalnu svijest kao bitnu sastavnicu učeničkog osobnog identiteta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Stalno tražimo novine i usavršavamo organizaciju rada te stvaralački rješavamo probleme u odgoju i obrazovanju</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Svakom učeniku omogućuje puni razvoj osobnih mogućnosti i usvajanje raznih spoznaja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Priprema učenika za zrelo i samostalno odlučivanje i potiče ga na razvijanje pozitivne slike o sebi</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Srednja škola Matije Antuna Reljkovića teži prihvaćanju promjena u odgojnom obrazovnom procesu koje su stručno i  znanstveno provjerene i čije su prednosti dokazane</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lastRenderedPageBreak/>
        <w:t>Orijentirani smo prema gospodarstvu ovog kraja i naša uspješnost ovisi o zainteresiranosti, potpori i suradnji okoline u kojoj djelujemo</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Želimo potaknuti učenike na slobodu stvaranja i poduzetničke ideje, da iskoriste prirodno bogatstvo Slavonije i Republike Hrvatske u poljoprivredi šumarstvu, veterini, kemijskoj tehnologiji, prehrani i geodeziji</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Nastojimo biti škola po mjeri učenika i potpuno individualizirati odgojni proces koji se odvija u skladu sa sposobnostima i mogućnostima svakog učenika kroz mnoštvo kreativnih izbornih, fakultativnih i slobodnih programa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U nastavnom procesu trudimo se napustiti zastarjelo nastavničko poučavanje i stavljamo učenika u ulogu samostalnoga istraživača koji će svojim učenjem i radom doći do odgovarajućih informacija</w:t>
      </w:r>
    </w:p>
    <w:p w:rsidR="007501E2" w:rsidRPr="007170EA" w:rsidRDefault="007501E2" w:rsidP="005F4CFB">
      <w:pPr>
        <w:numPr>
          <w:ilvl w:val="0"/>
          <w:numId w:val="33"/>
        </w:numPr>
        <w:spacing w:line="360" w:lineRule="auto"/>
        <w:jc w:val="both"/>
        <w:rPr>
          <w:rFonts w:ascii="Calibri" w:hAnsi="Calibri" w:cs="Calibri"/>
        </w:rPr>
      </w:pPr>
      <w:r w:rsidRPr="007170EA">
        <w:rPr>
          <w:rFonts w:ascii="Calibri" w:hAnsi="Calibri" w:cs="Calibri"/>
        </w:rPr>
        <w:t>Stvaramo ugodno radno ozračje u kojem se razumijevanje i tolerancija glavne odlike pa se korelacija učenik-nastavnik-roditelj može slobodno odvijati</w:t>
      </w:r>
    </w:p>
    <w:p w:rsidR="005C2A1D" w:rsidRDefault="007501E2" w:rsidP="005F4CFB">
      <w:pPr>
        <w:numPr>
          <w:ilvl w:val="0"/>
          <w:numId w:val="33"/>
        </w:numPr>
        <w:spacing w:line="360" w:lineRule="auto"/>
        <w:jc w:val="both"/>
        <w:rPr>
          <w:rFonts w:ascii="Calibri" w:hAnsi="Calibri" w:cs="Calibri"/>
        </w:rPr>
      </w:pPr>
      <w:r w:rsidRPr="007170EA">
        <w:rPr>
          <w:rFonts w:ascii="Calibri" w:hAnsi="Calibri" w:cs="Calibri"/>
        </w:rPr>
        <w:t>Raznim oblicima suradnje s roditeljima povećavamo roditeljsku odgovornost u odgoju i obrazovanju djece</w:t>
      </w:r>
      <w:bookmarkStart w:id="12" w:name="_Toc398542707"/>
      <w:bookmarkStart w:id="13" w:name="_Toc398543384"/>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Pr="005C2A1D" w:rsidRDefault="005C2A1D" w:rsidP="005C2A1D">
      <w:pPr>
        <w:spacing w:line="360" w:lineRule="auto"/>
        <w:jc w:val="both"/>
        <w:rPr>
          <w:rFonts w:ascii="Calibri" w:hAnsi="Calibri" w:cs="Calibri"/>
        </w:rPr>
      </w:pPr>
    </w:p>
    <w:p w:rsidR="009D6131" w:rsidRPr="005C2A1D" w:rsidRDefault="009D6131" w:rsidP="004D7EC8">
      <w:pPr>
        <w:rPr>
          <w:rFonts w:ascii="Calibri" w:hAnsi="Calibri" w:cs="Calibri"/>
          <w:b/>
          <w:u w:val="single"/>
        </w:rPr>
      </w:pPr>
      <w:r w:rsidRPr="005C2A1D">
        <w:rPr>
          <w:rFonts w:ascii="Calibri" w:hAnsi="Calibri" w:cs="Calibri"/>
          <w:b/>
          <w:sz w:val="28"/>
          <w:u w:val="single"/>
        </w:rPr>
        <w:t>MISIJA  I VIZIJA ŠKOLE</w:t>
      </w:r>
      <w:bookmarkEnd w:id="12"/>
      <w:bookmarkEnd w:id="13"/>
    </w:p>
    <w:p w:rsidR="009D6131" w:rsidRPr="007170EA" w:rsidRDefault="009D6131" w:rsidP="00DA7E92">
      <w:pPr>
        <w:spacing w:after="200"/>
        <w:jc w:val="both"/>
        <w:rPr>
          <w:rFonts w:ascii="Calibri" w:hAnsi="Calibri" w:cs="Calibri"/>
          <w:lang w:val="en-US"/>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t xml:space="preserve">Vizija  </w:t>
      </w:r>
    </w:p>
    <w:p w:rsidR="009D6131" w:rsidRPr="007170EA" w:rsidRDefault="009D6131" w:rsidP="005C2A1D">
      <w:pPr>
        <w:numPr>
          <w:ilvl w:val="0"/>
          <w:numId w:val="13"/>
        </w:numPr>
        <w:spacing w:after="200" w:line="360" w:lineRule="auto"/>
        <w:jc w:val="both"/>
        <w:rPr>
          <w:rFonts w:ascii="Calibri" w:hAnsi="Calibri" w:cs="Calibri"/>
        </w:rPr>
      </w:pPr>
      <w:r w:rsidRPr="007170EA">
        <w:rPr>
          <w:rFonts w:ascii="Calibri" w:hAnsi="Calibri" w:cs="Calibri"/>
        </w:rPr>
        <w:t>Želimo postati  kvalitetna, razvojno orijentirana škola  prepoznatljivog imidža, škola s  visokim stupnjem zadovoljstva i kompetencijama  naših učenika te zadovoljstvom  roditelja i nastavnika.</w:t>
      </w:r>
    </w:p>
    <w:p w:rsidR="009D6131" w:rsidRPr="005C2A1D" w:rsidRDefault="009D6131" w:rsidP="005C2A1D">
      <w:pPr>
        <w:numPr>
          <w:ilvl w:val="0"/>
          <w:numId w:val="13"/>
        </w:numPr>
        <w:tabs>
          <w:tab w:val="left" w:pos="9000"/>
        </w:tabs>
        <w:spacing w:line="360" w:lineRule="auto"/>
        <w:contextualSpacing/>
        <w:jc w:val="both"/>
        <w:rPr>
          <w:rFonts w:ascii="Calibri" w:hAnsi="Calibri" w:cs="Calibri"/>
        </w:rPr>
      </w:pPr>
      <w:r w:rsidRPr="005C2A1D">
        <w:rPr>
          <w:rFonts w:ascii="Calibri" w:hAnsi="Calibri" w:cs="Calibri"/>
        </w:rPr>
        <w:t>Razviti kvalitetne i moderne kurikulume</w:t>
      </w:r>
      <w:r w:rsidRPr="005C2A1D">
        <w:rPr>
          <w:rFonts w:ascii="Calibri" w:hAnsi="Calibri" w:cs="Calibri"/>
          <w:i/>
        </w:rPr>
        <w:t xml:space="preserve">  </w:t>
      </w:r>
      <w:r w:rsidRPr="005C2A1D">
        <w:rPr>
          <w:rFonts w:ascii="Calibri" w:hAnsi="Calibri" w:cs="Calibri"/>
        </w:rPr>
        <w:t xml:space="preserve">za sve profile koje obrazujemo, stvoriti učenicima optimalne uvjete za realizaciju istih, i tako doprinijeti razvoju  institucionalnih kapaciteta  za razvoj strukovnog školstva. </w:t>
      </w:r>
    </w:p>
    <w:p w:rsidR="009D6131" w:rsidRPr="007170EA" w:rsidRDefault="009D6131" w:rsidP="005C2A1D">
      <w:pPr>
        <w:spacing w:after="200" w:line="360" w:lineRule="auto"/>
        <w:jc w:val="both"/>
        <w:rPr>
          <w:rFonts w:ascii="Calibri" w:hAnsi="Calibri" w:cs="Calibri"/>
          <w:b/>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lastRenderedPageBreak/>
        <w:t>Misija</w:t>
      </w:r>
    </w:p>
    <w:p w:rsidR="009D6131" w:rsidRPr="007170EA" w:rsidRDefault="009D6131" w:rsidP="005C2A1D">
      <w:pPr>
        <w:numPr>
          <w:ilvl w:val="0"/>
          <w:numId w:val="15"/>
        </w:numPr>
        <w:spacing w:line="360" w:lineRule="auto"/>
        <w:contextualSpacing/>
        <w:jc w:val="both"/>
        <w:rPr>
          <w:rFonts w:ascii="Calibri" w:hAnsi="Calibri" w:cs="Calibri"/>
        </w:rPr>
      </w:pPr>
      <w:r w:rsidRPr="007170EA">
        <w:rPr>
          <w:rFonts w:ascii="Calibri" w:hAnsi="Calibri" w:cs="Calibri"/>
        </w:rPr>
        <w:t>Omogućiti svakom učeniku optimalan individualan razvoj  suvremenim načinima, metodama i postupcima poučavanja. Omogućiti učenicima korištenje suvremene tehnologije. Pružiti učenicima osjećaj uspjeha. Izgraditi sustav vrednovanja. Poučiti učenika povijesti i tradiciji, suživotu i toleranciji, podršci i samopodršci.</w:t>
      </w:r>
    </w:p>
    <w:p w:rsidR="009D6131" w:rsidRPr="007170EA" w:rsidRDefault="009D6131" w:rsidP="005C2A1D">
      <w:pPr>
        <w:spacing w:after="200" w:line="360" w:lineRule="auto"/>
        <w:jc w:val="both"/>
        <w:rPr>
          <w:rFonts w:ascii="Calibri" w:hAnsi="Calibri" w:cs="Calibri"/>
          <w:b/>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t>Specifični ciljevi:</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Suvremeno opremiti školu za sva zanimanja i povećati  knjižni fond školske knjižnice  pedagoškim, didaktičkim  i  metodičkim sadržajima</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Ojačati ljudske resurse motivacijom i stručnošću – redovitim stručnim usavršavanjem</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Ojačati školsko ozračje pravednošću odnosa (partnerstvom, prijateljskim odnosom, poštovanjem….) svih  subjekata</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Stalnim poboljšanjem organizacije rada, a naročito organizacije stručne prakse</w:t>
      </w: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sectPr w:rsidR="009D6131" w:rsidRPr="007170EA" w:rsidSect="006F3811">
          <w:footerReference w:type="default" r:id="rId17"/>
          <w:pgSz w:w="11906" w:h="16838"/>
          <w:pgMar w:top="1417" w:right="1417" w:bottom="1417" w:left="1417" w:header="709" w:footer="709" w:gutter="0"/>
          <w:pgNumType w:start="1"/>
          <w:cols w:space="708"/>
          <w:docGrid w:linePitch="360"/>
        </w:sectPr>
      </w:pPr>
    </w:p>
    <w:p w:rsidR="009D6131" w:rsidRPr="0010735E" w:rsidRDefault="00107B1B" w:rsidP="0010735E">
      <w:pPr>
        <w:pStyle w:val="Naslov1"/>
        <w:numPr>
          <w:ilvl w:val="0"/>
          <w:numId w:val="0"/>
        </w:numPr>
        <w:ind w:left="360" w:hanging="360"/>
        <w:sectPr w:rsidR="009D6131" w:rsidRPr="0010735E" w:rsidSect="006F3811">
          <w:pgSz w:w="16838" w:h="11906" w:orient="landscape"/>
          <w:pgMar w:top="1417" w:right="1417" w:bottom="1417" w:left="1417" w:header="708" w:footer="708" w:gutter="0"/>
          <w:cols w:space="708"/>
          <w:docGrid w:linePitch="360"/>
        </w:sectPr>
      </w:pPr>
      <w:bookmarkStart w:id="14" w:name="_Toc84235726"/>
      <w:r w:rsidRPr="009813B4">
        <w:lastRenderedPageBreak/>
        <w:t xml:space="preserve">5. </w:t>
      </w:r>
      <w:r w:rsidR="009D6131" w:rsidRPr="009813B4">
        <w:t>Školski</w:t>
      </w:r>
      <w:r w:rsidR="009376D8" w:rsidRPr="009813B4">
        <w:t xml:space="preserve"> </w:t>
      </w:r>
      <w:r w:rsidR="009D6131" w:rsidRPr="009813B4">
        <w:t>razvojni</w:t>
      </w:r>
      <w:r w:rsidR="009376D8" w:rsidRPr="009813B4">
        <w:t xml:space="preserve"> </w:t>
      </w:r>
      <w:r w:rsidR="009D6131" w:rsidRPr="009813B4">
        <w:t xml:space="preserve">plan </w:t>
      </w:r>
      <w:r w:rsidR="00A2675F" w:rsidRPr="007170EA">
        <w:rPr>
          <w:rFonts w:ascii="Calibri" w:hAnsi="Calibri" w:cs="Calibri"/>
          <w:noProof/>
        </w:rPr>
        <mc:AlternateContent>
          <mc:Choice Requires="wps">
            <w:drawing>
              <wp:anchor distT="0" distB="0" distL="114300" distR="114300" simplePos="0" relativeHeight="251664896" behindDoc="0" locked="0" layoutInCell="1" allowOverlap="1">
                <wp:simplePos x="0" y="0"/>
                <wp:positionH relativeFrom="column">
                  <wp:posOffset>-135255</wp:posOffset>
                </wp:positionH>
                <wp:positionV relativeFrom="paragraph">
                  <wp:posOffset>3630930</wp:posOffset>
                </wp:positionV>
                <wp:extent cx="2714625" cy="342900"/>
                <wp:effectExtent l="0" t="0" r="9525" b="0"/>
                <wp:wrapNone/>
                <wp:docPr id="53" name="Tekstni okvir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solidFill>
                          <a:srgbClr val="FFFFFF"/>
                        </a:solidFill>
                        <a:ln w="9525">
                          <a:solidFill>
                            <a:srgbClr val="000000"/>
                          </a:solidFill>
                          <a:miter lim="800000"/>
                          <a:headEnd/>
                          <a:tailEnd/>
                        </a:ln>
                      </wps:spPr>
                      <wps:txbx>
                        <w:txbxContent>
                          <w:p w:rsidR="00907372" w:rsidRDefault="00907372" w:rsidP="009D6131">
                            <w:pPr>
                              <w:shd w:val="clear" w:color="auto" w:fill="FF66CC"/>
                            </w:pPr>
                            <w:r>
                              <w:t>Školski razvojni  plan 2009./10.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53" o:spid="_x0000_s1049" type="#_x0000_t202" style="position:absolute;left:0;text-align:left;margin-left:-10.65pt;margin-top:285.9pt;width:213.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">
                <v:textbox>
                  <w:txbxContent>
                    <w:p w:rsidR="00907372" w:rsidRDefault="00907372" w:rsidP="009D6131">
                      <w:pPr>
                        <w:shd w:val="clear" w:color="auto" w:fill="FF66CC"/>
                      </w:pPr>
                      <w:r>
                        <w:t>Školski razvojni  plan 2009./10.</w:t>
                      </w:r>
                    </w:p>
                  </w:txbxContent>
                </v:textbox>
              </v:shape>
            </w:pict>
          </mc:Fallback>
        </mc:AlternateContent>
      </w:r>
      <w:bookmarkEnd w:id="14"/>
    </w:p>
    <w:p w:rsidR="00ED21E8" w:rsidRPr="007170EA" w:rsidRDefault="00ED21E8" w:rsidP="009376D8">
      <w:pPr>
        <w:rPr>
          <w:rFonts w:ascii="Calibri" w:hAnsi="Calibri" w:cs="Calibri"/>
        </w:rPr>
      </w:pPr>
    </w:p>
    <w:p w:rsidR="006E4EE4" w:rsidRPr="009813B4" w:rsidRDefault="009813B4" w:rsidP="009813B4">
      <w:pPr>
        <w:pStyle w:val="Naslov2"/>
      </w:pPr>
      <w:bookmarkStart w:id="15" w:name="_Toc84235727"/>
      <w:r>
        <w:t>5.</w:t>
      </w:r>
      <w:r w:rsidR="0010735E">
        <w:t>1</w:t>
      </w:r>
      <w:r>
        <w:t xml:space="preserve">. </w:t>
      </w:r>
      <w:r w:rsidR="006E4EE4" w:rsidRPr="009813B4">
        <w:t xml:space="preserve">Školski razvojni plan 2010. </w:t>
      </w:r>
      <w:r w:rsidR="001E59F8">
        <w:t>-</w:t>
      </w:r>
      <w:r w:rsidR="006E4EE4" w:rsidRPr="009813B4">
        <w:t xml:space="preserve"> 2012.</w:t>
      </w:r>
      <w:bookmarkEnd w:id="15"/>
    </w:p>
    <w:p w:rsidR="006E4EE4" w:rsidRPr="007170EA" w:rsidRDefault="006E4EE4" w:rsidP="009376D8">
      <w:pPr>
        <w:rPr>
          <w:rFonts w:ascii="Calibri" w:hAnsi="Calibri" w:cs="Calibri"/>
        </w:rPr>
      </w:pPr>
    </w:p>
    <w:tbl>
      <w:tblPr>
        <w:tblW w:w="14909" w:type="dxa"/>
        <w:jc w:val="center"/>
        <w:tblLayout w:type="fixed"/>
        <w:tblCellMar>
          <w:left w:w="0" w:type="dxa"/>
          <w:right w:w="0" w:type="dxa"/>
        </w:tblCellMar>
        <w:tblLook w:val="04A0" w:firstRow="1" w:lastRow="0" w:firstColumn="1" w:lastColumn="0" w:noHBand="0" w:noVBand="1"/>
      </w:tblPr>
      <w:tblGrid>
        <w:gridCol w:w="1610"/>
        <w:gridCol w:w="2547"/>
        <w:gridCol w:w="1976"/>
        <w:gridCol w:w="2038"/>
        <w:gridCol w:w="1956"/>
        <w:gridCol w:w="1342"/>
        <w:gridCol w:w="1305"/>
        <w:gridCol w:w="2135"/>
      </w:tblGrid>
      <w:tr w:rsidR="00ED21E8" w:rsidRPr="007170EA" w:rsidTr="00B06468">
        <w:trPr>
          <w:trHeight w:val="1735"/>
          <w:jc w:val="center"/>
        </w:trPr>
        <w:tc>
          <w:tcPr>
            <w:tcW w:w="1610"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Prioritetno područje</w:t>
            </w:r>
          </w:p>
        </w:tc>
        <w:tc>
          <w:tcPr>
            <w:tcW w:w="2547"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tcPr>
          <w:p w:rsidR="00ED21E8" w:rsidRPr="007170EA" w:rsidRDefault="00ED21E8" w:rsidP="006E4EE4">
            <w:pPr>
              <w:jc w:val="center"/>
              <w:textAlignment w:val="baseline"/>
              <w:rPr>
                <w:rFonts w:ascii="Calibri" w:hAnsi="Calibri" w:cs="Calibri"/>
                <w:b/>
                <w:bCs/>
                <w:kern w:val="24"/>
                <w:sz w:val="28"/>
                <w:szCs w:val="28"/>
              </w:rPr>
            </w:pPr>
            <w:r w:rsidRPr="007170EA">
              <w:rPr>
                <w:rFonts w:ascii="Calibri" w:hAnsi="Calibri" w:cs="Calibri"/>
                <w:b/>
                <w:bCs/>
                <w:kern w:val="24"/>
                <w:sz w:val="28"/>
                <w:szCs w:val="28"/>
              </w:rPr>
              <w:t>Teme</w:t>
            </w:r>
          </w:p>
        </w:tc>
        <w:tc>
          <w:tcPr>
            <w:tcW w:w="197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Ciljevi</w:t>
            </w:r>
          </w:p>
        </w:tc>
        <w:tc>
          <w:tcPr>
            <w:tcW w:w="2038"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Metode i aktivnosti za ostvarivanje ciljeva</w:t>
            </w:r>
          </w:p>
        </w:tc>
        <w:tc>
          <w:tcPr>
            <w:tcW w:w="195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Nužni resursi</w:t>
            </w:r>
          </w:p>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(financijski, organizacijski, ljudski)</w:t>
            </w:r>
          </w:p>
        </w:tc>
        <w:tc>
          <w:tcPr>
            <w:tcW w:w="1342"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Datum do kojega će se cilj ostvariti</w:t>
            </w:r>
          </w:p>
        </w:tc>
        <w:tc>
          <w:tcPr>
            <w:tcW w:w="13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Nadležna osoba</w:t>
            </w:r>
          </w:p>
        </w:tc>
        <w:tc>
          <w:tcPr>
            <w:tcW w:w="213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kern w:val="24"/>
                <w:sz w:val="28"/>
                <w:szCs w:val="28"/>
              </w:rPr>
            </w:pPr>
            <w:r w:rsidRPr="007170EA">
              <w:rPr>
                <w:rFonts w:ascii="Calibri" w:hAnsi="Calibri" w:cs="Calibri"/>
                <w:b/>
                <w:bCs/>
                <w:kern w:val="24"/>
                <w:sz w:val="28"/>
                <w:szCs w:val="28"/>
              </w:rPr>
              <w:t>Mjerljivi pokazatelji ostvarivanja ciljeva</w:t>
            </w:r>
          </w:p>
        </w:tc>
      </w:tr>
      <w:tr w:rsidR="00ED21E8" w:rsidRPr="007170EA" w:rsidTr="00D44BDB">
        <w:trPr>
          <w:trHeight w:val="2143"/>
          <w:jc w:val="center"/>
        </w:trPr>
        <w:tc>
          <w:tcPr>
            <w:tcW w:w="1610" w:type="dxa"/>
            <w:vMerge w:val="restart"/>
            <w:tcBorders>
              <w:top w:val="single" w:sz="4" w:space="0" w:color="auto"/>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r w:rsidRPr="007170EA">
              <w:rPr>
                <w:rFonts w:ascii="Calibri" w:hAnsi="Calibri" w:cs="Calibri"/>
                <w:b/>
                <w:bCs/>
                <w:kern w:val="24"/>
              </w:rPr>
              <w:t>1.Školsko ozračje</w:t>
            </w:r>
          </w:p>
        </w:tc>
        <w:tc>
          <w:tcPr>
            <w:tcW w:w="2547" w:type="dxa"/>
            <w:vMerge w:val="restart"/>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textAlignment w:val="baseline"/>
              <w:rPr>
                <w:rFonts w:ascii="Calibri" w:hAnsi="Calibri" w:cs="Calibri"/>
                <w:bCs/>
                <w:kern w:val="24"/>
              </w:rPr>
            </w:pPr>
          </w:p>
          <w:p w:rsidR="00ED21E8" w:rsidRPr="007170EA" w:rsidRDefault="00ED21E8" w:rsidP="00D44BDB">
            <w:pPr>
              <w:textAlignment w:val="baseline"/>
              <w:rPr>
                <w:rFonts w:ascii="Calibri" w:hAnsi="Calibri" w:cs="Calibri"/>
                <w:bCs/>
                <w:kern w:val="24"/>
              </w:rPr>
            </w:pPr>
          </w:p>
          <w:p w:rsidR="00ED21E8" w:rsidRPr="007170EA" w:rsidRDefault="00ED21E8" w:rsidP="00D44BDB">
            <w:pPr>
              <w:textAlignment w:val="baseline"/>
              <w:rPr>
                <w:rFonts w:ascii="Calibri" w:hAnsi="Calibri" w:cs="Calibri"/>
                <w:bCs/>
                <w:kern w:val="24"/>
              </w:rPr>
            </w:pPr>
          </w:p>
          <w:p w:rsidR="00ED21E8" w:rsidRPr="007170EA" w:rsidRDefault="00ED21E8" w:rsidP="00D44BDB">
            <w:pPr>
              <w:textAlignment w:val="baseline"/>
              <w:rPr>
                <w:rFonts w:ascii="Calibri" w:hAnsi="Calibri" w:cs="Calibri"/>
                <w:bCs/>
                <w:kern w:val="24"/>
              </w:rPr>
            </w:pPr>
            <w:r w:rsidRPr="007170EA">
              <w:rPr>
                <w:rFonts w:ascii="Calibri" w:hAnsi="Calibri" w:cs="Calibri"/>
                <w:bCs/>
                <w:kern w:val="24"/>
              </w:rPr>
              <w:t>Međusobni</w:t>
            </w:r>
          </w:p>
          <w:p w:rsidR="00ED21E8" w:rsidRPr="007170EA" w:rsidRDefault="00ED21E8" w:rsidP="00D44BDB">
            <w:pPr>
              <w:textAlignment w:val="baseline"/>
              <w:rPr>
                <w:rFonts w:ascii="Calibri" w:hAnsi="Calibri" w:cs="Calibri"/>
                <w:bCs/>
                <w:kern w:val="24"/>
              </w:rPr>
            </w:pPr>
            <w:r w:rsidRPr="007170EA">
              <w:rPr>
                <w:rFonts w:ascii="Calibri" w:hAnsi="Calibri" w:cs="Calibri"/>
                <w:bCs/>
                <w:kern w:val="24"/>
              </w:rPr>
              <w:t>(međuljudski) odnosi</w:t>
            </w:r>
          </w:p>
          <w:p w:rsidR="00ED21E8" w:rsidRPr="007170EA" w:rsidRDefault="00ED21E8" w:rsidP="00D44BDB">
            <w:pPr>
              <w:textAlignment w:val="baseline"/>
              <w:rPr>
                <w:rFonts w:ascii="Calibri" w:hAnsi="Calibri" w:cs="Calibri"/>
                <w:bCs/>
                <w:kern w:val="24"/>
              </w:rPr>
            </w:pPr>
          </w:p>
          <w:p w:rsidR="00ED21E8" w:rsidRPr="007170EA" w:rsidRDefault="00ED21E8" w:rsidP="00D44BDB">
            <w:pPr>
              <w:textAlignment w:val="baseline"/>
              <w:rPr>
                <w:rFonts w:ascii="Calibri" w:hAnsi="Calibri" w:cs="Calibri"/>
                <w:bCs/>
                <w:kern w:val="24"/>
              </w:rPr>
            </w:pPr>
            <w:r w:rsidRPr="007170EA">
              <w:rPr>
                <w:rFonts w:ascii="Calibri" w:hAnsi="Calibri" w:cs="Calibri"/>
                <w:bCs/>
                <w:kern w:val="24"/>
              </w:rPr>
              <w:t>- Odnos nasatavnik-nastavnik</w:t>
            </w:r>
          </w:p>
          <w:p w:rsidR="00ED21E8" w:rsidRPr="007170EA" w:rsidRDefault="00ED21E8" w:rsidP="00D44BDB">
            <w:pPr>
              <w:textAlignment w:val="baseline"/>
              <w:rPr>
                <w:rFonts w:ascii="Calibri" w:hAnsi="Calibri" w:cs="Calibri"/>
                <w:bCs/>
                <w:kern w:val="24"/>
              </w:rPr>
            </w:pPr>
          </w:p>
          <w:p w:rsidR="00ED21E8" w:rsidRPr="007170EA" w:rsidRDefault="00ED21E8" w:rsidP="00D44BDB">
            <w:pPr>
              <w:numPr>
                <w:ilvl w:val="0"/>
                <w:numId w:val="18"/>
              </w:numPr>
              <w:textAlignment w:val="baseline"/>
              <w:rPr>
                <w:rFonts w:ascii="Calibri" w:hAnsi="Calibri" w:cs="Calibri"/>
                <w:bCs/>
                <w:kern w:val="24"/>
              </w:rPr>
            </w:pPr>
            <w:r w:rsidRPr="007170EA">
              <w:rPr>
                <w:rFonts w:ascii="Calibri" w:hAnsi="Calibri" w:cs="Calibri"/>
                <w:bCs/>
                <w:kern w:val="24"/>
              </w:rPr>
              <w:t>Nastavnik –</w:t>
            </w:r>
          </w:p>
          <w:p w:rsidR="00ED21E8" w:rsidRPr="007170EA" w:rsidRDefault="00ED21E8" w:rsidP="00D44BDB">
            <w:pPr>
              <w:textAlignment w:val="baseline"/>
              <w:rPr>
                <w:rFonts w:ascii="Calibri" w:hAnsi="Calibri" w:cs="Calibri"/>
                <w:bCs/>
                <w:kern w:val="24"/>
              </w:rPr>
            </w:pPr>
            <w:r w:rsidRPr="007170EA">
              <w:rPr>
                <w:rFonts w:ascii="Calibri" w:hAnsi="Calibri" w:cs="Calibri"/>
                <w:bCs/>
                <w:kern w:val="24"/>
              </w:rPr>
              <w:t>Ravnatelj  stručna služba –</w:t>
            </w:r>
          </w:p>
          <w:p w:rsidR="00ED21E8" w:rsidRPr="007170EA" w:rsidRDefault="00ED21E8" w:rsidP="00D44BDB">
            <w:pPr>
              <w:textAlignment w:val="baseline"/>
              <w:rPr>
                <w:rFonts w:ascii="Calibri" w:hAnsi="Calibri" w:cs="Calibri"/>
                <w:bCs/>
                <w:kern w:val="24"/>
              </w:rPr>
            </w:pPr>
            <w:r w:rsidRPr="007170EA">
              <w:rPr>
                <w:rFonts w:ascii="Calibri" w:hAnsi="Calibri" w:cs="Calibri"/>
                <w:bCs/>
                <w:kern w:val="24"/>
              </w:rPr>
              <w:t>Administrativno  osoblje</w:t>
            </w:r>
          </w:p>
        </w:tc>
        <w:tc>
          <w:tcPr>
            <w:tcW w:w="1976" w:type="dxa"/>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BE3A42">
            <w:pPr>
              <w:numPr>
                <w:ilvl w:val="1"/>
                <w:numId w:val="19"/>
              </w:numPr>
              <w:textAlignment w:val="baseline"/>
              <w:rPr>
                <w:rFonts w:ascii="Calibri" w:hAnsi="Calibri" w:cs="Calibri"/>
                <w:bCs/>
                <w:kern w:val="24"/>
                <w:sz w:val="20"/>
                <w:szCs w:val="20"/>
              </w:rPr>
            </w:pPr>
            <w:r w:rsidRPr="007170EA">
              <w:rPr>
                <w:rFonts w:ascii="Calibri" w:hAnsi="Calibri" w:cs="Calibri"/>
                <w:bCs/>
                <w:kern w:val="24"/>
                <w:sz w:val="20"/>
                <w:szCs w:val="20"/>
              </w:rPr>
              <w:t xml:space="preserve">Jačanje timskog rada, zajedništva i povjerenja boljim međusobnim upoznavanjem  </w:t>
            </w: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spacing w:after="200"/>
              <w:jc w:val="center"/>
              <w:textAlignment w:val="baseline"/>
              <w:rPr>
                <w:rFonts w:ascii="Calibri" w:hAnsi="Calibri" w:cs="Calibri"/>
                <w:b/>
                <w:bCs/>
                <w:kern w:val="24"/>
                <w:sz w:val="28"/>
                <w:szCs w:val="28"/>
              </w:rPr>
            </w:pPr>
          </w:p>
        </w:tc>
        <w:tc>
          <w:tcPr>
            <w:tcW w:w="2038"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1.1.1Upitnik za nastavnike </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
                <w:bCs/>
                <w:kern w:val="24"/>
                <w:sz w:val="20"/>
                <w:szCs w:val="20"/>
              </w:rPr>
              <w:t>(</w:t>
            </w:r>
            <w:r w:rsidRPr="007170EA">
              <w:rPr>
                <w:rFonts w:ascii="Calibri" w:hAnsi="Calibri" w:cs="Calibri"/>
                <w:bCs/>
                <w:kern w:val="24"/>
                <w:sz w:val="20"/>
                <w:szCs w:val="20"/>
              </w:rPr>
              <w:t>ispitivanje pojedinačnih interesa,potreba i zadovoljstva)</w:t>
            </w:r>
          </w:p>
          <w:p w:rsidR="00ED21E8" w:rsidRPr="007170EA" w:rsidRDefault="00ED21E8" w:rsidP="00DF739C">
            <w:pPr>
              <w:textAlignment w:val="baseline"/>
              <w:rPr>
                <w:rFonts w:ascii="Calibri" w:hAnsi="Calibri" w:cs="Calibri"/>
                <w:b/>
                <w:bCs/>
                <w:kern w:val="24"/>
                <w:sz w:val="28"/>
                <w:szCs w:val="28"/>
              </w:rPr>
            </w:pPr>
          </w:p>
        </w:tc>
        <w:tc>
          <w:tcPr>
            <w:tcW w:w="1956"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Vlastita ( školska)</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sredstva</w:t>
            </w: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Članovi kolektiva</w:t>
            </w:r>
          </w:p>
        </w:tc>
        <w:tc>
          <w:tcPr>
            <w:tcW w:w="1342"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30.11.2010.</w:t>
            </w:r>
          </w:p>
        </w:tc>
        <w:tc>
          <w:tcPr>
            <w:tcW w:w="1305"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Mataić</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Ibralović</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Luc</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Halavanja</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 xml:space="preserve">Ravnatelj </w:t>
            </w:r>
          </w:p>
          <w:p w:rsidR="00ED21E8" w:rsidRPr="007170EA" w:rsidRDefault="00ED21E8" w:rsidP="00DF739C">
            <w:pPr>
              <w:textAlignment w:val="baseline"/>
              <w:rPr>
                <w:rFonts w:ascii="Calibri" w:hAnsi="Calibri" w:cs="Calibri"/>
                <w:b/>
                <w:bCs/>
                <w:kern w:val="24"/>
                <w:sz w:val="28"/>
                <w:szCs w:val="28"/>
              </w:rPr>
            </w:pPr>
          </w:p>
        </w:tc>
        <w:tc>
          <w:tcPr>
            <w:tcW w:w="2135" w:type="dxa"/>
            <w:tcBorders>
              <w:top w:val="single" w:sz="8" w:space="0" w:color="000000"/>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-Završni upitnik za nastavnike</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Cs/>
                <w:kern w:val="24"/>
                <w:sz w:val="20"/>
                <w:szCs w:val="20"/>
              </w:rPr>
              <w:t>(ispitivanje pojedinačnih interesa,potreba i zadovoljstva)</w:t>
            </w:r>
          </w:p>
          <w:p w:rsidR="00ED21E8" w:rsidRPr="007170EA" w:rsidRDefault="00ED21E8" w:rsidP="00DF739C">
            <w:pPr>
              <w:ind w:right="-314"/>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-Veća povezanost  i povjerenje  članova kolektiva</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 xml:space="preserve">- veći osjećaj zadovoljstva  i  </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Samovrijednosti</w:t>
            </w: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p>
        </w:tc>
      </w:tr>
      <w:tr w:rsidR="00ED21E8" w:rsidRPr="007170EA" w:rsidTr="00D44BDB">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textAlignment w:val="baseline"/>
              <w:rPr>
                <w:rFonts w:ascii="Calibri" w:hAnsi="Calibri" w:cs="Calibri"/>
                <w:bCs/>
                <w:kern w:val="24"/>
              </w:rPr>
            </w:pPr>
          </w:p>
        </w:tc>
        <w:tc>
          <w:tcPr>
            <w:tcW w:w="1976" w:type="dxa"/>
            <w:vMerge w:val="restart"/>
            <w:tcBorders>
              <w:top w:val="single" w:sz="4" w:space="0" w:color="auto"/>
              <w:left w:val="single" w:sz="4" w:space="0" w:color="auto"/>
              <w:right w:val="single" w:sz="8" w:space="0" w:color="000000"/>
            </w:tcBorders>
            <w:shd w:val="clear" w:color="auto" w:fill="auto"/>
            <w:tcMar>
              <w:top w:w="15" w:type="dxa"/>
              <w:left w:w="82" w:type="dxa"/>
              <w:bottom w:w="0" w:type="dxa"/>
              <w:right w:w="82" w:type="dxa"/>
            </w:tcMar>
            <w:vAlign w:val="center"/>
            <w:hideMark/>
          </w:tcPr>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p>
          <w:p w:rsidR="00D44BDB" w:rsidRPr="007170EA" w:rsidRDefault="00D44BDB" w:rsidP="00D44BDB">
            <w:pPr>
              <w:textAlignment w:val="baseline"/>
              <w:rPr>
                <w:rFonts w:ascii="Calibri" w:hAnsi="Calibri" w:cs="Calibri"/>
                <w:bCs/>
                <w:kern w:val="24"/>
                <w:sz w:val="20"/>
                <w:szCs w:val="20"/>
              </w:rPr>
            </w:pPr>
            <w:r w:rsidRPr="007170EA">
              <w:rPr>
                <w:rFonts w:ascii="Calibri" w:hAnsi="Calibri" w:cs="Calibri"/>
              </w:rPr>
              <w:t xml:space="preserve"> </w:t>
            </w:r>
            <w:r w:rsidRPr="007170EA">
              <w:rPr>
                <w:rFonts w:ascii="Calibri" w:hAnsi="Calibri" w:cs="Calibri"/>
                <w:bCs/>
                <w:kern w:val="24"/>
                <w:sz w:val="20"/>
                <w:szCs w:val="20"/>
              </w:rPr>
              <w:t xml:space="preserve"> </w:t>
            </w:r>
          </w:p>
          <w:p w:rsidR="00D44BDB" w:rsidRPr="007170EA" w:rsidRDefault="00D44BDB" w:rsidP="00D44BDB">
            <w:pPr>
              <w:outlineLvl w:val="0"/>
              <w:rPr>
                <w:rFonts w:ascii="Calibri" w:hAnsi="Calibri" w:cs="Calibri"/>
              </w:rPr>
            </w:pPr>
          </w:p>
          <w:p w:rsidR="00ED21E8" w:rsidRPr="007170EA" w:rsidRDefault="00ED21E8" w:rsidP="00D44BDB">
            <w:pPr>
              <w:spacing w:after="200"/>
              <w:textAlignment w:val="baseline"/>
              <w:rPr>
                <w:rFonts w:ascii="Calibri" w:hAnsi="Calibri" w:cs="Calibri"/>
                <w:b/>
                <w:bCs/>
                <w:kern w:val="24"/>
                <w:sz w:val="28"/>
                <w:szCs w:val="28"/>
              </w:rPr>
            </w:pPr>
          </w:p>
        </w:tc>
        <w:tc>
          <w:tcPr>
            <w:tcW w:w="2038"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lastRenderedPageBreak/>
              <w:t>1.1.2.Uvesti  4 druženja  godišnje</w:t>
            </w:r>
          </w:p>
          <w:p w:rsidR="00ED21E8" w:rsidRPr="007170EA" w:rsidRDefault="00ED21E8" w:rsidP="00D44BDB">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Božić</w:t>
            </w:r>
          </w:p>
          <w:p w:rsidR="00ED21E8" w:rsidRPr="007170EA" w:rsidRDefault="00ED21E8" w:rsidP="00D44BDB">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 xml:space="preserve">Dan škole </w:t>
            </w:r>
          </w:p>
          <w:p w:rsidR="00ED21E8" w:rsidRPr="007170EA" w:rsidRDefault="00ED21E8" w:rsidP="00D44BDB">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Kraj nastavne godine</w:t>
            </w:r>
          </w:p>
          <w:p w:rsidR="00ED21E8" w:rsidRPr="007170EA" w:rsidRDefault="00ED21E8" w:rsidP="00D44BDB">
            <w:pPr>
              <w:numPr>
                <w:ilvl w:val="0"/>
                <w:numId w:val="17"/>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početak nove školske godine</w:t>
            </w:r>
          </w:p>
          <w:p w:rsidR="00ED21E8" w:rsidRPr="007170EA" w:rsidRDefault="00ED21E8" w:rsidP="00D44BDB">
            <w:pPr>
              <w:textAlignment w:val="baseline"/>
              <w:rPr>
                <w:rFonts w:ascii="Calibri" w:hAnsi="Calibri" w:cs="Calibri"/>
                <w:bCs/>
                <w:kern w:val="24"/>
                <w:sz w:val="20"/>
                <w:szCs w:val="20"/>
              </w:rPr>
            </w:pPr>
            <w:r w:rsidRPr="007170EA">
              <w:rPr>
                <w:rFonts w:ascii="Calibri" w:hAnsi="Calibri" w:cs="Calibri"/>
                <w:bCs/>
                <w:kern w:val="24"/>
                <w:sz w:val="20"/>
                <w:szCs w:val="20"/>
              </w:rPr>
              <w:t>(žetva)</w:t>
            </w:r>
          </w:p>
          <w:p w:rsidR="00ED21E8" w:rsidRPr="007170EA" w:rsidRDefault="00ED21E8" w:rsidP="00D44BDB">
            <w:pPr>
              <w:textAlignment w:val="baseline"/>
              <w:rPr>
                <w:rFonts w:ascii="Calibri" w:hAnsi="Calibri" w:cs="Calibri"/>
                <w:b/>
                <w:bCs/>
                <w:kern w:val="24"/>
                <w:sz w:val="28"/>
                <w:szCs w:val="28"/>
              </w:rPr>
            </w:pPr>
          </w:p>
        </w:tc>
        <w:tc>
          <w:tcPr>
            <w:tcW w:w="1956"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Financijski:</w:t>
            </w: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Vlastita  sredstva  i sredstva sindikata</w:t>
            </w:r>
          </w:p>
          <w:p w:rsidR="00ED21E8" w:rsidRPr="007170EA" w:rsidRDefault="00ED21E8" w:rsidP="00D44BDB">
            <w:pPr>
              <w:textAlignment w:val="baseline"/>
              <w:rPr>
                <w:rFonts w:ascii="Calibri" w:hAnsi="Calibri" w:cs="Calibri"/>
                <w:b/>
                <w:bCs/>
                <w:kern w:val="24"/>
                <w:sz w:val="20"/>
                <w:szCs w:val="20"/>
              </w:rPr>
            </w:pPr>
          </w:p>
          <w:p w:rsidR="00ED21E8" w:rsidRPr="007170EA" w:rsidRDefault="00ED21E8" w:rsidP="00D44BDB">
            <w:pPr>
              <w:textAlignment w:val="baseline"/>
              <w:rPr>
                <w:rFonts w:ascii="Calibri" w:hAnsi="Calibri" w:cs="Calibri"/>
                <w:b/>
                <w:bCs/>
                <w:kern w:val="24"/>
                <w:sz w:val="20"/>
                <w:szCs w:val="20"/>
              </w:rPr>
            </w:pP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Ljudski: </w:t>
            </w: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Članovi kolektiva</w:t>
            </w:r>
          </w:p>
          <w:p w:rsidR="00ED21E8" w:rsidRPr="007170EA" w:rsidRDefault="00ED21E8" w:rsidP="00D44BDB">
            <w:pPr>
              <w:textAlignment w:val="baseline"/>
              <w:rPr>
                <w:rFonts w:ascii="Calibri" w:hAnsi="Calibri" w:cs="Calibri"/>
                <w:b/>
                <w:bCs/>
                <w:kern w:val="24"/>
                <w:sz w:val="20"/>
                <w:szCs w:val="20"/>
              </w:rPr>
            </w:pPr>
          </w:p>
        </w:tc>
        <w:tc>
          <w:tcPr>
            <w:tcW w:w="1342"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31.08.2011.</w:t>
            </w:r>
          </w:p>
        </w:tc>
        <w:tc>
          <w:tcPr>
            <w:tcW w:w="1305"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Članovi tima</w:t>
            </w:r>
          </w:p>
          <w:p w:rsidR="00ED21E8" w:rsidRPr="007170EA" w:rsidRDefault="00ED21E8" w:rsidP="00D44BDB">
            <w:pPr>
              <w:textAlignment w:val="baseline"/>
              <w:rPr>
                <w:rFonts w:ascii="Calibri" w:hAnsi="Calibri" w:cs="Calibri"/>
                <w:b/>
                <w:bCs/>
                <w:kern w:val="24"/>
                <w:sz w:val="28"/>
                <w:szCs w:val="28"/>
              </w:rPr>
            </w:pPr>
          </w:p>
        </w:tc>
        <w:tc>
          <w:tcPr>
            <w:tcW w:w="2135" w:type="dxa"/>
            <w:vMerge w:val="restart"/>
            <w:tcBorders>
              <w:top w:val="single" w:sz="4" w:space="0" w:color="auto"/>
              <w:left w:val="single" w:sz="8" w:space="0" w:color="000000"/>
              <w:right w:val="single" w:sz="8" w:space="0" w:color="000000"/>
            </w:tcBorders>
            <w:shd w:val="clear" w:color="auto" w:fill="auto"/>
            <w:tcMar>
              <w:top w:w="15" w:type="dxa"/>
              <w:left w:w="82" w:type="dxa"/>
              <w:bottom w:w="0" w:type="dxa"/>
              <w:right w:w="82" w:type="dxa"/>
            </w:tcMar>
            <w:vAlign w:val="center"/>
            <w:hideMark/>
          </w:tcPr>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D44BDB" w:rsidRPr="007170EA" w:rsidRDefault="00D44BDB" w:rsidP="00D44BDB">
            <w:pPr>
              <w:textAlignment w:val="baseline"/>
              <w:rPr>
                <w:rFonts w:ascii="Calibri" w:hAnsi="Calibri" w:cs="Calibri"/>
                <w:b/>
                <w:bCs/>
                <w:kern w:val="24"/>
                <w:sz w:val="20"/>
                <w:szCs w:val="20"/>
              </w:rPr>
            </w:pPr>
          </w:p>
          <w:p w:rsidR="00ED21E8" w:rsidRPr="007170EA" w:rsidRDefault="00ED21E8" w:rsidP="00D44BDB">
            <w:pPr>
              <w:textAlignment w:val="baseline"/>
              <w:rPr>
                <w:rFonts w:ascii="Calibri" w:hAnsi="Calibri" w:cs="Calibri"/>
                <w:b/>
                <w:bCs/>
                <w:kern w:val="24"/>
                <w:sz w:val="20"/>
                <w:szCs w:val="20"/>
              </w:rPr>
            </w:pPr>
          </w:p>
        </w:tc>
      </w:tr>
      <w:tr w:rsidR="00ED21E8" w:rsidRPr="007170EA" w:rsidTr="00D44BDB">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textAlignment w:val="baseline"/>
              <w:rPr>
                <w:rFonts w:ascii="Calibri" w:hAnsi="Calibri" w:cs="Calibri"/>
                <w:bCs/>
                <w:kern w:val="24"/>
              </w:rPr>
            </w:pPr>
          </w:p>
        </w:tc>
        <w:tc>
          <w:tcPr>
            <w:tcW w:w="1976" w:type="dxa"/>
            <w:vMerge/>
            <w:tcBorders>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8"/>
                <w:szCs w:val="28"/>
              </w:rPr>
            </w:pPr>
            <w:r w:rsidRPr="007170EA">
              <w:rPr>
                <w:rFonts w:ascii="Calibri" w:hAnsi="Calibri" w:cs="Calibri"/>
                <w:b/>
                <w:bCs/>
                <w:kern w:val="24"/>
                <w:sz w:val="20"/>
                <w:szCs w:val="20"/>
              </w:rPr>
              <w:t xml:space="preserve">1.1.3.Jedan obavezni </w:t>
            </w:r>
            <w:r w:rsidRPr="007170EA">
              <w:rPr>
                <w:rFonts w:ascii="Calibri" w:hAnsi="Calibri" w:cs="Calibri"/>
                <w:bCs/>
                <w:kern w:val="24"/>
                <w:sz w:val="20"/>
                <w:szCs w:val="20"/>
              </w:rPr>
              <w:t>izlet ( Novi Sad –Sajam)</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Financijski:</w:t>
            </w: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Vlastita  sredstva  i sredstva sindikata</w:t>
            </w:r>
          </w:p>
          <w:p w:rsidR="00ED21E8" w:rsidRPr="007170EA" w:rsidRDefault="00ED21E8" w:rsidP="00D44BDB">
            <w:pPr>
              <w:textAlignment w:val="baseline"/>
              <w:rPr>
                <w:rFonts w:ascii="Calibri" w:hAnsi="Calibri" w:cs="Calibri"/>
                <w:b/>
                <w:bCs/>
                <w:kern w:val="24"/>
                <w:sz w:val="20"/>
                <w:szCs w:val="20"/>
              </w:rPr>
            </w:pP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Ljudski: </w:t>
            </w: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Članovi kolektiva</w:t>
            </w:r>
          </w:p>
          <w:p w:rsidR="00ED21E8" w:rsidRPr="007170EA" w:rsidRDefault="00ED21E8" w:rsidP="00D44BDB">
            <w:pPr>
              <w:textAlignment w:val="baseline"/>
              <w:rPr>
                <w:rFonts w:ascii="Calibri" w:hAnsi="Calibri" w:cs="Calibri"/>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30.06.2011.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rPr>
            </w:pPr>
            <w:r w:rsidRPr="007170EA">
              <w:rPr>
                <w:rFonts w:ascii="Calibri" w:hAnsi="Calibri" w:cs="Calibri"/>
                <w:b/>
                <w:bCs/>
                <w:kern w:val="24"/>
              </w:rPr>
              <w:t>Članovi tima</w:t>
            </w:r>
          </w:p>
          <w:p w:rsidR="00ED21E8" w:rsidRPr="007170EA" w:rsidRDefault="00ED21E8" w:rsidP="00D44BDB">
            <w:pPr>
              <w:textAlignment w:val="baseline"/>
              <w:rPr>
                <w:rFonts w:ascii="Calibri" w:hAnsi="Calibri" w:cs="Calibri"/>
                <w:b/>
                <w:bCs/>
                <w:kern w:val="24"/>
              </w:rPr>
            </w:pPr>
            <w:r w:rsidRPr="007170EA">
              <w:rPr>
                <w:rFonts w:ascii="Calibri" w:hAnsi="Calibri" w:cs="Calibri"/>
                <w:b/>
                <w:bCs/>
                <w:kern w:val="24"/>
              </w:rPr>
              <w:t>Ravnatelj</w:t>
            </w:r>
          </w:p>
          <w:p w:rsidR="00ED21E8" w:rsidRPr="007170EA" w:rsidRDefault="00ED21E8" w:rsidP="00D44BDB">
            <w:pPr>
              <w:textAlignment w:val="baseline"/>
              <w:rPr>
                <w:rFonts w:ascii="Calibri" w:hAnsi="Calibri" w:cs="Calibri"/>
                <w:b/>
                <w:bCs/>
                <w:kern w:val="24"/>
                <w:sz w:val="28"/>
                <w:szCs w:val="28"/>
              </w:rPr>
            </w:pPr>
            <w:r w:rsidRPr="007170EA">
              <w:rPr>
                <w:rFonts w:ascii="Calibri" w:hAnsi="Calibri" w:cs="Calibri"/>
                <w:b/>
                <w:bCs/>
                <w:kern w:val="24"/>
              </w:rPr>
              <w:t>Sindikat</w:t>
            </w:r>
          </w:p>
        </w:tc>
        <w:tc>
          <w:tcPr>
            <w:tcW w:w="2135" w:type="dxa"/>
            <w:vMerge/>
            <w:tcBorders>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p>
        </w:tc>
      </w:tr>
      <w:tr w:rsidR="00ED21E8" w:rsidRPr="007170EA" w:rsidTr="00D44BDB">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textAlignment w:val="baseline"/>
              <w:rPr>
                <w:rFonts w:ascii="Calibri" w:hAnsi="Calibri" w:cs="Calibri"/>
                <w:bCs/>
                <w:kern w:val="24"/>
              </w:rPr>
            </w:pPr>
          </w:p>
        </w:tc>
        <w:tc>
          <w:tcPr>
            <w:tcW w:w="1976" w:type="dxa"/>
            <w:vMerge/>
            <w:tcBorders>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1.1.4. Kava  na </w:t>
            </w:r>
          </w:p>
          <w:p w:rsidR="00ED21E8" w:rsidRPr="007170EA" w:rsidRDefault="00ED21E8" w:rsidP="00D44BDB">
            <w:pPr>
              <w:textAlignment w:val="baseline"/>
              <w:rPr>
                <w:rFonts w:ascii="Calibri" w:hAnsi="Calibri" w:cs="Calibri"/>
                <w:bCs/>
                <w:kern w:val="24"/>
                <w:sz w:val="20"/>
                <w:szCs w:val="20"/>
              </w:rPr>
            </w:pPr>
            <w:r w:rsidRPr="007170EA">
              <w:rPr>
                <w:rFonts w:ascii="Calibri" w:hAnsi="Calibri" w:cs="Calibri"/>
                <w:bCs/>
                <w:kern w:val="24"/>
                <w:sz w:val="20"/>
                <w:szCs w:val="20"/>
              </w:rPr>
              <w:t>- Stručnim aktivima,    -  Nastavničkim vijećima  i</w:t>
            </w:r>
          </w:p>
          <w:p w:rsidR="00ED21E8" w:rsidRPr="007170EA" w:rsidRDefault="00ED21E8" w:rsidP="00D44BDB">
            <w:pPr>
              <w:textAlignment w:val="baseline"/>
              <w:rPr>
                <w:rFonts w:ascii="Calibri" w:hAnsi="Calibri" w:cs="Calibri"/>
                <w:bCs/>
                <w:kern w:val="24"/>
                <w:sz w:val="20"/>
                <w:szCs w:val="20"/>
              </w:rPr>
            </w:pPr>
            <w:r w:rsidRPr="007170EA">
              <w:rPr>
                <w:rFonts w:ascii="Calibri" w:hAnsi="Calibri" w:cs="Calibri"/>
                <w:bCs/>
                <w:kern w:val="24"/>
                <w:sz w:val="20"/>
                <w:szCs w:val="20"/>
              </w:rPr>
              <w:t xml:space="preserve"> - Ispitnom povjerenstvu</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Vlastita ( školska)</w:t>
            </w:r>
          </w:p>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sredstva</w:t>
            </w:r>
          </w:p>
          <w:p w:rsidR="00ED21E8" w:rsidRPr="007170EA" w:rsidRDefault="00ED21E8" w:rsidP="00D44BDB">
            <w:pPr>
              <w:textAlignment w:val="baseline"/>
              <w:rPr>
                <w:rFonts w:ascii="Calibri" w:hAnsi="Calibri" w:cs="Calibri"/>
                <w:b/>
                <w:bCs/>
                <w:kern w:val="24"/>
                <w:sz w:val="20"/>
                <w:szCs w:val="20"/>
              </w:rPr>
            </w:pPr>
          </w:p>
          <w:p w:rsidR="00ED21E8" w:rsidRPr="007170EA" w:rsidRDefault="00ED21E8" w:rsidP="00D44BDB">
            <w:pPr>
              <w:textAlignment w:val="baseline"/>
              <w:rPr>
                <w:rFonts w:ascii="Calibri" w:hAnsi="Calibri" w:cs="Calibri"/>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Tijekom godine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Ravnatelj </w:t>
            </w:r>
          </w:p>
        </w:tc>
        <w:tc>
          <w:tcPr>
            <w:tcW w:w="2135" w:type="dxa"/>
            <w:vMerge/>
            <w:tcBorders>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p>
        </w:tc>
      </w:tr>
      <w:tr w:rsidR="00ED21E8" w:rsidRPr="007170EA" w:rsidTr="00D44BDB">
        <w:trPr>
          <w:trHeight w:val="636"/>
          <w:jc w:val="center"/>
        </w:trPr>
        <w:tc>
          <w:tcPr>
            <w:tcW w:w="1610"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p>
        </w:tc>
        <w:tc>
          <w:tcPr>
            <w:tcW w:w="2547" w:type="dxa"/>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rPr>
                <w:rFonts w:ascii="Calibri" w:hAnsi="Calibri" w:cs="Calibri"/>
              </w:rPr>
            </w:pPr>
          </w:p>
        </w:tc>
        <w:tc>
          <w:tcPr>
            <w:tcW w:w="197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 xml:space="preserve">1.2 razvoj otvorene i iskrene komunikacije  između svih subjekata   </w:t>
            </w:r>
          </w:p>
          <w:p w:rsidR="00ED21E8" w:rsidRPr="007170EA" w:rsidRDefault="00ED21E8" w:rsidP="00D44BDB">
            <w:pPr>
              <w:rPr>
                <w:rFonts w:ascii="Calibri" w:hAnsi="Calibri" w:cs="Calibri"/>
              </w:rPr>
            </w:pPr>
          </w:p>
        </w:tc>
        <w:tc>
          <w:tcPr>
            <w:tcW w:w="2038"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1.2.1.. Informiranje</w:t>
            </w:r>
          </w:p>
          <w:p w:rsidR="00ED21E8" w:rsidRPr="007170EA" w:rsidRDefault="00ED21E8" w:rsidP="00D44BDB">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Vlastita ( školska)</w:t>
            </w:r>
          </w:p>
          <w:p w:rsidR="00ED21E8" w:rsidRPr="007170EA" w:rsidRDefault="00ED21E8" w:rsidP="00D44BDB">
            <w:pPr>
              <w:rPr>
                <w:rFonts w:ascii="Calibri" w:hAnsi="Calibri" w:cs="Calibri"/>
              </w:rPr>
            </w:pPr>
            <w:r w:rsidRPr="007170EA">
              <w:rPr>
                <w:rFonts w:ascii="Calibri" w:hAnsi="Calibri" w:cs="Calibri"/>
              </w:rPr>
              <w:t>sredstva</w:t>
            </w: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Tijekom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 xml:space="preserve">Ravnatelj </w:t>
            </w:r>
          </w:p>
          <w:p w:rsidR="00ED21E8" w:rsidRPr="007170EA" w:rsidRDefault="00ED21E8" w:rsidP="00D44BDB">
            <w:pPr>
              <w:rPr>
                <w:rFonts w:ascii="Calibri" w:hAnsi="Calibri" w:cs="Calibri"/>
              </w:rPr>
            </w:pPr>
            <w:r w:rsidRPr="007170EA">
              <w:rPr>
                <w:rFonts w:ascii="Calibri" w:hAnsi="Calibri" w:cs="Calibri"/>
              </w:rPr>
              <w:t>Tajnik</w:t>
            </w:r>
          </w:p>
        </w:tc>
        <w:tc>
          <w:tcPr>
            <w:tcW w:w="2135"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Obavijesti na oglasnoj ploči</w:t>
            </w:r>
          </w:p>
        </w:tc>
      </w:tr>
      <w:tr w:rsidR="00ED21E8" w:rsidRPr="007170EA" w:rsidTr="00D44BDB">
        <w:trPr>
          <w:trHeight w:val="636"/>
          <w:jc w:val="center"/>
        </w:trPr>
        <w:tc>
          <w:tcPr>
            <w:tcW w:w="16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2. Ljudski resursi</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Stručno usavršavanje nastavnika</w:t>
            </w:r>
          </w:p>
        </w:tc>
        <w:tc>
          <w:tcPr>
            <w:tcW w:w="1976" w:type="dxa"/>
            <w:tcBorders>
              <w:top w:val="single" w:sz="4" w:space="0" w:color="auto"/>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bookmarkStart w:id="16" w:name="_Toc398542708"/>
            <w:bookmarkStart w:id="17" w:name="_Toc398542788"/>
            <w:bookmarkStart w:id="18" w:name="_Toc398543385"/>
            <w:bookmarkStart w:id="19" w:name="_Toc398543489"/>
            <w:bookmarkStart w:id="20" w:name="_Toc398548229"/>
            <w:bookmarkStart w:id="21" w:name="_Toc398548419"/>
            <w:bookmarkStart w:id="22" w:name="_Toc398548558"/>
            <w:r w:rsidRPr="007170EA">
              <w:rPr>
                <w:rFonts w:ascii="Calibri" w:hAnsi="Calibri" w:cs="Calibri"/>
              </w:rPr>
              <w:t>2.1 aktivan rad u školskim i stručnim vijećima</w:t>
            </w:r>
            <w:bookmarkEnd w:id="16"/>
            <w:bookmarkEnd w:id="17"/>
            <w:bookmarkEnd w:id="18"/>
            <w:bookmarkEnd w:id="19"/>
            <w:bookmarkEnd w:id="20"/>
            <w:bookmarkEnd w:id="21"/>
            <w:bookmarkEnd w:id="22"/>
          </w:p>
          <w:p w:rsidR="00ED21E8" w:rsidRPr="007170EA" w:rsidRDefault="00ED21E8" w:rsidP="00D44BDB">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2.1.1.Predavanja , radionice   unutar aktiva  Kemije  (3 )</w:t>
            </w:r>
          </w:p>
          <w:p w:rsidR="00ED21E8" w:rsidRPr="007170EA" w:rsidRDefault="00ED21E8" w:rsidP="00D44BDB">
            <w:pPr>
              <w:rPr>
                <w:rFonts w:ascii="Calibri" w:hAnsi="Calibri" w:cs="Calibri"/>
              </w:rPr>
            </w:pPr>
            <w:r w:rsidRPr="007170EA">
              <w:rPr>
                <w:rFonts w:ascii="Calibri" w:hAnsi="Calibri" w:cs="Calibri"/>
              </w:rPr>
              <w:t xml:space="preserve"> I Jezika</w:t>
            </w:r>
          </w:p>
          <w:p w:rsidR="00ED21E8" w:rsidRPr="007170EA" w:rsidRDefault="00ED21E8" w:rsidP="00D44BDB">
            <w:pPr>
              <w:rPr>
                <w:rFonts w:ascii="Calibri" w:hAnsi="Calibri" w:cs="Calibri"/>
              </w:rPr>
            </w:pPr>
            <w:r w:rsidRPr="007170EA">
              <w:rPr>
                <w:rFonts w:ascii="Calibri" w:hAnsi="Calibri" w:cs="Calibri"/>
              </w:rPr>
              <w:t>Teme :</w:t>
            </w:r>
          </w:p>
          <w:p w:rsidR="00ED21E8" w:rsidRPr="007170EA" w:rsidRDefault="00ED21E8" w:rsidP="00D44BDB">
            <w:pPr>
              <w:rPr>
                <w:rFonts w:ascii="Calibri" w:hAnsi="Calibri" w:cs="Calibri"/>
              </w:rPr>
            </w:pPr>
            <w:r w:rsidRPr="007170EA">
              <w:rPr>
                <w:rFonts w:ascii="Calibri" w:hAnsi="Calibri" w:cs="Calibri"/>
              </w:rPr>
              <w:t>- Učenje i poučavanje</w:t>
            </w:r>
          </w:p>
          <w:p w:rsidR="00ED21E8" w:rsidRPr="007170EA" w:rsidRDefault="00ED21E8" w:rsidP="00D44BDB">
            <w:pPr>
              <w:rPr>
                <w:rFonts w:ascii="Calibri" w:hAnsi="Calibri" w:cs="Calibri"/>
              </w:rPr>
            </w:pPr>
            <w:r w:rsidRPr="007170EA">
              <w:rPr>
                <w:rFonts w:ascii="Calibri" w:hAnsi="Calibri" w:cs="Calibri"/>
              </w:rPr>
              <w:t>-Projektna nastava</w:t>
            </w:r>
          </w:p>
          <w:p w:rsidR="00ED21E8" w:rsidRPr="007170EA" w:rsidRDefault="00ED21E8" w:rsidP="00D44BDB">
            <w:pPr>
              <w:rPr>
                <w:rFonts w:ascii="Calibri" w:hAnsi="Calibri" w:cs="Calibri"/>
              </w:rPr>
            </w:pPr>
            <w:r w:rsidRPr="007170EA">
              <w:rPr>
                <w:rFonts w:ascii="Calibri" w:hAnsi="Calibri" w:cs="Calibri"/>
              </w:rPr>
              <w:t>-Tehnike kreativnog i kritičkog mišljenja</w:t>
            </w:r>
          </w:p>
          <w:p w:rsidR="00ED21E8" w:rsidRPr="007170EA" w:rsidRDefault="00ED21E8" w:rsidP="00D44BDB">
            <w:pPr>
              <w:rPr>
                <w:rFonts w:ascii="Calibri" w:hAnsi="Calibri" w:cs="Calibri"/>
              </w:rPr>
            </w:pPr>
            <w:r w:rsidRPr="007170EA">
              <w:rPr>
                <w:rFonts w:ascii="Calibri" w:hAnsi="Calibri" w:cs="Calibri"/>
              </w:rPr>
              <w:t>-rad u malim skupinama i upotreba različitih grupnih aktivnosti</w:t>
            </w:r>
          </w:p>
          <w:p w:rsidR="00ED21E8" w:rsidRPr="007170EA" w:rsidRDefault="00ED21E8" w:rsidP="00D44BDB">
            <w:pPr>
              <w:rPr>
                <w:rFonts w:ascii="Calibri" w:hAnsi="Calibri" w:cs="Calibri"/>
              </w:rPr>
            </w:pPr>
            <w:r w:rsidRPr="007170EA">
              <w:rPr>
                <w:rFonts w:ascii="Calibri" w:hAnsi="Calibri" w:cs="Calibri"/>
              </w:rPr>
              <w:lastRenderedPageBreak/>
              <w:t>-mentalne mape</w:t>
            </w:r>
          </w:p>
          <w:p w:rsidR="00ED21E8" w:rsidRPr="007170EA" w:rsidRDefault="00ED21E8" w:rsidP="00D44BDB">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lastRenderedPageBreak/>
              <w:t>2.1.1.1.nastavnici</w:t>
            </w:r>
          </w:p>
          <w:p w:rsidR="00ED21E8" w:rsidRPr="007170EA" w:rsidRDefault="00ED21E8" w:rsidP="00D44BDB">
            <w:pPr>
              <w:rPr>
                <w:rFonts w:ascii="Calibri" w:hAnsi="Calibri" w:cs="Calibri"/>
              </w:rPr>
            </w:pPr>
            <w:r w:rsidRPr="007170EA">
              <w:rPr>
                <w:rFonts w:ascii="Calibri" w:hAnsi="Calibri" w:cs="Calibri"/>
              </w:rPr>
              <w:t>stručna služba-</w:t>
            </w:r>
          </w:p>
          <w:p w:rsidR="00ED21E8" w:rsidRPr="007170EA" w:rsidRDefault="00ED21E8" w:rsidP="00D44BDB">
            <w:pPr>
              <w:rPr>
                <w:rFonts w:ascii="Calibri" w:hAnsi="Calibri" w:cs="Calibri"/>
              </w:rPr>
            </w:pPr>
            <w:r w:rsidRPr="007170EA">
              <w:rPr>
                <w:rFonts w:ascii="Calibri" w:hAnsi="Calibri" w:cs="Calibri"/>
              </w:rPr>
              <w:t>pedagog psiholog</w:t>
            </w:r>
          </w:p>
          <w:p w:rsidR="00ED21E8" w:rsidRPr="007170EA" w:rsidRDefault="00ED21E8" w:rsidP="00D44BDB">
            <w:pPr>
              <w:rPr>
                <w:rFonts w:ascii="Calibri" w:hAnsi="Calibri" w:cs="Calibri"/>
              </w:rPr>
            </w:pPr>
            <w:r w:rsidRPr="007170EA">
              <w:rPr>
                <w:rFonts w:ascii="Calibri" w:hAnsi="Calibri" w:cs="Calibri"/>
              </w:rPr>
              <w:t>ravnatelj</w:t>
            </w: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Radionice u  školi</w:t>
            </w: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(jednom mjesečno</w:t>
            </w: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Vlastita sredstva</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Od 1.1.2011.</w:t>
            </w:r>
          </w:p>
          <w:p w:rsidR="00ED21E8" w:rsidRPr="007170EA" w:rsidRDefault="00ED21E8" w:rsidP="00D44BDB">
            <w:pPr>
              <w:rPr>
                <w:rFonts w:ascii="Calibri" w:hAnsi="Calibri" w:cs="Calibri"/>
              </w:rPr>
            </w:pPr>
            <w:r w:rsidRPr="007170EA">
              <w:rPr>
                <w:rFonts w:ascii="Calibri" w:hAnsi="Calibri" w:cs="Calibri"/>
              </w:rPr>
              <w:t>(jednom mjesečno)</w:t>
            </w:r>
          </w:p>
          <w:p w:rsidR="00ED21E8" w:rsidRPr="007170EA" w:rsidRDefault="00ED21E8" w:rsidP="00D44BDB">
            <w:pPr>
              <w:rPr>
                <w:rFonts w:ascii="Calibri" w:hAnsi="Calibri" w:cs="Calibri"/>
              </w:rPr>
            </w:pP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Ravnatelj</w:t>
            </w:r>
          </w:p>
          <w:p w:rsidR="00ED21E8" w:rsidRPr="007170EA" w:rsidRDefault="00ED21E8" w:rsidP="00D44BDB">
            <w:pPr>
              <w:rPr>
                <w:rFonts w:ascii="Calibri" w:hAnsi="Calibri" w:cs="Calibri"/>
              </w:rPr>
            </w:pPr>
            <w:r w:rsidRPr="007170EA">
              <w:rPr>
                <w:rFonts w:ascii="Calibri" w:hAnsi="Calibri" w:cs="Calibri"/>
              </w:rPr>
              <w:t xml:space="preserve">Pedagog </w:t>
            </w:r>
          </w:p>
          <w:p w:rsidR="00ED21E8" w:rsidRPr="007170EA" w:rsidRDefault="00ED21E8" w:rsidP="00D44BDB">
            <w:pPr>
              <w:rPr>
                <w:rFonts w:ascii="Calibri" w:hAnsi="Calibri" w:cs="Calibri"/>
              </w:rPr>
            </w:pPr>
            <w:r w:rsidRPr="007170EA">
              <w:rPr>
                <w:rFonts w:ascii="Calibri" w:hAnsi="Calibri" w:cs="Calibri"/>
              </w:rPr>
              <w:t>Članovi tima</w:t>
            </w:r>
          </w:p>
          <w:p w:rsidR="00ED21E8" w:rsidRPr="007170EA" w:rsidRDefault="00ED21E8" w:rsidP="00D44BDB">
            <w:pPr>
              <w:rPr>
                <w:rFonts w:ascii="Calibri" w:hAnsi="Calibri" w:cs="Calibri"/>
              </w:rPr>
            </w:pPr>
            <w:r w:rsidRPr="007170EA">
              <w:rPr>
                <w:rFonts w:ascii="Calibri" w:hAnsi="Calibri" w:cs="Calibri"/>
              </w:rPr>
              <w:t>Voditelji stručnih vijeća</w:t>
            </w:r>
          </w:p>
        </w:tc>
        <w:tc>
          <w:tcPr>
            <w:tcW w:w="2135"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Raspored održanih radionica</w:t>
            </w:r>
          </w:p>
          <w:p w:rsidR="00ED21E8" w:rsidRPr="007170EA" w:rsidRDefault="00ED21E8" w:rsidP="00D44BDB">
            <w:pPr>
              <w:rPr>
                <w:rFonts w:ascii="Calibri" w:hAnsi="Calibri" w:cs="Calibri"/>
              </w:rPr>
            </w:pPr>
            <w:r w:rsidRPr="007170EA">
              <w:rPr>
                <w:rFonts w:ascii="Calibri" w:hAnsi="Calibri" w:cs="Calibri"/>
              </w:rPr>
              <w:t>Evidencija prisutnih nastavnika</w:t>
            </w:r>
          </w:p>
        </w:tc>
      </w:tr>
      <w:tr w:rsidR="00ED21E8" w:rsidRPr="007170EA" w:rsidTr="00D44BDB">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rsidR="00ED21E8" w:rsidRPr="007170EA" w:rsidRDefault="00ED21E8" w:rsidP="00D44BDB">
            <w:pPr>
              <w:rPr>
                <w:rFonts w:ascii="Calibri" w:hAnsi="Calibri" w:cs="Calibri"/>
              </w:rPr>
            </w:pPr>
          </w:p>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bookmarkStart w:id="23" w:name="_Toc398542709"/>
            <w:bookmarkStart w:id="24" w:name="_Toc398542789"/>
            <w:bookmarkStart w:id="25" w:name="_Toc398543386"/>
            <w:bookmarkStart w:id="26" w:name="_Toc398543490"/>
            <w:bookmarkStart w:id="27" w:name="_Toc398548230"/>
            <w:bookmarkStart w:id="28" w:name="_Toc398548420"/>
            <w:bookmarkStart w:id="29" w:name="_Toc398548559"/>
            <w:r w:rsidRPr="007170EA">
              <w:rPr>
                <w:rFonts w:ascii="Calibri" w:hAnsi="Calibri" w:cs="Calibri"/>
              </w:rPr>
              <w:t>2.2 praćenje nove stručne literature</w:t>
            </w:r>
            <w:bookmarkEnd w:id="23"/>
            <w:bookmarkEnd w:id="24"/>
            <w:bookmarkEnd w:id="25"/>
            <w:bookmarkEnd w:id="26"/>
            <w:bookmarkEnd w:id="27"/>
            <w:bookmarkEnd w:id="28"/>
            <w:bookmarkEnd w:id="29"/>
          </w:p>
          <w:p w:rsidR="00ED21E8" w:rsidRPr="007170EA" w:rsidRDefault="00ED21E8" w:rsidP="00D44BDB">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2.2.1.Pročitati barem jedan naslov  stručno pedagoške literature:</w:t>
            </w:r>
          </w:p>
          <w:p w:rsidR="00ED21E8" w:rsidRPr="007170EA" w:rsidRDefault="00ED21E8" w:rsidP="00D44BDB">
            <w:pPr>
              <w:rPr>
                <w:rFonts w:ascii="Calibri" w:hAnsi="Calibri" w:cs="Calibri"/>
              </w:rPr>
            </w:pPr>
            <w:r w:rsidRPr="007170EA">
              <w:rPr>
                <w:rFonts w:ascii="Calibri" w:hAnsi="Calibri" w:cs="Calibri"/>
              </w:rPr>
              <w:t>Preporučeno:</w:t>
            </w:r>
          </w:p>
          <w:p w:rsidR="00ED21E8" w:rsidRPr="007170EA" w:rsidRDefault="00ED21E8" w:rsidP="00D44BDB">
            <w:pPr>
              <w:rPr>
                <w:rFonts w:ascii="Calibri" w:hAnsi="Calibri" w:cs="Calibri"/>
              </w:rPr>
            </w:pPr>
            <w:r w:rsidRPr="007170EA">
              <w:rPr>
                <w:rFonts w:ascii="Calibri" w:hAnsi="Calibri" w:cs="Calibri"/>
              </w:rPr>
              <w:t>Dr.H. Meyer,</w:t>
            </w:r>
          </w:p>
          <w:p w:rsidR="00ED21E8" w:rsidRPr="007170EA" w:rsidRDefault="00ED21E8" w:rsidP="00D44BDB">
            <w:pPr>
              <w:rPr>
                <w:rFonts w:ascii="Calibri" w:hAnsi="Calibri" w:cs="Calibri"/>
              </w:rPr>
            </w:pPr>
            <w:r w:rsidRPr="007170EA">
              <w:rPr>
                <w:rFonts w:ascii="Calibri" w:hAnsi="Calibri" w:cs="Calibri"/>
              </w:rPr>
              <w:t>Didaktika razredne kvake;</w:t>
            </w:r>
          </w:p>
          <w:p w:rsidR="00ED21E8" w:rsidRPr="007170EA" w:rsidRDefault="00ED21E8" w:rsidP="00D44BDB">
            <w:pPr>
              <w:rPr>
                <w:rFonts w:ascii="Calibri" w:hAnsi="Calibri" w:cs="Calibri"/>
              </w:rPr>
            </w:pPr>
            <w:r w:rsidRPr="007170EA">
              <w:rPr>
                <w:rFonts w:ascii="Calibri" w:hAnsi="Calibri" w:cs="Calibri"/>
              </w:rPr>
              <w:t>H. Klippert, Kako uspješno učiti u timu;</w:t>
            </w:r>
          </w:p>
          <w:p w:rsidR="00ED21E8" w:rsidRPr="007170EA" w:rsidRDefault="00ED21E8" w:rsidP="00D44BDB">
            <w:pPr>
              <w:rPr>
                <w:rFonts w:ascii="Calibri" w:hAnsi="Calibri" w:cs="Calibri"/>
              </w:rPr>
            </w:pPr>
            <w:r w:rsidRPr="007170EA">
              <w:rPr>
                <w:rFonts w:ascii="Calibri" w:hAnsi="Calibri" w:cs="Calibri"/>
              </w:rPr>
              <w:t>W. Mattes,</w:t>
            </w:r>
          </w:p>
          <w:p w:rsidR="00ED21E8" w:rsidRPr="007170EA" w:rsidRDefault="00ED21E8" w:rsidP="00D44BDB">
            <w:pPr>
              <w:rPr>
                <w:rFonts w:ascii="Calibri" w:hAnsi="Calibri" w:cs="Calibri"/>
              </w:rPr>
            </w:pPr>
            <w:r w:rsidRPr="007170EA">
              <w:rPr>
                <w:rFonts w:ascii="Calibri" w:hAnsi="Calibri" w:cs="Calibri"/>
              </w:rPr>
              <w:t>Rutinski planirati,učinkovito poučavati;</w:t>
            </w:r>
          </w:p>
          <w:p w:rsidR="00ED21E8" w:rsidRPr="007170EA" w:rsidRDefault="00ED21E8" w:rsidP="00D44BDB">
            <w:pPr>
              <w:rPr>
                <w:rFonts w:ascii="Calibri" w:hAnsi="Calibri" w:cs="Calibri"/>
              </w:rPr>
            </w:pPr>
            <w:r w:rsidRPr="007170EA">
              <w:rPr>
                <w:rFonts w:ascii="Calibri" w:hAnsi="Calibri" w:cs="Calibri"/>
              </w:rPr>
              <w:t>Nastavne metode;</w:t>
            </w:r>
          </w:p>
          <w:p w:rsidR="00ED21E8" w:rsidRPr="007170EA" w:rsidRDefault="00ED21E8" w:rsidP="00D44BDB">
            <w:pPr>
              <w:rPr>
                <w:rFonts w:ascii="Calibri" w:hAnsi="Calibri" w:cs="Calibri"/>
              </w:rPr>
            </w:pPr>
            <w:r w:rsidRPr="007170EA">
              <w:rPr>
                <w:rFonts w:ascii="Calibri" w:hAnsi="Calibri" w:cs="Calibri"/>
              </w:rPr>
              <w:t>E. Terhart,</w:t>
            </w:r>
          </w:p>
          <w:p w:rsidR="00ED21E8" w:rsidRPr="007170EA" w:rsidRDefault="00ED21E8" w:rsidP="00D44BDB">
            <w:pPr>
              <w:rPr>
                <w:rFonts w:ascii="Calibri" w:hAnsi="Calibri" w:cs="Calibri"/>
              </w:rPr>
            </w:pPr>
            <w:r w:rsidRPr="007170EA">
              <w:rPr>
                <w:rFonts w:ascii="Calibri" w:hAnsi="Calibri" w:cs="Calibri"/>
              </w:rPr>
              <w:t>Metode poučavanja i učenja</w:t>
            </w:r>
            <w:r w:rsidRPr="007170EA">
              <w:rPr>
                <w:rFonts w:ascii="Calibri" w:hAnsi="Calibri" w:cs="Calibri"/>
              </w:rPr>
              <w:br/>
              <w:t xml:space="preserve"> ili neki drugi naslov</w:t>
            </w:r>
          </w:p>
          <w:p w:rsidR="00ED21E8" w:rsidRPr="007170EA" w:rsidRDefault="00ED21E8" w:rsidP="00D44BDB">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Osobni i  školski</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 xml:space="preserve">Svatko sam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D44BDB">
            <w:pPr>
              <w:rPr>
                <w:rFonts w:ascii="Calibri" w:hAnsi="Calibri" w:cs="Calibri"/>
              </w:rPr>
            </w:pPr>
            <w:r w:rsidRPr="007170EA">
              <w:rPr>
                <w:rFonts w:ascii="Calibri" w:hAnsi="Calibri" w:cs="Calibri"/>
              </w:rPr>
              <w:t>Uvidom u nastavni  sat  :</w:t>
            </w:r>
          </w:p>
          <w:p w:rsidR="00ED21E8" w:rsidRPr="007170EA" w:rsidRDefault="00ED21E8" w:rsidP="00D44BDB">
            <w:pPr>
              <w:rPr>
                <w:rFonts w:ascii="Calibri" w:hAnsi="Calibri" w:cs="Calibri"/>
              </w:rPr>
            </w:pPr>
            <w:r w:rsidRPr="007170EA">
              <w:rPr>
                <w:rFonts w:ascii="Calibri" w:hAnsi="Calibri" w:cs="Calibri"/>
              </w:rPr>
              <w:t>Manje predavačke , frontalne nastave</w:t>
            </w:r>
          </w:p>
          <w:p w:rsidR="00ED21E8" w:rsidRPr="007170EA" w:rsidRDefault="00ED21E8" w:rsidP="00D44BDB">
            <w:pPr>
              <w:rPr>
                <w:rFonts w:ascii="Calibri" w:hAnsi="Calibri" w:cs="Calibri"/>
              </w:rPr>
            </w:pPr>
            <w:r w:rsidRPr="007170EA">
              <w:rPr>
                <w:rFonts w:ascii="Calibri" w:hAnsi="Calibri" w:cs="Calibri"/>
              </w:rPr>
              <w:t>Više   grupnog,timskog i suradničkog učenja</w:t>
            </w:r>
          </w:p>
          <w:p w:rsidR="00ED21E8" w:rsidRPr="007170EA" w:rsidRDefault="00ED21E8" w:rsidP="00D44BDB">
            <w:pPr>
              <w:rPr>
                <w:rFonts w:ascii="Calibri" w:hAnsi="Calibri" w:cs="Calibri"/>
              </w:rPr>
            </w:pPr>
          </w:p>
          <w:p w:rsidR="00ED21E8" w:rsidRPr="007170EA" w:rsidRDefault="00ED21E8" w:rsidP="00D44BDB">
            <w:pPr>
              <w:rPr>
                <w:rFonts w:ascii="Calibri" w:hAnsi="Calibri" w:cs="Calibri"/>
              </w:rPr>
            </w:pPr>
            <w:r w:rsidRPr="007170EA">
              <w:rPr>
                <w:rFonts w:ascii="Calibri" w:hAnsi="Calibri" w:cs="Calibri"/>
              </w:rPr>
              <w:t>Povratna informacija  učenika:</w:t>
            </w:r>
          </w:p>
          <w:p w:rsidR="00ED21E8" w:rsidRPr="007170EA" w:rsidRDefault="00ED21E8" w:rsidP="00D44BDB">
            <w:pPr>
              <w:rPr>
                <w:rFonts w:ascii="Calibri" w:hAnsi="Calibri" w:cs="Calibri"/>
              </w:rPr>
            </w:pPr>
            <w:r w:rsidRPr="007170EA">
              <w:rPr>
                <w:rFonts w:ascii="Calibri" w:hAnsi="Calibri" w:cs="Calibri"/>
              </w:rPr>
              <w:t xml:space="preserve">Veća motiviranost  i zadovoljstvo učenika   </w:t>
            </w:r>
          </w:p>
          <w:p w:rsidR="00ED21E8" w:rsidRPr="007170EA" w:rsidRDefault="00ED21E8" w:rsidP="00D44BDB">
            <w:pPr>
              <w:rPr>
                <w:rFonts w:ascii="Calibri" w:hAnsi="Calibri" w:cs="Calibri"/>
              </w:rPr>
            </w:pPr>
            <w:r w:rsidRPr="007170EA">
              <w:rPr>
                <w:rFonts w:ascii="Calibri" w:hAnsi="Calibri" w:cs="Calibri"/>
              </w:rPr>
              <w:t xml:space="preserve">Povratna  informacija  nastavnika </w:t>
            </w:r>
          </w:p>
          <w:p w:rsidR="00ED21E8" w:rsidRPr="007170EA" w:rsidRDefault="00ED21E8" w:rsidP="00D44BDB">
            <w:pPr>
              <w:rPr>
                <w:rFonts w:ascii="Calibri" w:hAnsi="Calibri" w:cs="Calibri"/>
              </w:rPr>
            </w:pPr>
            <w:r w:rsidRPr="007170EA">
              <w:rPr>
                <w:rFonts w:ascii="Calibri" w:hAnsi="Calibri" w:cs="Calibri"/>
              </w:rPr>
              <w:t>O  ispunjenim očekivanjima</w:t>
            </w:r>
          </w:p>
          <w:p w:rsidR="00ED21E8" w:rsidRPr="007170EA" w:rsidRDefault="00ED21E8" w:rsidP="00D44BDB">
            <w:pPr>
              <w:rPr>
                <w:rFonts w:ascii="Calibri" w:hAnsi="Calibri" w:cs="Calibri"/>
              </w:rPr>
            </w:pPr>
          </w:p>
        </w:tc>
      </w:tr>
      <w:tr w:rsidR="00ED21E8" w:rsidRPr="007170EA" w:rsidTr="00B06468">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7170EA" w:rsidRDefault="00ED21E8" w:rsidP="004020FD">
            <w:pPr>
              <w:rPr>
                <w:rFonts w:ascii="Calibri" w:hAnsi="Calibri" w:cs="Calibri"/>
              </w:rPr>
            </w:pPr>
          </w:p>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bookmarkStart w:id="30" w:name="_Toc398542710"/>
            <w:bookmarkStart w:id="31" w:name="_Toc398542790"/>
            <w:bookmarkStart w:id="32" w:name="_Toc398543387"/>
            <w:bookmarkStart w:id="33" w:name="_Toc398543491"/>
            <w:bookmarkStart w:id="34" w:name="_Toc398548231"/>
            <w:bookmarkStart w:id="35" w:name="_Toc398548421"/>
            <w:bookmarkStart w:id="36" w:name="_Toc398548560"/>
            <w:r w:rsidRPr="007170EA">
              <w:rPr>
                <w:rFonts w:ascii="Calibri" w:hAnsi="Calibri" w:cs="Calibri"/>
              </w:rPr>
              <w:t xml:space="preserve">2.3 timski rad- posjete nastavi i  kolega unutar stručnog vijeća , povećati </w:t>
            </w:r>
            <w:r w:rsidRPr="007170EA">
              <w:rPr>
                <w:rFonts w:ascii="Calibri" w:hAnsi="Calibri" w:cs="Calibri"/>
              </w:rPr>
              <w:lastRenderedPageBreak/>
              <w:t>korelaciju među predmetima</w:t>
            </w:r>
            <w:bookmarkEnd w:id="30"/>
            <w:bookmarkEnd w:id="31"/>
            <w:bookmarkEnd w:id="32"/>
            <w:bookmarkEnd w:id="33"/>
            <w:bookmarkEnd w:id="34"/>
            <w:bookmarkEnd w:id="35"/>
            <w:bookmarkEnd w:id="36"/>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lastRenderedPageBreak/>
              <w:t>2.3.1.</w:t>
            </w:r>
          </w:p>
          <w:p w:rsidR="00ED21E8" w:rsidRPr="007170EA" w:rsidRDefault="00ED21E8" w:rsidP="004020FD">
            <w:pPr>
              <w:rPr>
                <w:rFonts w:ascii="Calibri" w:hAnsi="Calibri" w:cs="Calibri"/>
              </w:rPr>
            </w:pPr>
            <w:r w:rsidRPr="007170EA">
              <w:rPr>
                <w:rFonts w:ascii="Calibri" w:hAnsi="Calibri" w:cs="Calibri"/>
              </w:rPr>
              <w:t>timski rad- posjete nastavi i korelacija među predmetima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t xml:space="preserve">  školska </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Članovi aktiva  i tim</w:t>
            </w:r>
          </w:p>
        </w:tc>
        <w:tc>
          <w:tcPr>
            <w:tcW w:w="2135"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r>
      <w:tr w:rsidR="00ED21E8" w:rsidRPr="007170EA" w:rsidTr="00B06468">
        <w:trPr>
          <w:trHeight w:val="636"/>
          <w:jc w:val="center"/>
        </w:trPr>
        <w:tc>
          <w:tcPr>
            <w:tcW w:w="1610"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3.Materijalno- tehnički uvjeti</w:t>
            </w:r>
          </w:p>
        </w:tc>
        <w:tc>
          <w:tcPr>
            <w:tcW w:w="2547" w:type="dxa"/>
            <w:tcBorders>
              <w:top w:val="single" w:sz="4" w:space="0" w:color="auto"/>
              <w:left w:val="single" w:sz="8" w:space="0" w:color="000000"/>
              <w:bottom w:val="single" w:sz="8" w:space="0" w:color="000000"/>
              <w:right w:val="single" w:sz="8" w:space="0" w:color="000000"/>
            </w:tcBorders>
            <w:tcMar>
              <w:top w:w="15" w:type="dxa"/>
              <w:left w:w="82" w:type="dxa"/>
              <w:bottom w:w="0" w:type="dxa"/>
              <w:right w:w="82" w:type="dxa"/>
            </w:tcMar>
          </w:tcPr>
          <w:p w:rsidR="00ED21E8" w:rsidRPr="007170EA" w:rsidRDefault="00ED21E8" w:rsidP="004020FD">
            <w:pPr>
              <w:rPr>
                <w:rFonts w:ascii="Calibri" w:hAnsi="Calibri" w:cs="Calibri"/>
              </w:rPr>
            </w:pPr>
            <w:r w:rsidRPr="007170EA">
              <w:rPr>
                <w:rFonts w:ascii="Calibri" w:hAnsi="Calibri" w:cs="Calibri"/>
              </w:rPr>
              <w:t>Opremiti školski praktikum   za geodeziju neophodnim suvremenim instrumentima</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3.1 opremiti praktikum geodezije s deset  novih instrumenata  i totalnom stanicom  </w:t>
            </w:r>
          </w:p>
          <w:p w:rsidR="00ED21E8" w:rsidRPr="007170EA" w:rsidRDefault="00ED21E8" w:rsidP="004020FD">
            <w:pPr>
              <w:rPr>
                <w:rFonts w:ascii="Calibri" w:hAnsi="Calibri" w:cs="Calibri"/>
              </w:rPr>
            </w:pPr>
            <w:r w:rsidRPr="007170EA">
              <w:rPr>
                <w:rFonts w:ascii="Calibri" w:hAnsi="Calibri" w:cs="Calibri"/>
              </w:rPr>
              <w:t xml:space="preserve"> </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3.1.1.Planiranje,</w:t>
            </w:r>
          </w:p>
          <w:p w:rsidR="00ED21E8" w:rsidRPr="007170EA" w:rsidRDefault="00ED21E8" w:rsidP="004020FD">
            <w:pPr>
              <w:rPr>
                <w:rFonts w:ascii="Calibri" w:hAnsi="Calibri" w:cs="Calibri"/>
              </w:rPr>
            </w:pPr>
            <w:r w:rsidRPr="007170EA">
              <w:rPr>
                <w:rFonts w:ascii="Calibri" w:hAnsi="Calibri" w:cs="Calibri"/>
              </w:rPr>
              <w:t xml:space="preserve">3.1.2.nabavka i 3.1.3.korištenje  slijedećih  instrumenata u  nastavi geodezije </w:t>
            </w:r>
          </w:p>
          <w:p w:rsidR="00ED21E8" w:rsidRPr="007170EA" w:rsidRDefault="00ED21E8" w:rsidP="004020FD">
            <w:pPr>
              <w:rPr>
                <w:rFonts w:ascii="Calibri" w:hAnsi="Calibri" w:cs="Calibri"/>
              </w:rPr>
            </w:pPr>
            <w:r w:rsidRPr="007170EA">
              <w:rPr>
                <w:rFonts w:ascii="Calibri" w:hAnsi="Calibri" w:cs="Calibri"/>
              </w:rPr>
              <w:t xml:space="preserve">.Nivelir GeoFennel No.10, 26x  </w:t>
            </w:r>
          </w:p>
          <w:p w:rsidR="00ED21E8" w:rsidRPr="007170EA" w:rsidRDefault="00ED21E8" w:rsidP="004020FD">
            <w:pPr>
              <w:rPr>
                <w:rFonts w:ascii="Calibri" w:hAnsi="Calibri" w:cs="Calibri"/>
              </w:rPr>
            </w:pPr>
            <w:r w:rsidRPr="007170EA">
              <w:rPr>
                <w:rFonts w:ascii="Calibri" w:hAnsi="Calibri" w:cs="Calibri"/>
              </w:rPr>
              <w:t xml:space="preserve">2 </w:t>
            </w:r>
            <w:r w:rsidRPr="007170EA">
              <w:rPr>
                <w:rFonts w:ascii="Calibri" w:eastAsia="TT1Eo00" w:hAnsi="Calibri" w:cs="Calibri"/>
              </w:rPr>
              <w:t xml:space="preserve">Sta_v aluminijski, FS23, GF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3 Nivelmanska letva, teleskop, 4m, GF  </w:t>
            </w:r>
          </w:p>
          <w:p w:rsidR="00ED21E8" w:rsidRPr="007170EA" w:rsidRDefault="00ED21E8" w:rsidP="004020FD">
            <w:pPr>
              <w:rPr>
                <w:rFonts w:ascii="Calibri" w:hAnsi="Calibri" w:cs="Calibri"/>
              </w:rPr>
            </w:pPr>
            <w:r w:rsidRPr="007170EA">
              <w:rPr>
                <w:rFonts w:ascii="Calibri" w:hAnsi="Calibri" w:cs="Calibri"/>
              </w:rPr>
              <w:t xml:space="preserve">4 Futrola za letvu s remenom  </w:t>
            </w:r>
          </w:p>
          <w:p w:rsidR="00ED21E8" w:rsidRPr="007170EA" w:rsidRDefault="00ED21E8" w:rsidP="004020FD">
            <w:pPr>
              <w:rPr>
                <w:rFonts w:ascii="Calibri" w:hAnsi="Calibri" w:cs="Calibri"/>
              </w:rPr>
            </w:pPr>
            <w:r w:rsidRPr="007170EA">
              <w:rPr>
                <w:rFonts w:ascii="Calibri" w:hAnsi="Calibri" w:cs="Calibri"/>
              </w:rPr>
              <w:t xml:space="preserve">5 Dozna libela za letvu LR7  </w:t>
            </w:r>
          </w:p>
          <w:p w:rsidR="00ED21E8" w:rsidRPr="007170EA" w:rsidRDefault="00ED21E8" w:rsidP="004020FD">
            <w:pPr>
              <w:rPr>
                <w:rFonts w:ascii="Calibri" w:hAnsi="Calibri" w:cs="Calibri"/>
              </w:rPr>
            </w:pPr>
            <w:r w:rsidRPr="007170EA">
              <w:rPr>
                <w:rFonts w:ascii="Calibri" w:hAnsi="Calibri" w:cs="Calibri"/>
              </w:rPr>
              <w:t xml:space="preserve">6 </w:t>
            </w:r>
            <w:r w:rsidRPr="007170EA">
              <w:rPr>
                <w:rFonts w:ascii="Calibri" w:eastAsia="TT1Eo00" w:hAnsi="Calibri" w:cs="Calibri"/>
              </w:rPr>
              <w:t xml:space="preserve">Majzekovi troku_ 1000/2880, K-18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7 Pentagonalna prizma F8  </w:t>
            </w:r>
          </w:p>
          <w:p w:rsidR="00ED21E8" w:rsidRPr="007170EA" w:rsidRDefault="00ED21E8" w:rsidP="004020FD">
            <w:pPr>
              <w:rPr>
                <w:rFonts w:ascii="Calibri" w:hAnsi="Calibri" w:cs="Calibri"/>
              </w:rPr>
            </w:pPr>
            <w:r w:rsidRPr="007170EA">
              <w:rPr>
                <w:rFonts w:ascii="Calibri" w:hAnsi="Calibri" w:cs="Calibri"/>
              </w:rPr>
              <w:t xml:space="preserve">8 </w:t>
            </w:r>
            <w:r w:rsidRPr="007170EA">
              <w:rPr>
                <w:rFonts w:ascii="Calibri" w:eastAsia="TT1Eo00" w:hAnsi="Calibri" w:cs="Calibri"/>
              </w:rPr>
              <w:t xml:space="preserve">Kru_ visak za pentagonalnu prizmu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9 Mjerna vrpca, BMI, 30m, čelična lakir. drška  </w:t>
            </w:r>
          </w:p>
          <w:p w:rsidR="00ED21E8" w:rsidRPr="007170EA" w:rsidRDefault="00ED21E8" w:rsidP="004020FD">
            <w:pPr>
              <w:rPr>
                <w:rFonts w:ascii="Calibri" w:hAnsi="Calibri" w:cs="Calibri"/>
              </w:rPr>
            </w:pPr>
            <w:r w:rsidRPr="007170EA">
              <w:rPr>
                <w:rFonts w:ascii="Calibri" w:hAnsi="Calibri" w:cs="Calibri"/>
              </w:rPr>
              <w:lastRenderedPageBreak/>
              <w:t>10 Mjerna vrpca, BMI, 50m čelična lakirana, drška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lastRenderedPageBreak/>
              <w:t xml:space="preserve"> </w:t>
            </w:r>
          </w:p>
          <w:p w:rsidR="00ED21E8" w:rsidRPr="007170EA" w:rsidRDefault="00ED21E8" w:rsidP="004020FD">
            <w:pPr>
              <w:rPr>
                <w:rFonts w:ascii="Calibri" w:hAnsi="Calibri" w:cs="Calibri"/>
              </w:rPr>
            </w:pPr>
            <w:r w:rsidRPr="007170EA">
              <w:rPr>
                <w:rFonts w:ascii="Calibri" w:hAnsi="Calibri" w:cs="Calibri"/>
              </w:rPr>
              <w:t>Školska sredstva</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Do ožujka  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Ravnatelj </w:t>
            </w:r>
          </w:p>
          <w:p w:rsidR="00ED21E8" w:rsidRPr="007170EA" w:rsidRDefault="00ED21E8" w:rsidP="004020FD">
            <w:pPr>
              <w:rPr>
                <w:rFonts w:ascii="Calibri" w:hAnsi="Calibri" w:cs="Calibri"/>
              </w:rPr>
            </w:pPr>
            <w:r w:rsidRPr="007170EA">
              <w:rPr>
                <w:rFonts w:ascii="Calibri" w:hAnsi="Calibri" w:cs="Calibri"/>
              </w:rPr>
              <w:t>Nastavnici geodezije</w:t>
            </w:r>
          </w:p>
        </w:tc>
        <w:tc>
          <w:tcPr>
            <w:tcW w:w="2135"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3.1. Učionica geodezije V4 opremljena  geodetskim instrumentima</w:t>
            </w:r>
          </w:p>
          <w:p w:rsidR="00ED21E8" w:rsidRPr="007170EA" w:rsidRDefault="00ED21E8" w:rsidP="004020FD">
            <w:pPr>
              <w:rPr>
                <w:rFonts w:ascii="Calibri" w:hAnsi="Calibri" w:cs="Calibri"/>
              </w:rPr>
            </w:pPr>
            <w:r w:rsidRPr="007170EA">
              <w:rPr>
                <w:rFonts w:ascii="Calibri" w:hAnsi="Calibri" w:cs="Calibri"/>
              </w:rPr>
              <w:t>3.1.3.1.Svakodnevno korištenje instrumenata</w:t>
            </w:r>
          </w:p>
          <w:p w:rsidR="00ED21E8" w:rsidRPr="007170EA" w:rsidRDefault="00ED21E8" w:rsidP="004020FD">
            <w:pPr>
              <w:rPr>
                <w:rFonts w:ascii="Calibri" w:hAnsi="Calibri" w:cs="Calibri"/>
              </w:rPr>
            </w:pPr>
            <w:r w:rsidRPr="007170EA">
              <w:rPr>
                <w:rFonts w:ascii="Calibri" w:hAnsi="Calibri" w:cs="Calibri"/>
              </w:rPr>
              <w:t>I veću uvježbanost učenika u njihovom korištenju (rutina)</w:t>
            </w:r>
          </w:p>
        </w:tc>
      </w:tr>
      <w:tr w:rsidR="00ED21E8" w:rsidRPr="007170EA" w:rsidTr="00D44BDB">
        <w:trPr>
          <w:trHeight w:val="636"/>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rPr>
            </w:pPr>
          </w:p>
        </w:tc>
        <w:tc>
          <w:tcPr>
            <w:tcW w:w="2547"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vAlign w:val="center"/>
          </w:tcPr>
          <w:p w:rsidR="00ED21E8" w:rsidRPr="007170EA" w:rsidRDefault="00ED21E8" w:rsidP="00D44BDB">
            <w:pPr>
              <w:textAlignment w:val="baseline"/>
              <w:rPr>
                <w:rFonts w:ascii="Calibri" w:hAnsi="Calibri" w:cs="Calibri"/>
                <w:bCs/>
                <w:kern w:val="24"/>
              </w:rPr>
            </w:pP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spacing w:after="200"/>
              <w:rPr>
                <w:rFonts w:ascii="Calibri" w:hAnsi="Calibri" w:cs="Calibri"/>
              </w:rPr>
            </w:pPr>
            <w:r w:rsidRPr="007170EA">
              <w:rPr>
                <w:rFonts w:ascii="Calibri" w:hAnsi="Calibri" w:cs="Calibri"/>
              </w:rPr>
              <w:t xml:space="preserve">3.2 poboljšati izvođenje teorijske praktične nastave i vježbi  i na taj način </w:t>
            </w:r>
          </w:p>
          <w:p w:rsidR="00ED21E8" w:rsidRPr="007170EA" w:rsidRDefault="00ED21E8" w:rsidP="00D44BDB">
            <w:pPr>
              <w:textAlignment w:val="baseline"/>
              <w:rPr>
                <w:rFonts w:ascii="Calibri" w:hAnsi="Calibri" w:cs="Calibri"/>
                <w:b/>
                <w:bCs/>
                <w:kern w:val="24"/>
                <w:sz w:val="28"/>
                <w:szCs w:val="28"/>
              </w:rPr>
            </w:pPr>
            <w:r w:rsidRPr="007170EA">
              <w:rPr>
                <w:rFonts w:ascii="Calibri" w:hAnsi="Calibri" w:cs="Calibri"/>
              </w:rPr>
              <w:t xml:space="preserve"> - osigurati  razvoj   specifičnih znanja i vještina učenika</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3.2.1. izvođenje vježbi  novim instrumentima  u  nastavi geodezije , a posebno u  nastavnom predmetu  Katastar i Izrada planova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 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r w:rsidRPr="007170EA">
              <w:rPr>
                <w:rFonts w:ascii="Calibri" w:hAnsi="Calibri" w:cs="Calibri"/>
                <w:b/>
                <w:bCs/>
                <w:kern w:val="24"/>
                <w:sz w:val="20"/>
                <w:szCs w:val="20"/>
              </w:rPr>
              <w:t>Tijekom drugog polugodišta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8"/>
                <w:szCs w:val="28"/>
              </w:rPr>
            </w:pPr>
            <w:r w:rsidRPr="007170EA">
              <w:rPr>
                <w:rFonts w:ascii="Calibri" w:hAnsi="Calibri" w:cs="Calibri"/>
                <w:b/>
                <w:bCs/>
                <w:kern w:val="24"/>
                <w:sz w:val="20"/>
                <w:szCs w:val="20"/>
              </w:rPr>
              <w:t>Nastavnici geodezije</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44BDB">
            <w:pPr>
              <w:textAlignment w:val="baseline"/>
              <w:rPr>
                <w:rFonts w:ascii="Calibri" w:hAnsi="Calibri" w:cs="Calibri"/>
                <w:b/>
                <w:bCs/>
                <w:kern w:val="24"/>
                <w:sz w:val="20"/>
                <w:szCs w:val="20"/>
              </w:rPr>
            </w:pPr>
          </w:p>
        </w:tc>
      </w:tr>
    </w:tbl>
    <w:p w:rsidR="00ED21E8" w:rsidRPr="007170EA" w:rsidRDefault="00ED21E8" w:rsidP="00ED21E8">
      <w:pPr>
        <w:rPr>
          <w:rFonts w:ascii="Calibri" w:hAnsi="Calibri" w:cs="Calibri"/>
        </w:rPr>
      </w:pPr>
    </w:p>
    <w:p w:rsidR="00ED21E8" w:rsidRPr="007170EA" w:rsidRDefault="00ED21E8" w:rsidP="00ED21E8">
      <w:pPr>
        <w:rPr>
          <w:rFonts w:ascii="Calibri" w:hAnsi="Calibri" w:cs="Calibri"/>
        </w:rPr>
      </w:pPr>
    </w:p>
    <w:p w:rsidR="00B06468" w:rsidRPr="007170EA" w:rsidRDefault="00ED21E8" w:rsidP="00ED21E8">
      <w:pPr>
        <w:rPr>
          <w:rFonts w:ascii="Calibri" w:hAnsi="Calibri" w:cs="Calibri"/>
        </w:rPr>
      </w:pPr>
      <w:r w:rsidRPr="007170EA">
        <w:rPr>
          <w:rFonts w:ascii="Calibri" w:hAnsi="Calibri" w:cs="Calibri"/>
        </w:rPr>
        <w:br w:type="page"/>
      </w:r>
    </w:p>
    <w:p w:rsidR="00B06468" w:rsidRPr="009813B4" w:rsidRDefault="009813B4" w:rsidP="009813B4">
      <w:pPr>
        <w:pStyle w:val="Naslov2"/>
      </w:pPr>
      <w:bookmarkStart w:id="37" w:name="_Toc84235728"/>
      <w:r>
        <w:lastRenderedPageBreak/>
        <w:t>5.</w:t>
      </w:r>
      <w:r w:rsidR="0010735E">
        <w:t>2</w:t>
      </w:r>
      <w:r>
        <w:t xml:space="preserve">. </w:t>
      </w:r>
      <w:r w:rsidR="00B06468" w:rsidRPr="009813B4">
        <w:t xml:space="preserve">Školski razvojni plan 2013. </w:t>
      </w:r>
      <w:r w:rsidR="001E59F8">
        <w:t>-</w:t>
      </w:r>
      <w:r w:rsidR="00B06468" w:rsidRPr="009813B4">
        <w:t xml:space="preserve"> 2015.</w:t>
      </w:r>
      <w:bookmarkEnd w:id="37"/>
    </w:p>
    <w:p w:rsidR="00B06468" w:rsidRPr="007170EA" w:rsidRDefault="00B06468" w:rsidP="00ED21E8">
      <w:pPr>
        <w:rPr>
          <w:rFonts w:ascii="Calibri" w:hAnsi="Calibri" w:cs="Calibri"/>
        </w:rPr>
      </w:pPr>
    </w:p>
    <w:p w:rsidR="009D6131" w:rsidRPr="007170EA" w:rsidRDefault="009D6131" w:rsidP="00ED21E8">
      <w:pPr>
        <w:rPr>
          <w:rFonts w:ascii="Calibri" w:hAnsi="Calibri" w:cs="Calibri"/>
        </w:rPr>
      </w:pPr>
    </w:p>
    <w:tbl>
      <w:tblPr>
        <w:tblpPr w:leftFromText="180" w:rightFromText="180" w:vertAnchor="text" w:horzAnchor="margin" w:tblpXSpec="center" w:tblpY="579"/>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7170EA"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1: Planiranje i programiranje rada</w:t>
            </w:r>
          </w:p>
        </w:tc>
      </w:tr>
      <w:tr w:rsidR="009D6131" w:rsidRPr="007170EA" w:rsidTr="00D44BDB">
        <w:trPr>
          <w:trHeight w:hRule="exact" w:val="1247"/>
        </w:trPr>
        <w:tc>
          <w:tcPr>
            <w:tcW w:w="15174" w:type="dxa"/>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eastAsia="Arial" w:hAnsi="Calibri" w:cs="Calibri"/>
                <w:b/>
                <w:bCs/>
                <w:sz w:val="21"/>
                <w:szCs w:val="21"/>
              </w:rPr>
              <w:t>KLJUČNI NEDOSTACI koje treba riješiti: Složena je organizacija rada u teorijskoj i praktičnoj nastavi (11 različitih zanimanja; 30-ak praktičnih nastava un dana).</w:t>
            </w:r>
          </w:p>
          <w:p w:rsidR="009D6131" w:rsidRPr="007170EA" w:rsidRDefault="009D6131" w:rsidP="00D44BDB">
            <w:pPr>
              <w:spacing w:after="200"/>
              <w:rPr>
                <w:rFonts w:ascii="Calibri" w:hAnsi="Calibri" w:cs="Calibri"/>
              </w:rPr>
            </w:pPr>
            <w:r w:rsidRPr="007170EA">
              <w:rPr>
                <w:rFonts w:ascii="Calibri" w:eastAsia="Arial" w:hAnsi="Calibri" w:cs="Calibri"/>
                <w:b/>
                <w:bCs/>
                <w:sz w:val="21"/>
                <w:szCs w:val="21"/>
              </w:rPr>
              <w:t>Škola evaluira većinu aktivnosti koje se odvijaju, no mišljenja smo da sva samovrednovanja nisu na globalnoj razini, na primjer strukovna vijeća ustanov godišnje planove rada i vrednuju realizaciju svog godišnjeg plana rada, ali ga javno ne prezentiraju i oni ne ulaze u godišnje izvješće evaluacije rada škol promijeniti.</w:t>
            </w:r>
          </w:p>
        </w:tc>
      </w:tr>
      <w:tr w:rsidR="009D6131" w:rsidRPr="007170EA" w:rsidTr="00D44BDB">
        <w:trPr>
          <w:trHeight w:hRule="exact" w:val="612"/>
        </w:trPr>
        <w:tc>
          <w:tcPr>
            <w:tcW w:w="1887"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1887"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provedbu aktivnosti</w:t>
            </w:r>
          </w:p>
        </w:tc>
        <w:tc>
          <w:tcPr>
            <w:tcW w:w="1892"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Kratkoročni ciljevi kod unutarnjeg praćenja</w:t>
            </w:r>
          </w:p>
        </w:tc>
        <w:tc>
          <w:tcPr>
            <w:tcW w:w="1892"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Datum do kojeg će se cilj ostvariti</w:t>
            </w:r>
          </w:p>
        </w:tc>
        <w:tc>
          <w:tcPr>
            <w:tcW w:w="1887"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D44BDB">
        <w:trPr>
          <w:trHeight w:hRule="exact" w:val="2193"/>
        </w:trPr>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Poboljšati rad strukovnih vijeća u školi vrednovanjem i samovrednovanjem relizacije godišnjeg plana rad i njegovom javnom prezentacijom</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Praćenje i vrednovanje plana i realizacije učinjenog,</w:t>
            </w: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Upitnik o uspješnosti rada vijeća - evaluacija na kraju školske godine</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Nisu nužni veliki dodatni troškovi ( papir i vrijeme)</w:t>
            </w:r>
          </w:p>
        </w:tc>
        <w:tc>
          <w:tcPr>
            <w:tcW w:w="1887"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Voditelji strukovnih vijeća, ali i članovi vijeća</w:t>
            </w:r>
          </w:p>
        </w:tc>
        <w:tc>
          <w:tcPr>
            <w:tcW w:w="1892"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Poštivanje rokova u relizaciji planiranog. Nakon evaluacije , unapređenje rada vijeća</w:t>
            </w:r>
          </w:p>
        </w:tc>
        <w:tc>
          <w:tcPr>
            <w:tcW w:w="1892"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eastAsia="Arial" w:hAnsi="Calibri" w:cs="Calibri"/>
                <w:sz w:val="20"/>
                <w:szCs w:val="20"/>
              </w:rPr>
            </w:pPr>
            <w:r w:rsidRPr="007170EA">
              <w:rPr>
                <w:rFonts w:ascii="Calibri" w:eastAsia="Arial" w:hAnsi="Calibri" w:cs="Calibri"/>
                <w:sz w:val="20"/>
                <w:szCs w:val="20"/>
              </w:rPr>
              <w:t>15/07/2014</w:t>
            </w:r>
          </w:p>
          <w:p w:rsidR="009D6131" w:rsidRPr="007170EA" w:rsidRDefault="009D6131" w:rsidP="00D44BDB">
            <w:pPr>
              <w:spacing w:after="200"/>
              <w:rPr>
                <w:rFonts w:ascii="Calibri" w:eastAsia="Arial" w:hAnsi="Calibri" w:cs="Calibri"/>
                <w:sz w:val="20"/>
                <w:szCs w:val="20"/>
              </w:rPr>
            </w:pPr>
          </w:p>
          <w:p w:rsidR="009D6131" w:rsidRPr="007170EA" w:rsidRDefault="009D6131" w:rsidP="00D44BDB">
            <w:pPr>
              <w:spacing w:after="200"/>
              <w:rPr>
                <w:rFonts w:ascii="Calibri" w:eastAsia="Arial" w:hAnsi="Calibri" w:cs="Calibri"/>
                <w:sz w:val="20"/>
                <w:szCs w:val="20"/>
              </w:rPr>
            </w:pPr>
          </w:p>
          <w:p w:rsidR="009D6131" w:rsidRPr="007170EA" w:rsidRDefault="009D6131" w:rsidP="00D44BDB">
            <w:pPr>
              <w:spacing w:after="200"/>
              <w:rPr>
                <w:rFonts w:ascii="Calibri" w:eastAsia="Arial" w:hAnsi="Calibri" w:cs="Calibri"/>
                <w:sz w:val="20"/>
                <w:szCs w:val="20"/>
              </w:rPr>
            </w:pPr>
            <w:r w:rsidRPr="007170EA">
              <w:rPr>
                <w:rFonts w:ascii="Calibri" w:eastAsia="Arial" w:hAnsi="Calibri" w:cs="Calibri"/>
                <w:sz w:val="20"/>
                <w:szCs w:val="20"/>
              </w:rPr>
              <w:t>15/07/2015</w:t>
            </w:r>
          </w:p>
          <w:p w:rsidR="009D6131" w:rsidRPr="007170EA" w:rsidRDefault="009D6131" w:rsidP="00D44BDB">
            <w:pPr>
              <w:spacing w:after="200"/>
              <w:rPr>
                <w:rFonts w:ascii="Calibri" w:hAnsi="Calibri" w:cs="Calibri"/>
                <w:sz w:val="20"/>
                <w:szCs w:val="20"/>
              </w:rPr>
            </w:pPr>
          </w:p>
        </w:tc>
        <w:tc>
          <w:tcPr>
            <w:tcW w:w="1887"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Veća aktivnost vijeća Sadržaj i broj planiranih aktivnosti</w:t>
            </w:r>
          </w:p>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Relevantnost planiranog sadržaja u odnosu na osnovnu djelatnost</w:t>
            </w:r>
          </w:p>
        </w:tc>
        <w:tc>
          <w:tcPr>
            <w:tcW w:w="1945" w:type="dxa"/>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Voditelji strukovnih vijeća</w:t>
            </w:r>
          </w:p>
        </w:tc>
      </w:tr>
    </w:tbl>
    <w:p w:rsidR="009D6131" w:rsidRPr="007170EA" w:rsidRDefault="009D6131" w:rsidP="00DA7E92">
      <w:pPr>
        <w:widowControl w:val="0"/>
        <w:jc w:val="both"/>
        <w:rPr>
          <w:rFonts w:ascii="Calibri" w:eastAsia="Arial" w:hAnsi="Calibri" w:cs="Calibri"/>
          <w:b/>
          <w:bCs/>
          <w:sz w:val="21"/>
          <w:szCs w:val="21"/>
        </w:rPr>
      </w:pPr>
    </w:p>
    <w:p w:rsidR="009D6131" w:rsidRPr="007170EA" w:rsidRDefault="009D6131" w:rsidP="00DA7E92">
      <w:pPr>
        <w:widowControl w:val="0"/>
        <w:jc w:val="both"/>
        <w:rPr>
          <w:rFonts w:ascii="Calibri" w:eastAsia="Arial" w:hAnsi="Calibri" w:cs="Calibri"/>
          <w:b/>
          <w:bCs/>
          <w:sz w:val="21"/>
          <w:szCs w:val="21"/>
        </w:rPr>
      </w:pPr>
      <w:r w:rsidRPr="007170EA">
        <w:rPr>
          <w:rFonts w:ascii="Calibri" w:eastAsia="Arial" w:hAnsi="Calibri" w:cs="Calibri"/>
          <w:b/>
          <w:bCs/>
          <w:sz w:val="21"/>
          <w:szCs w:val="21"/>
        </w:rPr>
        <w:br w:type="page"/>
      </w:r>
    </w:p>
    <w:tbl>
      <w:tblPr>
        <w:tblpPr w:leftFromText="180" w:rightFromText="180" w:vertAnchor="text" w:horzAnchor="margin" w:tblpXSpec="center" w:tblpY="400"/>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7170EA"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sz w:val="22"/>
                <w:szCs w:val="22"/>
              </w:rPr>
            </w:pPr>
            <w:r w:rsidRPr="007170EA">
              <w:rPr>
                <w:rFonts w:ascii="Calibri" w:eastAsia="Arial" w:hAnsi="Calibri" w:cs="Calibri"/>
                <w:b/>
                <w:bCs/>
                <w:sz w:val="22"/>
                <w:szCs w:val="22"/>
              </w:rPr>
              <w:lastRenderedPageBreak/>
              <w:t xml:space="preserve">GODIŠNJI PLAN UNAPRJEĐENJA ZA PRIORITETNO </w:t>
            </w:r>
            <w:r w:rsidR="00956E7C" w:rsidRPr="007170EA">
              <w:rPr>
                <w:rFonts w:ascii="Calibri" w:eastAsia="Arial" w:hAnsi="Calibri" w:cs="Calibri"/>
                <w:b/>
                <w:bCs/>
                <w:sz w:val="22"/>
                <w:szCs w:val="22"/>
              </w:rPr>
              <w:t xml:space="preserve">PODRUČJE </w:t>
            </w:r>
            <w:r w:rsidRPr="007170EA">
              <w:rPr>
                <w:rFonts w:ascii="Calibri" w:hAnsi="Calibri" w:cs="Calibri"/>
                <w:b/>
                <w:sz w:val="22"/>
                <w:szCs w:val="22"/>
              </w:rPr>
              <w:t>2: Poučavanje i podrška učenju</w:t>
            </w:r>
          </w:p>
        </w:tc>
      </w:tr>
      <w:tr w:rsidR="009D6131" w:rsidRPr="007170EA" w:rsidTr="009D6131">
        <w:trPr>
          <w:trHeight w:hRule="exact" w:val="1247"/>
        </w:trPr>
        <w:tc>
          <w:tcPr>
            <w:tcW w:w="15174" w:type="dxa"/>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eastAsia="Arial" w:hAnsi="Calibri" w:cs="Calibri"/>
                <w:b/>
                <w:bCs/>
                <w:sz w:val="21"/>
                <w:szCs w:val="21"/>
              </w:rPr>
            </w:pPr>
            <w:r w:rsidRPr="007170EA">
              <w:rPr>
                <w:rFonts w:ascii="Calibri" w:eastAsia="Arial" w:hAnsi="Calibri" w:cs="Calibri"/>
                <w:b/>
                <w:bCs/>
                <w:sz w:val="21"/>
                <w:szCs w:val="21"/>
              </w:rPr>
              <w:t xml:space="preserve">KLJUČNI NEDOSTACI koje treba riješiti: </w:t>
            </w:r>
          </w:p>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 xml:space="preserve"> </w:t>
            </w:r>
          </w:p>
        </w:tc>
      </w:tr>
      <w:tr w:rsidR="009D6131" w:rsidRPr="007170EA" w:rsidTr="009D6131">
        <w:trPr>
          <w:trHeight w:hRule="exact" w:val="612"/>
        </w:trPr>
        <w:tc>
          <w:tcPr>
            <w:tcW w:w="1887"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1389"/>
        </w:trPr>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ind w:right="100"/>
              <w:rPr>
                <w:rFonts w:ascii="Calibri" w:hAnsi="Calibri" w:cs="Calibri"/>
              </w:rPr>
            </w:pPr>
            <w:r w:rsidRPr="007170EA">
              <w:rPr>
                <w:rFonts w:ascii="Calibri" w:eastAsia="Arial" w:hAnsi="Calibri" w:cs="Calibri"/>
                <w:spacing w:val="4"/>
                <w:sz w:val="13"/>
                <w:szCs w:val="13"/>
              </w:rPr>
              <w:t>Registrirati Vježbeničku tvrtku SUVT-u</w:t>
            </w:r>
          </w:p>
          <w:p w:rsidR="009D6131" w:rsidRPr="007170EA" w:rsidRDefault="009D6131" w:rsidP="00DA7E92">
            <w:pPr>
              <w:spacing w:after="200"/>
              <w:rPr>
                <w:rFonts w:ascii="Calibri" w:hAnsi="Calibri" w:cs="Calibri"/>
              </w:rPr>
            </w:pP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tabs>
                <w:tab w:val="left" w:leader="underscore" w:pos="1948"/>
              </w:tabs>
              <w:spacing w:after="200"/>
              <w:ind w:right="180"/>
              <w:rPr>
                <w:rFonts w:ascii="Calibri" w:hAnsi="Calibri" w:cs="Calibri"/>
              </w:rPr>
            </w:pPr>
            <w:r w:rsidRPr="007170EA">
              <w:rPr>
                <w:rFonts w:ascii="Calibri" w:eastAsia="Arial" w:hAnsi="Calibri" w:cs="Calibri"/>
                <w:spacing w:val="4"/>
                <w:sz w:val="13"/>
                <w:szCs w:val="13"/>
              </w:rPr>
              <w:t>Slijediti odobreni nastavni plan i program Izvršiti potrebnu registraciju</w:t>
            </w:r>
            <w:r w:rsidRPr="007170EA">
              <w:rPr>
                <w:rFonts w:ascii="Calibri" w:eastAsia="Arial" w:hAnsi="Calibri" w:cs="Calibri"/>
                <w:spacing w:val="4"/>
                <w:sz w:val="13"/>
                <w:szCs w:val="13"/>
              </w:rPr>
              <w:tab/>
            </w:r>
          </w:p>
          <w:p w:rsidR="009D6131" w:rsidRPr="007170EA" w:rsidRDefault="009D6131" w:rsidP="00DA7E92">
            <w:pPr>
              <w:spacing w:after="200"/>
              <w:rPr>
                <w:rFonts w:ascii="Calibri" w:hAnsi="Calibri" w:cs="Calibri"/>
              </w:rPr>
            </w:pP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Voditelj vježbeničke tvrtke</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Veća učinkovitost i transparentnost</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30.09.2013.</w:t>
            </w: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Registracija u SUVT-u</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rPr>
              <w:t>Voditelj vježbeničke tvrtke</w:t>
            </w:r>
          </w:p>
          <w:p w:rsidR="009D6131" w:rsidRPr="007170EA" w:rsidRDefault="009D6131" w:rsidP="00DA7E92">
            <w:pPr>
              <w:spacing w:after="200"/>
              <w:jc w:val="center"/>
              <w:rPr>
                <w:rFonts w:ascii="Calibri" w:hAnsi="Calibri" w:cs="Calibri"/>
              </w:rPr>
            </w:pPr>
            <w:r w:rsidRPr="007170EA">
              <w:rPr>
                <w:rFonts w:ascii="Calibri" w:hAnsi="Calibri" w:cs="Calibri"/>
              </w:rPr>
              <w:t>Ravnatelj</w:t>
            </w:r>
          </w:p>
          <w:p w:rsidR="009D6131" w:rsidRPr="007170EA" w:rsidRDefault="009D6131" w:rsidP="00DA7E92">
            <w:pPr>
              <w:spacing w:after="200"/>
              <w:jc w:val="center"/>
              <w:rPr>
                <w:rFonts w:ascii="Calibri" w:hAnsi="Calibri" w:cs="Calibri"/>
              </w:rPr>
            </w:pPr>
            <w:r w:rsidRPr="007170EA">
              <w:rPr>
                <w:rFonts w:ascii="Calibri" w:hAnsi="Calibri" w:cs="Calibri"/>
              </w:rPr>
              <w:t>Pedagog</w:t>
            </w:r>
          </w:p>
        </w:tc>
      </w:tr>
    </w:tbl>
    <w:p w:rsidR="009D6131" w:rsidRPr="007170EA" w:rsidRDefault="009D6131" w:rsidP="00DA7E92">
      <w:pPr>
        <w:rPr>
          <w:rFonts w:ascii="Calibri" w:hAnsi="Calibri" w:cs="Calibri"/>
          <w:vanish/>
        </w:rPr>
      </w:pPr>
    </w:p>
    <w:tbl>
      <w:tblPr>
        <w:tblpPr w:leftFromText="180" w:rightFromText="180" w:horzAnchor="margin" w:tblpXSpec="center" w:tblpY="699"/>
        <w:tblW w:w="15172" w:type="dxa"/>
        <w:tblLayout w:type="fixed"/>
        <w:tblCellMar>
          <w:left w:w="10" w:type="dxa"/>
          <w:right w:w="10" w:type="dxa"/>
        </w:tblCellMar>
        <w:tblLook w:val="04A0" w:firstRow="1" w:lastRow="0" w:firstColumn="1" w:lastColumn="0" w:noHBand="0" w:noVBand="1"/>
      </w:tblPr>
      <w:tblGrid>
        <w:gridCol w:w="1888"/>
        <w:gridCol w:w="1888"/>
        <w:gridCol w:w="1888"/>
        <w:gridCol w:w="1883"/>
        <w:gridCol w:w="1888"/>
        <w:gridCol w:w="1888"/>
        <w:gridCol w:w="1883"/>
        <w:gridCol w:w="1966"/>
      </w:tblGrid>
      <w:tr w:rsidR="009D6131" w:rsidRPr="007170EA" w:rsidTr="009D6131">
        <w:trPr>
          <w:trHeight w:hRule="exact" w:val="500"/>
        </w:trPr>
        <w:tc>
          <w:tcPr>
            <w:tcW w:w="15172"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3: Postignuća učenika i ishodi učenja</w:t>
            </w:r>
          </w:p>
        </w:tc>
      </w:tr>
      <w:tr w:rsidR="009D6131" w:rsidRPr="007170EA" w:rsidTr="00D44BDB">
        <w:trPr>
          <w:trHeight w:hRule="exact" w:val="1265"/>
        </w:trPr>
        <w:tc>
          <w:tcPr>
            <w:tcW w:w="15172" w:type="dxa"/>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eastAsia="Arial" w:hAnsi="Calibri" w:cs="Calibri"/>
                <w:b/>
                <w:bCs/>
                <w:sz w:val="21"/>
                <w:szCs w:val="21"/>
              </w:rPr>
              <w:t>KLJUČNI NEDOSTACI koje treba riješiti: Neke struke sudjeluju u natjecanjima uz različit stupanj uspješnosti. Želimo poboljšati uspješnost naših učenika strukama (npr. poboljšati rezultate učenika ekološke struke koji sudjeluju na školskom i županijskom natjecanju, ali rezultati nisu dostatni za državnu raz Nemamo učenika s kategorizacijom teškoće, ali vrlo brzo detektiramo učenike s različitim poteškoćama, te ulažemo dodatni napor. Rezultatima Državne m zadovoljni.</w:t>
            </w:r>
          </w:p>
        </w:tc>
      </w:tr>
      <w:tr w:rsidR="009D6131" w:rsidRPr="007170EA" w:rsidTr="00D44BDB">
        <w:trPr>
          <w:trHeight w:hRule="exact" w:val="621"/>
        </w:trPr>
        <w:tc>
          <w:tcPr>
            <w:tcW w:w="1888"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Nužni resursi i troškovi</w:t>
            </w:r>
          </w:p>
        </w:tc>
        <w:tc>
          <w:tcPr>
            <w:tcW w:w="1883"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provedbu aktivnosti</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Kratkoročni ciljevi kod unutarnjeg praćenja</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Datum do kojeg će se cilj ostvariti</w:t>
            </w:r>
          </w:p>
        </w:tc>
        <w:tc>
          <w:tcPr>
            <w:tcW w:w="1883"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Mjerljivi pokazatelji ostvarivanja ciljeva</w:t>
            </w:r>
          </w:p>
        </w:tc>
        <w:tc>
          <w:tcPr>
            <w:tcW w:w="1966" w:type="dxa"/>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D44BDB">
        <w:trPr>
          <w:trHeight w:hRule="exact" w:val="2007"/>
        </w:trPr>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Sudjelovanje učenika na natjecanjima u RH, ali i međunarodnim natjecanjima iz različitih područja i postizanje što boljih rezultata, posebno se usmjeriti i poboljšati rezultate Ekološkog tehničara i Geodetskog tehničarima</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120"/>
              <w:rPr>
                <w:rFonts w:ascii="Calibri" w:hAnsi="Calibri" w:cs="Calibri"/>
                <w:sz w:val="20"/>
                <w:szCs w:val="20"/>
              </w:rPr>
            </w:pPr>
            <w:r w:rsidRPr="007170EA">
              <w:rPr>
                <w:rFonts w:ascii="Calibri" w:eastAsia="Arial" w:hAnsi="Calibri" w:cs="Calibri"/>
                <w:sz w:val="20"/>
                <w:szCs w:val="20"/>
              </w:rPr>
              <w:t>Piprema učenika i nastavnika za natjecanja</w:t>
            </w:r>
          </w:p>
          <w:p w:rsidR="009D6131" w:rsidRPr="007170EA" w:rsidRDefault="009D6131" w:rsidP="00BE3A42">
            <w:pPr>
              <w:widowControl w:val="0"/>
              <w:numPr>
                <w:ilvl w:val="0"/>
                <w:numId w:val="20"/>
              </w:numPr>
              <w:tabs>
                <w:tab w:val="left" w:pos="825"/>
              </w:tabs>
              <w:spacing w:before="120"/>
              <w:rPr>
                <w:rFonts w:ascii="Calibri" w:hAnsi="Calibri" w:cs="Calibri"/>
                <w:sz w:val="20"/>
                <w:szCs w:val="20"/>
              </w:rPr>
            </w:pPr>
            <w:r w:rsidRPr="007170EA">
              <w:rPr>
                <w:rFonts w:ascii="Calibri" w:eastAsia="Arial" w:hAnsi="Calibri" w:cs="Calibri"/>
                <w:sz w:val="20"/>
                <w:szCs w:val="20"/>
              </w:rPr>
              <w:t>osigurati vrijeme ,</w:t>
            </w:r>
          </w:p>
          <w:p w:rsidR="009D6131" w:rsidRPr="007170EA" w:rsidRDefault="009D6131" w:rsidP="00BE3A42">
            <w:pPr>
              <w:widowControl w:val="0"/>
              <w:numPr>
                <w:ilvl w:val="0"/>
                <w:numId w:val="20"/>
              </w:numPr>
              <w:tabs>
                <w:tab w:val="left" w:pos="868"/>
              </w:tabs>
              <w:rPr>
                <w:rFonts w:ascii="Calibri" w:hAnsi="Calibri" w:cs="Calibri"/>
                <w:sz w:val="20"/>
                <w:szCs w:val="20"/>
              </w:rPr>
            </w:pPr>
            <w:r w:rsidRPr="007170EA">
              <w:rPr>
                <w:rFonts w:ascii="Calibri" w:eastAsia="Arial" w:hAnsi="Calibri" w:cs="Calibri"/>
                <w:sz w:val="20"/>
                <w:szCs w:val="20"/>
              </w:rPr>
              <w:t>motivirati učenike i nastavnike</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sredstva ministarstva , vlastita sredstva Sredstva Agencije za geodeziju</w:t>
            </w:r>
          </w:p>
        </w:tc>
        <w:tc>
          <w:tcPr>
            <w:tcW w:w="1883"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Nastavnik voditelj koji priprema učenike za natjecanje, ali i svako strukovno vijeće , a posebno Ekološkog tehničara i Geodetskog tehičara</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Bolji rezultati na natjecanjima</w:t>
            </w:r>
          </w:p>
        </w:tc>
        <w:tc>
          <w:tcPr>
            <w:tcW w:w="1888"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01/02/2014</w:t>
            </w:r>
          </w:p>
          <w:p w:rsidR="009D6131" w:rsidRPr="007170EA" w:rsidRDefault="009D6131" w:rsidP="00D44BDB">
            <w:pPr>
              <w:spacing w:after="200"/>
              <w:rPr>
                <w:rFonts w:ascii="Calibri" w:hAnsi="Calibri" w:cs="Calibri"/>
                <w:sz w:val="20"/>
                <w:szCs w:val="20"/>
              </w:rPr>
            </w:pPr>
          </w:p>
          <w:p w:rsidR="009D6131" w:rsidRPr="007170EA" w:rsidRDefault="009D6131" w:rsidP="00D44BDB">
            <w:pPr>
              <w:spacing w:after="200"/>
              <w:rPr>
                <w:rFonts w:ascii="Calibri" w:hAnsi="Calibri" w:cs="Calibri"/>
                <w:sz w:val="20"/>
                <w:szCs w:val="20"/>
              </w:rPr>
            </w:pPr>
          </w:p>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 xml:space="preserve"> 01/02/2015</w:t>
            </w:r>
          </w:p>
        </w:tc>
        <w:tc>
          <w:tcPr>
            <w:tcW w:w="1883" w:type="dxa"/>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Rezultati na natjecanjima , prvo školska i županijska razina, a nadamo se i državna</w:t>
            </w:r>
          </w:p>
        </w:tc>
        <w:tc>
          <w:tcPr>
            <w:tcW w:w="1966" w:type="dxa"/>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Voditelj strukovnog vijeća</w:t>
            </w:r>
          </w:p>
        </w:tc>
      </w:tr>
      <w:tr w:rsidR="009D6131" w:rsidRPr="007170EA" w:rsidTr="00D44BDB">
        <w:trPr>
          <w:trHeight w:hRule="exact" w:val="1847"/>
        </w:trPr>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Poboljšati uspješnost i prolaznost učenika na Državnoj maturi</w:t>
            </w:r>
          </w:p>
        </w:tc>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Motivirati učenike i roditelje za sudjelovanje što većeg broja učenika na pripremama za Državnu maturu koje se održavaju u našoj školi</w:t>
            </w:r>
          </w:p>
        </w:tc>
        <w:tc>
          <w:tcPr>
            <w:tcW w:w="1888"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Vlastita sredstva</w:t>
            </w:r>
          </w:p>
        </w:tc>
        <w:tc>
          <w:tcPr>
            <w:tcW w:w="1883"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Ispitni koordinator Razrednici Nastavnici voditelji priprema po predmetima</w:t>
            </w:r>
          </w:p>
        </w:tc>
        <w:tc>
          <w:tcPr>
            <w:tcW w:w="1888"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Veća motiviranost i pripremljenost učenika</w:t>
            </w:r>
          </w:p>
        </w:tc>
        <w:tc>
          <w:tcPr>
            <w:tcW w:w="1888"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eastAsia="Arial" w:hAnsi="Calibri" w:cs="Calibri"/>
                <w:sz w:val="20"/>
                <w:szCs w:val="20"/>
              </w:rPr>
            </w:pPr>
            <w:r w:rsidRPr="007170EA">
              <w:rPr>
                <w:rFonts w:ascii="Calibri" w:eastAsia="Arial" w:hAnsi="Calibri" w:cs="Calibri"/>
                <w:sz w:val="20"/>
                <w:szCs w:val="20"/>
              </w:rPr>
              <w:t>30/04/2014</w:t>
            </w:r>
          </w:p>
          <w:p w:rsidR="009D6131" w:rsidRPr="007170EA" w:rsidRDefault="009D6131" w:rsidP="00D44BDB">
            <w:pPr>
              <w:spacing w:after="200"/>
              <w:rPr>
                <w:rFonts w:ascii="Calibri" w:eastAsia="Arial" w:hAnsi="Calibri" w:cs="Calibri"/>
                <w:sz w:val="20"/>
                <w:szCs w:val="20"/>
              </w:rPr>
            </w:pPr>
          </w:p>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30/04/2015</w:t>
            </w:r>
          </w:p>
        </w:tc>
        <w:tc>
          <w:tcPr>
            <w:tcW w:w="1883" w:type="dxa"/>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Broj učenika na pripremama Rezultati DM</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Ravnatelj</w:t>
            </w:r>
          </w:p>
        </w:tc>
      </w:tr>
    </w:tbl>
    <w:p w:rsidR="00354637" w:rsidRPr="007170EA" w:rsidRDefault="00354637" w:rsidP="00DA7E92">
      <w:pPr>
        <w:rPr>
          <w:rFonts w:ascii="Calibri" w:hAnsi="Calibri" w:cs="Calibri"/>
          <w:vanish/>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pPr w:leftFromText="180" w:rightFromText="180" w:vertAnchor="text" w:horzAnchor="margin" w:tblpXSpec="center" w:tblpY="-561"/>
        <w:tblW w:w="15299" w:type="dxa"/>
        <w:tblLayout w:type="fixed"/>
        <w:tblCellMar>
          <w:left w:w="10" w:type="dxa"/>
          <w:right w:w="10" w:type="dxa"/>
        </w:tblCellMar>
        <w:tblLook w:val="04A0" w:firstRow="1" w:lastRow="0" w:firstColumn="1" w:lastColumn="0" w:noHBand="0" w:noVBand="1"/>
      </w:tblPr>
      <w:tblGrid>
        <w:gridCol w:w="1660"/>
        <w:gridCol w:w="1944"/>
        <w:gridCol w:w="1944"/>
        <w:gridCol w:w="1939"/>
        <w:gridCol w:w="1944"/>
        <w:gridCol w:w="1948"/>
        <w:gridCol w:w="1934"/>
        <w:gridCol w:w="1986"/>
      </w:tblGrid>
      <w:tr w:rsidR="00956E7C" w:rsidRPr="007170EA" w:rsidTr="00956E7C">
        <w:trPr>
          <w:trHeight w:hRule="exact" w:val="502"/>
        </w:trPr>
        <w:tc>
          <w:tcPr>
            <w:tcW w:w="15299" w:type="dxa"/>
            <w:gridSpan w:val="8"/>
            <w:tcBorders>
              <w:top w:val="single" w:sz="4" w:space="0" w:color="auto"/>
              <w:left w:val="single" w:sz="4" w:space="0" w:color="auto"/>
              <w:right w:val="single" w:sz="4" w:space="0" w:color="auto"/>
            </w:tcBorders>
            <w:shd w:val="clear" w:color="auto" w:fill="E5B8B7"/>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lastRenderedPageBreak/>
              <w:t>GODIŠNJI PLAN UNAPRJEĐENJA ZA PRIORITETNO PODRUČJE 4: Materijalni uvjeti i ljudski potencijali - profesionalni razvoj i razvoj zaposlenika</w:t>
            </w:r>
          </w:p>
        </w:tc>
      </w:tr>
      <w:tr w:rsidR="00956E7C" w:rsidRPr="007170EA" w:rsidTr="00956E7C">
        <w:trPr>
          <w:trHeight w:hRule="exact" w:val="744"/>
        </w:trPr>
        <w:tc>
          <w:tcPr>
            <w:tcW w:w="11379" w:type="dxa"/>
            <w:gridSpan w:val="6"/>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KLJUČNI NEDOSTACI koje treba riješiti: Velika fluktuacija nastavnika koji se uvedu u nastavni proces i zatim odu a ustanova ponovo uvodi i osposobljava za rad nove nastavnike.</w:t>
            </w:r>
          </w:p>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Edukacije na županijskoj i međužupanijskoj razini dostupne su nastavnicima, ali na višim razinama nisu zbog ned</w:t>
            </w:r>
          </w:p>
        </w:tc>
        <w:tc>
          <w:tcPr>
            <w:tcW w:w="3920" w:type="dxa"/>
            <w:gridSpan w:val="2"/>
            <w:tcBorders>
              <w:top w:val="single" w:sz="4" w:space="0" w:color="auto"/>
              <w:left w:val="single" w:sz="4" w:space="0" w:color="auto"/>
              <w:righ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na bolja radna mjesta (ove godine 7 pr ostatka sredstava.</w:t>
            </w:r>
          </w:p>
        </w:tc>
      </w:tr>
      <w:tr w:rsidR="00956E7C" w:rsidRPr="007170EA" w:rsidTr="00D44BDB">
        <w:trPr>
          <w:trHeight w:hRule="exact" w:val="628"/>
        </w:trPr>
        <w:tc>
          <w:tcPr>
            <w:tcW w:w="1660"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Ciljevi</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Metode i potrebne aktivnosti</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Nužni resursi i troškovi</w:t>
            </w:r>
          </w:p>
        </w:tc>
        <w:tc>
          <w:tcPr>
            <w:tcW w:w="1939"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Osoba odgovorna za provedbu aktivnosti</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Kratkoročni ciljevi kod unutarnjeg praćenja</w:t>
            </w:r>
          </w:p>
        </w:tc>
        <w:tc>
          <w:tcPr>
            <w:tcW w:w="1948"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Datum do kojeg će se cilj ostvariti</w:t>
            </w:r>
          </w:p>
        </w:tc>
        <w:tc>
          <w:tcPr>
            <w:tcW w:w="193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Mjerljivi pokazatelji ostvarivanja ciljeva</w:t>
            </w:r>
          </w:p>
        </w:tc>
        <w:tc>
          <w:tcPr>
            <w:tcW w:w="1986" w:type="dxa"/>
            <w:tcBorders>
              <w:top w:val="single" w:sz="4" w:space="0" w:color="auto"/>
              <w:left w:val="single" w:sz="4" w:space="0" w:color="auto"/>
              <w:right w:val="single" w:sz="4" w:space="0" w:color="auto"/>
            </w:tcBorders>
            <w:shd w:val="clear" w:color="auto" w:fill="FFFFFF"/>
            <w:vAlign w:val="center"/>
          </w:tcPr>
          <w:p w:rsidR="00956E7C" w:rsidRPr="007170EA" w:rsidRDefault="00956E7C" w:rsidP="00D44BDB">
            <w:pPr>
              <w:spacing w:after="200"/>
              <w:rPr>
                <w:rFonts w:ascii="Calibri" w:hAnsi="Calibri" w:cs="Calibri"/>
              </w:rPr>
            </w:pPr>
            <w:r w:rsidRPr="007170EA">
              <w:rPr>
                <w:rFonts w:ascii="Calibri" w:hAnsi="Calibri" w:cs="Calibri"/>
                <w:b/>
                <w:bCs/>
                <w:sz w:val="16"/>
                <w:szCs w:val="16"/>
              </w:rPr>
              <w:t>Osoba odgovorna za procjenu postignuća ciljeva</w:t>
            </w:r>
          </w:p>
        </w:tc>
      </w:tr>
      <w:tr w:rsidR="00956E7C" w:rsidRPr="007170EA" w:rsidTr="00D44BDB">
        <w:trPr>
          <w:trHeight w:hRule="exact" w:val="3597"/>
        </w:trPr>
        <w:tc>
          <w:tcPr>
            <w:tcW w:w="1660"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Poboljšat kvalitetu nastavnog procesa , kompetencije nastavnika , a time i učenika stalnom edukacijom nastavnika</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Seminari, predavanja radionice projekti, studijska putovanja , uključivanje u nove tehnološke procese u Centru z a nove tehnologije unutar škole</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widowControl w:val="0"/>
              <w:tabs>
                <w:tab w:val="left" w:pos="805"/>
              </w:tabs>
              <w:rPr>
                <w:rFonts w:ascii="Calibri" w:hAnsi="Calibri" w:cs="Calibri"/>
                <w:sz w:val="20"/>
                <w:szCs w:val="20"/>
              </w:rPr>
            </w:pPr>
            <w:r w:rsidRPr="007170EA">
              <w:rPr>
                <w:rFonts w:ascii="Calibri" w:eastAsia="Arial" w:hAnsi="Calibri" w:cs="Calibri"/>
                <w:sz w:val="20"/>
                <w:szCs w:val="20"/>
              </w:rPr>
              <w:t>- Osigurati sredstva za međužupanijske seminare</w:t>
            </w:r>
          </w:p>
          <w:p w:rsidR="00956E7C" w:rsidRPr="007170EA" w:rsidRDefault="00956E7C" w:rsidP="00D44BDB">
            <w:pPr>
              <w:widowControl w:val="0"/>
              <w:tabs>
                <w:tab w:val="left" w:pos="795"/>
              </w:tabs>
              <w:spacing w:after="180"/>
              <w:rPr>
                <w:rFonts w:ascii="Calibri" w:hAnsi="Calibri" w:cs="Calibri"/>
                <w:sz w:val="20"/>
                <w:szCs w:val="20"/>
              </w:rPr>
            </w:pPr>
            <w:r w:rsidRPr="007170EA">
              <w:rPr>
                <w:rFonts w:ascii="Calibri" w:eastAsia="Arial" w:hAnsi="Calibri" w:cs="Calibri"/>
                <w:sz w:val="20"/>
                <w:szCs w:val="20"/>
              </w:rPr>
              <w:t>- Zajednica učenja unutar Škole</w:t>
            </w:r>
          </w:p>
          <w:p w:rsidR="00956E7C" w:rsidRPr="007170EA" w:rsidRDefault="00956E7C" w:rsidP="00D44BDB">
            <w:pPr>
              <w:spacing w:before="180" w:after="200"/>
              <w:rPr>
                <w:rFonts w:ascii="Calibri" w:hAnsi="Calibri" w:cs="Calibri"/>
                <w:sz w:val="20"/>
                <w:szCs w:val="20"/>
              </w:rPr>
            </w:pPr>
            <w:r w:rsidRPr="007170EA">
              <w:rPr>
                <w:rFonts w:ascii="Calibri" w:eastAsia="Arial" w:hAnsi="Calibri" w:cs="Calibri"/>
                <w:sz w:val="20"/>
                <w:szCs w:val="20"/>
              </w:rPr>
              <w:t>Sminari za nastavnike - Edukativne radionice</w:t>
            </w:r>
          </w:p>
          <w:p w:rsidR="00956E7C" w:rsidRPr="007170EA" w:rsidRDefault="00956E7C" w:rsidP="00D44BDB">
            <w:pPr>
              <w:widowControl w:val="0"/>
              <w:tabs>
                <w:tab w:val="left" w:pos="810"/>
              </w:tabs>
              <w:rPr>
                <w:rFonts w:ascii="Calibri" w:hAnsi="Calibri" w:cs="Calibri"/>
                <w:sz w:val="20"/>
                <w:szCs w:val="20"/>
              </w:rPr>
            </w:pPr>
            <w:r w:rsidRPr="007170EA">
              <w:rPr>
                <w:rFonts w:ascii="Calibri" w:eastAsia="Arial" w:hAnsi="Calibri" w:cs="Calibri"/>
                <w:sz w:val="20"/>
                <w:szCs w:val="20"/>
              </w:rPr>
              <w:t>- Edukativne radionice isporučioca opreme u okviru projekata</w:t>
            </w:r>
          </w:p>
          <w:p w:rsidR="00956E7C" w:rsidRPr="007170EA" w:rsidRDefault="00956E7C" w:rsidP="00D44BDB">
            <w:pPr>
              <w:widowControl w:val="0"/>
              <w:tabs>
                <w:tab w:val="left" w:pos="800"/>
              </w:tabs>
              <w:rPr>
                <w:rFonts w:ascii="Calibri" w:eastAsia="Arial" w:hAnsi="Calibri" w:cs="Calibri"/>
                <w:sz w:val="20"/>
                <w:szCs w:val="20"/>
              </w:rPr>
            </w:pPr>
          </w:p>
          <w:p w:rsidR="00956E7C" w:rsidRPr="007170EA" w:rsidRDefault="00956E7C" w:rsidP="00D44BDB">
            <w:pPr>
              <w:widowControl w:val="0"/>
              <w:tabs>
                <w:tab w:val="left" w:pos="800"/>
              </w:tabs>
              <w:rPr>
                <w:rFonts w:ascii="Calibri" w:hAnsi="Calibri" w:cs="Calibri"/>
                <w:sz w:val="20"/>
                <w:szCs w:val="20"/>
              </w:rPr>
            </w:pPr>
            <w:r w:rsidRPr="007170EA">
              <w:rPr>
                <w:rFonts w:ascii="Calibri" w:eastAsia="Arial" w:hAnsi="Calibri" w:cs="Calibri"/>
                <w:sz w:val="20"/>
                <w:szCs w:val="20"/>
              </w:rPr>
              <w:t>- Susreti nastavnika iz škola partnera u EU</w:t>
            </w:r>
          </w:p>
        </w:tc>
        <w:tc>
          <w:tcPr>
            <w:tcW w:w="1939"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Ravnatelj, pedagog, voditelji projekta</w:t>
            </w:r>
          </w:p>
        </w:tc>
        <w:tc>
          <w:tcPr>
            <w:tcW w:w="194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Implementacija naučenog - u nastavu Rezultati vidljivi praćenjem nastave</w:t>
            </w:r>
          </w:p>
        </w:tc>
        <w:tc>
          <w:tcPr>
            <w:tcW w:w="1948"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01/07/2017</w:t>
            </w: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01/07/2018.</w:t>
            </w:r>
          </w:p>
        </w:tc>
        <w:tc>
          <w:tcPr>
            <w:tcW w:w="1934" w:type="dxa"/>
            <w:tcBorders>
              <w:top w:val="single" w:sz="4" w:space="0" w:color="auto"/>
              <w:lef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Pokazatelja je jako puno, evo nekih:</w:t>
            </w: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Zapisnici uvida u nastavu (ravnatelj, pedagog, svjetnik)</w:t>
            </w: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Upitnici za učenike , roditeljei nastavnike o zadovoljstvu školom, napredovanja nastavnika</w:t>
            </w:r>
          </w:p>
        </w:tc>
        <w:tc>
          <w:tcPr>
            <w:tcW w:w="1986" w:type="dxa"/>
            <w:tcBorders>
              <w:top w:val="single" w:sz="4" w:space="0" w:color="auto"/>
              <w:left w:val="single" w:sz="4" w:space="0" w:color="auto"/>
              <w:righ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Ravnatelj, pedagog, nastavnik</w:t>
            </w:r>
          </w:p>
        </w:tc>
      </w:tr>
      <w:tr w:rsidR="00956E7C" w:rsidRPr="007170EA" w:rsidTr="00D44BDB">
        <w:trPr>
          <w:trHeight w:hRule="exact" w:val="2427"/>
        </w:trPr>
        <w:tc>
          <w:tcPr>
            <w:tcW w:w="1660"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Opremiti školske praktikume i laboratorije najsuvremenijom opremom - poboljšati izvođenje praktične nastave i osigurati razvoj specifičnih znanja i vještina nastavnika i učenika.. Završiti</w:t>
            </w:r>
          </w:p>
        </w:tc>
        <w:tc>
          <w:tcPr>
            <w:tcW w:w="1944"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Izrada projekata</w:t>
            </w:r>
          </w:p>
        </w:tc>
        <w:tc>
          <w:tcPr>
            <w:tcW w:w="1944"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Natječaji Ministarstva Europski socijalni fondovi Županija Vlastita sredstva</w:t>
            </w:r>
          </w:p>
        </w:tc>
        <w:tc>
          <w:tcPr>
            <w:tcW w:w="1939"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Ravnatelj i projektni timovi</w:t>
            </w:r>
          </w:p>
        </w:tc>
        <w:tc>
          <w:tcPr>
            <w:tcW w:w="1944"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Opremljenost škole, novi praktikumi i laboratoriji za</w:t>
            </w: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boljei izvođenje teorijske , praktične nastave i vježbi</w:t>
            </w:r>
          </w:p>
        </w:tc>
        <w:tc>
          <w:tcPr>
            <w:tcW w:w="1948"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eastAsia="Arial" w:hAnsi="Calibri" w:cs="Calibri"/>
                <w:sz w:val="20"/>
                <w:szCs w:val="20"/>
              </w:rPr>
            </w:pP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30/08/2017</w:t>
            </w:r>
          </w:p>
          <w:p w:rsidR="00956E7C" w:rsidRPr="007170EA" w:rsidRDefault="00956E7C" w:rsidP="00D44BDB">
            <w:pPr>
              <w:spacing w:after="200"/>
              <w:rPr>
                <w:rFonts w:ascii="Calibri" w:hAnsi="Calibri" w:cs="Calibri"/>
                <w:sz w:val="20"/>
                <w:szCs w:val="20"/>
              </w:rPr>
            </w:pPr>
          </w:p>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30/08/2017</w:t>
            </w:r>
          </w:p>
        </w:tc>
        <w:tc>
          <w:tcPr>
            <w:tcW w:w="1934" w:type="dxa"/>
            <w:tcBorders>
              <w:top w:val="single" w:sz="4" w:space="0" w:color="auto"/>
              <w:left w:val="single" w:sz="4" w:space="0" w:color="auto"/>
              <w:bottom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Opremljenost škole veće kompetencije i nastavnika i učenika</w:t>
            </w:r>
          </w:p>
        </w:tc>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rsidR="00956E7C" w:rsidRPr="007170EA" w:rsidRDefault="00956E7C" w:rsidP="00D44BDB">
            <w:pPr>
              <w:spacing w:after="200"/>
              <w:rPr>
                <w:rFonts w:ascii="Calibri" w:hAnsi="Calibri" w:cs="Calibri"/>
                <w:sz w:val="20"/>
                <w:szCs w:val="20"/>
              </w:rPr>
            </w:pPr>
            <w:r w:rsidRPr="007170EA">
              <w:rPr>
                <w:rFonts w:ascii="Calibri" w:eastAsia="Arial" w:hAnsi="Calibri" w:cs="Calibri"/>
                <w:sz w:val="20"/>
                <w:szCs w:val="20"/>
              </w:rPr>
              <w:t>Ravnatelj, projektni timovi</w:t>
            </w:r>
          </w:p>
        </w:tc>
      </w:tr>
    </w:tbl>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507"/>
        </w:trPr>
        <w:tc>
          <w:tcPr>
            <w:tcW w:w="5000" w:type="pct"/>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5: Suradnja unutar ustanove za strukovno obrazovanje - suradnja s ostalim dionicima</w:t>
            </w:r>
          </w:p>
        </w:tc>
      </w:tr>
      <w:tr w:rsidR="009D6131" w:rsidRPr="007170EA" w:rsidTr="009D6131">
        <w:trPr>
          <w:trHeight w:hRule="exact" w:val="410"/>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Mali dio kolektiva se opire promijenama.</w:t>
            </w:r>
          </w:p>
        </w:tc>
      </w:tr>
      <w:tr w:rsidR="009D6131" w:rsidRPr="007170EA" w:rsidTr="00D44BDB">
        <w:trPr>
          <w:trHeight w:hRule="exact" w:val="629"/>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Mjerljivi pokazatelji ostvarivanja ciljeva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D44BDB">
        <w:trPr>
          <w:trHeight w:hRule="exact" w:val="1729"/>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Razvijati kritičko prijateljstvo i timski rad 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timski rad- posjete nastavi kolega unutar stručnog vijeća predavanja , radionice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školski resursi</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Ravnatelj, pedagog, psiholog, voditelji stručnih vijeća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01/06/201</w:t>
            </w:r>
            <w:r w:rsidR="00152814" w:rsidRPr="007170EA">
              <w:rPr>
                <w:rFonts w:ascii="Calibri" w:eastAsia="Arial" w:hAnsi="Calibri" w:cs="Calibri"/>
                <w:sz w:val="20"/>
                <w:szCs w:val="20"/>
              </w:rPr>
              <w:t>7</w:t>
            </w:r>
          </w:p>
          <w:p w:rsidR="009D6131" w:rsidRPr="007170EA" w:rsidRDefault="009D6131" w:rsidP="00D44BDB">
            <w:pPr>
              <w:spacing w:after="200"/>
              <w:rPr>
                <w:rFonts w:ascii="Calibri" w:hAnsi="Calibri" w:cs="Calibri"/>
                <w:sz w:val="20"/>
                <w:szCs w:val="20"/>
              </w:rPr>
            </w:pPr>
            <w:r w:rsidRPr="007170EA">
              <w:rPr>
                <w:rFonts w:ascii="Calibri" w:hAnsi="Calibri" w:cs="Calibri"/>
                <w:sz w:val="20"/>
                <w:szCs w:val="20"/>
              </w:rPr>
              <w:t xml:space="preserve"> </w:t>
            </w:r>
          </w:p>
          <w:p w:rsidR="009D6131" w:rsidRPr="007170EA" w:rsidRDefault="009D6131" w:rsidP="00D44BDB">
            <w:pPr>
              <w:spacing w:after="200"/>
              <w:rPr>
                <w:rFonts w:ascii="Calibri" w:hAnsi="Calibri" w:cs="Calibri"/>
                <w:sz w:val="20"/>
                <w:szCs w:val="20"/>
              </w:rPr>
            </w:pPr>
            <w:r w:rsidRPr="007170EA">
              <w:rPr>
                <w:rFonts w:ascii="Calibri" w:hAnsi="Calibri" w:cs="Calibri"/>
                <w:sz w:val="20"/>
                <w:szCs w:val="20"/>
              </w:rPr>
              <w:t xml:space="preserve">  </w:t>
            </w:r>
            <w:r w:rsidRPr="007170EA">
              <w:rPr>
                <w:rFonts w:ascii="Calibri" w:eastAsia="Arial" w:hAnsi="Calibri" w:cs="Calibri"/>
                <w:sz w:val="20"/>
                <w:szCs w:val="20"/>
              </w:rPr>
              <w:t>01/06/201</w:t>
            </w:r>
            <w:r w:rsidR="00152814" w:rsidRPr="007170EA">
              <w:rPr>
                <w:rFonts w:ascii="Calibri" w:eastAsia="Arial" w:hAnsi="Calibri" w:cs="Calibri"/>
                <w:sz w:val="20"/>
                <w:szCs w:val="20"/>
              </w:rPr>
              <w:t>8</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Broj održanih oglednih sati</w:t>
            </w:r>
          </w:p>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Predavanja i radionica, povratne informacije i evaluacija uključenih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Ravnatelj, pedagog</w:t>
            </w:r>
          </w:p>
        </w:tc>
      </w:tr>
    </w:tbl>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509"/>
        </w:trPr>
        <w:tc>
          <w:tcPr>
            <w:tcW w:w="5000" w:type="pct"/>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6: Upravljanje (ustanova i kvaliteta)</w:t>
            </w:r>
          </w:p>
        </w:tc>
      </w:tr>
      <w:tr w:rsidR="009D6131" w:rsidRPr="007170EA" w:rsidTr="009D6131">
        <w:trPr>
          <w:trHeight w:hRule="exact" w:val="411"/>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Još uvije nisu svi radnici ustanove uključeni u stalno samovrednovanje i poboljšanje kvalitete.</w:t>
            </w:r>
          </w:p>
        </w:tc>
      </w:tr>
      <w:tr w:rsidR="009D6131" w:rsidRPr="007170EA" w:rsidTr="00D44BDB">
        <w:trPr>
          <w:trHeight w:hRule="exact" w:val="631"/>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Mjerljivi pokazatelji ostvarivanja ciljeva</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D44BDB">
        <w:trPr>
          <w:trHeight w:hRule="exact" w:val="1577"/>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Poboljšati informiranje o postgnućima unutar ustanove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Redovito informirati djelatnike o postignućima putem oglasne ploče, i na stručnim vijećima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Vlastiti resursi</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Ravnatelj, tajnik</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Većom informiranošću potaknuti " nastavnike promatraće" na aktivnosti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eastAsia="Arial" w:hAnsi="Calibri" w:cs="Calibri"/>
                <w:sz w:val="20"/>
                <w:szCs w:val="20"/>
              </w:rPr>
            </w:pPr>
            <w:r w:rsidRPr="007170EA">
              <w:rPr>
                <w:rFonts w:ascii="Calibri" w:eastAsia="Arial" w:hAnsi="Calibri" w:cs="Calibri"/>
                <w:sz w:val="20"/>
                <w:szCs w:val="20"/>
              </w:rPr>
              <w:t>30/08/201</w:t>
            </w:r>
            <w:r w:rsidR="00152814" w:rsidRPr="007170EA">
              <w:rPr>
                <w:rFonts w:ascii="Calibri" w:eastAsia="Arial" w:hAnsi="Calibri" w:cs="Calibri"/>
                <w:sz w:val="20"/>
                <w:szCs w:val="20"/>
              </w:rPr>
              <w:t>7</w:t>
            </w:r>
          </w:p>
          <w:p w:rsidR="009D6131" w:rsidRPr="007170EA" w:rsidRDefault="009D6131" w:rsidP="00D44BDB">
            <w:pPr>
              <w:spacing w:after="200"/>
              <w:rPr>
                <w:rFonts w:ascii="Calibri" w:eastAsia="Arial" w:hAnsi="Calibri" w:cs="Calibri"/>
                <w:sz w:val="20"/>
                <w:szCs w:val="20"/>
              </w:rPr>
            </w:pPr>
            <w:r w:rsidRPr="007170EA">
              <w:rPr>
                <w:rFonts w:ascii="Calibri" w:eastAsia="Arial" w:hAnsi="Calibri" w:cs="Calibri"/>
                <w:sz w:val="20"/>
                <w:szCs w:val="20"/>
              </w:rPr>
              <w:t>30/08/201</w:t>
            </w:r>
            <w:r w:rsidR="00152814" w:rsidRPr="007170EA">
              <w:rPr>
                <w:rFonts w:ascii="Calibri" w:eastAsia="Arial" w:hAnsi="Calibri" w:cs="Calibri"/>
                <w:sz w:val="20"/>
                <w:szCs w:val="20"/>
              </w:rPr>
              <w:t>8</w:t>
            </w:r>
          </w:p>
          <w:p w:rsidR="009D6131" w:rsidRPr="007170EA" w:rsidRDefault="009D6131" w:rsidP="00D44BDB">
            <w:pPr>
              <w:spacing w:after="200"/>
              <w:rPr>
                <w:rFonts w:ascii="Calibri" w:hAnsi="Calibri" w:cs="Calibri"/>
                <w:sz w:val="20"/>
                <w:szCs w:val="20"/>
              </w:rPr>
            </w:pP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Veći broj ukljućenih nastavnika</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spacing w:after="200"/>
              <w:rPr>
                <w:rFonts w:ascii="Calibri" w:hAnsi="Calibri" w:cs="Calibri"/>
                <w:sz w:val="20"/>
                <w:szCs w:val="20"/>
              </w:rPr>
            </w:pPr>
            <w:r w:rsidRPr="007170EA">
              <w:rPr>
                <w:rFonts w:ascii="Calibri" w:eastAsia="Arial" w:hAnsi="Calibri" w:cs="Calibri"/>
                <w:sz w:val="20"/>
                <w:szCs w:val="20"/>
              </w:rPr>
              <w:t>Ravntelj, pedagog, voditelji stručnih vijeća</w:t>
            </w:r>
          </w:p>
        </w:tc>
      </w:tr>
    </w:tbl>
    <w:p w:rsidR="009D6131" w:rsidRPr="007170EA" w:rsidRDefault="009D6131" w:rsidP="00DA7E92">
      <w:pPr>
        <w:spacing w:after="200"/>
        <w:rPr>
          <w:rFonts w:ascii="Calibri" w:hAnsi="Calibri" w:cs="Calibri"/>
        </w:rPr>
        <w:sectPr w:rsidR="009D6131" w:rsidRPr="007170EA" w:rsidSect="006F3811">
          <w:type w:val="continuous"/>
          <w:pgSz w:w="16838" w:h="11906" w:orient="landscape"/>
          <w:pgMar w:top="1417" w:right="1417" w:bottom="1417" w:left="1417" w:header="709" w:footer="709" w:gutter="0"/>
          <w:cols w:space="708"/>
          <w:docGrid w:linePitch="360"/>
        </w:sectPr>
      </w:pPr>
    </w:p>
    <w:p w:rsidR="0000082E" w:rsidRPr="009813B4" w:rsidRDefault="009813B4" w:rsidP="009813B4">
      <w:pPr>
        <w:pStyle w:val="Naslov2"/>
      </w:pPr>
      <w:bookmarkStart w:id="38" w:name="_Toc84235729"/>
      <w:r>
        <w:lastRenderedPageBreak/>
        <w:t>5.</w:t>
      </w:r>
      <w:r w:rsidR="0010735E">
        <w:t>3</w:t>
      </w:r>
      <w:r>
        <w:t xml:space="preserve">. </w:t>
      </w:r>
      <w:r w:rsidR="0000082E" w:rsidRPr="009813B4">
        <w:t>Školski razvojni plan za 2015./2016.</w:t>
      </w:r>
      <w:bookmarkEnd w:id="38"/>
    </w:p>
    <w:p w:rsidR="009D6131" w:rsidRPr="007170EA" w:rsidRDefault="009D6131" w:rsidP="00DA7E92">
      <w:pPr>
        <w:rPr>
          <w:rFonts w:ascii="Calibri" w:hAnsi="Calibri" w:cs="Calibri"/>
          <w:b/>
        </w:rPr>
      </w:pPr>
    </w:p>
    <w:p w:rsidR="0000082E" w:rsidRPr="007170EA" w:rsidRDefault="0000082E" w:rsidP="00DA7E92">
      <w:pPr>
        <w:rPr>
          <w:rFonts w:ascii="Calibri" w:hAnsi="Calibri" w:cs="Calibri"/>
          <w:b/>
        </w:rPr>
      </w:pPr>
    </w:p>
    <w:tbl>
      <w:tblPr>
        <w:tblpPr w:leftFromText="180" w:rightFromText="180" w:vertAnchor="page" w:horzAnchor="margin" w:tblpY="2551"/>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00082E">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00082E">
            <w:pPr>
              <w:widowControl w:val="0"/>
              <w:rPr>
                <w:rFonts w:ascii="Calibri" w:eastAsia="Arial" w:hAnsi="Calibri" w:cs="Calibri"/>
                <w:color w:val="FFFF00"/>
                <w:sz w:val="15"/>
                <w:szCs w:val="15"/>
                <w:lang w:bidi="hr-HR"/>
              </w:rPr>
            </w:pPr>
            <w:r w:rsidRPr="007170EA">
              <w:rPr>
                <w:rFonts w:ascii="Calibri" w:eastAsia="Arial" w:hAnsi="Calibri" w:cs="Calibri"/>
                <w:b/>
                <w:bCs/>
                <w:color w:val="FFFF00"/>
                <w:sz w:val="21"/>
                <w:szCs w:val="21"/>
                <w:lang w:bidi="hr-HR"/>
              </w:rPr>
              <w:t>GODIŠNJI PLAN UNAPRJEĐENJA ZA</w:t>
            </w:r>
            <w:r w:rsidRPr="007170EA">
              <w:rPr>
                <w:rFonts w:ascii="Calibri" w:eastAsia="Arial" w:hAnsi="Calibri" w:cs="Calibri"/>
                <w:color w:val="FFFF00"/>
                <w:sz w:val="15"/>
                <w:szCs w:val="15"/>
                <w:lang w:bidi="hr-HR"/>
              </w:rPr>
              <w:t xml:space="preserve"> </w:t>
            </w:r>
            <w:r w:rsidRPr="007170EA">
              <w:rPr>
                <w:rFonts w:ascii="Calibri" w:eastAsia="Arial" w:hAnsi="Calibri" w:cs="Calibri"/>
                <w:b/>
                <w:bCs/>
                <w:color w:val="FFFF00"/>
                <w:sz w:val="21"/>
                <w:szCs w:val="21"/>
                <w:lang w:bidi="hr-HR"/>
              </w:rPr>
              <w:t>PRIORITETNO PODRUČJE 1: Planiranje i programiranje rada</w:t>
            </w:r>
          </w:p>
        </w:tc>
      </w:tr>
      <w:tr w:rsidR="009D6131" w:rsidRPr="007170EA" w:rsidTr="00D44BDB">
        <w:trPr>
          <w:trHeight w:hRule="exact" w:val="1106"/>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KLJUČNI NEDOSTACI koje treba riješiti: Složena je organizacija rada u teorijskoj i praktičnoj nastavi (11 različitih zanimanja; 30-ak praktičnih nastava unutar 5 dana).</w:t>
            </w:r>
          </w:p>
          <w:p w:rsidR="009D6131" w:rsidRPr="007170EA" w:rsidRDefault="009D6131" w:rsidP="00D44BDB">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Planiranje rasporeda rada djelatnika vrlo je komplicirano zbog velikog broja nastavnika i vanjskih suradnika.</w:t>
            </w:r>
          </w:p>
          <w:p w:rsidR="009D6131" w:rsidRPr="007170EA" w:rsidRDefault="009D6131" w:rsidP="00D44BDB">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Mnogo je neplaniranih dodatnih aktivnosti tijekom školske godine.</w:t>
            </w:r>
          </w:p>
        </w:tc>
      </w:tr>
      <w:tr w:rsidR="009D6131" w:rsidRPr="007170EA" w:rsidTr="00D44BDB">
        <w:trPr>
          <w:trHeight w:hRule="exact" w:val="852"/>
        </w:trPr>
        <w:tc>
          <w:tcPr>
            <w:tcW w:w="622"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1558"/>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kroz raspored aktivnosti korelaciju teorijske i praktične nastave.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Rasporedom bolje iskoristiti specijalizirane prostore u školi.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Nisu nužni veliki dodatni troškovi</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Voditelji strukovnih vijeća, satničar</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Ustaliti raspored u što kraćem roku.</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30/09/2015</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nastavnih sati održanih u specijaliziranim učionicama. Manja učestalost promjene rasporeda.</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Voditelji strukovnih vijeća, satničar</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ED21E8"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rPr>
            </w:pPr>
            <w:r w:rsidRPr="007170EA">
              <w:rPr>
                <w:rFonts w:ascii="Calibri" w:eastAsia="Arial" w:hAnsi="Calibri" w:cs="Calibri"/>
                <w:b/>
                <w:bCs/>
                <w:color w:val="FFFF00"/>
                <w:sz w:val="21"/>
                <w:szCs w:val="21"/>
                <w:lang w:bidi="hr-HR"/>
              </w:rPr>
              <w:lastRenderedPageBreak/>
              <w:t>GODIŠNJI PLAN UNAPRJEĐENJA ZA PRIORITETNO PODRUČJE 2: Poučavanje i podrška učenju</w:t>
            </w:r>
          </w:p>
        </w:tc>
      </w:tr>
      <w:tr w:rsidR="009D6131" w:rsidRPr="007170EA" w:rsidTr="009D6131">
        <w:trPr>
          <w:trHeight w:hRule="exact" w:val="1254"/>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KLJUČNI NEDOSTACI koje treba riješiti: Imali smo teškoća s upisom i prepoznavanjem naših zanimanja od strane roditelja i učenika naše Županije. (Poljopriovredni kraj nije htio u poljoprivredna zanimanja). Promidžbom zanimanja i otvaranjem škole prema zajednici postignut je veliki pomak. Naši učenici-putnici vezani su za prijevoz što im onemogućava redovito sudjelovanje u slobodnim aktivnostima.</w:t>
            </w:r>
          </w:p>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Vježbenička tvrtka djeluje u našoj školi ali nije prijavljena SUVT-u 2014./2015.</w:t>
            </w:r>
          </w:p>
        </w:tc>
      </w:tr>
      <w:tr w:rsidR="009D6131" w:rsidRPr="007170EA" w:rsidTr="00D44BDB">
        <w:trPr>
          <w:trHeight w:hRule="exact" w:val="846"/>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1411"/>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Registrirati Vježbeničku tvrtku SUVT-u do 23.12.2015.</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Slijediti odobreni nastavni plan i program Izvršiti potrebnu registraciju</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Vlastita sredstva</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Voditelj vježbeničke tvrtke</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Veća učinkovitost i transparentnost</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15/12/2015</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Registracija u SUVT-u</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spacing w:after="240"/>
              <w:rPr>
                <w:rFonts w:ascii="Calibri" w:hAnsi="Calibri" w:cs="Calibri"/>
                <w:sz w:val="20"/>
                <w:szCs w:val="20"/>
              </w:rPr>
            </w:pPr>
            <w:r w:rsidRPr="007170EA">
              <w:rPr>
                <w:rFonts w:ascii="Calibri" w:eastAsia="Arial" w:hAnsi="Calibri" w:cs="Calibri"/>
                <w:color w:val="000000"/>
                <w:sz w:val="20"/>
                <w:szCs w:val="20"/>
                <w:lang w:bidi="hr-HR"/>
              </w:rPr>
              <w:t>Voditelj Vježbeničke tvrtke</w:t>
            </w:r>
          </w:p>
          <w:p w:rsidR="009D6131" w:rsidRPr="007170EA" w:rsidRDefault="009D6131" w:rsidP="00D44BDB">
            <w:pPr>
              <w:spacing w:before="240"/>
              <w:rPr>
                <w:rFonts w:ascii="Calibri" w:hAnsi="Calibri" w:cs="Calibri"/>
                <w:sz w:val="20"/>
                <w:szCs w:val="20"/>
              </w:rPr>
            </w:pPr>
            <w:r w:rsidRPr="007170EA">
              <w:rPr>
                <w:rFonts w:ascii="Calibri" w:eastAsia="Arial" w:hAnsi="Calibri" w:cs="Calibri"/>
                <w:color w:val="000000"/>
                <w:sz w:val="20"/>
                <w:szCs w:val="20"/>
                <w:lang w:bidi="hr-HR"/>
              </w:rPr>
              <w:t>Ravnatelj</w:t>
            </w:r>
          </w:p>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Pedagog</w:t>
            </w:r>
          </w:p>
        </w:tc>
      </w:tr>
      <w:tr w:rsidR="009D6131" w:rsidRPr="007170EA"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10"/>
                <w:szCs w:val="10"/>
              </w:rPr>
            </w:pPr>
          </w:p>
        </w:tc>
      </w:tr>
      <w:tr w:rsidR="009D6131" w:rsidRPr="007170EA" w:rsidTr="009D6131">
        <w:trPr>
          <w:trHeight w:hRule="exact" w:val="459"/>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KLJUČNI NEDOSTACI koje treba riješiti: Učenici (i njihovi roditelji) koji se upisuju u strukovne škole očekuju manje zahtjevne programe.</w:t>
            </w:r>
          </w:p>
        </w:tc>
      </w:tr>
      <w:tr w:rsidR="009D6131" w:rsidRPr="007170EA" w:rsidTr="00D44BDB">
        <w:trPr>
          <w:trHeight w:hRule="exact" w:val="974"/>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1982"/>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Definirati jasne i mjerljive ishode učenja po obrazovnim područjima.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Definirati ishode učenja na stručnim aktivima i upoznati roditelje i učenike.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Vlastita sredstva</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Ravnatelj, stručni suradnik, voditelji aktiva, nastavnici.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Aktivi unutar svojih područja izraditi ishode, upoznati roditelje i učenike.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30/09/2016</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Bolji uspjeh učenika, manji broj negativnih ocjena. Razumijevanje učenika i roditelja o zahtjevnosti programa i zanimanja.</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color w:val="000000"/>
                <w:sz w:val="20"/>
                <w:szCs w:val="20"/>
                <w:lang w:bidi="hr-HR"/>
              </w:rPr>
              <w:t>Tim za kvalitetu i nastavnici.</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ED21E8"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widowControl w:val="0"/>
              <w:rPr>
                <w:rFonts w:ascii="Calibri" w:eastAsia="Arial" w:hAnsi="Calibri" w:cs="Calibri"/>
                <w:color w:val="FFFF00"/>
                <w:sz w:val="20"/>
                <w:szCs w:val="20"/>
                <w:lang w:bidi="hr-HR"/>
              </w:rPr>
            </w:pPr>
            <w:r w:rsidRPr="007170EA">
              <w:rPr>
                <w:rFonts w:ascii="Calibri" w:eastAsia="Arial" w:hAnsi="Calibri" w:cs="Calibri"/>
                <w:b/>
                <w:bCs/>
                <w:color w:val="FFFF00"/>
                <w:sz w:val="20"/>
                <w:szCs w:val="20"/>
                <w:lang w:bidi="hr-HR"/>
              </w:rPr>
              <w:lastRenderedPageBreak/>
              <w:t>GODIŠNJI PLAN UNAPRJEĐENJA ZA PRIORITETNO PODRUČJE 3: Postignuća učenika i ishodi učenja</w:t>
            </w:r>
          </w:p>
        </w:tc>
      </w:tr>
      <w:tr w:rsidR="009D6131" w:rsidRPr="007170EA" w:rsidTr="009D6131">
        <w:trPr>
          <w:trHeight w:hRule="exact" w:val="1454"/>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Neke struke sudjeluju u natjecanjima uz različit stupanj uspješnosti. Želimo poboljšati uspješnost naših učenika u svim strukama.</w:t>
            </w:r>
          </w:p>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Ulažemo dodatni napor u radu s učenicima s teškoćama budući da nam je prostor neadekvatan i postoji potreba za dodatnom edukacijom nastavnika. Svi predmetni, razlikovni i razredni ispiti provode se u skladu s propisima, ali postoji problem u organizaciji provedbe istih pogotovo prilikom prekvalifikacije i zbog uvođenja dopunskog rada.</w:t>
            </w:r>
          </w:p>
        </w:tc>
      </w:tr>
      <w:tr w:rsidR="009D6131" w:rsidRPr="007170EA" w:rsidTr="00D44BDB">
        <w:trPr>
          <w:trHeight w:hRule="exact" w:val="793"/>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3388"/>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uspješnost i prolaznost učenika na Državnoj maturi, prilagoditi prostor i educirati nastavnike za rad s učenicima s teškoćama.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Motivirati učenike i roditelje za sudjelovanje što većeg broja učenika na pripremama za Državnu maturu koje se održavaju u našoj školi, organizirati edukacije za rad s učenicima s teškoćama, prijaviti se za sudjelovanje u projektima Europske unije</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Vlastita sredstva, sredstva EU</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Ispitni koordinator Razrednici Nastavnici voditelji priprema po predmetima Psiholog, pedagog</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Veća motiviranost i pripremljenost učenika, edukacija nastavnika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30/04/2016</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učenika na pripremama Rezultati DM Broj provedenih edukacija i odobrenih projekata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Svi djelatnici škole</w:t>
            </w:r>
          </w:p>
        </w:tc>
      </w:tr>
      <w:tr w:rsidR="009D6131" w:rsidRPr="007170EA" w:rsidTr="00D44BDB">
        <w:trPr>
          <w:trHeight w:hRule="exact" w:val="2695"/>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Sudjelovanje učenika na natjecanjima u RH, ali i međunarodnim natjecanjima iz različitih područja i postizanje što boljih rezultata u svim područjima.</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uspjeh učenika u školi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spacing w:after="18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Priprema učenika i nastavnika za natjecanja</w:t>
            </w:r>
          </w:p>
          <w:p w:rsidR="009D6131" w:rsidRPr="007170EA" w:rsidRDefault="009D6131" w:rsidP="00D44BDB">
            <w:pPr>
              <w:widowControl w:val="0"/>
              <w:numPr>
                <w:ilvl w:val="0"/>
                <w:numId w:val="21"/>
              </w:numPr>
              <w:tabs>
                <w:tab w:val="left" w:pos="101"/>
              </w:tabs>
              <w:spacing w:before="18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osigurati vrijeme ,</w:t>
            </w:r>
          </w:p>
          <w:p w:rsidR="009D6131" w:rsidRPr="007170EA" w:rsidRDefault="009D6131" w:rsidP="00D44BDB">
            <w:pPr>
              <w:widowControl w:val="0"/>
              <w:numPr>
                <w:ilvl w:val="0"/>
                <w:numId w:val="21"/>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motivirati učenike i nastavnike</w:t>
            </w:r>
          </w:p>
          <w:p w:rsidR="009D6131" w:rsidRPr="007170EA" w:rsidRDefault="009D6131" w:rsidP="00D44BDB">
            <w:pPr>
              <w:widowControl w:val="0"/>
              <w:numPr>
                <w:ilvl w:val="0"/>
                <w:numId w:val="21"/>
              </w:numPr>
              <w:tabs>
                <w:tab w:val="left" w:pos="96"/>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osuvremeniti metode rada</w:t>
            </w:r>
          </w:p>
          <w:p w:rsidR="009D6131" w:rsidRPr="007170EA" w:rsidRDefault="009D6131" w:rsidP="00D44BDB">
            <w:pPr>
              <w:widowControl w:val="0"/>
              <w:numPr>
                <w:ilvl w:val="0"/>
                <w:numId w:val="21"/>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koristiti nove tehnologije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sredstva ministarstva , vlastita sredstva, sredstva EU</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Nastavnik voditelj koji priprema učenike za natjecanje, ali i svako strukovno vijeće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Bolji rezultati na natjecanjima Bolja srednja ocjena škole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31/08/2016</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numPr>
                <w:ilvl w:val="0"/>
                <w:numId w:val="22"/>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rezultati na natjecanjima, prvo školska i županijska razina, a nadamo se i državna</w:t>
            </w:r>
          </w:p>
          <w:p w:rsidR="009D6131" w:rsidRPr="007170EA" w:rsidRDefault="009D6131" w:rsidP="00D44BDB">
            <w:pPr>
              <w:widowControl w:val="0"/>
              <w:numPr>
                <w:ilvl w:val="0"/>
                <w:numId w:val="22"/>
              </w:numPr>
              <w:tabs>
                <w:tab w:val="left" w:pos="96"/>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srednja ocjena škole</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 strukovnog vijeća, ravnatelj</w:t>
            </w:r>
          </w:p>
        </w:tc>
      </w:tr>
    </w:tbl>
    <w:p w:rsidR="009D6131" w:rsidRPr="007170EA" w:rsidRDefault="009D6131" w:rsidP="00DA7E92">
      <w:pPr>
        <w:rPr>
          <w:rFonts w:ascii="Calibri" w:hAnsi="Calibri" w:cs="Calibri"/>
          <w:b/>
        </w:rPr>
      </w:pPr>
    </w:p>
    <w:tbl>
      <w:tblPr>
        <w:tblpPr w:leftFromText="180" w:rightFromText="180" w:horzAnchor="margin" w:tblpY="405"/>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6F3811">
        <w:trPr>
          <w:trHeight w:hRule="exact" w:val="531"/>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6F3811">
            <w:pPr>
              <w:widowControl w:val="0"/>
              <w:rPr>
                <w:rFonts w:ascii="Calibri" w:eastAsia="Arial" w:hAnsi="Calibri" w:cs="Calibri"/>
                <w:color w:val="FF0000"/>
                <w:sz w:val="20"/>
                <w:szCs w:val="20"/>
                <w:lang w:bidi="hr-HR"/>
              </w:rPr>
            </w:pPr>
            <w:r w:rsidRPr="007170EA">
              <w:rPr>
                <w:rFonts w:ascii="Calibri" w:eastAsia="Arial" w:hAnsi="Calibri" w:cs="Calibri"/>
                <w:b/>
                <w:bCs/>
                <w:color w:val="FFFF00"/>
                <w:sz w:val="20"/>
                <w:szCs w:val="20"/>
                <w:lang w:bidi="hr-HR"/>
              </w:rPr>
              <w:t>GODIŠNJI PLAN UNAPRJEĐENJA ZA</w:t>
            </w:r>
            <w:r w:rsidRPr="007170EA">
              <w:rPr>
                <w:rFonts w:ascii="Calibri" w:eastAsia="Arial" w:hAnsi="Calibri" w:cs="Calibri"/>
                <w:color w:val="FFFF00"/>
                <w:sz w:val="20"/>
                <w:szCs w:val="20"/>
                <w:lang w:bidi="hr-HR"/>
              </w:rPr>
              <w:t xml:space="preserve"> </w:t>
            </w:r>
            <w:r w:rsidRPr="007170EA">
              <w:rPr>
                <w:rFonts w:ascii="Calibri" w:eastAsia="Arial" w:hAnsi="Calibri" w:cs="Calibri"/>
                <w:b/>
                <w:bCs/>
                <w:color w:val="FFFF00"/>
                <w:sz w:val="20"/>
                <w:szCs w:val="20"/>
                <w:lang w:bidi="hr-HR"/>
              </w:rPr>
              <w:t>PRIORITETNO PODRUČJE 4: Materijalni uvjeti i ljudski potencijali - profesionalni razvoj i razvoj zaposlenika</w:t>
            </w:r>
          </w:p>
        </w:tc>
      </w:tr>
      <w:tr w:rsidR="009D6131" w:rsidRPr="007170EA" w:rsidTr="006F3811">
        <w:trPr>
          <w:trHeight w:hRule="exact" w:val="97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Velika fluktuacija nastavnika koji se uvedu u nastavni proces i zatim odu na bolja radna mjesta (ove godine 7 pripravnika), a ustanova ponovo uvodi i osposobljava za rad nove nastavnike.</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Edukacije na županijskoj i međužupanijskoj razini dostupne su nastavnicima, ali na višim razinama nisu zbog nedostatka sredstava. Nastavljaju se problemi vezani uz financiranje usavršavanja na državnoj razini.</w:t>
            </w:r>
          </w:p>
        </w:tc>
      </w:tr>
      <w:tr w:rsidR="009D6131" w:rsidRPr="007170EA" w:rsidTr="00D44BDB">
        <w:trPr>
          <w:trHeight w:hRule="exact" w:val="648"/>
        </w:trPr>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3771"/>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Opremiti školske praktikume i laboratorije najsuvremenijom opremom - poboljšati izvođenje praktične nastave i osigurati razvoj specifičnih znanja i vještina nastavnika i učenika.. Završiti započeta opremanja i orjentirati se na nova- npr. Nastavni centar za stočarstvo.</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Prerasti u ogledni centar izvrsnosti u regiji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Izrada projekata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Natječaji Ministarstva Europski socijalni fondovi Županija Vlastita sredstva</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i projektni timovi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Opremljenost škole, novi praktikumi i laboratoriji za</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boljei izvođenje teorijske , praktične nastave i vježbi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28/08/2015</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Opremljenost škole veće kompetencije i nastavnika i učenika</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projektni timovi</w:t>
            </w:r>
          </w:p>
        </w:tc>
      </w:tr>
      <w:tr w:rsidR="009D6131" w:rsidRPr="007170EA" w:rsidTr="00D44BDB">
        <w:trPr>
          <w:trHeight w:val="3147"/>
        </w:trPr>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lastRenderedPageBreak/>
              <w:t>Poboljšati kvalitetu nastavnog procesa, kompetencije nastavnika, a time i učenika</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stalnom edukacijom nastavnika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Seminari, predavanja radionice projekti, studijska putovanja , uključivanje u nove</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tehnološke procese u Centru z a nove tehnologije unutar škole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Osigurati sredstva za međužupanijske i državne seminare</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Zajednica učenja unutar Škole</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Seminari za nastavnike - Edukativne radionice</w:t>
            </w:r>
          </w:p>
          <w:p w:rsidR="009D6131" w:rsidRPr="007170EA" w:rsidRDefault="009D6131" w:rsidP="00D44BDB">
            <w:pPr>
              <w:widowControl w:val="0"/>
              <w:tabs>
                <w:tab w:val="left" w:pos="730"/>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Edukativne radionice isporučioca opreme u okviru projekata</w:t>
            </w:r>
          </w:p>
          <w:p w:rsidR="009D6131" w:rsidRPr="007170EA" w:rsidRDefault="009D6131" w:rsidP="00D44BDB">
            <w:pPr>
              <w:widowControl w:val="0"/>
              <w:tabs>
                <w:tab w:val="left" w:pos="720"/>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Susreti nastavnika iz škola partnera u EU</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pedagog, voditelji projekta</w:t>
            </w:r>
          </w:p>
          <w:p w:rsidR="009D6131" w:rsidRPr="007170EA" w:rsidRDefault="009D6131" w:rsidP="00D44BDB">
            <w:pPr>
              <w:widowControl w:val="0"/>
              <w:rPr>
                <w:rFonts w:ascii="Calibri" w:eastAsia="Arial" w:hAnsi="Calibri" w:cs="Calibri"/>
                <w:color w:val="000000"/>
                <w:sz w:val="20"/>
                <w:szCs w:val="20"/>
                <w:lang w:bidi="hr-HR"/>
              </w:rPr>
            </w:pP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Implementacija naučenog - u nastavu Rezultati vidljivi praćenjem nastave</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01/07/2015</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Pokazatelja je jako puno, evo nekih:</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Zapisnici uvida u nastavu (ravnatelj, pedagog,</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svjetnik)</w:t>
            </w:r>
          </w:p>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Upitnici za učenike , roditeljei nastavnike o zadovoljstvu školom, napredovanja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pedagog, nastavnik</w:t>
            </w:r>
          </w:p>
        </w:tc>
      </w:tr>
    </w:tbl>
    <w:p w:rsidR="009D6131" w:rsidRPr="007170EA" w:rsidRDefault="009D6131" w:rsidP="006F3811">
      <w:pPr>
        <w:framePr w:w="16042" w:wrap="notBeside" w:vAnchor="text" w:hAnchor="page" w:x="421" w:y="-216"/>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sectPr w:rsidR="009D6131" w:rsidRPr="007170EA" w:rsidSect="006F3811">
          <w:pgSz w:w="16840" w:h="11900" w:orient="landscape"/>
          <w:pgMar w:top="1417" w:right="1417" w:bottom="1417" w:left="1417" w:header="0" w:footer="3" w:gutter="0"/>
          <w:cols w:space="720"/>
          <w:noEndnote/>
          <w:docGrid w:linePitch="360"/>
        </w:sectPr>
      </w:pPr>
    </w:p>
    <w:p w:rsidR="009D6131" w:rsidRPr="007170EA" w:rsidRDefault="009D6131" w:rsidP="00DA7E92">
      <w:pPr>
        <w:widowControl w:val="0"/>
        <w:rPr>
          <w:rFonts w:ascii="Calibri" w:eastAsia="Arial Unicode MS" w:hAnsi="Calibri" w:cs="Calibri"/>
          <w:color w:val="000000"/>
          <w:sz w:val="20"/>
          <w:szCs w:val="20"/>
          <w:lang w:bidi="hr-HR"/>
        </w:rPr>
      </w:pPr>
    </w:p>
    <w:tbl>
      <w:tblPr>
        <w:tblpPr w:leftFromText="180" w:rightFromText="180" w:vertAnchor="page" w:horzAnchor="margin" w:tblpY="1081"/>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ED21E8" w:rsidRPr="007170EA" w:rsidTr="00D44BDB">
        <w:trPr>
          <w:trHeight w:hRule="exact" w:val="1147"/>
        </w:trPr>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lastRenderedPageBreak/>
              <w:t>Povećati partnerske odnose roditelja i škole.</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Informacije, predavanja i radionice na roditeljskim sastancima.</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Dostatna su sredstva unutar škole.</w:t>
            </w:r>
          </w:p>
        </w:tc>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 ravnatelj, pedagog, psiholog, voditelj Vijeća roditelja, razrednik</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Povećati postotak uključenosti roditelja u aktivnosti škole.</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08/07/2015</w:t>
            </w:r>
          </w:p>
        </w:tc>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Povećan broj roditelja koji sudjeluje u svim školskim aktivnostima.</w:t>
            </w:r>
          </w:p>
        </w:tc>
        <w:tc>
          <w:tcPr>
            <w:tcW w:w="638" w:type="pct"/>
            <w:tcBorders>
              <w:top w:val="single" w:sz="4" w:space="0" w:color="auto"/>
              <w:left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r w:rsidR="00ED21E8" w:rsidRPr="007170EA" w:rsidTr="00D44BDB">
        <w:trPr>
          <w:trHeight w:hRule="exact" w:val="1390"/>
        </w:trPr>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Nastojati uključiti što veći broj nastavnika u edukacije na svim razinama.</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Odlazak na seminare, predavanja, izložbe, studijska putovanja, druge škole, natjecanja.</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Ministarstvo, EU projekti, vlastita sredstva</w:t>
            </w:r>
          </w:p>
        </w:tc>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stručne službe, svi djelatnici</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srtučnim aktivima, ogledni sati, predavanja, radionice.</w:t>
            </w:r>
          </w:p>
        </w:tc>
        <w:tc>
          <w:tcPr>
            <w:tcW w:w="624"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07/07/2016</w:t>
            </w:r>
          </w:p>
        </w:tc>
        <w:tc>
          <w:tcPr>
            <w:tcW w:w="622" w:type="pct"/>
            <w:tcBorders>
              <w:top w:val="single" w:sz="4" w:space="0" w:color="auto"/>
              <w:lef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održanih sati oglednih predavanja, zapisnici,</w:t>
            </w:r>
          </w:p>
        </w:tc>
        <w:tc>
          <w:tcPr>
            <w:tcW w:w="638" w:type="pct"/>
            <w:tcBorders>
              <w:top w:val="single" w:sz="4" w:space="0" w:color="auto"/>
              <w:left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r w:rsidR="00ED21E8" w:rsidRPr="007170EA" w:rsidTr="00D44BDB">
        <w:trPr>
          <w:trHeight w:hRule="exact" w:val="403"/>
        </w:trPr>
        <w:tc>
          <w:tcPr>
            <w:tcW w:w="5000" w:type="pct"/>
            <w:gridSpan w:val="8"/>
            <w:tcBorders>
              <w:top w:val="single" w:sz="4" w:space="0" w:color="auto"/>
              <w:left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Unicode MS" w:hAnsi="Calibri" w:cs="Calibri"/>
                <w:color w:val="000000"/>
                <w:sz w:val="20"/>
                <w:szCs w:val="20"/>
                <w:lang w:bidi="hr-HR"/>
              </w:rPr>
            </w:pPr>
          </w:p>
        </w:tc>
      </w:tr>
      <w:tr w:rsidR="00ED21E8" w:rsidRPr="007170EA" w:rsidTr="00D44BDB">
        <w:trPr>
          <w:trHeight w:hRule="exact" w:val="619"/>
        </w:trPr>
        <w:tc>
          <w:tcPr>
            <w:tcW w:w="5000" w:type="pct"/>
            <w:gridSpan w:val="8"/>
            <w:tcBorders>
              <w:top w:val="single" w:sz="4" w:space="0" w:color="auto"/>
              <w:left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I ove godine su još izraženiji problemi financiranja skupova na državnoj razini te je mali broj nastavnika sudjelovao na tim edukacijama.</w:t>
            </w:r>
          </w:p>
        </w:tc>
      </w:tr>
      <w:tr w:rsidR="00ED21E8" w:rsidRPr="007170EA" w:rsidTr="00D44BDB">
        <w:trPr>
          <w:trHeight w:hRule="exact" w:val="739"/>
        </w:trPr>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ED21E8" w:rsidRPr="007170EA" w:rsidTr="00D44BDB">
        <w:trPr>
          <w:trHeight w:val="1327"/>
        </w:trPr>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Nastojati uključiti što veći broj nastavnika u</w:t>
            </w:r>
          </w:p>
          <w:p w:rsidR="00ED21E8" w:rsidRPr="007170EA" w:rsidRDefault="00ED21E8" w:rsidP="00D44BDB">
            <w:pPr>
              <w:rPr>
                <w:rFonts w:ascii="Calibri" w:eastAsia="Arial" w:hAnsi="Calibri" w:cs="Calibri"/>
                <w:color w:val="000000"/>
                <w:sz w:val="20"/>
                <w:szCs w:val="20"/>
                <w:lang w:bidi="hr-HR"/>
              </w:rPr>
            </w:pPr>
            <w:r w:rsidRPr="007170EA">
              <w:rPr>
                <w:rFonts w:ascii="Calibri" w:hAnsi="Calibri" w:cs="Calibri"/>
              </w:rPr>
              <w:t>edukacije na svim razinama.</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Odlazak na seminare, predavanja, izložbe,</w:t>
            </w:r>
          </w:p>
          <w:p w:rsidR="00ED21E8" w:rsidRPr="007170EA" w:rsidRDefault="00ED21E8" w:rsidP="00D44BDB">
            <w:pPr>
              <w:rPr>
                <w:rFonts w:ascii="Calibri" w:eastAsia="Arial" w:hAnsi="Calibri" w:cs="Calibri"/>
                <w:color w:val="000000"/>
                <w:sz w:val="20"/>
                <w:szCs w:val="20"/>
                <w:lang w:bidi="hr-HR"/>
              </w:rPr>
            </w:pPr>
            <w:r w:rsidRPr="007170EA">
              <w:rPr>
                <w:rFonts w:ascii="Calibri" w:hAnsi="Calibri" w:cs="Calibri"/>
              </w:rPr>
              <w:t>studijska putovanja, druge škole, natjecanja.</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Ministarstvo, EU projekti, vlastita sredstva</w:t>
            </w:r>
          </w:p>
        </w:tc>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stručne službe, svi djelatnici</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stručnim aktivima, ogledni sati,</w:t>
            </w:r>
          </w:p>
          <w:p w:rsidR="00ED21E8" w:rsidRPr="007170EA" w:rsidRDefault="00ED21E8" w:rsidP="00D44BDB">
            <w:pPr>
              <w:rPr>
                <w:rFonts w:ascii="Calibri" w:eastAsia="Arial" w:hAnsi="Calibri" w:cs="Calibri"/>
                <w:color w:val="000000"/>
                <w:sz w:val="20"/>
                <w:szCs w:val="20"/>
                <w:lang w:bidi="hr-HR"/>
              </w:rPr>
            </w:pPr>
            <w:r w:rsidRPr="007170EA">
              <w:rPr>
                <w:rFonts w:ascii="Calibri" w:hAnsi="Calibri" w:cs="Calibri"/>
              </w:rPr>
              <w:t>predavanja, radionice.</w:t>
            </w:r>
          </w:p>
        </w:tc>
        <w:tc>
          <w:tcPr>
            <w:tcW w:w="624"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07/07/2016</w:t>
            </w:r>
          </w:p>
        </w:tc>
        <w:tc>
          <w:tcPr>
            <w:tcW w:w="622" w:type="pct"/>
            <w:tcBorders>
              <w:top w:val="single" w:sz="4" w:space="0" w:color="auto"/>
              <w:left w:val="single" w:sz="4" w:space="0" w:color="auto"/>
              <w:bottom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srtučnim aktivima, ogledni sati,</w:t>
            </w:r>
          </w:p>
          <w:p w:rsidR="00ED21E8" w:rsidRPr="007170EA" w:rsidRDefault="00ED21E8" w:rsidP="00D44BDB">
            <w:pPr>
              <w:rPr>
                <w:rFonts w:ascii="Calibri" w:eastAsia="Arial" w:hAnsi="Calibri" w:cs="Calibri"/>
                <w:color w:val="000000"/>
                <w:sz w:val="20"/>
                <w:szCs w:val="20"/>
                <w:lang w:bidi="hr-HR"/>
              </w:rPr>
            </w:pPr>
            <w:r w:rsidRPr="007170EA">
              <w:rPr>
                <w:rFonts w:ascii="Calibri" w:hAnsi="Calibri" w:cs="Calibri"/>
              </w:rPr>
              <w:t>predavanja, radionice.</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ED21E8" w:rsidRPr="007170EA" w:rsidRDefault="00ED21E8" w:rsidP="00D44BDB">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bl>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363DA5" w:rsidRPr="007170EA" w:rsidRDefault="00363DA5" w:rsidP="00DA7E92">
      <w:pPr>
        <w:widowControl w:val="0"/>
        <w:rPr>
          <w:rFonts w:ascii="Calibri" w:eastAsia="Arial Unicode MS" w:hAnsi="Calibri" w:cs="Calibri"/>
          <w:color w:val="000000"/>
          <w:sz w:val="20"/>
          <w:szCs w:val="20"/>
          <w:lang w:bidi="hr-HR"/>
        </w:rPr>
      </w:pPr>
    </w:p>
    <w:p w:rsidR="00363DA5" w:rsidRPr="007170EA" w:rsidRDefault="00363DA5" w:rsidP="00DA7E92">
      <w:pPr>
        <w:widowControl w:val="0"/>
        <w:rPr>
          <w:rFonts w:ascii="Calibri" w:eastAsia="Arial Unicode MS" w:hAnsi="Calibri" w:cs="Calibri"/>
          <w:color w:val="000000"/>
          <w:sz w:val="20"/>
          <w:szCs w:val="20"/>
          <w:lang w:bidi="hr-HR"/>
        </w:rPr>
        <w:sectPr w:rsidR="00363DA5" w:rsidRPr="007170EA" w:rsidSect="006F3811">
          <w:headerReference w:type="even" r:id="rId18"/>
          <w:headerReference w:type="default" r:id="rId19"/>
          <w:footerReference w:type="even" r:id="rId20"/>
          <w:footerReference w:type="default" r:id="rId21"/>
          <w:headerReference w:type="first" r:id="rId22"/>
          <w:footerReference w:type="first" r:id="rId23"/>
          <w:type w:val="continuous"/>
          <w:pgSz w:w="16840" w:h="11900" w:orient="landscape"/>
          <w:pgMar w:top="1417" w:right="1417" w:bottom="1417" w:left="1417" w:header="0" w:footer="3" w:gutter="0"/>
          <w:cols w:space="720"/>
          <w:noEndnote/>
          <w:titlePg/>
          <w:docGrid w:linePitch="360"/>
        </w:sect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sz w:val="20"/>
                <w:szCs w:val="20"/>
              </w:rPr>
            </w:pPr>
            <w:r w:rsidRPr="007170EA">
              <w:rPr>
                <w:rFonts w:ascii="Calibri" w:eastAsia="Arial" w:hAnsi="Calibri" w:cs="Calibri"/>
                <w:b/>
                <w:bCs/>
                <w:color w:val="FFFF00"/>
                <w:sz w:val="20"/>
                <w:szCs w:val="20"/>
                <w:lang w:bidi="hr-HR"/>
              </w:rPr>
              <w:lastRenderedPageBreak/>
              <w:t>GODIŠNJI PLAN UNAPRJEĐENJA ZA PRIORITETNO PODRUČJE 5: Suradnja unutar ustanove za strukovno obrazovanje - suradnja s ostalim dionicima - promicanje ustanove</w:t>
            </w:r>
          </w:p>
        </w:tc>
      </w:tr>
      <w:tr w:rsidR="009D6131" w:rsidRPr="007170EA" w:rsidTr="00D44BDB">
        <w:trPr>
          <w:trHeight w:hRule="exact" w:val="1261"/>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Mali dio kolektiva se opire promjenama.</w:t>
            </w:r>
          </w:p>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ŠG2013/2014</w:t>
            </w:r>
          </w:p>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Organizacija razvoja bolje suradnje nastavnika istih i različitih predmeta s ciljem praćenja nastave i razvoja kritičkog prijateljstva.</w:t>
            </w:r>
          </w:p>
        </w:tc>
      </w:tr>
      <w:tr w:rsidR="009D6131" w:rsidRPr="007170EA" w:rsidTr="00D44BDB">
        <w:trPr>
          <w:trHeight w:hRule="exact" w:val="7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2083"/>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Razvijati kritičko prijateljstvo i timski rad (razvoj otvorene i iskrene komunikacije između svih subjekata)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timski rad- posjete nastavi kolega unutar stručnog vijeća predavanja , radionice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školski resursi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Ravnatelj, pedagog, psiholog, voditelji stručnih vijeća, savjetnici i mentori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Održati deset oglednih predavanja po polugodištu za nastavnike unutar aktiva i srodnih područja, prvenstveno savjetnici i mentori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01/06/2015</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Broj održanih oglednih sati</w:t>
            </w:r>
          </w:p>
          <w:p w:rsidR="009D6131" w:rsidRPr="007170EA" w:rsidRDefault="009D6131" w:rsidP="00D44BDB">
            <w:pPr>
              <w:rPr>
                <w:rFonts w:ascii="Calibri" w:hAnsi="Calibri" w:cs="Calibri"/>
                <w:sz w:val="20"/>
                <w:szCs w:val="20"/>
              </w:rPr>
            </w:pPr>
            <w:r w:rsidRPr="007170EA">
              <w:rPr>
                <w:rFonts w:ascii="Calibri" w:hAnsi="Calibri" w:cs="Calibri"/>
                <w:sz w:val="20"/>
                <w:szCs w:val="20"/>
              </w:rPr>
              <w:t>Predavanja i radionica, povratne informacije i evaluacija uključenih nastavnika</w:t>
            </w:r>
          </w:p>
        </w:tc>
        <w:tc>
          <w:tcPr>
            <w:tcW w:w="637"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Ravnatelj, pedagog</w:t>
            </w:r>
          </w:p>
        </w:tc>
      </w:tr>
      <w:tr w:rsidR="009D6131" w:rsidRPr="007170EA" w:rsidTr="00D44BDB">
        <w:trPr>
          <w:trHeight w:hRule="exact" w:val="403"/>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p>
        </w:tc>
      </w:tr>
      <w:tr w:rsidR="009D6131" w:rsidRPr="007170EA" w:rsidTr="00D44BDB">
        <w:trPr>
          <w:trHeight w:hRule="exact" w:val="398"/>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Uspješno širimo suradnju sa svim dionicima promicanja naše ustanove, nemamo posebnih poteškoća.</w:t>
            </w:r>
          </w:p>
        </w:tc>
      </w:tr>
      <w:tr w:rsidR="009D6131" w:rsidRPr="007170EA" w:rsidTr="00D44BDB">
        <w:trPr>
          <w:trHeight w:hRule="exact" w:val="1047"/>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B870F0"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sz w:val="20"/>
                <w:szCs w:val="20"/>
              </w:rPr>
            </w:pPr>
            <w:r w:rsidRPr="007170EA">
              <w:rPr>
                <w:rFonts w:ascii="Calibri" w:eastAsia="Arial" w:hAnsi="Calibri" w:cs="Calibri"/>
                <w:b/>
                <w:bCs/>
                <w:color w:val="FFFF00"/>
                <w:sz w:val="20"/>
                <w:szCs w:val="20"/>
                <w:lang w:bidi="hr-HR"/>
              </w:rPr>
              <w:lastRenderedPageBreak/>
              <w:t>GODIŠNJI PLAN UNAPRJEĐENJA ZA PRIORITETNO PODRUČJE 6: Upravljanje (ustanova i kvaliteta)</w:t>
            </w:r>
          </w:p>
        </w:tc>
      </w:tr>
      <w:tr w:rsidR="009D6131" w:rsidRPr="007170EA" w:rsidTr="00D44BDB">
        <w:trPr>
          <w:trHeight w:hRule="exact" w:val="614"/>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Još uvijek nisu svi radnici ustanove uključeni u stalno samovrednovanje i poboljšanje kvalitete.Treba ojačati ulogu roditelja u procesu samovrednovanja.</w:t>
            </w:r>
          </w:p>
        </w:tc>
      </w:tr>
      <w:tr w:rsidR="009D6131" w:rsidRPr="007170EA" w:rsidTr="00D44BDB">
        <w:trPr>
          <w:trHeight w:hRule="exact" w:val="7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D44BDB">
        <w:trPr>
          <w:trHeight w:hRule="exact" w:val="1275"/>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Poboljšati informiranje o postgnućima unutar ustanove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Redovito informirati djelatnike o postignućima putem oglasne ploče, i na stručnim vijećima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Vlastiti resursi</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Ravnatelj, tajnik</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Većom informiranošću potaknuti " nastavnike promatrače" na aktivnosti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28/08/2015</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Veći broj uključenih nastavnika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Ravntelj, pedagog, voditelji stručnih vijeća</w:t>
            </w:r>
          </w:p>
        </w:tc>
      </w:tr>
      <w:tr w:rsidR="009D6131" w:rsidRPr="007170EA" w:rsidTr="00D44BDB">
        <w:trPr>
          <w:trHeight w:hRule="exact" w:val="21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Poboljšati strategiju upravljanja kvalitetom.</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Praćenje, vredovanje i informiranje.</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Vlastita sredstva.</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Tim za kvalitetu</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Mjeriti i provoditi postupke za osiguranje kvalitete, kontrolu poučavanja nastave i učenja te postupke za poboljšanje uspjeha učenika jednom u polugodištu .</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15/07/2015</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Broj praćenja, broj preporuka za poboljšanje nastave, broj žalbi i pritužbi učenika na kraju godine</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Tim za kvalitetu na temelju kriterija</w:t>
            </w:r>
          </w:p>
        </w:tc>
      </w:tr>
      <w:tr w:rsidR="009D6131" w:rsidRPr="007170EA" w:rsidTr="00D44BDB">
        <w:trPr>
          <w:trHeight w:hRule="exact" w:val="740"/>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Širenje mreže kritičkog prijateljstva.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Motivirati nastavnike za održavanje oglednih sati.</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Vlastita sredstva</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Pedagog, voditelji stručnih aktiva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Mreža prijateljstva</w:t>
            </w:r>
          </w:p>
        </w:tc>
        <w:tc>
          <w:tcPr>
            <w:tcW w:w="624"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07/07/2015</w:t>
            </w:r>
          </w:p>
        </w:tc>
        <w:tc>
          <w:tcPr>
            <w:tcW w:w="622" w:type="pct"/>
            <w:tcBorders>
              <w:top w:val="single" w:sz="4" w:space="0" w:color="auto"/>
              <w:lef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Broj održanih sati, broj kritičkih prijatelja</w:t>
            </w:r>
          </w:p>
        </w:tc>
        <w:tc>
          <w:tcPr>
            <w:tcW w:w="638" w:type="pct"/>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hAnsi="Calibri" w:cs="Calibri"/>
                <w:sz w:val="20"/>
                <w:szCs w:val="20"/>
              </w:rPr>
              <w:t>Pedagog, voditelji stručnih vijeća</w:t>
            </w:r>
          </w:p>
        </w:tc>
      </w:tr>
      <w:tr w:rsidR="009D6131" w:rsidRPr="007170EA" w:rsidTr="00D44BDB">
        <w:trPr>
          <w:trHeight w:hRule="exact" w:val="403"/>
        </w:trPr>
        <w:tc>
          <w:tcPr>
            <w:tcW w:w="5000" w:type="pct"/>
            <w:gridSpan w:val="8"/>
            <w:tcBorders>
              <w:top w:val="single" w:sz="4" w:space="0" w:color="auto"/>
              <w:left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p>
        </w:tc>
      </w:tr>
      <w:tr w:rsidR="009D6131" w:rsidRPr="007170EA" w:rsidTr="00D44BDB">
        <w:trPr>
          <w:trHeight w:hRule="exact" w:val="614"/>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9D6131" w:rsidRPr="007170EA" w:rsidRDefault="009D6131" w:rsidP="00D44BDB">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Razvijati kritičko prijateljstvo među nastavnicima što znači povećati broj nastavnika koji bi održali ogledne sate.</w:t>
            </w:r>
          </w:p>
        </w:tc>
      </w:tr>
    </w:tbl>
    <w:p w:rsidR="009D6131" w:rsidRPr="007170EA" w:rsidRDefault="009D6131" w:rsidP="00DA7E92">
      <w:pPr>
        <w:rPr>
          <w:rFonts w:ascii="Calibri" w:hAnsi="Calibri" w:cs="Calibri"/>
          <w:b/>
        </w:rPr>
      </w:pPr>
    </w:p>
    <w:p w:rsidR="009D6131" w:rsidRPr="007170EA" w:rsidRDefault="009D6131" w:rsidP="00DA7E92">
      <w:pPr>
        <w:jc w:val="both"/>
        <w:rPr>
          <w:rFonts w:ascii="Calibri" w:hAnsi="Calibri" w:cs="Calibri"/>
        </w:rPr>
      </w:pPr>
    </w:p>
    <w:p w:rsidR="006D1786" w:rsidRPr="007170EA" w:rsidRDefault="006D1786" w:rsidP="006D1786">
      <w:pPr>
        <w:pStyle w:val="Naslov2"/>
        <w:tabs>
          <w:tab w:val="left" w:pos="1260"/>
        </w:tabs>
        <w:rPr>
          <w:rFonts w:ascii="Calibri" w:hAnsi="Calibri" w:cs="Calibri"/>
        </w:rPr>
      </w:pPr>
    </w:p>
    <w:p w:rsidR="00B06468" w:rsidRPr="009813B4" w:rsidRDefault="00152814" w:rsidP="009813B4">
      <w:pPr>
        <w:pStyle w:val="Naslov2"/>
      </w:pPr>
      <w:r w:rsidRPr="007170EA">
        <w:br w:type="page"/>
      </w:r>
      <w:bookmarkStart w:id="39" w:name="_Toc84235730"/>
      <w:r w:rsidR="009813B4">
        <w:lastRenderedPageBreak/>
        <w:t>5.</w:t>
      </w:r>
      <w:r w:rsidR="0010735E">
        <w:t>4</w:t>
      </w:r>
      <w:r w:rsidR="009813B4">
        <w:t xml:space="preserve">. </w:t>
      </w:r>
      <w:r w:rsidR="00B06468" w:rsidRPr="009813B4">
        <w:t>Školski razvojni plan za 2016./2017.</w:t>
      </w:r>
      <w:bookmarkEnd w:id="39"/>
      <w:r w:rsidRPr="009813B4">
        <w:t xml:space="preserve">  </w:t>
      </w:r>
    </w:p>
    <w:p w:rsidR="00B06468" w:rsidRPr="007170EA" w:rsidRDefault="00B06468" w:rsidP="00DA7E92">
      <w:pPr>
        <w:widowControl w:val="0"/>
        <w:rPr>
          <w:rFonts w:ascii="Calibri" w:hAnsi="Calibri" w:cs="Calibri"/>
          <w:b/>
          <w:color w:val="000000"/>
          <w:sz w:val="28"/>
          <w:szCs w:val="28"/>
          <w:lang w:bidi="hr-HR"/>
        </w:rPr>
      </w:pPr>
    </w:p>
    <w:p w:rsidR="00152814" w:rsidRPr="007170EA" w:rsidRDefault="00152814" w:rsidP="00DD60B0">
      <w:pPr>
        <w:widowControl w:val="0"/>
        <w:ind w:firstLine="708"/>
        <w:rPr>
          <w:rFonts w:ascii="Calibri" w:hAnsi="Calibri" w:cs="Calibri"/>
          <w:b/>
          <w:color w:val="000000"/>
          <w:sz w:val="22"/>
          <w:szCs w:val="22"/>
          <w:lang w:bidi="hr-HR"/>
        </w:rPr>
      </w:pPr>
    </w:p>
    <w:p w:rsidR="00152814" w:rsidRPr="007170EA" w:rsidRDefault="0000082E" w:rsidP="00DA7E92">
      <w:pPr>
        <w:widowControl w:val="0"/>
        <w:rPr>
          <w:rFonts w:ascii="Calibri" w:hAnsi="Calibri" w:cs="Calibri"/>
          <w:color w:val="000000"/>
          <w:lang w:bidi="hr-HR"/>
        </w:rPr>
      </w:pPr>
      <w:r w:rsidRPr="007170EA">
        <w:rPr>
          <w:rFonts w:ascii="Calibri" w:hAnsi="Calibri" w:cs="Calibri"/>
          <w:b/>
          <w:color w:val="000000"/>
          <w:sz w:val="22"/>
          <w:szCs w:val="22"/>
          <w:lang w:bidi="hr-HR"/>
        </w:rPr>
        <w:t>Godišnji  plan unaprjeđenja za prioritetno područje 1: Planiranje i programiranje rada</w:t>
      </w:r>
    </w:p>
    <w:tbl>
      <w:tblPr>
        <w:tblpPr w:leftFromText="180" w:rightFromText="180" w:vertAnchor="text" w:horzAnchor="margin" w:tblpXSpec="center" w:tblpY="279"/>
        <w:tblW w:w="14312" w:type="dxa"/>
        <w:tblLayout w:type="fixed"/>
        <w:tblCellMar>
          <w:left w:w="10" w:type="dxa"/>
          <w:right w:w="10" w:type="dxa"/>
        </w:tblCellMar>
        <w:tblLook w:val="04A0" w:firstRow="1" w:lastRow="0" w:firstColumn="1" w:lastColumn="0" w:noHBand="0" w:noVBand="1"/>
      </w:tblPr>
      <w:tblGrid>
        <w:gridCol w:w="1701"/>
        <w:gridCol w:w="2126"/>
        <w:gridCol w:w="1328"/>
        <w:gridCol w:w="1997"/>
        <w:gridCol w:w="2002"/>
        <w:gridCol w:w="1331"/>
        <w:gridCol w:w="1843"/>
        <w:gridCol w:w="1984"/>
      </w:tblGrid>
      <w:tr w:rsidR="00152814" w:rsidRPr="007170EA" w:rsidTr="0000082E">
        <w:trPr>
          <w:trHeight w:hRule="exact" w:val="466"/>
        </w:trPr>
        <w:tc>
          <w:tcPr>
            <w:tcW w:w="3827" w:type="dxa"/>
            <w:gridSpan w:val="2"/>
            <w:tcBorders>
              <w:top w:val="single" w:sz="4" w:space="0" w:color="auto"/>
              <w:left w:val="single" w:sz="4" w:space="0" w:color="auto"/>
              <w:bottom w:val="nil"/>
              <w:right w:val="nil"/>
            </w:tcBorders>
            <w:shd w:val="clear" w:color="auto" w:fill="FFFFFF"/>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t>GODIŠNJI PLAN UNAPRJEĐENJA ZA</w:t>
            </w:r>
          </w:p>
        </w:tc>
        <w:tc>
          <w:tcPr>
            <w:tcW w:w="6658" w:type="dxa"/>
            <w:gridSpan w:val="4"/>
            <w:tcBorders>
              <w:top w:val="single" w:sz="4" w:space="0" w:color="auto"/>
              <w:left w:val="nil"/>
              <w:bottom w:val="nil"/>
              <w:right w:val="nil"/>
            </w:tcBorders>
            <w:shd w:val="clear" w:color="auto" w:fill="FFFFFF"/>
            <w:hideMark/>
          </w:tcPr>
          <w:p w:rsidR="00152814" w:rsidRPr="007170EA" w:rsidRDefault="00152814" w:rsidP="00DA7E92">
            <w:pPr>
              <w:widowControl w:val="0"/>
              <w:ind w:left="140"/>
              <w:rPr>
                <w:rFonts w:ascii="Calibri" w:hAnsi="Calibri" w:cs="Calibri"/>
                <w:color w:val="000000"/>
                <w:lang w:bidi="hr-HR"/>
              </w:rPr>
            </w:pPr>
            <w:r w:rsidRPr="007170EA">
              <w:rPr>
                <w:rFonts w:ascii="Calibri" w:eastAsia="Arial" w:hAnsi="Calibri" w:cs="Calibri"/>
                <w:b/>
                <w:bCs/>
                <w:color w:val="000000"/>
                <w:sz w:val="21"/>
                <w:szCs w:val="21"/>
                <w:lang w:bidi="hr-HR"/>
              </w:rPr>
              <w:t>PRIORITETNO PODRUČJE 1: Planiranje i programiranje rada</w:t>
            </w:r>
          </w:p>
        </w:tc>
        <w:tc>
          <w:tcPr>
            <w:tcW w:w="1843" w:type="dxa"/>
            <w:tcBorders>
              <w:top w:val="single" w:sz="4" w:space="0" w:color="auto"/>
              <w:left w:val="nil"/>
              <w:bottom w:val="nil"/>
              <w:right w:val="nil"/>
            </w:tcBorders>
            <w:shd w:val="clear" w:color="auto" w:fill="FFFFFF"/>
          </w:tcPr>
          <w:p w:rsidR="00152814" w:rsidRPr="007170EA" w:rsidRDefault="00152814" w:rsidP="00DA7E92">
            <w:pPr>
              <w:widowControl w:val="0"/>
              <w:rPr>
                <w:rFonts w:ascii="Calibri" w:hAnsi="Calibri" w:cs="Calibri"/>
                <w:color w:val="000000"/>
                <w:sz w:val="10"/>
                <w:szCs w:val="10"/>
                <w:lang w:bidi="hr-HR"/>
              </w:rPr>
            </w:pPr>
          </w:p>
        </w:tc>
        <w:tc>
          <w:tcPr>
            <w:tcW w:w="1984" w:type="dxa"/>
            <w:tcBorders>
              <w:top w:val="single" w:sz="4" w:space="0" w:color="auto"/>
              <w:left w:val="nil"/>
              <w:bottom w:val="nil"/>
              <w:right w:val="single" w:sz="4" w:space="0" w:color="auto"/>
            </w:tcBorders>
            <w:shd w:val="clear" w:color="auto" w:fill="FFFFFF"/>
          </w:tcPr>
          <w:p w:rsidR="00152814" w:rsidRPr="007170EA" w:rsidRDefault="00152814" w:rsidP="00DA7E92">
            <w:pPr>
              <w:widowControl w:val="0"/>
              <w:rPr>
                <w:rFonts w:ascii="Calibri" w:hAnsi="Calibri" w:cs="Calibri"/>
                <w:color w:val="000000"/>
                <w:sz w:val="10"/>
                <w:szCs w:val="10"/>
                <w:lang w:bidi="hr-HR"/>
              </w:rPr>
            </w:pPr>
          </w:p>
        </w:tc>
      </w:tr>
      <w:tr w:rsidR="00152814" w:rsidRPr="007170EA" w:rsidTr="00D44BDB">
        <w:trPr>
          <w:trHeight w:hRule="exact" w:val="821"/>
        </w:trPr>
        <w:tc>
          <w:tcPr>
            <w:tcW w:w="1701"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kvalitete izvođenja praktične nastave i permanentno opremanje</w:t>
            </w:r>
          </w:p>
        </w:tc>
        <w:tc>
          <w:tcPr>
            <w:tcW w:w="2126"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prilagoditi, vrednovati, uspoređivati</w:t>
            </w:r>
          </w:p>
        </w:tc>
        <w:tc>
          <w:tcPr>
            <w:tcW w:w="1328"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projekti</w:t>
            </w:r>
          </w:p>
        </w:tc>
        <w:tc>
          <w:tcPr>
            <w:tcW w:w="1997"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za kvalitetu</w:t>
            </w:r>
          </w:p>
        </w:tc>
        <w:tc>
          <w:tcPr>
            <w:tcW w:w="2002"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dovršiti opremanje svlačionica za praktičnu nastavu (ormari)</w:t>
            </w:r>
          </w:p>
        </w:tc>
        <w:tc>
          <w:tcPr>
            <w:tcW w:w="1331"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07/07/2017</w:t>
            </w:r>
          </w:p>
        </w:tc>
        <w:tc>
          <w:tcPr>
            <w:tcW w:w="1843"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ishoda u praktičnoj nastavi, opremljene svlačionice</w:t>
            </w:r>
          </w:p>
        </w:tc>
        <w:tc>
          <w:tcPr>
            <w:tcW w:w="1984" w:type="dxa"/>
            <w:tcBorders>
              <w:top w:val="nil"/>
              <w:left w:val="single" w:sz="4" w:space="0" w:color="auto"/>
              <w:bottom w:val="single" w:sz="4" w:space="0" w:color="auto"/>
              <w:right w:val="single" w:sz="4" w:space="0" w:color="auto"/>
            </w:tcBorders>
            <w:shd w:val="clear" w:color="auto" w:fill="FFFFFF"/>
            <w:vAlign w:val="center"/>
            <w:hideMark/>
          </w:tcPr>
          <w:p w:rsidR="00152814" w:rsidRPr="007170EA" w:rsidRDefault="00152814" w:rsidP="00D44BDB">
            <w:pPr>
              <w:widowControl w:val="0"/>
              <w:rPr>
                <w:rFonts w:ascii="Calibri" w:hAnsi="Calibri" w:cs="Calibri"/>
                <w:color w:val="000000"/>
                <w:lang w:bidi="hr-HR"/>
              </w:rPr>
            </w:pPr>
            <w:r w:rsidRPr="007170EA">
              <w:rPr>
                <w:rFonts w:ascii="Calibri" w:eastAsia="Arial" w:hAnsi="Calibri" w:cs="Calibri"/>
                <w:color w:val="000000"/>
                <w:sz w:val="15"/>
                <w:szCs w:val="15"/>
                <w:lang w:bidi="hr-HR"/>
              </w:rPr>
              <w:t>rasporedničar, pedagog, voditelji praktične nastave, tim za kvalitetu</w:t>
            </w:r>
          </w:p>
        </w:tc>
      </w:tr>
    </w:tbl>
    <w:p w:rsidR="00152814" w:rsidRPr="007170EA" w:rsidRDefault="00152814" w:rsidP="00DA7E92">
      <w:pPr>
        <w:widowControl w:val="0"/>
        <w:rPr>
          <w:rFonts w:ascii="Calibri" w:hAnsi="Calibri" w:cs="Calibri"/>
          <w:color w:val="000000"/>
          <w:lang w:bidi="hr-HR"/>
        </w:rPr>
      </w:pPr>
    </w:p>
    <w:p w:rsidR="00152814" w:rsidRPr="007170EA" w:rsidRDefault="00152814" w:rsidP="00DA7E92">
      <w:pPr>
        <w:widowControl w:val="0"/>
        <w:rPr>
          <w:rFonts w:ascii="Calibri" w:hAnsi="Calibri" w:cs="Calibri"/>
          <w:color w:val="000000"/>
          <w:lang w:bidi="hr-HR"/>
        </w:rPr>
      </w:pPr>
    </w:p>
    <w:p w:rsidR="00152814" w:rsidRPr="007170EA" w:rsidRDefault="0000082E"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t>GODIŠNJI PLAN UNAPRJEĐENJA ZA PRIORITETNO PODRUČJE 2: Poučavanje i podrška učenju</w:t>
      </w:r>
    </w:p>
    <w:tbl>
      <w:tblPr>
        <w:tblW w:w="14459" w:type="dxa"/>
        <w:tblInd w:w="704" w:type="dxa"/>
        <w:tblLayout w:type="fixed"/>
        <w:tblCellMar>
          <w:left w:w="10" w:type="dxa"/>
          <w:right w:w="10" w:type="dxa"/>
        </w:tblCellMar>
        <w:tblLook w:val="04A0" w:firstRow="1" w:lastRow="0" w:firstColumn="1" w:lastColumn="0" w:noHBand="0" w:noVBand="1"/>
      </w:tblPr>
      <w:tblGrid>
        <w:gridCol w:w="1701"/>
        <w:gridCol w:w="1985"/>
        <w:gridCol w:w="1611"/>
        <w:gridCol w:w="1997"/>
        <w:gridCol w:w="2002"/>
        <w:gridCol w:w="1477"/>
        <w:gridCol w:w="1843"/>
        <w:gridCol w:w="1843"/>
      </w:tblGrid>
      <w:tr w:rsidR="00152814" w:rsidRPr="007170EA" w:rsidTr="0000082E">
        <w:trPr>
          <w:trHeight w:val="398"/>
        </w:trPr>
        <w:tc>
          <w:tcPr>
            <w:tcW w:w="14459"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KLJUČNI NEDOSTACI koje treba riješiti: Veliki broj opravdanih i neopravdanih izostanaka učenika s nastave.</w:t>
            </w:r>
          </w:p>
        </w:tc>
      </w:tr>
      <w:tr w:rsidR="00152814" w:rsidRPr="007170EA" w:rsidTr="00D44BDB">
        <w:trPr>
          <w:trHeight w:hRule="exact" w:val="739"/>
        </w:trPr>
        <w:tc>
          <w:tcPr>
            <w:tcW w:w="1701"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1985"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611"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97"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2002"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477"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843"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1843" w:type="dxa"/>
            <w:tcBorders>
              <w:top w:val="single" w:sz="4" w:space="0" w:color="auto"/>
              <w:left w:val="single" w:sz="4" w:space="0" w:color="auto"/>
              <w:bottom w:val="nil"/>
              <w:right w:val="single" w:sz="4" w:space="0" w:color="auto"/>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152814" w:rsidRPr="007170EA" w:rsidTr="00D44BDB">
        <w:trPr>
          <w:trHeight w:hRule="exact" w:val="2088"/>
        </w:trPr>
        <w:tc>
          <w:tcPr>
            <w:tcW w:w="1701"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Smanjiti broj izostanaka učenika s nastave.</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Predavanja, razgovori, okrugli stolovi na sjednicama Učeničkim vijeća i Vijeća roditelja.</w:t>
            </w:r>
          </w:p>
        </w:tc>
        <w:tc>
          <w:tcPr>
            <w:tcW w:w="1611"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Vlastita sredstva</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Ravnatelj, pedagog, psiholog, voditelji stručnih vijeća roditelja i učenika, razrednici</w:t>
            </w:r>
          </w:p>
        </w:tc>
        <w:tc>
          <w:tcPr>
            <w:tcW w:w="2002"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Uvrstiti ovu problematiku na dnevni red Vijeća učenika dva puta godišnje, uvrstiti problematiku u rad Vijeća roditelja u prvom polugodištu 2016./2017. i uvrstiti ovu problematiku u rad Nastavničkih i razrednih vijeća.</w:t>
            </w:r>
          </w:p>
        </w:tc>
        <w:tc>
          <w:tcPr>
            <w:tcW w:w="147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07/07/2017</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 Broj održanih predavanja, okruglih stolova, diskusija na ovu temu</w:t>
            </w:r>
          </w:p>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Manji broj izostanaka 2016./2017. u odnosu na prošlu godinu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Tim za kvalitetu</w:t>
            </w:r>
          </w:p>
        </w:tc>
      </w:tr>
    </w:tbl>
    <w:p w:rsidR="00152814" w:rsidRPr="007170EA" w:rsidRDefault="00152814" w:rsidP="00DA7E92">
      <w:pPr>
        <w:framePr w:w="16042" w:wrap="notBeside" w:vAnchor="text" w:hAnchor="text" w:xAlign="center" w:y="1"/>
        <w:widowControl w:val="0"/>
        <w:rPr>
          <w:rFonts w:ascii="Calibri" w:hAnsi="Calibri" w:cs="Calibri"/>
          <w:color w:val="000000"/>
          <w:sz w:val="2"/>
          <w:szCs w:val="2"/>
          <w:lang w:bidi="hr-HR"/>
        </w:rPr>
      </w:pPr>
    </w:p>
    <w:p w:rsidR="00152814" w:rsidRPr="007170EA" w:rsidRDefault="00152814" w:rsidP="00DA7E92">
      <w:pPr>
        <w:widowControl w:val="0"/>
        <w:rPr>
          <w:rFonts w:ascii="Calibri" w:eastAsia="Arial" w:hAnsi="Calibri" w:cs="Calibri"/>
          <w:b/>
          <w:bCs/>
          <w:color w:val="000000"/>
          <w:sz w:val="21"/>
          <w:szCs w:val="21"/>
          <w:lang w:bidi="hr-HR"/>
        </w:rPr>
      </w:pPr>
    </w:p>
    <w:p w:rsidR="000D7071" w:rsidRPr="007170EA" w:rsidRDefault="000D7071" w:rsidP="00DA7E92">
      <w:pPr>
        <w:widowControl w:val="0"/>
        <w:rPr>
          <w:rFonts w:ascii="Calibri" w:eastAsia="Arial" w:hAnsi="Calibri" w:cs="Calibri"/>
          <w:b/>
          <w:bCs/>
          <w:color w:val="000000"/>
          <w:sz w:val="21"/>
          <w:szCs w:val="21"/>
          <w:lang w:bidi="hr-HR"/>
        </w:rPr>
      </w:pPr>
    </w:p>
    <w:p w:rsidR="000D7071" w:rsidRPr="007170EA" w:rsidRDefault="000D7071"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00082E" w:rsidRDefault="0000082E" w:rsidP="00DA7E92">
      <w:pPr>
        <w:widowControl w:val="0"/>
        <w:rPr>
          <w:rFonts w:ascii="Calibri" w:eastAsia="Arial" w:hAnsi="Calibri" w:cs="Calibri"/>
          <w:b/>
          <w:bCs/>
          <w:color w:val="000000"/>
          <w:sz w:val="21"/>
          <w:szCs w:val="21"/>
          <w:lang w:bidi="hr-HR"/>
        </w:rPr>
      </w:pPr>
    </w:p>
    <w:p w:rsidR="009813B4" w:rsidRPr="007170EA" w:rsidRDefault="009813B4"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lastRenderedPageBreak/>
        <w:t>GODIŠNJI PLAN UNAPRJEĐENJA ZA PRIORITETNO PODRUČJE 3: Postignuća učenika i ishodi učenja</w:t>
      </w:r>
    </w:p>
    <w:tbl>
      <w:tblPr>
        <w:tblW w:w="14600" w:type="dxa"/>
        <w:tblInd w:w="704" w:type="dxa"/>
        <w:tblLayout w:type="fixed"/>
        <w:tblCellMar>
          <w:left w:w="10" w:type="dxa"/>
          <w:right w:w="10" w:type="dxa"/>
        </w:tblCellMar>
        <w:tblLook w:val="04A0" w:firstRow="1" w:lastRow="0" w:firstColumn="1" w:lastColumn="0" w:noHBand="0" w:noVBand="1"/>
      </w:tblPr>
      <w:tblGrid>
        <w:gridCol w:w="1755"/>
        <w:gridCol w:w="2214"/>
        <w:gridCol w:w="1634"/>
        <w:gridCol w:w="1919"/>
        <w:gridCol w:w="1924"/>
        <w:gridCol w:w="1924"/>
        <w:gridCol w:w="1246"/>
        <w:gridCol w:w="1984"/>
      </w:tblGrid>
      <w:tr w:rsidR="00152814" w:rsidRPr="007170EA" w:rsidTr="0000082E">
        <w:trPr>
          <w:trHeight w:val="540"/>
        </w:trPr>
        <w:tc>
          <w:tcPr>
            <w:tcW w:w="14600"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DA7E92">
            <w:pPr>
              <w:framePr w:w="16042" w:wrap="notBeside" w:vAnchor="text" w:hAnchor="text" w:xAlign="center" w:y="1"/>
              <w:widowControl w:val="0"/>
              <w:rPr>
                <w:rFonts w:ascii="Calibri" w:hAnsi="Calibri" w:cs="Calibri"/>
                <w:sz w:val="15"/>
                <w:szCs w:val="15"/>
                <w:lang w:bidi="hr-HR"/>
              </w:rPr>
            </w:pPr>
            <w:r w:rsidRPr="007170EA">
              <w:rPr>
                <w:rFonts w:ascii="Calibri" w:eastAsia="Arial" w:hAnsi="Calibri" w:cs="Calibri"/>
                <w:b/>
                <w:bCs/>
                <w:color w:val="000000"/>
                <w:sz w:val="21"/>
                <w:szCs w:val="21"/>
                <w:lang w:bidi="hr-HR"/>
              </w:rPr>
              <w:t>KLJUČNI NEDOSTACI koje treba riješiti: Ove godine nismo zadovoljni rezultatima državnih natjecanja.</w:t>
            </w:r>
          </w:p>
        </w:tc>
      </w:tr>
      <w:tr w:rsidR="00152814" w:rsidRPr="007170EA" w:rsidTr="00D44BDB">
        <w:trPr>
          <w:trHeight w:hRule="exact" w:val="1002"/>
        </w:trPr>
        <w:tc>
          <w:tcPr>
            <w:tcW w:w="1755"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221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63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19"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192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92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246"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1984" w:type="dxa"/>
            <w:tcBorders>
              <w:top w:val="single" w:sz="4" w:space="0" w:color="auto"/>
              <w:left w:val="single" w:sz="4" w:space="0" w:color="auto"/>
              <w:bottom w:val="nil"/>
              <w:right w:val="single" w:sz="4" w:space="0" w:color="auto"/>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152814" w:rsidRPr="007170EA" w:rsidTr="00D44BDB">
        <w:trPr>
          <w:trHeight w:hRule="exact" w:val="1472"/>
        </w:trPr>
        <w:tc>
          <w:tcPr>
            <w:tcW w:w="1755"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Ostvariti uspješne rezultate na državnim natjecanjima u svim disciplinama</w:t>
            </w:r>
          </w:p>
        </w:tc>
        <w:tc>
          <w:tcPr>
            <w:tcW w:w="221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priprema učenika istraživačkih, projektnih i problemskih zadataka u radu s učenicima</w:t>
            </w:r>
          </w:p>
        </w:tc>
        <w:tc>
          <w:tcPr>
            <w:tcW w:w="163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vlastita sredstva</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voditelji izvannastavnih aktivnosti i mentori učenika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ostvariti rezultate na županijskim natjecanjima i plasirati se na državna natjecanja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07/07/2017</w:t>
            </w:r>
          </w:p>
        </w:tc>
        <w:tc>
          <w:tcPr>
            <w:tcW w:w="1246"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plasmani učenika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 xml:space="preserve">tim za kvalitetu, ravnatelj, pedagog, nastavnici, voditelji izvannastavnih aktivnosti, mentori </w:t>
            </w:r>
          </w:p>
          <w:p w:rsidR="00152814" w:rsidRPr="007170EA" w:rsidRDefault="00152814"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učenika</w:t>
            </w:r>
          </w:p>
        </w:tc>
      </w:tr>
    </w:tbl>
    <w:p w:rsidR="00152814" w:rsidRPr="007170EA" w:rsidRDefault="00152814" w:rsidP="00DA7E92">
      <w:pPr>
        <w:framePr w:w="16042" w:wrap="notBeside" w:vAnchor="text" w:hAnchor="text" w:xAlign="center" w:y="1"/>
        <w:widowControl w:val="0"/>
        <w:rPr>
          <w:rFonts w:ascii="Calibri" w:hAnsi="Calibri" w:cs="Calibri"/>
          <w:color w:val="000000"/>
          <w:sz w:val="2"/>
          <w:szCs w:val="2"/>
          <w:lang w:bidi="hr-HR"/>
        </w:rPr>
      </w:pPr>
    </w:p>
    <w:p w:rsidR="00152814" w:rsidRPr="007170EA" w:rsidRDefault="00152814" w:rsidP="00DA7E92">
      <w:pPr>
        <w:widowControl w:val="0"/>
        <w:rPr>
          <w:rFonts w:ascii="Calibri" w:eastAsia="Arial" w:hAnsi="Calibri" w:cs="Calibri"/>
          <w:b/>
          <w:bCs/>
          <w:color w:val="000000"/>
          <w:sz w:val="21"/>
          <w:szCs w:val="21"/>
          <w:lang w:bidi="hr-HR"/>
        </w:rPr>
      </w:pPr>
    </w:p>
    <w:p w:rsidR="005209C0" w:rsidRPr="007170EA" w:rsidRDefault="005209C0" w:rsidP="00DA7E92">
      <w:pPr>
        <w:widowControl w:val="0"/>
        <w:rPr>
          <w:rFonts w:ascii="Calibri" w:eastAsia="Arial" w:hAnsi="Calibri" w:cs="Calibri"/>
          <w:b/>
          <w:bCs/>
          <w:color w:val="000000"/>
          <w:sz w:val="21"/>
          <w:szCs w:val="21"/>
          <w:lang w:bidi="hr-HR"/>
        </w:rPr>
      </w:pPr>
    </w:p>
    <w:p w:rsidR="0000082E" w:rsidRPr="007170EA" w:rsidRDefault="0000082E" w:rsidP="0000082E">
      <w:pPr>
        <w:widowControl w:val="0"/>
        <w:rPr>
          <w:rFonts w:ascii="Calibri" w:eastAsia="Arial" w:hAnsi="Calibri" w:cs="Calibri"/>
          <w:b/>
          <w:bCs/>
          <w:color w:val="000000"/>
          <w:sz w:val="21"/>
          <w:szCs w:val="21"/>
          <w:lang w:bidi="hr-HR"/>
        </w:rPr>
      </w:pPr>
    </w:p>
    <w:p w:rsidR="005209C0" w:rsidRPr="007170EA" w:rsidRDefault="00152814" w:rsidP="0000082E">
      <w:pPr>
        <w:widowControl w:val="0"/>
        <w:rPr>
          <w:rFonts w:ascii="Calibri" w:eastAsia="Arial" w:hAnsi="Calibri" w:cs="Calibri"/>
          <w:b/>
          <w:bCs/>
          <w:color w:val="000000"/>
          <w:sz w:val="21"/>
          <w:szCs w:val="21"/>
          <w:lang w:bidi="hr-HR"/>
        </w:rPr>
      </w:pPr>
      <w:r w:rsidRPr="007170EA">
        <w:rPr>
          <w:rFonts w:ascii="Calibri" w:eastAsia="Arial" w:hAnsi="Calibri" w:cs="Calibri"/>
          <w:b/>
          <w:bCs/>
          <w:color w:val="000000"/>
          <w:sz w:val="21"/>
          <w:szCs w:val="21"/>
          <w:lang w:bidi="hr-HR"/>
        </w:rPr>
        <w:t>GODIŠNJI PLAN UNAPRJEĐENJA ZA PRIORITETNO PODRUČJE 4: Materijalni uvjeti i ljudski potencijali - profesionalni razvoj i razvoj zaposlenika</w:t>
      </w:r>
    </w:p>
    <w:tbl>
      <w:tblPr>
        <w:tblW w:w="0" w:type="auto"/>
        <w:tblInd w:w="693" w:type="dxa"/>
        <w:tblLayout w:type="fixed"/>
        <w:tblCellMar>
          <w:left w:w="10" w:type="dxa"/>
          <w:right w:w="10" w:type="dxa"/>
        </w:tblCellMar>
        <w:tblLook w:val="04A0" w:firstRow="1" w:lastRow="0" w:firstColumn="1" w:lastColumn="0" w:noHBand="0" w:noVBand="1"/>
      </w:tblPr>
      <w:tblGrid>
        <w:gridCol w:w="1413"/>
        <w:gridCol w:w="1701"/>
        <w:gridCol w:w="1701"/>
        <w:gridCol w:w="1984"/>
        <w:gridCol w:w="1843"/>
        <w:gridCol w:w="1418"/>
        <w:gridCol w:w="1842"/>
        <w:gridCol w:w="2127"/>
      </w:tblGrid>
      <w:tr w:rsidR="00FC4630" w:rsidRPr="007170EA" w:rsidTr="005209C0">
        <w:trPr>
          <w:trHeight w:val="563"/>
        </w:trPr>
        <w:tc>
          <w:tcPr>
            <w:tcW w:w="14029" w:type="dxa"/>
            <w:gridSpan w:val="8"/>
            <w:tcBorders>
              <w:top w:val="single" w:sz="4" w:space="0" w:color="auto"/>
              <w:left w:val="single" w:sz="4" w:space="0" w:color="auto"/>
              <w:bottom w:val="nil"/>
              <w:right w:val="single" w:sz="4" w:space="0" w:color="auto"/>
            </w:tcBorders>
            <w:shd w:val="clear" w:color="auto" w:fill="FFFFFF"/>
            <w:vAlign w:val="bottom"/>
            <w:hideMark/>
          </w:tcPr>
          <w:p w:rsidR="00FC4630" w:rsidRPr="007170EA" w:rsidRDefault="00FC4630" w:rsidP="00DA7E92">
            <w:pPr>
              <w:framePr w:w="16042" w:wrap="notBeside" w:vAnchor="text" w:hAnchor="text" w:xAlign="center" w:y="1"/>
              <w:widowControl w:val="0"/>
              <w:rPr>
                <w:rFonts w:ascii="Calibri" w:hAnsi="Calibri" w:cs="Calibri"/>
                <w:sz w:val="15"/>
                <w:szCs w:val="15"/>
                <w:lang w:bidi="hr-HR"/>
              </w:rPr>
            </w:pPr>
            <w:r w:rsidRPr="007170EA">
              <w:rPr>
                <w:rFonts w:ascii="Calibri" w:eastAsia="Arial" w:hAnsi="Calibri" w:cs="Calibri"/>
                <w:b/>
                <w:bCs/>
                <w:color w:val="000000"/>
                <w:sz w:val="21"/>
                <w:szCs w:val="21"/>
                <w:lang w:bidi="hr-HR"/>
              </w:rPr>
              <w:t>KLJUČNI NEDOSTACI koje treba riješiti: I ove godine su još izraženiji problemi financiranja skupova na državnoj razini te je mali broj nastavnika sudjelovao na tim edukacijama.</w:t>
            </w:r>
          </w:p>
        </w:tc>
      </w:tr>
      <w:tr w:rsidR="00FC4630" w:rsidRPr="007170EA" w:rsidTr="00D44BDB">
        <w:trPr>
          <w:trHeight w:hRule="exact" w:val="1079"/>
        </w:trPr>
        <w:tc>
          <w:tcPr>
            <w:tcW w:w="141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184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842"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2127"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FC4630" w:rsidRPr="007170EA" w:rsidRDefault="00FC4630" w:rsidP="00D44BDB">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FC4630" w:rsidRPr="007170EA" w:rsidTr="00D44BDB">
        <w:trPr>
          <w:trHeight w:hRule="exact" w:val="1310"/>
        </w:trPr>
        <w:tc>
          <w:tcPr>
            <w:tcW w:w="1413"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Nastojati uključiti što veći broj nastavnika u</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Odlazak na seminare, predavanja, izložbe</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Ministarstvo, EU projekti, vlastita sredstva</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Ravnatelj, stručne službe, svi djelatnici</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Izvješća na NV, srtučnim aktivima, ogledni sati,</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07/07/2017.</w:t>
            </w:r>
          </w:p>
        </w:tc>
        <w:tc>
          <w:tcPr>
            <w:tcW w:w="1842" w:type="dxa"/>
            <w:tcBorders>
              <w:top w:val="single" w:sz="4" w:space="0" w:color="auto"/>
              <w:left w:val="single" w:sz="4" w:space="0" w:color="auto"/>
              <w:bottom w:val="single" w:sz="4" w:space="0" w:color="auto"/>
              <w:right w:val="nil"/>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Izvješća na NV, srtučnim aktivima, ogledni sati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630" w:rsidRPr="007170EA" w:rsidRDefault="00FC4630" w:rsidP="00D44BDB">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Tim za kvalitetu</w:t>
            </w:r>
          </w:p>
        </w:tc>
      </w:tr>
    </w:tbl>
    <w:p w:rsidR="00152814" w:rsidRPr="007170EA" w:rsidRDefault="00152814" w:rsidP="00DA7E92">
      <w:pPr>
        <w:widowControl w:val="0"/>
        <w:rPr>
          <w:rFonts w:ascii="Calibri" w:hAnsi="Calibri" w:cs="Calibri"/>
          <w:color w:val="000000"/>
          <w:lang w:bidi="hr-HR"/>
        </w:rPr>
      </w:pPr>
    </w:p>
    <w:p w:rsidR="00152814" w:rsidRPr="007170EA" w:rsidRDefault="00152814"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hAnsi="Calibri" w:cs="Calibri"/>
          <w:color w:val="000000"/>
          <w:sz w:val="20"/>
          <w:szCs w:val="20"/>
          <w:lang w:bidi="hr-HR"/>
        </w:rPr>
      </w:pPr>
    </w:p>
    <w:p w:rsidR="0000082E" w:rsidRPr="007170EA" w:rsidRDefault="0000082E" w:rsidP="00DA7E92">
      <w:pPr>
        <w:widowControl w:val="0"/>
        <w:rPr>
          <w:rFonts w:ascii="Calibri" w:hAnsi="Calibri" w:cs="Calibri"/>
          <w:color w:val="000000"/>
          <w:sz w:val="20"/>
          <w:szCs w:val="20"/>
          <w:lang w:bidi="hr-HR"/>
        </w:rPr>
      </w:pPr>
    </w:p>
    <w:p w:rsidR="0000082E" w:rsidRPr="007170EA" w:rsidRDefault="0000082E"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eastAsia="Arial" w:hAnsi="Calibri" w:cs="Calibri"/>
          <w:b/>
          <w:bCs/>
          <w:color w:val="000000"/>
          <w:sz w:val="21"/>
          <w:szCs w:val="21"/>
          <w:lang w:bidi="hr-HR"/>
        </w:rPr>
      </w:pPr>
    </w:p>
    <w:p w:rsidR="00FC4630" w:rsidRPr="007170EA" w:rsidRDefault="00152814" w:rsidP="00FC4630">
      <w:pPr>
        <w:widowControl w:val="0"/>
        <w:ind w:firstLine="708"/>
        <w:rPr>
          <w:rFonts w:ascii="Calibri" w:eastAsia="Arial" w:hAnsi="Calibri" w:cs="Calibri"/>
          <w:b/>
          <w:bCs/>
          <w:color w:val="000000"/>
          <w:sz w:val="21"/>
          <w:szCs w:val="21"/>
          <w:lang w:bidi="hr-HR"/>
        </w:rPr>
      </w:pPr>
      <w:r w:rsidRPr="007170EA">
        <w:rPr>
          <w:rFonts w:ascii="Calibri" w:eastAsia="Arial" w:hAnsi="Calibri" w:cs="Calibri"/>
          <w:b/>
          <w:bCs/>
          <w:color w:val="000000"/>
          <w:sz w:val="21"/>
          <w:szCs w:val="21"/>
          <w:lang w:bidi="hr-HR"/>
        </w:rPr>
        <w:t>GODIŠNJI PLAN UNAPRJEĐENJA ZA PRIORITETNO PODRUČJE 6: Upravljanje (ustanova i kvaliteta</w:t>
      </w:r>
      <w:r w:rsidR="005209C0" w:rsidRPr="007170EA">
        <w:rPr>
          <w:rFonts w:ascii="Calibri" w:eastAsia="Arial" w:hAnsi="Calibri" w:cs="Calibri"/>
          <w:b/>
          <w:bCs/>
          <w:color w:val="000000"/>
          <w:sz w:val="21"/>
          <w:szCs w:val="21"/>
          <w:lang w:bidi="hr-HR"/>
        </w:rPr>
        <w:t>)</w:t>
      </w:r>
    </w:p>
    <w:tbl>
      <w:tblPr>
        <w:tblW w:w="15021" w:type="dxa"/>
        <w:jc w:val="center"/>
        <w:tblLayout w:type="fixed"/>
        <w:tblCellMar>
          <w:left w:w="10" w:type="dxa"/>
          <w:right w:w="10" w:type="dxa"/>
        </w:tblCellMar>
        <w:tblLook w:val="04A0" w:firstRow="1" w:lastRow="0" w:firstColumn="1" w:lastColumn="0" w:noHBand="0" w:noVBand="1"/>
      </w:tblPr>
      <w:tblGrid>
        <w:gridCol w:w="1696"/>
        <w:gridCol w:w="1985"/>
        <w:gridCol w:w="1417"/>
        <w:gridCol w:w="2127"/>
        <w:gridCol w:w="1984"/>
        <w:gridCol w:w="1418"/>
        <w:gridCol w:w="2268"/>
        <w:gridCol w:w="2126"/>
      </w:tblGrid>
      <w:tr w:rsidR="00152814" w:rsidRPr="007170EA" w:rsidTr="005209C0">
        <w:trPr>
          <w:trHeight w:val="494"/>
          <w:jc w:val="center"/>
        </w:trPr>
        <w:tc>
          <w:tcPr>
            <w:tcW w:w="15021"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4020FD">
            <w:pPr>
              <w:rPr>
                <w:rFonts w:ascii="Calibri" w:hAnsi="Calibri" w:cs="Calibri"/>
              </w:rPr>
            </w:pPr>
            <w:r w:rsidRPr="007170EA">
              <w:rPr>
                <w:rFonts w:ascii="Calibri" w:eastAsia="Arial" w:hAnsi="Calibri" w:cs="Calibri"/>
                <w:b/>
              </w:rPr>
              <w:t>KLJUČNI NEDOSTACI koje treba riješiti</w:t>
            </w:r>
            <w:r w:rsidRPr="007170EA">
              <w:rPr>
                <w:rFonts w:ascii="Calibri" w:eastAsia="Arial" w:hAnsi="Calibri" w:cs="Calibri"/>
              </w:rPr>
              <w:t>: Uskladiti redovan rad u nastavi s brojnim aktivnostima u koje su uključeni djelatnici.</w:t>
            </w:r>
          </w:p>
        </w:tc>
      </w:tr>
      <w:tr w:rsidR="00152814" w:rsidRPr="007170EA" w:rsidTr="005209C0">
        <w:trPr>
          <w:trHeight w:hRule="exact" w:val="918"/>
          <w:jc w:val="center"/>
        </w:trPr>
        <w:tc>
          <w:tcPr>
            <w:tcW w:w="1696"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Ciljevi</w:t>
            </w:r>
          </w:p>
        </w:tc>
        <w:tc>
          <w:tcPr>
            <w:tcW w:w="1985"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Metode i potrebne aktivnosti</w:t>
            </w:r>
          </w:p>
        </w:tc>
        <w:tc>
          <w:tcPr>
            <w:tcW w:w="141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Nužni resursi i troškovi</w:t>
            </w:r>
          </w:p>
        </w:tc>
        <w:tc>
          <w:tcPr>
            <w:tcW w:w="212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Osoba odgovorna za provedbu aktivnosti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Datum do kojeg će se cilj ostvariti</w:t>
            </w:r>
          </w:p>
        </w:tc>
        <w:tc>
          <w:tcPr>
            <w:tcW w:w="226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Mjerljivi pokazatelji ostvarivanja ciljeva</w:t>
            </w:r>
          </w:p>
        </w:tc>
        <w:tc>
          <w:tcPr>
            <w:tcW w:w="2126"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Osoba odgovorna za procjenu postignuća ciljeva</w:t>
            </w:r>
          </w:p>
        </w:tc>
      </w:tr>
      <w:tr w:rsidR="00152814" w:rsidRPr="007170EA" w:rsidTr="00D44BDB">
        <w:trPr>
          <w:trHeight w:hRule="exact" w:val="2367"/>
          <w:jc w:val="center"/>
        </w:trPr>
        <w:tc>
          <w:tcPr>
            <w:tcW w:w="1696"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Implementacija novih znanja i vještina u radu škole.</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Predavanja, prezentacije, pokazne vježbe, širenje primjera dobre prakse zainteresiranim dionicima.</w:t>
            </w:r>
          </w:p>
        </w:tc>
        <w:tc>
          <w:tcPr>
            <w:tcW w:w="141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Vlastita sredstva</w:t>
            </w:r>
          </w:p>
        </w:tc>
        <w:tc>
          <w:tcPr>
            <w:tcW w:w="212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Članovi tima u projektu, ravnatelj, pedagoginja</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Vidljiva promjena u kvaliteti rada.</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06/07/2017</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Uspješnost ostvarivanja ishoda, rezultati na natjecanjima, uspjeh na državnoj maturi, smotre, izložbe i sajmovi.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7170EA" w:rsidRDefault="00152814" w:rsidP="00D44BDB">
            <w:pPr>
              <w:rPr>
                <w:rFonts w:ascii="Calibri" w:hAnsi="Calibri" w:cs="Calibri"/>
              </w:rPr>
            </w:pPr>
            <w:r w:rsidRPr="007170EA">
              <w:rPr>
                <w:rFonts w:ascii="Calibri" w:hAnsi="Calibri" w:cs="Calibri"/>
              </w:rPr>
              <w:t>Tim za kvalitetu, ravnatelj</w:t>
            </w:r>
          </w:p>
        </w:tc>
      </w:tr>
    </w:tbl>
    <w:p w:rsidR="008E1D34" w:rsidRPr="007170EA" w:rsidRDefault="008E1D34" w:rsidP="00DA7E92">
      <w:pPr>
        <w:jc w:val="both"/>
        <w:rPr>
          <w:rFonts w:ascii="Calibri" w:hAnsi="Calibri" w:cs="Calibri"/>
        </w:rPr>
      </w:pPr>
    </w:p>
    <w:p w:rsidR="008E1D34" w:rsidRPr="007170EA" w:rsidRDefault="008E1D34" w:rsidP="008E1D34">
      <w:pPr>
        <w:tabs>
          <w:tab w:val="left" w:pos="2280"/>
        </w:tabs>
        <w:rPr>
          <w:rFonts w:ascii="Calibri" w:hAnsi="Calibri" w:cs="Calibri"/>
        </w:rPr>
      </w:pPr>
      <w:r w:rsidRPr="007170EA">
        <w:rPr>
          <w:rFonts w:ascii="Calibri" w:hAnsi="Calibri" w:cs="Calibri"/>
        </w:rPr>
        <w:tab/>
      </w:r>
    </w:p>
    <w:p w:rsidR="00363DA5" w:rsidRPr="007170EA" w:rsidRDefault="00363DA5" w:rsidP="008E1D34">
      <w:pPr>
        <w:tabs>
          <w:tab w:val="left" w:pos="2280"/>
        </w:tabs>
        <w:rPr>
          <w:rFonts w:ascii="Calibri" w:hAnsi="Calibri" w:cs="Calibri"/>
        </w:rPr>
      </w:pPr>
    </w:p>
    <w:p w:rsidR="00363DA5" w:rsidRPr="007170EA" w:rsidRDefault="00363DA5"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8E1D34" w:rsidRPr="009813B4" w:rsidRDefault="00AE60F8" w:rsidP="009813B4">
      <w:pPr>
        <w:pStyle w:val="Naslov2"/>
      </w:pPr>
      <w:r w:rsidRPr="007170EA">
        <w:br w:type="page"/>
      </w:r>
      <w:bookmarkStart w:id="40" w:name="_Toc84235731"/>
      <w:r w:rsidR="009813B4">
        <w:lastRenderedPageBreak/>
        <w:t>5.</w:t>
      </w:r>
      <w:r w:rsidR="0010735E">
        <w:t>5</w:t>
      </w:r>
      <w:r w:rsidR="009813B4">
        <w:t xml:space="preserve">. </w:t>
      </w:r>
      <w:r w:rsidR="00B06468" w:rsidRPr="009813B4">
        <w:t>Školski r</w:t>
      </w:r>
      <w:r w:rsidR="007960F9" w:rsidRPr="009813B4">
        <w:t>azvojni plan</w:t>
      </w:r>
      <w:r w:rsidR="00B06468" w:rsidRPr="009813B4">
        <w:t xml:space="preserve"> za</w:t>
      </w:r>
      <w:r w:rsidR="007960F9" w:rsidRPr="009813B4">
        <w:t xml:space="preserve"> 2017./</w:t>
      </w:r>
      <w:r w:rsidR="00B06468" w:rsidRPr="009813B4">
        <w:t>20</w:t>
      </w:r>
      <w:r w:rsidR="007960F9" w:rsidRPr="009813B4">
        <w:t>18.</w:t>
      </w:r>
      <w:bookmarkEnd w:id="40"/>
    </w:p>
    <w:p w:rsidR="00B06468" w:rsidRPr="007170EA" w:rsidRDefault="00B06468" w:rsidP="00AE60F8">
      <w:pPr>
        <w:tabs>
          <w:tab w:val="left" w:pos="2280"/>
        </w:tabs>
        <w:rPr>
          <w:rFonts w:ascii="Calibri" w:hAnsi="Calibri" w:cs="Calibri"/>
          <w:b/>
          <w:sz w:val="28"/>
          <w:szCs w:val="28"/>
        </w:rPr>
      </w:pPr>
    </w:p>
    <w:tbl>
      <w:tblPr>
        <w:tblW w:w="16019" w:type="dxa"/>
        <w:tblInd w:w="-287" w:type="dxa"/>
        <w:tblCellMar>
          <w:top w:w="70" w:type="dxa"/>
          <w:left w:w="80" w:type="dxa"/>
          <w:right w:w="102" w:type="dxa"/>
        </w:tblCellMar>
        <w:tblLook w:val="04A0" w:firstRow="1" w:lastRow="0" w:firstColumn="1" w:lastColumn="0" w:noHBand="0" w:noVBand="1"/>
      </w:tblPr>
      <w:tblGrid>
        <w:gridCol w:w="1560"/>
        <w:gridCol w:w="1985"/>
        <w:gridCol w:w="1559"/>
        <w:gridCol w:w="1559"/>
        <w:gridCol w:w="1985"/>
        <w:gridCol w:w="1417"/>
        <w:gridCol w:w="1701"/>
        <w:gridCol w:w="3288"/>
        <w:gridCol w:w="965"/>
      </w:tblGrid>
      <w:tr w:rsidR="007960F9" w:rsidRPr="007170EA" w:rsidTr="005209C0">
        <w:trPr>
          <w:trHeight w:val="322"/>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7170EA" w:rsidRDefault="007960F9" w:rsidP="00CE4870">
            <w:pPr>
              <w:rPr>
                <w:rFonts w:ascii="Calibri" w:hAnsi="Calibri" w:cs="Calibri"/>
                <w:sz w:val="20"/>
                <w:szCs w:val="20"/>
              </w:rPr>
            </w:pPr>
            <w:r w:rsidRPr="007170EA">
              <w:rPr>
                <w:rFonts w:ascii="Calibri" w:eastAsia="Arial" w:hAnsi="Calibri" w:cs="Calibri"/>
                <w:b/>
                <w:sz w:val="20"/>
                <w:szCs w:val="20"/>
              </w:rPr>
              <w:t>GODIŠNJI PLAN UNAPRJEĐENJA ZA  PRIORITETNO PODRUČJE 1: Planiranje i programiranje rada</w:t>
            </w:r>
          </w:p>
        </w:tc>
      </w:tr>
      <w:tr w:rsidR="007960F9" w:rsidRPr="007170EA" w:rsidTr="005209C0">
        <w:tblPrEx>
          <w:tblCellMar>
            <w:left w:w="0" w:type="dxa"/>
            <w:bottom w:w="23" w:type="dxa"/>
            <w:right w:w="0" w:type="dxa"/>
          </w:tblCellMar>
        </w:tblPrEx>
        <w:trPr>
          <w:trHeight w:val="689"/>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spacing w:line="263" w:lineRule="auto"/>
              <w:ind w:left="80"/>
              <w:rPr>
                <w:rFonts w:ascii="Calibri" w:hAnsi="Calibri" w:cs="Calibri"/>
                <w:sz w:val="20"/>
                <w:szCs w:val="20"/>
              </w:rPr>
            </w:pPr>
            <w:r w:rsidRPr="007170EA">
              <w:rPr>
                <w:rFonts w:ascii="Calibri" w:eastAsia="Arial" w:hAnsi="Calibri" w:cs="Calibri"/>
                <w:b/>
                <w:sz w:val="20"/>
                <w:szCs w:val="20"/>
              </w:rPr>
              <w:t xml:space="preserve">KLJUČNI NEDOSTACI koje treba riješiti: Škola učenicima nudi veliki broj izvannastavnih aktivnosti u koji je uključen veliki broj učenika, a želja nam je uključiti i </w:t>
            </w:r>
            <w:r w:rsidR="005209C0" w:rsidRPr="007170EA">
              <w:rPr>
                <w:rFonts w:ascii="Calibri" w:eastAsia="Arial" w:hAnsi="Calibri" w:cs="Calibri"/>
                <w:b/>
                <w:sz w:val="20"/>
                <w:szCs w:val="20"/>
              </w:rPr>
              <w:br/>
            </w:r>
            <w:r w:rsidRPr="007170EA">
              <w:rPr>
                <w:rFonts w:ascii="Calibri" w:eastAsia="Arial" w:hAnsi="Calibri" w:cs="Calibri"/>
                <w:b/>
                <w:sz w:val="20"/>
                <w:szCs w:val="20"/>
              </w:rPr>
              <w:t>motivirati što veći broj učenika. Osjećamo poteškoće u realizaciji  željenog zbog nastavnog procesa koji traje od 7-19h i velikog broja učenika putnika.</w:t>
            </w:r>
          </w:p>
          <w:p w:rsidR="007960F9" w:rsidRPr="007170EA" w:rsidRDefault="007960F9" w:rsidP="00CE4870">
            <w:pPr>
              <w:ind w:left="80"/>
              <w:rPr>
                <w:rFonts w:ascii="Calibri" w:hAnsi="Calibri" w:cs="Calibri"/>
                <w:sz w:val="20"/>
                <w:szCs w:val="20"/>
              </w:rPr>
            </w:pPr>
            <w:r w:rsidRPr="007170EA">
              <w:rPr>
                <w:rFonts w:ascii="Calibri" w:eastAsia="Arial" w:hAnsi="Calibri" w:cs="Calibri"/>
                <w:b/>
                <w:sz w:val="20"/>
                <w:szCs w:val="20"/>
              </w:rPr>
              <w:t>Neposjedovanje e-dnevnika koje ne možemo uvesti zbog nedostatka optičkog kabla kao podrške.</w:t>
            </w:r>
          </w:p>
        </w:tc>
      </w:tr>
      <w:tr w:rsidR="007960F9" w:rsidRPr="007170EA" w:rsidTr="005209C0">
        <w:tblPrEx>
          <w:tblCellMar>
            <w:left w:w="0" w:type="dxa"/>
            <w:bottom w:w="23" w:type="dxa"/>
            <w:right w:w="0" w:type="dxa"/>
          </w:tblCellMar>
        </w:tblPrEx>
        <w:trPr>
          <w:gridAfter w:val="1"/>
          <w:wAfter w:w="965" w:type="dxa"/>
          <w:trHeight w:val="630"/>
        </w:trPr>
        <w:tc>
          <w:tcPr>
            <w:tcW w:w="1560"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Ciljevi</w:t>
            </w:r>
          </w:p>
        </w:tc>
        <w:tc>
          <w:tcPr>
            <w:tcW w:w="1985"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Metode i potrebne aktivnosti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18"/>
              </w:rPr>
            </w:pPr>
            <w:r w:rsidRPr="007170EA">
              <w:rPr>
                <w:rFonts w:ascii="Calibri" w:eastAsia="Arial" w:hAnsi="Calibri" w:cs="Calibri"/>
                <w:b/>
                <w:sz w:val="18"/>
              </w:rPr>
              <w:t>Nužni resursi i troškovi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18"/>
              </w:rPr>
            </w:pPr>
            <w:r w:rsidRPr="007170EA">
              <w:rPr>
                <w:rFonts w:ascii="Calibri" w:eastAsia="Arial" w:hAnsi="Calibri" w:cs="Calibri"/>
                <w:b/>
                <w:sz w:val="18"/>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18"/>
              </w:rPr>
            </w:pPr>
            <w:r w:rsidRPr="007170EA">
              <w:rPr>
                <w:rFonts w:ascii="Calibri" w:eastAsia="Arial" w:hAnsi="Calibri" w:cs="Calibri"/>
                <w:b/>
                <w:sz w:val="18"/>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Mjerljivi pokazatelji ostvarivanja ciljeva</w:t>
            </w:r>
          </w:p>
        </w:tc>
        <w:tc>
          <w:tcPr>
            <w:tcW w:w="328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eastAsia="Arial" w:hAnsi="Calibri" w:cs="Calibri"/>
                <w:b/>
                <w:sz w:val="18"/>
              </w:rPr>
              <w:t>Osoba odgovorna za procjenu postignuća</w:t>
            </w:r>
          </w:p>
          <w:p w:rsidR="007960F9" w:rsidRPr="007170EA" w:rsidRDefault="007960F9" w:rsidP="00CE4870">
            <w:pPr>
              <w:jc w:val="center"/>
              <w:rPr>
                <w:rFonts w:ascii="Calibri" w:hAnsi="Calibri" w:cs="Calibri"/>
                <w:sz w:val="18"/>
              </w:rPr>
            </w:pPr>
            <w:r w:rsidRPr="007170EA">
              <w:rPr>
                <w:rFonts w:ascii="Calibri" w:eastAsia="Arial" w:hAnsi="Calibri" w:cs="Calibri"/>
                <w:b/>
                <w:sz w:val="18"/>
              </w:rPr>
              <w:t>ciljeva</w:t>
            </w:r>
          </w:p>
        </w:tc>
      </w:tr>
      <w:tr w:rsidR="007960F9" w:rsidRPr="007170EA" w:rsidTr="005209C0">
        <w:tblPrEx>
          <w:tblCellMar>
            <w:left w:w="0" w:type="dxa"/>
            <w:bottom w:w="23" w:type="dxa"/>
            <w:right w:w="0" w:type="dxa"/>
          </w:tblCellMar>
        </w:tblPrEx>
        <w:trPr>
          <w:gridAfter w:val="1"/>
          <w:wAfter w:w="965" w:type="dxa"/>
          <w:trHeight w:val="648"/>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uvesti e-dnevnike u prve razrede</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Pr>
                <w:rFonts w:ascii="Calibri" w:hAnsi="Calibri" w:cs="Calibri"/>
              </w:rPr>
            </w:pPr>
            <w:r w:rsidRPr="007170EA">
              <w:rPr>
                <w:rFonts w:ascii="Calibri" w:hAnsi="Calibri" w:cs="Calibri"/>
                <w:sz w:val="16"/>
              </w:rPr>
              <w:t>prilagoditi mrežni sustav škole i osposobiti nastavnike za korištenje dnevnika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financijska sredstva vlastita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ravnatelj škole</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poboljšati praćenje, vrednovanje i ocjenjivanje učenika</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04/09/2017</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korištenje e-dnevnika</w:t>
            </w:r>
          </w:p>
        </w:tc>
        <w:tc>
          <w:tcPr>
            <w:tcW w:w="32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stručna služba škole i tima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5026" w:type="dxa"/>
        <w:tblInd w:w="-287" w:type="dxa"/>
        <w:tblCellMar>
          <w:top w:w="70" w:type="dxa"/>
          <w:left w:w="80" w:type="dxa"/>
          <w:right w:w="110" w:type="dxa"/>
        </w:tblCellMar>
        <w:tblLook w:val="04A0" w:firstRow="1" w:lastRow="0" w:firstColumn="1" w:lastColumn="0" w:noHBand="0" w:noVBand="1"/>
      </w:tblPr>
      <w:tblGrid>
        <w:gridCol w:w="1502"/>
        <w:gridCol w:w="1309"/>
        <w:gridCol w:w="1408"/>
        <w:gridCol w:w="1543"/>
        <w:gridCol w:w="1916"/>
        <w:gridCol w:w="1425"/>
        <w:gridCol w:w="1568"/>
        <w:gridCol w:w="2381"/>
        <w:gridCol w:w="1974"/>
      </w:tblGrid>
      <w:tr w:rsidR="00D44BDB" w:rsidRPr="007170EA" w:rsidTr="00D44BDB">
        <w:trPr>
          <w:trHeight w:val="99"/>
        </w:trPr>
        <w:tc>
          <w:tcPr>
            <w:tcW w:w="15026" w:type="dxa"/>
            <w:gridSpan w:val="9"/>
            <w:tcBorders>
              <w:top w:val="single" w:sz="2" w:space="0" w:color="000000"/>
              <w:left w:val="single" w:sz="2" w:space="0" w:color="000000"/>
              <w:bottom w:val="single" w:sz="4" w:space="0" w:color="000000"/>
              <w:right w:val="single" w:sz="2" w:space="0" w:color="000000"/>
            </w:tcBorders>
            <w:shd w:val="clear" w:color="auto" w:fill="auto"/>
          </w:tcPr>
          <w:p w:rsidR="00D44BDB" w:rsidRPr="007170EA" w:rsidRDefault="00D44BDB" w:rsidP="00CE4870">
            <w:pPr>
              <w:rPr>
                <w:rFonts w:ascii="Calibri" w:hAnsi="Calibri" w:cs="Calibri"/>
              </w:rPr>
            </w:pPr>
            <w:r w:rsidRPr="007170EA">
              <w:rPr>
                <w:rFonts w:cs="Calibri"/>
                <w:b/>
                <w:sz w:val="20"/>
                <w:szCs w:val="20"/>
              </w:rPr>
              <w:t>GODIŠNJI PLAN</w:t>
            </w:r>
            <w:r>
              <w:rPr>
                <w:rFonts w:cs="Calibri"/>
                <w:b/>
                <w:sz w:val="20"/>
                <w:szCs w:val="20"/>
              </w:rPr>
              <w:t xml:space="preserve"> </w:t>
            </w:r>
            <w:r w:rsidRPr="007170EA">
              <w:rPr>
                <w:rFonts w:cs="Calibri"/>
                <w:b/>
                <w:sz w:val="20"/>
                <w:szCs w:val="20"/>
              </w:rPr>
              <w:t>UNAPRJEĐENJA ZA  PRIORITETNO PODRUČJE 2: Poučavanje i podrška učenju</w:t>
            </w:r>
          </w:p>
        </w:tc>
      </w:tr>
      <w:tr w:rsidR="00D44BDB" w:rsidRPr="007170EA" w:rsidTr="00D44BDB">
        <w:trPr>
          <w:trHeight w:val="725"/>
        </w:trPr>
        <w:tc>
          <w:tcPr>
            <w:tcW w:w="15026" w:type="dxa"/>
            <w:gridSpan w:val="9"/>
            <w:tcBorders>
              <w:top w:val="single" w:sz="4" w:space="0" w:color="000000"/>
              <w:left w:val="single" w:sz="2" w:space="0" w:color="000000"/>
              <w:bottom w:val="single" w:sz="2" w:space="0" w:color="000000"/>
              <w:right w:val="single" w:sz="2" w:space="0" w:color="000000"/>
            </w:tcBorders>
            <w:shd w:val="clear" w:color="auto" w:fill="auto"/>
          </w:tcPr>
          <w:p w:rsidR="00D44BDB" w:rsidRPr="007170EA" w:rsidRDefault="00D44BDB" w:rsidP="00CE4870">
            <w:pPr>
              <w:spacing w:after="3"/>
              <w:rPr>
                <w:rFonts w:ascii="Calibri" w:hAnsi="Calibri" w:cs="Calibri"/>
                <w:sz w:val="20"/>
                <w:szCs w:val="20"/>
              </w:rPr>
            </w:pPr>
            <w:r w:rsidRPr="007170EA">
              <w:rPr>
                <w:rFonts w:ascii="Calibri" w:hAnsi="Calibri" w:cs="Calibri"/>
                <w:b/>
                <w:sz w:val="20"/>
                <w:szCs w:val="20"/>
              </w:rPr>
              <w:t>Slaba motiviranost učenika.</w:t>
            </w:r>
          </w:p>
          <w:p w:rsidR="00D44BDB" w:rsidRPr="007170EA" w:rsidRDefault="00D44BDB" w:rsidP="00CE4870">
            <w:pPr>
              <w:spacing w:after="4"/>
              <w:rPr>
                <w:rFonts w:ascii="Calibri" w:hAnsi="Calibri" w:cs="Calibri"/>
                <w:sz w:val="20"/>
                <w:szCs w:val="20"/>
              </w:rPr>
            </w:pPr>
            <w:r w:rsidRPr="007170EA">
              <w:rPr>
                <w:rFonts w:ascii="Calibri" w:hAnsi="Calibri" w:cs="Calibri"/>
                <w:b/>
                <w:sz w:val="20"/>
                <w:szCs w:val="20"/>
              </w:rPr>
              <w:t>Slabe radne navike učenika.</w:t>
            </w:r>
          </w:p>
          <w:p w:rsidR="00D44BDB" w:rsidRPr="007170EA" w:rsidRDefault="00D44BDB" w:rsidP="00CE4870">
            <w:pPr>
              <w:spacing w:after="4"/>
              <w:rPr>
                <w:rFonts w:ascii="Calibri" w:hAnsi="Calibri" w:cs="Calibri"/>
                <w:sz w:val="20"/>
                <w:szCs w:val="20"/>
              </w:rPr>
            </w:pPr>
            <w:r w:rsidRPr="007170EA">
              <w:rPr>
                <w:rFonts w:ascii="Calibri" w:hAnsi="Calibri" w:cs="Calibri"/>
                <w:b/>
                <w:sz w:val="20"/>
                <w:szCs w:val="20"/>
              </w:rPr>
              <w:t>Slaba internetska mreža u školi. Klasični dnevnici i previše administracije.</w:t>
            </w:r>
          </w:p>
          <w:p w:rsidR="00D44BDB" w:rsidRPr="007170EA" w:rsidRDefault="00D44BDB" w:rsidP="00CE4870">
            <w:pPr>
              <w:rPr>
                <w:rFonts w:ascii="Calibri" w:hAnsi="Calibri" w:cs="Calibri"/>
              </w:rPr>
            </w:pPr>
            <w:r w:rsidRPr="007170EA">
              <w:rPr>
                <w:rFonts w:ascii="Calibri" w:hAnsi="Calibri" w:cs="Calibri"/>
                <w:b/>
                <w:sz w:val="20"/>
                <w:szCs w:val="20"/>
              </w:rPr>
              <w:t>Veću pažnju posvećujemo učenicima sa slabijim uspjehom nego učenicima s boljim uspjehom.</w:t>
            </w:r>
          </w:p>
        </w:tc>
      </w:tr>
      <w:tr w:rsidR="007960F9" w:rsidRPr="007170EA" w:rsidTr="00D44BDB">
        <w:trPr>
          <w:gridAfter w:val="1"/>
          <w:wAfter w:w="1974" w:type="dxa"/>
          <w:trHeight w:val="658"/>
        </w:trPr>
        <w:tc>
          <w:tcPr>
            <w:tcW w:w="1502"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30"/>
              <w:jc w:val="center"/>
              <w:rPr>
                <w:rFonts w:ascii="Calibri" w:hAnsi="Calibri" w:cs="Calibri"/>
                <w:sz w:val="18"/>
              </w:rPr>
            </w:pPr>
            <w:r w:rsidRPr="007170EA">
              <w:rPr>
                <w:rFonts w:ascii="Calibri" w:hAnsi="Calibri" w:cs="Calibri"/>
                <w:b/>
                <w:sz w:val="18"/>
              </w:rPr>
              <w:t>Ciljevi</w:t>
            </w:r>
          </w:p>
        </w:tc>
        <w:tc>
          <w:tcPr>
            <w:tcW w:w="130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Metode i potrebne aktivnosti</w:t>
            </w:r>
          </w:p>
        </w:tc>
        <w:tc>
          <w:tcPr>
            <w:tcW w:w="140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Nužni resursi i troškovi</w:t>
            </w: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Osoba odgovorna za provedbu aktivnosti</w:t>
            </w:r>
          </w:p>
        </w:tc>
        <w:tc>
          <w:tcPr>
            <w:tcW w:w="1916"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Kratkoročni ciljevi kod unutarnjeg praćenja</w:t>
            </w:r>
          </w:p>
        </w:tc>
        <w:tc>
          <w:tcPr>
            <w:tcW w:w="142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jc w:val="center"/>
              <w:rPr>
                <w:rFonts w:ascii="Calibri" w:hAnsi="Calibri" w:cs="Calibri"/>
                <w:sz w:val="18"/>
              </w:rPr>
            </w:pPr>
            <w:r w:rsidRPr="007170EA">
              <w:rPr>
                <w:rFonts w:ascii="Calibri" w:hAnsi="Calibri" w:cs="Calibri"/>
                <w:b/>
                <w:sz w:val="18"/>
              </w:rPr>
              <w:t>Datum do kojeg će se cilj ostvariti</w:t>
            </w:r>
          </w:p>
        </w:tc>
        <w:tc>
          <w:tcPr>
            <w:tcW w:w="15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Mjerljivi pokazatelji ostvarivanja ciljeva</w:t>
            </w:r>
          </w:p>
        </w:tc>
        <w:tc>
          <w:tcPr>
            <w:tcW w:w="238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hAnsi="Calibri" w:cs="Calibri"/>
                <w:b/>
                <w:sz w:val="18"/>
              </w:rPr>
              <w:t>Osoba odgovorna za procjenu postignuća</w:t>
            </w:r>
          </w:p>
          <w:p w:rsidR="007960F9" w:rsidRPr="007170EA" w:rsidRDefault="007960F9" w:rsidP="00CE4870">
            <w:pPr>
              <w:ind w:left="30"/>
              <w:jc w:val="center"/>
              <w:rPr>
                <w:rFonts w:ascii="Calibri" w:hAnsi="Calibri" w:cs="Calibri"/>
                <w:sz w:val="18"/>
              </w:rPr>
            </w:pPr>
            <w:r w:rsidRPr="007170EA">
              <w:rPr>
                <w:rFonts w:ascii="Calibri" w:hAnsi="Calibri" w:cs="Calibri"/>
                <w:b/>
                <w:sz w:val="18"/>
              </w:rPr>
              <w:t>ciljeva</w:t>
            </w:r>
          </w:p>
        </w:tc>
      </w:tr>
      <w:tr w:rsidR="007960F9" w:rsidRPr="007170EA" w:rsidTr="00D44BDB">
        <w:trPr>
          <w:gridAfter w:val="1"/>
          <w:wAfter w:w="1974" w:type="dxa"/>
          <w:trHeight w:val="1044"/>
        </w:trPr>
        <w:tc>
          <w:tcPr>
            <w:tcW w:w="1502"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ind w:right="14"/>
              <w:rPr>
                <w:rFonts w:ascii="Calibri" w:hAnsi="Calibri" w:cs="Calibri"/>
              </w:rPr>
            </w:pPr>
            <w:r w:rsidRPr="007170EA">
              <w:rPr>
                <w:rFonts w:ascii="Calibri" w:hAnsi="Calibri" w:cs="Calibri"/>
                <w:sz w:val="16"/>
              </w:rPr>
              <w:t>Identificirati darovite učenike podržati ih i motivirati u nastojanju postizanja što boljeg uspjeha te podići razinu svijesti o važnosti znanja i uspješnosti u okviru geodetskih stručnih predmeta.</w:t>
            </w:r>
          </w:p>
        </w:tc>
        <w:tc>
          <w:tcPr>
            <w:tcW w:w="1309"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uočiti učenike, voditi, pratiti i uključivati ih i</w:t>
            </w:r>
          </w:p>
          <w:p w:rsidR="007960F9" w:rsidRPr="007170EA" w:rsidRDefault="007960F9" w:rsidP="00CE4870">
            <w:pPr>
              <w:rPr>
                <w:rFonts w:ascii="Calibri" w:hAnsi="Calibri" w:cs="Calibri"/>
              </w:rPr>
            </w:pPr>
            <w:r w:rsidRPr="007170EA">
              <w:rPr>
                <w:rFonts w:ascii="Calibri" w:hAnsi="Calibri" w:cs="Calibri"/>
                <w:sz w:val="16"/>
              </w:rPr>
              <w:t>surađivati</w:t>
            </w:r>
          </w:p>
        </w:tc>
        <w:tc>
          <w:tcPr>
            <w:tcW w:w="14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vlastita sredstva, aktivnost nastavnika</w:t>
            </w:r>
          </w:p>
        </w:tc>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ind w:right="14"/>
              <w:rPr>
                <w:rFonts w:ascii="Calibri" w:hAnsi="Calibri" w:cs="Calibri"/>
              </w:rPr>
            </w:pPr>
            <w:r w:rsidRPr="007170EA">
              <w:rPr>
                <w:rFonts w:ascii="Calibri" w:hAnsi="Calibri" w:cs="Calibri"/>
                <w:sz w:val="16"/>
              </w:rPr>
              <w:t>Alen Junašević, nastavnik stručnih predmeta u Geodeziji</w:t>
            </w:r>
          </w:p>
          <w:p w:rsidR="007960F9" w:rsidRPr="007170EA" w:rsidRDefault="007960F9" w:rsidP="00CE4870">
            <w:pPr>
              <w:rPr>
                <w:rFonts w:ascii="Calibri" w:hAnsi="Calibri" w:cs="Calibri"/>
              </w:rPr>
            </w:pPr>
            <w:r w:rsidRPr="007170EA">
              <w:rPr>
                <w:rFonts w:ascii="Calibri" w:hAnsi="Calibri" w:cs="Calibri"/>
                <w:sz w:val="16"/>
              </w:rPr>
              <w:t>Stručni aktiv</w:t>
            </w:r>
          </w:p>
        </w:tc>
        <w:tc>
          <w:tcPr>
            <w:tcW w:w="19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right="112"/>
              <w:rPr>
                <w:rFonts w:ascii="Calibri" w:hAnsi="Calibri" w:cs="Calibri"/>
              </w:rPr>
            </w:pPr>
            <w:r w:rsidRPr="007170EA">
              <w:rPr>
                <w:rFonts w:ascii="Calibri" w:hAnsi="Calibri" w:cs="Calibri"/>
                <w:sz w:val="16"/>
              </w:rPr>
              <w:t>Prepoznati što više motiviranih i uspješnih učenika Podići razinu kompetencija određenih učenika</w:t>
            </w:r>
          </w:p>
        </w:tc>
        <w:tc>
          <w:tcPr>
            <w:tcW w:w="14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15/06/2018</w:t>
            </w:r>
          </w:p>
        </w:tc>
        <w:tc>
          <w:tcPr>
            <w:tcW w:w="15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Viša razina kompetencija</w:t>
            </w:r>
          </w:p>
        </w:tc>
        <w:tc>
          <w:tcPr>
            <w:tcW w:w="23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Alen Junašević, nastavnik stručnih predmeta u geodeziji i stručni aktiv, tim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6019" w:type="dxa"/>
        <w:tblInd w:w="-287" w:type="dxa"/>
        <w:tblCellMar>
          <w:top w:w="70" w:type="dxa"/>
          <w:left w:w="80" w:type="dxa"/>
          <w:right w:w="106" w:type="dxa"/>
        </w:tblCellMar>
        <w:tblLook w:val="04A0" w:firstRow="1" w:lastRow="0" w:firstColumn="1" w:lastColumn="0" w:noHBand="0" w:noVBand="1"/>
      </w:tblPr>
      <w:tblGrid>
        <w:gridCol w:w="2367"/>
        <w:gridCol w:w="1178"/>
        <w:gridCol w:w="1275"/>
        <w:gridCol w:w="1560"/>
        <w:gridCol w:w="1701"/>
        <w:gridCol w:w="1275"/>
        <w:gridCol w:w="2127"/>
        <w:gridCol w:w="2778"/>
        <w:gridCol w:w="1758"/>
      </w:tblGrid>
      <w:tr w:rsidR="007960F9" w:rsidRPr="007170EA" w:rsidTr="00CE4870">
        <w:trPr>
          <w:trHeight w:val="216"/>
        </w:trPr>
        <w:tc>
          <w:tcPr>
            <w:tcW w:w="16019"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GODIŠNJI PLAN UNAPRJEĐENJA ZA  PRIORITETNO PODRUČJE 3: Postignuća učenika i ishodi učenja</w:t>
            </w:r>
          </w:p>
        </w:tc>
      </w:tr>
      <w:tr w:rsidR="007960F9" w:rsidRPr="007170EA" w:rsidTr="00AE60F8">
        <w:tblPrEx>
          <w:tblCellMar>
            <w:left w:w="0" w:type="dxa"/>
            <w:bottom w:w="23" w:type="dxa"/>
            <w:right w:w="0" w:type="dxa"/>
          </w:tblCellMar>
        </w:tblPrEx>
        <w:trPr>
          <w:trHeight w:val="338"/>
        </w:trPr>
        <w:tc>
          <w:tcPr>
            <w:tcW w:w="16019" w:type="dxa"/>
            <w:gridSpan w:val="9"/>
            <w:tcBorders>
              <w:top w:val="single" w:sz="4"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54"/>
              <w:rPr>
                <w:rFonts w:ascii="Calibri" w:hAnsi="Calibri" w:cs="Calibri"/>
                <w:sz w:val="20"/>
                <w:szCs w:val="20"/>
              </w:rPr>
            </w:pPr>
            <w:r w:rsidRPr="007170EA">
              <w:rPr>
                <w:rFonts w:ascii="Calibri" w:hAnsi="Calibri" w:cs="Calibri"/>
                <w:b/>
                <w:sz w:val="18"/>
                <w:szCs w:val="20"/>
              </w:rPr>
              <w:t xml:space="preserve">KLJUČNI NEDOSTACI koje treba riješiti: Nastavnici planiraju ishode svakog predmeta na početku školske godine u svojim planovima i programima, koje često zanemare zbog </w:t>
            </w:r>
            <w:r w:rsidR="005209C0" w:rsidRPr="007170EA">
              <w:rPr>
                <w:rFonts w:ascii="Calibri" w:hAnsi="Calibri" w:cs="Calibri"/>
                <w:b/>
                <w:sz w:val="18"/>
                <w:szCs w:val="20"/>
              </w:rPr>
              <w:br/>
            </w:r>
            <w:r w:rsidRPr="007170EA">
              <w:rPr>
                <w:rFonts w:ascii="Calibri" w:hAnsi="Calibri" w:cs="Calibri"/>
                <w:b/>
                <w:sz w:val="18"/>
                <w:szCs w:val="20"/>
              </w:rPr>
              <w:t>nedovoljne educiranosti prilikom praćenja, vrednovanja i ocjenjivanja.</w:t>
            </w:r>
          </w:p>
        </w:tc>
      </w:tr>
      <w:tr w:rsidR="005209C0" w:rsidRPr="007170EA" w:rsidTr="005209C0">
        <w:tblPrEx>
          <w:tblCellMar>
            <w:left w:w="0" w:type="dxa"/>
            <w:bottom w:w="23" w:type="dxa"/>
            <w:right w:w="0" w:type="dxa"/>
          </w:tblCellMar>
        </w:tblPrEx>
        <w:trPr>
          <w:gridAfter w:val="1"/>
          <w:wAfter w:w="1758" w:type="dxa"/>
          <w:trHeight w:val="559"/>
        </w:trPr>
        <w:tc>
          <w:tcPr>
            <w:tcW w:w="236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Ciljevi</w:t>
            </w:r>
          </w:p>
        </w:tc>
        <w:tc>
          <w:tcPr>
            <w:tcW w:w="1178"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Metode i potrebne aktivnosti</w:t>
            </w:r>
          </w:p>
        </w:tc>
        <w:tc>
          <w:tcPr>
            <w:tcW w:w="1275"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18"/>
              </w:rPr>
            </w:pPr>
            <w:r w:rsidRPr="007170EA">
              <w:rPr>
                <w:rFonts w:ascii="Calibri" w:hAnsi="Calibri" w:cs="Calibri"/>
                <w:b/>
                <w:sz w:val="18"/>
              </w:rPr>
              <w:t>Nužni resursi i troškovi</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18"/>
              </w:rPr>
            </w:pPr>
            <w:r w:rsidRPr="007170EA">
              <w:rPr>
                <w:rFonts w:ascii="Calibri" w:hAnsi="Calibri" w:cs="Calibri"/>
                <w:b/>
                <w:sz w:val="18"/>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18"/>
              </w:rPr>
            </w:pPr>
            <w:r w:rsidRPr="007170EA">
              <w:rPr>
                <w:rFonts w:ascii="Calibri" w:hAnsi="Calibri" w:cs="Calibri"/>
                <w:b/>
                <w:sz w:val="18"/>
              </w:rPr>
              <w:t>Datum do kojeg će se cilj ostvariti</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hAnsi="Calibri" w:cs="Calibri"/>
                <w:b/>
                <w:sz w:val="18"/>
              </w:rPr>
              <w:t>Osoba odgovorna za procjenu postignuća</w:t>
            </w:r>
          </w:p>
          <w:p w:rsidR="007960F9" w:rsidRPr="007170EA" w:rsidRDefault="007960F9" w:rsidP="00CE4870">
            <w:pPr>
              <w:jc w:val="center"/>
              <w:rPr>
                <w:rFonts w:ascii="Calibri" w:hAnsi="Calibri" w:cs="Calibri"/>
                <w:sz w:val="18"/>
              </w:rPr>
            </w:pPr>
            <w:r w:rsidRPr="007170EA">
              <w:rPr>
                <w:rFonts w:ascii="Calibri" w:hAnsi="Calibri" w:cs="Calibri"/>
                <w:b/>
                <w:sz w:val="18"/>
              </w:rPr>
              <w:t>ciljeva</w:t>
            </w:r>
          </w:p>
        </w:tc>
      </w:tr>
      <w:tr w:rsidR="005209C0" w:rsidRPr="007170EA" w:rsidTr="005209C0">
        <w:tblPrEx>
          <w:tblCellMar>
            <w:left w:w="0" w:type="dxa"/>
            <w:bottom w:w="23" w:type="dxa"/>
            <w:right w:w="0" w:type="dxa"/>
          </w:tblCellMar>
        </w:tblPrEx>
        <w:trPr>
          <w:gridAfter w:val="1"/>
          <w:wAfter w:w="1758" w:type="dxa"/>
          <w:trHeight w:val="688"/>
        </w:trPr>
        <w:tc>
          <w:tcPr>
            <w:tcW w:w="2367" w:type="dxa"/>
            <w:tcBorders>
              <w:top w:val="single" w:sz="2" w:space="0" w:color="000000"/>
              <w:left w:val="single" w:sz="2" w:space="0" w:color="000000"/>
              <w:bottom w:val="single" w:sz="2" w:space="0" w:color="000000"/>
              <w:right w:val="single" w:sz="4" w:space="0" w:color="auto"/>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Povećati kompetencije nastavnike za načine praćenja, vrednovanja i ocjenjivanja.</w:t>
            </w:r>
          </w:p>
        </w:tc>
        <w:tc>
          <w:tcPr>
            <w:tcW w:w="1178"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Predavanja i pedagoške radionice.</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Vlastita sredstva.</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Pegagog škole i tim za kvalitetu.</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Dva predavanja i jedna radionica.</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15/06/2018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97"/>
              <w:rPr>
                <w:rFonts w:ascii="Calibri" w:hAnsi="Calibri" w:cs="Calibri"/>
              </w:rPr>
            </w:pPr>
            <w:r w:rsidRPr="007170EA">
              <w:rPr>
                <w:rFonts w:ascii="Calibri" w:hAnsi="Calibri" w:cs="Calibri"/>
                <w:sz w:val="16"/>
              </w:rPr>
              <w:t>Održane radionice i predavanja. Umanjeni broj problemskih situacija prilikom zaključivanja ocjena.</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Pedagog škole i tim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tbl>
      <w:tblPr>
        <w:tblW w:w="16019" w:type="dxa"/>
        <w:tblInd w:w="-287" w:type="dxa"/>
        <w:tblCellMar>
          <w:top w:w="70" w:type="dxa"/>
          <w:left w:w="80" w:type="dxa"/>
          <w:right w:w="88" w:type="dxa"/>
        </w:tblCellMar>
        <w:tblLook w:val="04A0" w:firstRow="1" w:lastRow="0" w:firstColumn="1" w:lastColumn="0" w:noHBand="0" w:noVBand="1"/>
      </w:tblPr>
      <w:tblGrid>
        <w:gridCol w:w="1560"/>
        <w:gridCol w:w="1418"/>
        <w:gridCol w:w="1417"/>
        <w:gridCol w:w="1701"/>
        <w:gridCol w:w="2268"/>
        <w:gridCol w:w="1276"/>
        <w:gridCol w:w="1843"/>
        <w:gridCol w:w="2778"/>
        <w:gridCol w:w="1758"/>
      </w:tblGrid>
      <w:tr w:rsidR="007960F9" w:rsidRPr="007170EA" w:rsidTr="005209C0">
        <w:trPr>
          <w:trHeight w:val="241"/>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7170EA" w:rsidRDefault="007960F9" w:rsidP="005209C0">
            <w:pPr>
              <w:rPr>
                <w:rFonts w:ascii="Calibri" w:hAnsi="Calibri" w:cs="Calibri"/>
                <w:sz w:val="20"/>
                <w:szCs w:val="20"/>
              </w:rPr>
            </w:pPr>
            <w:r w:rsidRPr="007170EA">
              <w:rPr>
                <w:rFonts w:ascii="Calibri" w:hAnsi="Calibri" w:cs="Calibri"/>
                <w:b/>
                <w:sz w:val="20"/>
                <w:szCs w:val="20"/>
              </w:rPr>
              <w:t>GODIŠNJI PLAN UNAPRJEĐENJA ZA  PRIORITETNO PODRUČJE 4: Materijalni uvjeti i ljudski potencijali - profesionalni razvoj i razvoj zaposlenika</w:t>
            </w:r>
          </w:p>
        </w:tc>
      </w:tr>
      <w:tr w:rsidR="007960F9" w:rsidRPr="007170EA" w:rsidTr="005209C0">
        <w:tblPrEx>
          <w:tblCellMar>
            <w:left w:w="0" w:type="dxa"/>
            <w:bottom w:w="23" w:type="dxa"/>
            <w:right w:w="0" w:type="dxa"/>
          </w:tblCellMar>
        </w:tblPrEx>
        <w:trPr>
          <w:trHeight w:val="620"/>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ind w:left="80"/>
              <w:rPr>
                <w:rFonts w:ascii="Calibri" w:hAnsi="Calibri" w:cs="Calibri"/>
                <w:sz w:val="20"/>
                <w:szCs w:val="20"/>
              </w:rPr>
            </w:pPr>
            <w:r w:rsidRPr="007170EA">
              <w:rPr>
                <w:rFonts w:ascii="Calibri" w:hAnsi="Calibri" w:cs="Calibri"/>
                <w:b/>
                <w:sz w:val="20"/>
                <w:szCs w:val="20"/>
              </w:rPr>
              <w:t xml:space="preserve">KLJUČNI NEDOSTACI koje treba riješiti: Nedostatak financijskih sredstava za edukacije na državnim stručnim skupovima. Internetska mreža u školi i </w:t>
            </w:r>
            <w:r w:rsidR="005209C0" w:rsidRPr="007170EA">
              <w:rPr>
                <w:rFonts w:ascii="Calibri" w:hAnsi="Calibri" w:cs="Calibri"/>
                <w:b/>
                <w:sz w:val="20"/>
                <w:szCs w:val="20"/>
              </w:rPr>
              <w:br/>
            </w:r>
            <w:r w:rsidRPr="007170EA">
              <w:rPr>
                <w:rFonts w:ascii="Calibri" w:hAnsi="Calibri" w:cs="Calibri"/>
                <w:b/>
                <w:sz w:val="20"/>
                <w:szCs w:val="20"/>
              </w:rPr>
              <w:t>neposjedovanje e-dnevnika. Slaba povezanost kolektiva.</w:t>
            </w:r>
          </w:p>
        </w:tc>
      </w:tr>
      <w:tr w:rsidR="005209C0" w:rsidRPr="007170EA" w:rsidTr="005209C0">
        <w:tblPrEx>
          <w:tblCellMar>
            <w:left w:w="0" w:type="dxa"/>
            <w:bottom w:w="23" w:type="dxa"/>
            <w:right w:w="0" w:type="dxa"/>
          </w:tblCellMar>
        </w:tblPrEx>
        <w:trPr>
          <w:gridAfter w:val="1"/>
          <w:wAfter w:w="1758" w:type="dxa"/>
          <w:trHeight w:val="740"/>
        </w:trPr>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Ciljevi</w:t>
            </w:r>
          </w:p>
        </w:tc>
        <w:tc>
          <w:tcPr>
            <w:tcW w:w="1418"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Metode i potrebne aktivnosti</w:t>
            </w:r>
          </w:p>
        </w:tc>
        <w:tc>
          <w:tcPr>
            <w:tcW w:w="1417"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20"/>
                <w:szCs w:val="20"/>
              </w:rPr>
            </w:pPr>
            <w:r w:rsidRPr="007170EA">
              <w:rPr>
                <w:rFonts w:ascii="Calibri" w:hAnsi="Calibri" w:cs="Calibri"/>
                <w:b/>
                <w:sz w:val="20"/>
                <w:szCs w:val="20"/>
              </w:rPr>
              <w:t>Nužni resursi i troškovi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Osoba odgovorna za provedbu aktivnosti</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20"/>
                <w:szCs w:val="20"/>
              </w:rPr>
            </w:pPr>
            <w:r w:rsidRPr="007170EA">
              <w:rPr>
                <w:rFonts w:ascii="Calibri" w:hAnsi="Calibri" w:cs="Calibri"/>
                <w:b/>
                <w:sz w:val="20"/>
                <w:szCs w:val="20"/>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20"/>
                <w:szCs w:val="20"/>
              </w:rPr>
            </w:pPr>
            <w:r w:rsidRPr="007170EA">
              <w:rPr>
                <w:rFonts w:ascii="Calibri" w:hAnsi="Calibri" w:cs="Calibri"/>
                <w:b/>
                <w:sz w:val="20"/>
                <w:szCs w:val="20"/>
              </w:rPr>
              <w:t>Datum do kojeg će se cilj ostvariti</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szCs w:val="20"/>
              </w:rPr>
            </w:pPr>
            <w:r w:rsidRPr="007170EA">
              <w:rPr>
                <w:rFonts w:ascii="Calibri" w:hAnsi="Calibri" w:cs="Calibri"/>
                <w:b/>
                <w:sz w:val="20"/>
                <w:szCs w:val="20"/>
              </w:rPr>
              <w:t>Osoba odgovorna za procjenu postignuća</w:t>
            </w:r>
          </w:p>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ciljeva</w:t>
            </w:r>
          </w:p>
        </w:tc>
      </w:tr>
      <w:tr w:rsidR="005209C0" w:rsidRPr="007170EA" w:rsidTr="005209C0">
        <w:tblPrEx>
          <w:tblCellMar>
            <w:left w:w="0" w:type="dxa"/>
            <w:bottom w:w="23" w:type="dxa"/>
            <w:right w:w="0" w:type="dxa"/>
          </w:tblCellMar>
        </w:tblPrEx>
        <w:trPr>
          <w:gridAfter w:val="1"/>
          <w:wAfter w:w="1758" w:type="dxa"/>
          <w:trHeight w:val="880"/>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povezivanje kolektiva</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Team Building</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vlastita sredstva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tim za kvalitetu</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79"/>
              <w:rPr>
                <w:rFonts w:ascii="Calibri" w:hAnsi="Calibri" w:cs="Calibri"/>
              </w:rPr>
            </w:pPr>
            <w:r w:rsidRPr="007170EA">
              <w:rPr>
                <w:rFonts w:ascii="Calibri" w:hAnsi="Calibri" w:cs="Calibri"/>
                <w:sz w:val="16"/>
              </w:rPr>
              <w:t>organizacija druženja dvije večeri unutar godine i jedno putovanje unutar godine</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01/07/2018</w:t>
            </w: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putovanje ili društvene večeri</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tim za kvalitetu</w:t>
            </w:r>
          </w:p>
        </w:tc>
      </w:tr>
    </w:tbl>
    <w:p w:rsidR="007960F9" w:rsidRPr="007170EA" w:rsidRDefault="007960F9" w:rsidP="007960F9">
      <w:pPr>
        <w:rPr>
          <w:rFonts w:ascii="Calibri" w:hAnsi="Calibri" w:cs="Calibri"/>
        </w:rPr>
      </w:pPr>
    </w:p>
    <w:p w:rsidR="005209C0" w:rsidRDefault="005209C0" w:rsidP="007960F9">
      <w:pPr>
        <w:rPr>
          <w:rFonts w:ascii="Calibri" w:hAnsi="Calibri" w:cs="Calibri"/>
        </w:rPr>
      </w:pPr>
    </w:p>
    <w:p w:rsidR="00D44BDB" w:rsidRDefault="00D44BDB" w:rsidP="007960F9">
      <w:pPr>
        <w:rPr>
          <w:rFonts w:ascii="Calibri" w:hAnsi="Calibri" w:cs="Calibri"/>
        </w:rPr>
      </w:pPr>
    </w:p>
    <w:p w:rsidR="00D44BDB" w:rsidRDefault="00D44BDB" w:rsidP="007960F9">
      <w:pPr>
        <w:rPr>
          <w:rFonts w:ascii="Calibri" w:hAnsi="Calibri" w:cs="Calibri"/>
        </w:rPr>
      </w:pPr>
    </w:p>
    <w:p w:rsidR="00D44BDB" w:rsidRDefault="00D44BDB" w:rsidP="007960F9">
      <w:pPr>
        <w:rPr>
          <w:rFonts w:ascii="Calibri" w:hAnsi="Calibri" w:cs="Calibri"/>
        </w:rPr>
      </w:pPr>
    </w:p>
    <w:p w:rsidR="00D44BDB" w:rsidRPr="007170EA" w:rsidRDefault="00D44BDB" w:rsidP="007960F9">
      <w:pPr>
        <w:rPr>
          <w:rFonts w:ascii="Calibri" w:hAnsi="Calibri" w:cs="Calibri"/>
        </w:rPr>
      </w:pPr>
    </w:p>
    <w:tbl>
      <w:tblPr>
        <w:tblW w:w="14776" w:type="dxa"/>
        <w:tblInd w:w="-287" w:type="dxa"/>
        <w:tblCellMar>
          <w:top w:w="70" w:type="dxa"/>
          <w:left w:w="80" w:type="dxa"/>
          <w:right w:w="97" w:type="dxa"/>
        </w:tblCellMar>
        <w:tblLook w:val="04A0" w:firstRow="1" w:lastRow="0" w:firstColumn="1" w:lastColumn="0" w:noHBand="0" w:noVBand="1"/>
      </w:tblPr>
      <w:tblGrid>
        <w:gridCol w:w="4308"/>
        <w:gridCol w:w="998"/>
        <w:gridCol w:w="1421"/>
        <w:gridCol w:w="1589"/>
        <w:gridCol w:w="1614"/>
        <w:gridCol w:w="1528"/>
        <w:gridCol w:w="1441"/>
        <w:gridCol w:w="1877"/>
      </w:tblGrid>
      <w:tr w:rsidR="007960F9" w:rsidRPr="007170EA" w:rsidTr="00D44BDB">
        <w:trPr>
          <w:gridAfter w:val="7"/>
          <w:wAfter w:w="10097" w:type="dxa"/>
          <w:trHeight w:val="209"/>
        </w:trPr>
        <w:tc>
          <w:tcPr>
            <w:tcW w:w="4679" w:type="dxa"/>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ind w:right="32"/>
              <w:rPr>
                <w:rFonts w:ascii="Calibri" w:hAnsi="Calibri" w:cs="Calibri"/>
                <w:sz w:val="20"/>
              </w:rPr>
            </w:pPr>
            <w:r w:rsidRPr="007170EA">
              <w:rPr>
                <w:rFonts w:ascii="Calibri" w:hAnsi="Calibri" w:cs="Calibri"/>
                <w:b/>
                <w:sz w:val="20"/>
              </w:rPr>
              <w:lastRenderedPageBreak/>
              <w:t xml:space="preserve">GODIŠNJI PLAN UNAPRJEĐENJA ZA  PRIORITETNO PODRUČJE 5: Suradnja unutar ustanove za strukovno obrazovanje – suradnja s ostalim dionicima – </w:t>
            </w:r>
            <w:r w:rsidR="005209C0" w:rsidRPr="007170EA">
              <w:rPr>
                <w:rFonts w:ascii="Calibri" w:hAnsi="Calibri" w:cs="Calibri"/>
                <w:b/>
                <w:sz w:val="20"/>
              </w:rPr>
              <w:br/>
            </w:r>
            <w:r w:rsidRPr="007170EA">
              <w:rPr>
                <w:rFonts w:ascii="Calibri" w:hAnsi="Calibri" w:cs="Calibri"/>
                <w:b/>
                <w:sz w:val="20"/>
              </w:rPr>
              <w:t>promicanje ustanove</w:t>
            </w:r>
          </w:p>
        </w:tc>
      </w:tr>
      <w:tr w:rsidR="007960F9" w:rsidRPr="007170EA" w:rsidTr="00D44BDB">
        <w:trPr>
          <w:gridAfter w:val="7"/>
          <w:wAfter w:w="10097" w:type="dxa"/>
          <w:trHeight w:val="400"/>
        </w:trPr>
        <w:tc>
          <w:tcPr>
            <w:tcW w:w="4679" w:type="dxa"/>
            <w:tcBorders>
              <w:top w:val="single" w:sz="4"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rPr>
                <w:rFonts w:ascii="Calibri" w:hAnsi="Calibri" w:cs="Calibri"/>
                <w:sz w:val="20"/>
              </w:rPr>
            </w:pPr>
            <w:r w:rsidRPr="007170EA">
              <w:rPr>
                <w:rFonts w:ascii="Calibri" w:hAnsi="Calibri" w:cs="Calibri"/>
                <w:b/>
                <w:sz w:val="20"/>
              </w:rPr>
              <w:t>KLJUČNI NEDOSTACI koje treba riješiti: Uspješno širimo suradnju sa svim dionicima promicanja naše ustanove, nemamo posebnih poteškoća.</w:t>
            </w:r>
          </w:p>
        </w:tc>
      </w:tr>
      <w:tr w:rsidR="005209C0" w:rsidRPr="007170EA" w:rsidTr="00D44BDB">
        <w:trPr>
          <w:trHeight w:val="74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7"/>
              <w:jc w:val="center"/>
              <w:rPr>
                <w:rFonts w:ascii="Calibri" w:hAnsi="Calibri" w:cs="Calibri"/>
                <w:sz w:val="20"/>
              </w:rPr>
            </w:pPr>
            <w:r w:rsidRPr="007170EA">
              <w:rPr>
                <w:rFonts w:ascii="Calibri" w:hAnsi="Calibri" w:cs="Calibri"/>
                <w:b/>
                <w:sz w:val="20"/>
              </w:rPr>
              <w:t>Ciljevi</w:t>
            </w:r>
          </w:p>
        </w:tc>
        <w:tc>
          <w:tcPr>
            <w:tcW w:w="19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Metode i potrebne aktivnosti</w:t>
            </w:r>
          </w:p>
        </w:tc>
        <w:tc>
          <w:tcPr>
            <w:tcW w:w="1497"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Nužni resursi i troškovi</w:t>
            </w:r>
          </w:p>
        </w:tc>
        <w:tc>
          <w:tcPr>
            <w:tcW w:w="1658" w:type="dxa"/>
            <w:tcBorders>
              <w:top w:val="single" w:sz="2" w:space="0" w:color="000000"/>
              <w:left w:val="single" w:sz="4" w:space="0" w:color="auto"/>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Osoba odgovorna za provedbu aktivnosti</w:t>
            </w:r>
          </w:p>
        </w:tc>
        <w:tc>
          <w:tcPr>
            <w:tcW w:w="1676"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Kratkoročni ciljevi kod unutarnjeg praćenja</w:t>
            </w:r>
          </w:p>
        </w:tc>
        <w:tc>
          <w:tcPr>
            <w:tcW w:w="161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right="3"/>
              <w:jc w:val="center"/>
              <w:rPr>
                <w:rFonts w:ascii="Calibri" w:hAnsi="Calibri" w:cs="Calibri"/>
                <w:sz w:val="20"/>
              </w:rPr>
            </w:pPr>
            <w:r w:rsidRPr="007170EA">
              <w:rPr>
                <w:rFonts w:ascii="Calibri" w:hAnsi="Calibri" w:cs="Calibri"/>
                <w:b/>
                <w:sz w:val="20"/>
              </w:rPr>
              <w:t>Datum do kojeg će se cilj ostvariti</w:t>
            </w:r>
          </w:p>
        </w:tc>
        <w:tc>
          <w:tcPr>
            <w:tcW w:w="147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Mjerljivi pokazatelji ostvarivanja ciljeva</w:t>
            </w:r>
          </w:p>
        </w:tc>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rPr>
            </w:pPr>
            <w:r w:rsidRPr="007170EA">
              <w:rPr>
                <w:rFonts w:ascii="Calibri" w:hAnsi="Calibri" w:cs="Calibri"/>
                <w:b/>
                <w:sz w:val="20"/>
              </w:rPr>
              <w:t>Osoba odgovorna za procjenu postignuća</w:t>
            </w:r>
          </w:p>
          <w:p w:rsidR="007960F9" w:rsidRPr="007170EA" w:rsidRDefault="007960F9" w:rsidP="00CE4870">
            <w:pPr>
              <w:ind w:left="17"/>
              <w:jc w:val="center"/>
              <w:rPr>
                <w:rFonts w:ascii="Calibri" w:hAnsi="Calibri" w:cs="Calibri"/>
                <w:sz w:val="20"/>
              </w:rPr>
            </w:pPr>
            <w:r w:rsidRPr="007170EA">
              <w:rPr>
                <w:rFonts w:ascii="Calibri" w:hAnsi="Calibri" w:cs="Calibri"/>
                <w:b/>
                <w:sz w:val="20"/>
              </w:rPr>
              <w:t>ciljeva</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4740" w:type="dxa"/>
        <w:tblInd w:w="-287" w:type="dxa"/>
        <w:tblCellMar>
          <w:top w:w="70" w:type="dxa"/>
          <w:left w:w="80" w:type="dxa"/>
          <w:right w:w="92" w:type="dxa"/>
        </w:tblCellMar>
        <w:tblLook w:val="04A0" w:firstRow="1" w:lastRow="0" w:firstColumn="1" w:lastColumn="0" w:noHBand="0" w:noVBand="1"/>
      </w:tblPr>
      <w:tblGrid>
        <w:gridCol w:w="4624"/>
        <w:gridCol w:w="1102"/>
        <w:gridCol w:w="1716"/>
        <w:gridCol w:w="1367"/>
        <w:gridCol w:w="1655"/>
        <w:gridCol w:w="1146"/>
        <w:gridCol w:w="1261"/>
        <w:gridCol w:w="413"/>
        <w:gridCol w:w="1456"/>
      </w:tblGrid>
      <w:tr w:rsidR="007960F9" w:rsidRPr="007170EA" w:rsidTr="00D44BDB">
        <w:trPr>
          <w:gridAfter w:val="8"/>
          <w:wAfter w:w="10061" w:type="dxa"/>
          <w:trHeight w:val="216"/>
        </w:trPr>
        <w:tc>
          <w:tcPr>
            <w:tcW w:w="4679" w:type="dxa"/>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GODIŠNJI PLAN UNAPRJEĐENJA ZA  PRIORITETNO PODRUČJE 6: Upravljanje (ustanova i kvaliteta)</w:t>
            </w:r>
          </w:p>
        </w:tc>
      </w:tr>
      <w:tr w:rsidR="007960F9" w:rsidRPr="007170EA" w:rsidTr="00D44BDB">
        <w:tblPrEx>
          <w:tblCellMar>
            <w:bottom w:w="23" w:type="dxa"/>
          </w:tblCellMar>
        </w:tblPrEx>
        <w:trPr>
          <w:gridAfter w:val="2"/>
          <w:wAfter w:w="1880" w:type="dxa"/>
          <w:trHeight w:val="620"/>
        </w:trPr>
        <w:tc>
          <w:tcPr>
            <w:tcW w:w="4679" w:type="dxa"/>
            <w:tcBorders>
              <w:top w:val="single" w:sz="4" w:space="0" w:color="000000"/>
              <w:left w:val="single" w:sz="2" w:space="0" w:color="000000"/>
              <w:bottom w:val="single" w:sz="2" w:space="0" w:color="000000"/>
              <w:right w:val="nil"/>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KLJUČNI NEDOSTACI koje treba riješiti: Problem internetske mreže, a samim time neiskorištenost informacijskog sustava. Zastarjela web stranica.</w:t>
            </w:r>
          </w:p>
        </w:tc>
        <w:tc>
          <w:tcPr>
            <w:tcW w:w="8181" w:type="dxa"/>
            <w:gridSpan w:val="6"/>
            <w:tcBorders>
              <w:top w:val="single" w:sz="4" w:space="0" w:color="000000"/>
              <w:left w:val="nil"/>
              <w:bottom w:val="single" w:sz="2"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p>
        </w:tc>
      </w:tr>
      <w:tr w:rsidR="00F22083" w:rsidRPr="007170EA" w:rsidTr="00D44BDB">
        <w:tblPrEx>
          <w:tblCellMar>
            <w:bottom w:w="23" w:type="dxa"/>
          </w:tblCellMar>
        </w:tblPrEx>
        <w:trPr>
          <w:trHeight w:val="74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2"/>
              <w:jc w:val="center"/>
              <w:rPr>
                <w:rFonts w:ascii="Calibri" w:hAnsi="Calibri" w:cs="Calibri"/>
                <w:sz w:val="20"/>
                <w:szCs w:val="20"/>
              </w:rPr>
            </w:pPr>
            <w:r w:rsidRPr="007170EA">
              <w:rPr>
                <w:rFonts w:ascii="Calibri" w:hAnsi="Calibri" w:cs="Calibri"/>
                <w:b/>
                <w:sz w:val="20"/>
                <w:szCs w:val="20"/>
              </w:rPr>
              <w:t>Ciljevi</w:t>
            </w:r>
          </w:p>
        </w:tc>
        <w:tc>
          <w:tcPr>
            <w:tcW w:w="1007"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Metode i potrebne aktivnosti</w:t>
            </w:r>
          </w:p>
        </w:tc>
        <w:tc>
          <w:tcPr>
            <w:tcW w:w="1723"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Nužni resursi i troškovi</w:t>
            </w:r>
          </w:p>
        </w:tc>
        <w:tc>
          <w:tcPr>
            <w:tcW w:w="1372"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Osoba odgovorna za provedbu aktivnosti</w:t>
            </w:r>
          </w:p>
        </w:tc>
        <w:tc>
          <w:tcPr>
            <w:tcW w:w="1664"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Kratkoročni ciljevi kod unutarnjeg praćenja</w:t>
            </w:r>
          </w:p>
        </w:tc>
        <w:tc>
          <w:tcPr>
            <w:tcW w:w="115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right="7"/>
              <w:jc w:val="center"/>
              <w:rPr>
                <w:rFonts w:ascii="Calibri" w:hAnsi="Calibri" w:cs="Calibri"/>
                <w:sz w:val="20"/>
                <w:szCs w:val="20"/>
              </w:rPr>
            </w:pPr>
            <w:r w:rsidRPr="007170EA">
              <w:rPr>
                <w:rFonts w:ascii="Calibri" w:hAnsi="Calibri" w:cs="Calibri"/>
                <w:b/>
                <w:sz w:val="20"/>
                <w:szCs w:val="20"/>
              </w:rPr>
              <w:t>Datum do kojeg će se cilj ostvariti</w:t>
            </w:r>
          </w:p>
        </w:tc>
        <w:tc>
          <w:tcPr>
            <w:tcW w:w="1682" w:type="dxa"/>
            <w:gridSpan w:val="2"/>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Mjerljivi pokazatelji ostvarivanja ciljeva</w:t>
            </w:r>
          </w:p>
        </w:tc>
        <w:tc>
          <w:tcPr>
            <w:tcW w:w="146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szCs w:val="20"/>
              </w:rPr>
            </w:pPr>
            <w:r w:rsidRPr="007170EA">
              <w:rPr>
                <w:rFonts w:ascii="Calibri" w:hAnsi="Calibri" w:cs="Calibri"/>
                <w:b/>
                <w:sz w:val="20"/>
                <w:szCs w:val="20"/>
              </w:rPr>
              <w:t>Osoba odgovorna za procjenu postignuća</w:t>
            </w:r>
          </w:p>
          <w:p w:rsidR="007960F9" w:rsidRPr="007170EA" w:rsidRDefault="007960F9" w:rsidP="00CE4870">
            <w:pPr>
              <w:ind w:left="13"/>
              <w:jc w:val="center"/>
              <w:rPr>
                <w:rFonts w:ascii="Calibri" w:hAnsi="Calibri" w:cs="Calibri"/>
                <w:sz w:val="20"/>
                <w:szCs w:val="20"/>
              </w:rPr>
            </w:pPr>
            <w:r w:rsidRPr="007170EA">
              <w:rPr>
                <w:rFonts w:ascii="Calibri" w:hAnsi="Calibri" w:cs="Calibri"/>
                <w:b/>
                <w:sz w:val="20"/>
                <w:szCs w:val="20"/>
              </w:rPr>
              <w:t>ciljeva</w:t>
            </w:r>
          </w:p>
        </w:tc>
      </w:tr>
      <w:tr w:rsidR="00F22083" w:rsidRPr="007170EA" w:rsidTr="00D44BDB">
        <w:tblPrEx>
          <w:tblCellMar>
            <w:bottom w:w="23" w:type="dxa"/>
          </w:tblCellMar>
        </w:tblPrEx>
        <w:trPr>
          <w:trHeight w:val="1280"/>
        </w:trPr>
        <w:tc>
          <w:tcPr>
            <w:tcW w:w="46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ind w:right="14"/>
              <w:rPr>
                <w:rFonts w:ascii="Calibri" w:hAnsi="Calibri" w:cs="Calibri"/>
              </w:rPr>
            </w:pPr>
            <w:r w:rsidRPr="007170EA">
              <w:rPr>
                <w:rFonts w:ascii="Calibri" w:hAnsi="Calibri" w:cs="Calibri"/>
                <w:sz w:val="16"/>
              </w:rPr>
              <w:t>Modernizirati web stranicu škole (web dizajn)</w:t>
            </w:r>
          </w:p>
          <w:p w:rsidR="007960F9" w:rsidRPr="007170EA" w:rsidRDefault="007960F9" w:rsidP="00CE4870">
            <w:pPr>
              <w:rPr>
                <w:rFonts w:ascii="Calibri" w:hAnsi="Calibri" w:cs="Calibri"/>
              </w:rPr>
            </w:pPr>
            <w:r w:rsidRPr="007170EA">
              <w:rPr>
                <w:rFonts w:ascii="Calibri" w:hAnsi="Calibri" w:cs="Calibri"/>
                <w:sz w:val="16"/>
              </w:rPr>
              <w:t>Povećati prostor pohrane podataka</w:t>
            </w:r>
          </w:p>
        </w:tc>
        <w:tc>
          <w:tcPr>
            <w:tcW w:w="10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Programiranje nove web stranice</w:t>
            </w:r>
          </w:p>
          <w:p w:rsidR="007960F9" w:rsidRPr="007170EA" w:rsidRDefault="007960F9" w:rsidP="00CE4870">
            <w:pPr>
              <w:rPr>
                <w:rFonts w:ascii="Calibri" w:hAnsi="Calibri" w:cs="Calibri"/>
              </w:rPr>
            </w:pPr>
            <w:r w:rsidRPr="007170EA">
              <w:rPr>
                <w:rFonts w:ascii="Calibri" w:hAnsi="Calibri" w:cs="Calibri"/>
                <w:sz w:val="16"/>
              </w:rPr>
              <w:t>Zatražiti veći prostor pohrane na web stranici</w:t>
            </w:r>
          </w:p>
        </w:tc>
        <w:tc>
          <w:tcPr>
            <w:tcW w:w="172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after="2"/>
              <w:rPr>
                <w:rFonts w:ascii="Calibri" w:hAnsi="Calibri" w:cs="Calibri"/>
              </w:rPr>
            </w:pPr>
            <w:r w:rsidRPr="007170EA">
              <w:rPr>
                <w:rFonts w:ascii="Calibri" w:hAnsi="Calibri" w:cs="Calibri"/>
                <w:sz w:val="16"/>
              </w:rPr>
              <w:t>osobni angažman</w:t>
            </w:r>
          </w:p>
          <w:p w:rsidR="007960F9" w:rsidRPr="007170EA" w:rsidRDefault="007960F9" w:rsidP="00CE4870">
            <w:pPr>
              <w:ind w:right="129"/>
              <w:rPr>
                <w:rFonts w:ascii="Calibri" w:hAnsi="Calibri" w:cs="Calibri"/>
              </w:rPr>
            </w:pPr>
            <w:r w:rsidRPr="007170EA">
              <w:rPr>
                <w:rFonts w:ascii="Calibri" w:hAnsi="Calibri" w:cs="Calibri"/>
                <w:sz w:val="16"/>
              </w:rPr>
              <w:t>nastavnika informatike i geoinformatike Vlastita stredstva za povećanje prostora web stranice</w:t>
            </w:r>
          </w:p>
        </w:tc>
        <w:tc>
          <w:tcPr>
            <w:tcW w:w="13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after="2"/>
              <w:rPr>
                <w:rFonts w:ascii="Calibri" w:hAnsi="Calibri" w:cs="Calibri"/>
              </w:rPr>
            </w:pPr>
            <w:r w:rsidRPr="007170EA">
              <w:rPr>
                <w:rFonts w:ascii="Calibri" w:hAnsi="Calibri" w:cs="Calibri"/>
                <w:sz w:val="16"/>
              </w:rPr>
              <w:t>Latić Stjepan i Alen</w:t>
            </w:r>
          </w:p>
          <w:p w:rsidR="007960F9" w:rsidRPr="007170EA" w:rsidRDefault="007960F9" w:rsidP="00CE4870">
            <w:pPr>
              <w:rPr>
                <w:rFonts w:ascii="Calibri" w:hAnsi="Calibri" w:cs="Calibri"/>
              </w:rPr>
            </w:pPr>
            <w:r w:rsidRPr="007170EA">
              <w:rPr>
                <w:rFonts w:ascii="Calibri" w:hAnsi="Calibri" w:cs="Calibri"/>
                <w:sz w:val="16"/>
              </w:rPr>
              <w:t>Junašević</w:t>
            </w:r>
          </w:p>
        </w:tc>
        <w:tc>
          <w:tcPr>
            <w:tcW w:w="16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right="13"/>
              <w:rPr>
                <w:rFonts w:ascii="Calibri" w:hAnsi="Calibri" w:cs="Calibri"/>
              </w:rPr>
            </w:pPr>
            <w:r w:rsidRPr="007170EA">
              <w:rPr>
                <w:rFonts w:ascii="Calibri" w:hAnsi="Calibri" w:cs="Calibri"/>
                <w:sz w:val="16"/>
              </w:rPr>
              <w:t>Nova web stranica u prvom polugodištu Objava većeg broja informacija</w:t>
            </w:r>
          </w:p>
        </w:tc>
        <w:tc>
          <w:tcPr>
            <w:tcW w:w="11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15/01/2018</w:t>
            </w:r>
          </w:p>
        </w:tc>
        <w:tc>
          <w:tcPr>
            <w:tcW w:w="1682"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Moderna i redizajnirana web stranica</w:t>
            </w:r>
          </w:p>
          <w:p w:rsidR="007960F9" w:rsidRPr="007170EA" w:rsidRDefault="007960F9" w:rsidP="00CE4870">
            <w:pPr>
              <w:rPr>
                <w:rFonts w:ascii="Calibri" w:hAnsi="Calibri" w:cs="Calibri"/>
              </w:rPr>
            </w:pPr>
            <w:r w:rsidRPr="007170EA">
              <w:rPr>
                <w:rFonts w:ascii="Calibri" w:hAnsi="Calibri" w:cs="Calibri"/>
                <w:sz w:val="16"/>
              </w:rPr>
              <w:t>Broj posjeta stranici i ocjena stranice</w:t>
            </w:r>
          </w:p>
        </w:tc>
        <w:tc>
          <w:tcPr>
            <w:tcW w:w="1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after="2"/>
              <w:rPr>
                <w:rFonts w:ascii="Calibri" w:hAnsi="Calibri" w:cs="Calibri"/>
              </w:rPr>
            </w:pPr>
            <w:r w:rsidRPr="007170EA">
              <w:rPr>
                <w:rFonts w:ascii="Calibri" w:hAnsi="Calibri" w:cs="Calibri"/>
                <w:sz w:val="16"/>
              </w:rPr>
              <w:t>Alen Junašević</w:t>
            </w:r>
          </w:p>
          <w:p w:rsidR="007960F9" w:rsidRPr="007170EA" w:rsidRDefault="007960F9" w:rsidP="00CE4870">
            <w:pPr>
              <w:rPr>
                <w:rFonts w:ascii="Calibri" w:hAnsi="Calibri" w:cs="Calibri"/>
              </w:rPr>
            </w:pPr>
            <w:r w:rsidRPr="007170EA">
              <w:rPr>
                <w:rFonts w:ascii="Calibri" w:hAnsi="Calibri" w:cs="Calibri"/>
                <w:sz w:val="16"/>
              </w:rPr>
              <w:t>Tim za kvalitetu</w:t>
            </w:r>
          </w:p>
        </w:tc>
      </w:tr>
    </w:tbl>
    <w:p w:rsidR="00063FC4" w:rsidRPr="007170EA" w:rsidRDefault="00063FC4" w:rsidP="008E1D34">
      <w:pPr>
        <w:rPr>
          <w:rFonts w:ascii="Calibri" w:hAnsi="Calibri" w:cs="Calibri"/>
        </w:rPr>
      </w:pPr>
    </w:p>
    <w:p w:rsidR="005872BD" w:rsidRPr="007170EA" w:rsidRDefault="005872BD" w:rsidP="005872BD">
      <w:pPr>
        <w:rPr>
          <w:rFonts w:ascii="Calibri" w:hAnsi="Calibri" w:cs="Calibri"/>
        </w:rPr>
      </w:pPr>
    </w:p>
    <w:p w:rsidR="005872BD" w:rsidRPr="00D44BDB" w:rsidRDefault="009813B4" w:rsidP="00D44BDB">
      <w:pPr>
        <w:pStyle w:val="Naslov2"/>
        <w:rPr>
          <w:rFonts w:ascii="Calibri" w:hAnsi="Calibri" w:cs="Calibri"/>
        </w:rPr>
      </w:pPr>
      <w:bookmarkStart w:id="41" w:name="_Toc84235732"/>
      <w:r>
        <w:lastRenderedPageBreak/>
        <w:t>5.</w:t>
      </w:r>
      <w:r w:rsidR="0010735E">
        <w:t>6</w:t>
      </w:r>
      <w:r>
        <w:t xml:space="preserve">. </w:t>
      </w:r>
      <w:r w:rsidR="001E59F8">
        <w:t>Školski razvojni plan za</w:t>
      </w:r>
      <w:r>
        <w:t xml:space="preserve"> 2018./2019.</w:t>
      </w:r>
      <w:bookmarkEnd w:id="41"/>
    </w:p>
    <w:p w:rsidR="005872BD" w:rsidRPr="007170EA" w:rsidRDefault="005872BD" w:rsidP="005872BD">
      <w:pPr>
        <w:rPr>
          <w:rFonts w:ascii="Calibri" w:hAnsi="Calibri" w:cs="Calibri"/>
          <w:b/>
          <w:sz w:val="28"/>
        </w:rPr>
      </w:pPr>
    </w:p>
    <w:p w:rsidR="005872BD" w:rsidRPr="007170EA" w:rsidRDefault="005872BD" w:rsidP="005872BD">
      <w:pPr>
        <w:rPr>
          <w:rFonts w:ascii="Calibri" w:eastAsia="Arial" w:hAnsi="Calibri" w:cs="Calibri"/>
          <w:b/>
          <w:szCs w:val="20"/>
        </w:rPr>
      </w:pPr>
      <w:r w:rsidRPr="007170EA">
        <w:rPr>
          <w:rFonts w:ascii="Calibri" w:eastAsia="Arial" w:hAnsi="Calibri" w:cs="Calibri"/>
          <w:b/>
          <w:szCs w:val="20"/>
        </w:rPr>
        <w:t xml:space="preserve">PRIORITETNO PODRUČJE 1: </w:t>
      </w:r>
      <w:r w:rsidR="00F84B67" w:rsidRPr="007170EA">
        <w:rPr>
          <w:rFonts w:ascii="Calibri" w:eastAsia="Arial" w:hAnsi="Calibri" w:cs="Calibri"/>
          <w:b/>
          <w:szCs w:val="20"/>
        </w:rPr>
        <w:t>Planiranje i programiranje rada</w:t>
      </w:r>
    </w:p>
    <w:tbl>
      <w:tblPr>
        <w:tblStyle w:val="TableGrid"/>
        <w:tblW w:w="14459" w:type="dxa"/>
        <w:jc w:val="center"/>
        <w:tblInd w:w="0" w:type="dxa"/>
        <w:tblCellMar>
          <w:top w:w="70" w:type="dxa"/>
          <w:bottom w:w="23" w:type="dxa"/>
        </w:tblCellMar>
        <w:tblLook w:val="04A0" w:firstRow="1" w:lastRow="0" w:firstColumn="1" w:lastColumn="0" w:noHBand="0" w:noVBand="1"/>
      </w:tblPr>
      <w:tblGrid>
        <w:gridCol w:w="1317"/>
        <w:gridCol w:w="2000"/>
        <w:gridCol w:w="1361"/>
        <w:gridCol w:w="2268"/>
        <w:gridCol w:w="2127"/>
        <w:gridCol w:w="1842"/>
        <w:gridCol w:w="1701"/>
        <w:gridCol w:w="1843"/>
      </w:tblGrid>
      <w:tr w:rsidR="005872BD" w:rsidRPr="007170EA" w:rsidTr="006F6E3A">
        <w:trPr>
          <w:trHeight w:val="620"/>
          <w:jc w:val="center"/>
        </w:trPr>
        <w:tc>
          <w:tcPr>
            <w:tcW w:w="14459"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ight="67"/>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Nedostaje međusobna suradnja uslijed krutosti kurikuluma. Postoji primjetan nedostatak strukovnih udžbenika, što rezultira nedostatkom podrške pružatelja strukovnog obrazovanja i osposobljavanja za pružanje podrške nastavnom osoblju.</w:t>
            </w:r>
          </w:p>
        </w:tc>
      </w:tr>
      <w:tr w:rsidR="005872BD" w:rsidRPr="007170EA" w:rsidTr="006F6E3A">
        <w:trPr>
          <w:trHeight w:val="217"/>
          <w:jc w:val="center"/>
        </w:trPr>
        <w:tc>
          <w:tcPr>
            <w:tcW w:w="131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000"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36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2268"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212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842"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843"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20"/>
          <w:jc w:val="center"/>
        </w:trPr>
        <w:tc>
          <w:tcPr>
            <w:tcW w:w="131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međupedmetna suradnja</w:t>
            </w:r>
          </w:p>
        </w:tc>
        <w:tc>
          <w:tcPr>
            <w:tcW w:w="2000"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korelativna nastava, sastanci više aktiva, određivanje zajedničkih</w:t>
            </w:r>
          </w:p>
        </w:tc>
        <w:tc>
          <w:tcPr>
            <w:tcW w:w="136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vlastiti</w:t>
            </w:r>
          </w:p>
        </w:tc>
        <w:tc>
          <w:tcPr>
            <w:tcW w:w="2268"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voditelji aktiva</w:t>
            </w:r>
          </w:p>
        </w:tc>
        <w:tc>
          <w:tcPr>
            <w:tcW w:w="212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poboljšati praćenje, motiviranost učenika</w:t>
            </w:r>
          </w:p>
        </w:tc>
        <w:tc>
          <w:tcPr>
            <w:tcW w:w="1842"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bolje razumijevanje i povezivanje općih predmeta i struke</w:t>
            </w:r>
          </w:p>
        </w:tc>
        <w:tc>
          <w:tcPr>
            <w:tcW w:w="1843"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nastavnici</w:t>
            </w:r>
          </w:p>
        </w:tc>
      </w:tr>
    </w:tbl>
    <w:p w:rsidR="005872BD" w:rsidRPr="007170EA" w:rsidRDefault="005872BD" w:rsidP="005872BD">
      <w:pPr>
        <w:rPr>
          <w:rFonts w:ascii="Calibri" w:eastAsia="Arial" w:hAnsi="Calibri" w:cs="Calibri"/>
          <w:b/>
          <w:szCs w:val="20"/>
        </w:rPr>
      </w:pPr>
    </w:p>
    <w:p w:rsidR="00F84B67" w:rsidRPr="007170EA" w:rsidRDefault="00F84B67" w:rsidP="005872BD">
      <w:pPr>
        <w:rPr>
          <w:rFonts w:ascii="Calibri" w:eastAsia="Arial" w:hAnsi="Calibri" w:cs="Calibri"/>
          <w:b/>
          <w:szCs w:val="20"/>
        </w:rPr>
      </w:pPr>
    </w:p>
    <w:p w:rsidR="00F84B67" w:rsidRPr="007170EA" w:rsidRDefault="00F84B67" w:rsidP="005872BD">
      <w:pPr>
        <w:rPr>
          <w:rFonts w:ascii="Calibri" w:eastAsia="Arial" w:hAnsi="Calibri" w:cs="Calibri"/>
          <w:b/>
          <w:szCs w:val="20"/>
        </w:rPr>
      </w:pPr>
    </w:p>
    <w:p w:rsidR="005872BD" w:rsidRPr="007170EA" w:rsidRDefault="005872BD" w:rsidP="005872BD">
      <w:pPr>
        <w:rPr>
          <w:rFonts w:ascii="Calibri" w:eastAsia="Arial" w:hAnsi="Calibri" w:cs="Calibri"/>
          <w:b/>
        </w:rPr>
      </w:pPr>
      <w:r w:rsidRPr="007170EA">
        <w:rPr>
          <w:rFonts w:ascii="Calibri" w:eastAsia="Arial" w:hAnsi="Calibri" w:cs="Calibri"/>
          <w:b/>
          <w:szCs w:val="20"/>
        </w:rPr>
        <w:t xml:space="preserve">PRIORITETNO PODRUČJE 2: </w:t>
      </w:r>
      <w:r w:rsidR="00F84B67" w:rsidRPr="007170EA">
        <w:rPr>
          <w:rFonts w:ascii="Calibri" w:eastAsia="Arial" w:hAnsi="Calibri" w:cs="Calibri"/>
          <w:b/>
        </w:rPr>
        <w:t>Poučavanje i podrška učenju</w:t>
      </w:r>
    </w:p>
    <w:tbl>
      <w:tblPr>
        <w:tblStyle w:val="TableGrid"/>
        <w:tblW w:w="14456" w:type="dxa"/>
        <w:jc w:val="center"/>
        <w:tblInd w:w="0" w:type="dxa"/>
        <w:tblCellMar>
          <w:top w:w="70" w:type="dxa"/>
          <w:bottom w:w="23" w:type="dxa"/>
        </w:tblCellMar>
        <w:tblLook w:val="04A0" w:firstRow="1" w:lastRow="0" w:firstColumn="1" w:lastColumn="0" w:noHBand="0" w:noVBand="1"/>
      </w:tblPr>
      <w:tblGrid>
        <w:gridCol w:w="2481"/>
        <w:gridCol w:w="1910"/>
        <w:gridCol w:w="1418"/>
        <w:gridCol w:w="1985"/>
        <w:gridCol w:w="2227"/>
        <w:gridCol w:w="1175"/>
        <w:gridCol w:w="1559"/>
        <w:gridCol w:w="1701"/>
      </w:tblGrid>
      <w:tr w:rsidR="005872BD" w:rsidRPr="007170EA" w:rsidTr="006F6E3A">
        <w:trPr>
          <w:trHeight w:val="900"/>
          <w:jc w:val="center"/>
        </w:trPr>
        <w:tc>
          <w:tcPr>
            <w:tcW w:w="14456"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ight="43"/>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872BD" w:rsidRPr="007170EA" w:rsidTr="006F6E3A">
        <w:trPr>
          <w:trHeight w:val="740"/>
          <w:jc w:val="center"/>
        </w:trPr>
        <w:tc>
          <w:tcPr>
            <w:tcW w:w="248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222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7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179"/>
          <w:jc w:val="center"/>
        </w:trPr>
        <w:tc>
          <w:tcPr>
            <w:tcW w:w="248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115"/>
              <w:jc w:val="center"/>
              <w:rPr>
                <w:rFonts w:ascii="Calibri" w:hAnsi="Calibri" w:cs="Calibri"/>
              </w:rPr>
            </w:pPr>
            <w:r w:rsidRPr="007170EA">
              <w:rPr>
                <w:rFonts w:ascii="Calibri" w:eastAsia="Arial" w:hAnsi="Calibri" w:cs="Calibri"/>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872BD" w:rsidRPr="007170EA" w:rsidRDefault="005872BD" w:rsidP="006F6E3A">
            <w:pPr>
              <w:spacing w:after="2"/>
              <w:ind w:left="80"/>
              <w:jc w:val="center"/>
              <w:rPr>
                <w:rFonts w:ascii="Calibri" w:hAnsi="Calibri" w:cs="Calibri"/>
              </w:rPr>
            </w:pPr>
            <w:r w:rsidRPr="007170EA">
              <w:rPr>
                <w:rFonts w:ascii="Calibri" w:eastAsia="Arial" w:hAnsi="Calibri" w:cs="Calibri"/>
                <w:sz w:val="16"/>
              </w:rPr>
              <w:t>međupredmetne</w:t>
            </w:r>
          </w:p>
          <w:p w:rsidR="005872BD" w:rsidRPr="007170EA" w:rsidRDefault="005872BD" w:rsidP="006F6E3A">
            <w:pPr>
              <w:ind w:left="80" w:right="106"/>
              <w:jc w:val="center"/>
              <w:rPr>
                <w:rFonts w:ascii="Calibri" w:hAnsi="Calibri" w:cs="Calibri"/>
              </w:rPr>
            </w:pPr>
            <w:r w:rsidRPr="007170EA">
              <w:rPr>
                <w:rFonts w:ascii="Calibri" w:eastAsia="Arial" w:hAnsi="Calibri" w:cs="Calibri"/>
                <w:sz w:val="16"/>
              </w:rPr>
              <w:t>korelacije, projektna nastava, praćenje učenika i uključivanje u nastavni proces</w:t>
            </w:r>
          </w:p>
        </w:tc>
        <w:tc>
          <w:tcPr>
            <w:tcW w:w="1418"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vlastiti, aktivnost nastavnika</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nastavnici</w:t>
            </w:r>
          </w:p>
        </w:tc>
        <w:tc>
          <w:tcPr>
            <w:tcW w:w="222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spacing w:after="2"/>
              <w:ind w:left="80"/>
              <w:jc w:val="center"/>
              <w:rPr>
                <w:rFonts w:ascii="Calibri" w:hAnsi="Calibri" w:cs="Calibri"/>
              </w:rPr>
            </w:pPr>
            <w:r w:rsidRPr="007170EA">
              <w:rPr>
                <w:rFonts w:ascii="Calibri" w:eastAsia="Arial" w:hAnsi="Calibri" w:cs="Calibri"/>
                <w:sz w:val="16"/>
              </w:rPr>
              <w:t>podići razinu</w:t>
            </w:r>
          </w:p>
          <w:p w:rsidR="005872BD" w:rsidRPr="007170EA" w:rsidRDefault="005872BD" w:rsidP="006F6E3A">
            <w:pPr>
              <w:ind w:left="80"/>
              <w:jc w:val="center"/>
              <w:rPr>
                <w:rFonts w:ascii="Calibri" w:hAnsi="Calibri" w:cs="Calibri"/>
              </w:rPr>
            </w:pPr>
            <w:r w:rsidRPr="007170EA">
              <w:rPr>
                <w:rFonts w:ascii="Calibri" w:eastAsia="Arial" w:hAnsi="Calibri" w:cs="Calibri"/>
                <w:sz w:val="16"/>
              </w:rPr>
              <w:t>kompetencija i motivirati učenike</w:t>
            </w:r>
          </w:p>
        </w:tc>
        <w:tc>
          <w:tcPr>
            <w:tcW w:w="117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20/06/2018</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viša razina kompetencija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tim za kvalitetu</w:t>
            </w:r>
          </w:p>
        </w:tc>
      </w:tr>
    </w:tbl>
    <w:p w:rsidR="005872BD" w:rsidRPr="007170EA" w:rsidRDefault="005872BD" w:rsidP="005872BD">
      <w:pPr>
        <w:pStyle w:val="Bezproreda"/>
        <w:rPr>
          <w:rFonts w:eastAsia="Arial" w:cs="Calibri"/>
          <w:b/>
        </w:rPr>
      </w:pPr>
    </w:p>
    <w:p w:rsidR="005872BD" w:rsidRPr="007170EA" w:rsidRDefault="005872BD" w:rsidP="005872BD">
      <w:pPr>
        <w:pStyle w:val="Bezproreda"/>
        <w:rPr>
          <w:rFonts w:eastAsia="Arial" w:cs="Calibri"/>
          <w:b/>
        </w:rPr>
      </w:pPr>
    </w:p>
    <w:p w:rsidR="005872BD" w:rsidRPr="007170EA" w:rsidRDefault="005872BD" w:rsidP="005872BD">
      <w:pPr>
        <w:pStyle w:val="Bezproreda"/>
        <w:rPr>
          <w:rFonts w:eastAsia="Arial" w:cs="Calibri"/>
          <w:b/>
        </w:rPr>
      </w:pPr>
    </w:p>
    <w:p w:rsidR="00F84B67" w:rsidRPr="007170EA" w:rsidRDefault="00F84B67" w:rsidP="005872BD">
      <w:pPr>
        <w:pStyle w:val="Bezproreda"/>
        <w:rPr>
          <w:rFonts w:eastAsia="Arial" w:cs="Calibri"/>
          <w:b/>
        </w:rPr>
      </w:pPr>
    </w:p>
    <w:p w:rsidR="005872BD" w:rsidRPr="007170EA" w:rsidRDefault="005872BD" w:rsidP="005872BD">
      <w:pPr>
        <w:rPr>
          <w:rFonts w:ascii="Calibri" w:hAnsi="Calibri" w:cs="Calibri"/>
          <w:b/>
        </w:rPr>
      </w:pPr>
      <w:r w:rsidRPr="007170EA">
        <w:rPr>
          <w:rFonts w:ascii="Calibri" w:hAnsi="Calibri" w:cs="Calibri"/>
          <w:b/>
        </w:rPr>
        <w:lastRenderedPageBreak/>
        <w:t>PRIORITETNO PODRUČJE 3: Pos</w:t>
      </w:r>
      <w:r w:rsidR="00F84B67" w:rsidRPr="007170EA">
        <w:rPr>
          <w:rFonts w:ascii="Calibri" w:hAnsi="Calibri" w:cs="Calibri"/>
          <w:b/>
        </w:rPr>
        <w:t>tignuća učenika i ishodi učenja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840"/>
        <w:gridCol w:w="2268"/>
        <w:gridCol w:w="1418"/>
        <w:gridCol w:w="1842"/>
        <w:gridCol w:w="1985"/>
        <w:gridCol w:w="1559"/>
        <w:gridCol w:w="1559"/>
        <w:gridCol w:w="1701"/>
      </w:tblGrid>
      <w:tr w:rsidR="005872BD" w:rsidRPr="007170EA" w:rsidTr="006F6E3A">
        <w:trPr>
          <w:trHeight w:val="207"/>
          <w:jc w:val="center"/>
        </w:trPr>
        <w:tc>
          <w:tcPr>
            <w:tcW w:w="10912" w:type="dxa"/>
            <w:gridSpan w:val="6"/>
            <w:tcBorders>
              <w:top w:val="single" w:sz="4" w:space="0" w:color="000000"/>
              <w:left w:val="single" w:sz="2" w:space="0" w:color="000000"/>
              <w:bottom w:val="single" w:sz="2" w:space="0" w:color="000000"/>
              <w:right w:val="nil"/>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Na državnoj maturi ne ostvarujemo zadovoljavajuće rezultate</w:t>
            </w:r>
            <w:r w:rsidRPr="007170EA">
              <w:rPr>
                <w:rFonts w:ascii="Calibri" w:eastAsia="Arial" w:hAnsi="Calibri" w:cs="Calibri"/>
                <w:b/>
              </w:rPr>
              <w:t>.</w:t>
            </w:r>
          </w:p>
        </w:tc>
        <w:tc>
          <w:tcPr>
            <w:tcW w:w="1559" w:type="dxa"/>
            <w:tcBorders>
              <w:top w:val="single" w:sz="4" w:space="0" w:color="000000"/>
              <w:left w:val="nil"/>
              <w:bottom w:val="single" w:sz="2" w:space="0" w:color="000000"/>
              <w:right w:val="nil"/>
            </w:tcBorders>
          </w:tcPr>
          <w:p w:rsidR="005872BD" w:rsidRPr="007170EA" w:rsidRDefault="005872BD" w:rsidP="006F6E3A">
            <w:pPr>
              <w:rPr>
                <w:rFonts w:ascii="Calibri" w:hAnsi="Calibri" w:cs="Calibri"/>
              </w:rPr>
            </w:pPr>
          </w:p>
        </w:tc>
        <w:tc>
          <w:tcPr>
            <w:tcW w:w="1701" w:type="dxa"/>
            <w:tcBorders>
              <w:top w:val="single" w:sz="4" w:space="0" w:color="000000"/>
              <w:left w:val="nil"/>
              <w:bottom w:val="single" w:sz="2" w:space="0" w:color="000000"/>
              <w:right w:val="single" w:sz="2" w:space="0" w:color="000000"/>
            </w:tcBorders>
          </w:tcPr>
          <w:p w:rsidR="005872BD" w:rsidRPr="007170EA" w:rsidRDefault="005872BD" w:rsidP="006F6E3A">
            <w:pPr>
              <w:rPr>
                <w:rFonts w:ascii="Calibri" w:hAnsi="Calibri" w:cs="Calibri"/>
              </w:rPr>
            </w:pPr>
          </w:p>
        </w:tc>
      </w:tr>
      <w:tr w:rsidR="005872BD" w:rsidRPr="007170EA" w:rsidTr="006F6E3A">
        <w:trPr>
          <w:trHeight w:val="740"/>
          <w:jc w:val="center"/>
        </w:trPr>
        <w:tc>
          <w:tcPr>
            <w:tcW w:w="1840"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26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2"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840"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Bolji rezultati  na ispitima državne mature</w:t>
            </w:r>
          </w:p>
        </w:tc>
        <w:tc>
          <w:tcPr>
            <w:tcW w:w="2268"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80"/>
              <w:rPr>
                <w:rFonts w:ascii="Calibri" w:hAnsi="Calibri" w:cs="Calibri"/>
              </w:rPr>
            </w:pPr>
            <w:r w:rsidRPr="007170EA">
              <w:rPr>
                <w:rFonts w:ascii="Calibri" w:eastAsia="Arial" w:hAnsi="Calibri" w:cs="Calibri"/>
                <w:sz w:val="16"/>
              </w:rPr>
              <w:t>Priprema učenika, organiziranje probne državne mature u informatičkoj učionici.</w:t>
            </w:r>
          </w:p>
        </w:tc>
        <w:tc>
          <w:tcPr>
            <w:tcW w:w="1418"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vlastita sredstva</w:t>
            </w:r>
          </w:p>
        </w:tc>
        <w:tc>
          <w:tcPr>
            <w:tcW w:w="1842"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predmetni nastavnici</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35"/>
              <w:rPr>
                <w:rFonts w:ascii="Calibri" w:hAnsi="Calibri" w:cs="Calibri"/>
              </w:rPr>
            </w:pPr>
            <w:r w:rsidRPr="007170EA">
              <w:rPr>
                <w:rFonts w:ascii="Calibri" w:eastAsia="Arial" w:hAnsi="Calibri" w:cs="Calibri"/>
                <w:sz w:val="16"/>
              </w:rPr>
              <w:t>ostvarivanje boljih rezultata na državnoj maturi</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30/08/2019</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rezultati učenika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predmetni nastavnici</w:t>
            </w:r>
          </w:p>
        </w:tc>
      </w:tr>
    </w:tbl>
    <w:p w:rsidR="005872BD" w:rsidRPr="007170EA" w:rsidRDefault="005872BD" w:rsidP="005872BD">
      <w:pPr>
        <w:rPr>
          <w:rFonts w:ascii="Calibri" w:eastAsia="Arial" w:hAnsi="Calibri" w:cs="Calibri"/>
          <w:b/>
        </w:rPr>
      </w:pPr>
    </w:p>
    <w:p w:rsidR="00F84B67" w:rsidRPr="007170EA" w:rsidRDefault="00F84B67" w:rsidP="005872BD">
      <w:pPr>
        <w:rPr>
          <w:rFonts w:ascii="Calibri" w:eastAsia="Arial" w:hAnsi="Calibri" w:cs="Calibri"/>
          <w:b/>
        </w:rPr>
      </w:pPr>
    </w:p>
    <w:p w:rsidR="00F84B67" w:rsidRPr="007170EA" w:rsidRDefault="00F84B67" w:rsidP="005872BD">
      <w:pPr>
        <w:rPr>
          <w:rFonts w:ascii="Calibri" w:eastAsia="Arial" w:hAnsi="Calibri" w:cs="Calibri"/>
          <w:b/>
        </w:rPr>
      </w:pPr>
    </w:p>
    <w:p w:rsidR="005872BD" w:rsidRPr="007170EA" w:rsidRDefault="005872BD" w:rsidP="005872BD">
      <w:pPr>
        <w:rPr>
          <w:rFonts w:ascii="Calibri" w:eastAsia="Arial" w:hAnsi="Calibri" w:cs="Calibri"/>
          <w:b/>
        </w:rPr>
      </w:pPr>
      <w:r w:rsidRPr="007170EA">
        <w:rPr>
          <w:rFonts w:ascii="Calibri" w:eastAsia="Arial" w:hAnsi="Calibri" w:cs="Calibri"/>
          <w:b/>
        </w:rPr>
        <w:t>PRIORITETNO PODRUČJE 4: Materijalni uvjeti i ljudski potencijali - profesiona</w:t>
      </w:r>
      <w:r w:rsidR="00F84B67" w:rsidRPr="007170EA">
        <w:rPr>
          <w:rFonts w:ascii="Calibri" w:eastAsia="Arial" w:hAnsi="Calibri" w:cs="Calibri"/>
          <w:b/>
        </w:rPr>
        <w:t>lni razvoj i razvoj zaposlenika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557"/>
        <w:gridCol w:w="2738"/>
        <w:gridCol w:w="1514"/>
        <w:gridCol w:w="1701"/>
        <w:gridCol w:w="1985"/>
        <w:gridCol w:w="1275"/>
        <w:gridCol w:w="1701"/>
        <w:gridCol w:w="1701"/>
      </w:tblGrid>
      <w:tr w:rsidR="005872BD" w:rsidRPr="007170EA" w:rsidTr="006F6E3A">
        <w:trPr>
          <w:trHeight w:val="62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Stručna tijela škole (NV, RV, stručna vijeća, Vijeće roditelja, Radničko vijeće, Vijeće učenika) trebala bi se sastajati češće kako bi se izbjegla loša komunikacija i tako poboljšala suradnja</w:t>
            </w:r>
          </w:p>
        </w:tc>
      </w:tr>
      <w:tr w:rsidR="005872BD" w:rsidRPr="007170EA" w:rsidTr="006F6E3A">
        <w:trPr>
          <w:trHeight w:val="147"/>
          <w:jc w:val="center"/>
        </w:trPr>
        <w:tc>
          <w:tcPr>
            <w:tcW w:w="1557"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73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514"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468"/>
          <w:jc w:val="center"/>
        </w:trPr>
        <w:tc>
          <w:tcPr>
            <w:tcW w:w="155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2" w:lineRule="auto"/>
              <w:ind w:left="80"/>
              <w:rPr>
                <w:rFonts w:ascii="Calibri" w:hAnsi="Calibri" w:cs="Calibri"/>
              </w:rPr>
            </w:pPr>
            <w:r w:rsidRPr="007170EA">
              <w:rPr>
                <w:rFonts w:ascii="Calibri" w:eastAsia="Arial" w:hAnsi="Calibri" w:cs="Calibri"/>
                <w:sz w:val="16"/>
              </w:rPr>
              <w:t>Međusobna suradnja nastavnika i razmjena iskustava</w:t>
            </w:r>
          </w:p>
          <w:p w:rsidR="005872BD" w:rsidRPr="007170EA" w:rsidRDefault="005872BD" w:rsidP="006F6E3A">
            <w:pPr>
              <w:ind w:left="80"/>
              <w:rPr>
                <w:rFonts w:ascii="Calibri" w:hAnsi="Calibri" w:cs="Calibri"/>
              </w:rPr>
            </w:pPr>
            <w:r w:rsidRPr="007170EA">
              <w:rPr>
                <w:rFonts w:ascii="Calibri" w:eastAsia="Arial" w:hAnsi="Calibri" w:cs="Calibri"/>
                <w:sz w:val="16"/>
              </w:rPr>
              <w:t>Edukacija nastavnika o poslovima razrednika</w:t>
            </w:r>
          </w:p>
        </w:tc>
        <w:tc>
          <w:tcPr>
            <w:tcW w:w="2738"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3" w:lineRule="auto"/>
              <w:ind w:left="80" w:right="79"/>
              <w:rPr>
                <w:rFonts w:ascii="Calibri" w:hAnsi="Calibri" w:cs="Calibri"/>
              </w:rPr>
            </w:pPr>
            <w:r w:rsidRPr="007170EA">
              <w:rPr>
                <w:rFonts w:ascii="Calibri" w:eastAsia="Arial" w:hAnsi="Calibri" w:cs="Calibri"/>
                <w:sz w:val="16"/>
              </w:rPr>
              <w:t>Redovito sudjelovanje u radu stručnih tijela škole Prezentacije zaduženih nastavnika, rasprave o aktualnim temama Razrednici članovi stručnih tijela u suradnji sa stručnim suradnicima prezentiraju rad razrednika</w:t>
            </w:r>
          </w:p>
          <w:p w:rsidR="005872BD" w:rsidRPr="007170EA" w:rsidRDefault="005872BD" w:rsidP="006F6E3A">
            <w:pPr>
              <w:spacing w:line="263" w:lineRule="auto"/>
              <w:ind w:left="80" w:right="88"/>
              <w:rPr>
                <w:rFonts w:ascii="Calibri" w:hAnsi="Calibri" w:cs="Calibri"/>
              </w:rPr>
            </w:pPr>
            <w:r w:rsidRPr="007170EA">
              <w:rPr>
                <w:rFonts w:ascii="Calibri" w:eastAsia="Arial" w:hAnsi="Calibri" w:cs="Calibri"/>
                <w:sz w:val="16"/>
              </w:rPr>
              <w:t>Razrednici izvještavaju o trenutnim poteškoćama i u suradnji s članovima stručnih tijela predlažu rješenja</w:t>
            </w:r>
          </w:p>
          <w:p w:rsidR="005872BD" w:rsidRPr="007170EA" w:rsidRDefault="005872BD" w:rsidP="006F6E3A">
            <w:pPr>
              <w:ind w:left="80"/>
              <w:rPr>
                <w:rFonts w:ascii="Calibri" w:hAnsi="Calibri" w:cs="Calibri"/>
              </w:rPr>
            </w:pPr>
            <w:r w:rsidRPr="007170EA">
              <w:rPr>
                <w:rFonts w:ascii="Calibri" w:eastAsia="Arial" w:hAnsi="Calibri" w:cs="Calibri"/>
                <w:sz w:val="16"/>
              </w:rPr>
              <w:t>Razmjena ideja o potrebnim i korisnim</w:t>
            </w:r>
          </w:p>
        </w:tc>
        <w:tc>
          <w:tcPr>
            <w:tcW w:w="1514"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3" w:lineRule="auto"/>
              <w:ind w:left="80"/>
              <w:rPr>
                <w:rFonts w:ascii="Calibri" w:hAnsi="Calibri" w:cs="Calibri"/>
              </w:rPr>
            </w:pPr>
            <w:r w:rsidRPr="007170EA">
              <w:rPr>
                <w:rFonts w:ascii="Calibri" w:eastAsia="Arial" w:hAnsi="Calibri" w:cs="Calibri"/>
                <w:sz w:val="16"/>
              </w:rPr>
              <w:t>Materijali potrebni za održavanje stručnih tijela, savjesni i odgovorni nastavnici koji izvršavaju svoje obveze</w:t>
            </w:r>
          </w:p>
          <w:p w:rsidR="005872BD" w:rsidRPr="007170EA" w:rsidRDefault="005872BD" w:rsidP="006F6E3A">
            <w:pPr>
              <w:ind w:left="80"/>
              <w:rPr>
                <w:rFonts w:ascii="Calibri" w:hAnsi="Calibri" w:cs="Calibri"/>
              </w:rPr>
            </w:pPr>
            <w:r w:rsidRPr="007170EA">
              <w:rPr>
                <w:rFonts w:ascii="Calibri" w:eastAsia="Arial" w:hAnsi="Calibri" w:cs="Calibri"/>
                <w:sz w:val="16"/>
              </w:rPr>
              <w:t>Vlastita sredstva</w:t>
            </w:r>
          </w:p>
        </w:tc>
        <w:tc>
          <w:tcPr>
            <w:tcW w:w="1701"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spacing w:line="262" w:lineRule="auto"/>
              <w:ind w:left="80"/>
              <w:rPr>
                <w:rFonts w:ascii="Calibri" w:hAnsi="Calibri" w:cs="Calibri"/>
              </w:rPr>
            </w:pPr>
            <w:r w:rsidRPr="007170EA">
              <w:rPr>
                <w:rFonts w:ascii="Calibri" w:eastAsia="Arial" w:hAnsi="Calibri" w:cs="Calibri"/>
                <w:sz w:val="16"/>
              </w:rPr>
              <w:t>Voditelji stručnih tijela, ravnatelj</w:t>
            </w:r>
          </w:p>
          <w:p w:rsidR="005872BD" w:rsidRPr="007170EA" w:rsidRDefault="005872BD" w:rsidP="006F6E3A">
            <w:pPr>
              <w:ind w:left="80" w:right="693"/>
              <w:rPr>
                <w:rFonts w:ascii="Calibri" w:hAnsi="Calibri" w:cs="Calibri"/>
              </w:rPr>
            </w:pPr>
            <w:r w:rsidRPr="007170EA">
              <w:rPr>
                <w:rFonts w:ascii="Calibri" w:eastAsia="Arial" w:hAnsi="Calibri" w:cs="Calibri"/>
                <w:sz w:val="16"/>
              </w:rPr>
              <w:t>Stručni suradnici, razrednici Tim za kvalitetu</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spacing w:after="403" w:line="262" w:lineRule="auto"/>
              <w:ind w:left="80"/>
              <w:rPr>
                <w:rFonts w:ascii="Calibri" w:hAnsi="Calibri" w:cs="Calibri"/>
              </w:rPr>
            </w:pPr>
            <w:r w:rsidRPr="007170EA">
              <w:rPr>
                <w:rFonts w:ascii="Calibri" w:eastAsia="Arial" w:hAnsi="Calibri" w:cs="Calibri"/>
                <w:sz w:val="16"/>
              </w:rPr>
              <w:t>Održani sastanci stručnih vijeća i predana godišnja izvješća o radu</w:t>
            </w:r>
          </w:p>
          <w:p w:rsidR="005872BD" w:rsidRPr="007170EA" w:rsidRDefault="005872BD" w:rsidP="006F6E3A">
            <w:pPr>
              <w:ind w:left="80"/>
              <w:rPr>
                <w:rFonts w:ascii="Calibri" w:hAnsi="Calibri" w:cs="Calibri"/>
              </w:rPr>
            </w:pPr>
            <w:r w:rsidRPr="007170EA">
              <w:rPr>
                <w:rFonts w:ascii="Calibri" w:eastAsia="Arial" w:hAnsi="Calibri" w:cs="Calibri"/>
                <w:sz w:val="16"/>
              </w:rPr>
              <w:t>Transparentna suradnja razrednika, stručnih suradnika i članova aktiva</w:t>
            </w:r>
          </w:p>
        </w:tc>
        <w:tc>
          <w:tcPr>
            <w:tcW w:w="127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97"/>
              <w:rPr>
                <w:rFonts w:ascii="Calibri" w:hAnsi="Calibri" w:cs="Calibri"/>
              </w:rPr>
            </w:pPr>
            <w:r w:rsidRPr="007170EA">
              <w:rPr>
                <w:rFonts w:ascii="Calibri" w:eastAsia="Arial" w:hAnsi="Calibri" w:cs="Calibri"/>
                <w:sz w:val="16"/>
              </w:rPr>
              <w:t>Izvješća sa sastanaka stručnih tijela škole Prezentacije na sastancima stručnih tijela i izvješća o edukaciji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Ravnatelj, pedagog i voditelji stručnih tijela</w:t>
            </w:r>
          </w:p>
        </w:tc>
      </w:tr>
    </w:tbl>
    <w:p w:rsidR="005872BD" w:rsidRPr="007170EA" w:rsidRDefault="005872BD" w:rsidP="005872BD">
      <w:pPr>
        <w:pStyle w:val="Bezproreda"/>
        <w:jc w:val="center"/>
        <w:rPr>
          <w:rFonts w:eastAsia="Arial" w:cs="Calibri"/>
          <w:b/>
          <w:sz w:val="10"/>
        </w:rPr>
      </w:pPr>
    </w:p>
    <w:p w:rsidR="005872BD" w:rsidRPr="007170EA" w:rsidRDefault="005872BD" w:rsidP="005872BD">
      <w:pPr>
        <w:pStyle w:val="Bezproreda"/>
        <w:rPr>
          <w:rFonts w:eastAsia="Arial" w:cs="Calibri"/>
          <w:b/>
          <w:sz w:val="24"/>
        </w:rPr>
      </w:pPr>
    </w:p>
    <w:p w:rsidR="005872BD" w:rsidRDefault="005872BD" w:rsidP="005872BD">
      <w:pPr>
        <w:pStyle w:val="Bezproreda"/>
        <w:rPr>
          <w:rFonts w:eastAsia="Arial" w:cs="Calibri"/>
          <w:b/>
          <w:sz w:val="24"/>
        </w:rPr>
      </w:pPr>
    </w:p>
    <w:p w:rsidR="00D44BDB" w:rsidRDefault="00D44BDB" w:rsidP="005872BD">
      <w:pPr>
        <w:pStyle w:val="Bezproreda"/>
        <w:rPr>
          <w:rFonts w:eastAsia="Arial" w:cs="Calibri"/>
          <w:b/>
          <w:sz w:val="24"/>
        </w:rPr>
      </w:pPr>
    </w:p>
    <w:p w:rsidR="00D44BDB" w:rsidRPr="007170EA" w:rsidRDefault="00D44BDB" w:rsidP="005872BD">
      <w:pPr>
        <w:pStyle w:val="Bezproreda"/>
        <w:rPr>
          <w:rFonts w:eastAsia="Arial" w:cs="Calibri"/>
          <w:b/>
          <w:sz w:val="24"/>
        </w:rPr>
      </w:pPr>
    </w:p>
    <w:p w:rsidR="006D1786" w:rsidRPr="007170EA" w:rsidRDefault="006D1786" w:rsidP="005872BD">
      <w:pPr>
        <w:pStyle w:val="Bezproreda"/>
        <w:rPr>
          <w:rFonts w:eastAsia="Arial" w:cs="Calibri"/>
          <w:b/>
          <w:sz w:val="24"/>
        </w:rPr>
      </w:pPr>
    </w:p>
    <w:p w:rsidR="005872BD" w:rsidRPr="007170EA" w:rsidRDefault="005872BD" w:rsidP="005872BD">
      <w:pPr>
        <w:pStyle w:val="Bezproreda"/>
        <w:rPr>
          <w:rFonts w:eastAsia="Arial" w:cs="Calibri"/>
          <w:b/>
          <w:sz w:val="24"/>
        </w:rPr>
      </w:pPr>
      <w:r w:rsidRPr="007170EA">
        <w:rPr>
          <w:rFonts w:eastAsia="Arial" w:cs="Calibri"/>
          <w:b/>
          <w:sz w:val="24"/>
        </w:rPr>
        <w:lastRenderedPageBreak/>
        <w:t>PRIORITETNO PODRUČJE 5: Suradnja unutar ustanove za strukovno obrazovanje – suradnja s ostalim dionicima – pr</w:t>
      </w:r>
      <w:r w:rsidR="00F84B67" w:rsidRPr="007170EA">
        <w:rPr>
          <w:rFonts w:eastAsia="Arial" w:cs="Calibri"/>
          <w:b/>
          <w:sz w:val="24"/>
        </w:rPr>
        <w:t>omicanje ustanove</w:t>
      </w:r>
    </w:p>
    <w:tbl>
      <w:tblPr>
        <w:tblStyle w:val="TableGrid"/>
        <w:tblW w:w="14172" w:type="dxa"/>
        <w:jc w:val="center"/>
        <w:tblInd w:w="0" w:type="dxa"/>
        <w:tblCellMar>
          <w:top w:w="70" w:type="dxa"/>
          <w:bottom w:w="23" w:type="dxa"/>
        </w:tblCellMar>
        <w:tblLook w:val="04A0" w:firstRow="1" w:lastRow="0" w:firstColumn="1" w:lastColumn="0" w:noHBand="0" w:noVBand="1"/>
      </w:tblPr>
      <w:tblGrid>
        <w:gridCol w:w="1415"/>
        <w:gridCol w:w="2410"/>
        <w:gridCol w:w="1417"/>
        <w:gridCol w:w="2126"/>
        <w:gridCol w:w="1985"/>
        <w:gridCol w:w="1417"/>
        <w:gridCol w:w="1701"/>
        <w:gridCol w:w="1701"/>
      </w:tblGrid>
      <w:tr w:rsidR="005872BD" w:rsidRPr="007170EA" w:rsidTr="006F6E3A">
        <w:trPr>
          <w:trHeight w:val="40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Imamo uspješnu suradnju sa svim dionicima naše škole</w:t>
            </w:r>
          </w:p>
        </w:tc>
      </w:tr>
      <w:tr w:rsidR="005872BD" w:rsidRPr="007170EA" w:rsidTr="006F6E3A">
        <w:trPr>
          <w:trHeight w:val="254"/>
          <w:jc w:val="center"/>
        </w:trPr>
        <w:tc>
          <w:tcPr>
            <w:tcW w:w="141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41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2126"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415"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obučiti nastavnike za rad na novoj opremi</w:t>
            </w:r>
          </w:p>
        </w:tc>
        <w:tc>
          <w:tcPr>
            <w:tcW w:w="241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80"/>
              <w:rPr>
                <w:rFonts w:ascii="Calibri" w:hAnsi="Calibri" w:cs="Calibri"/>
              </w:rPr>
            </w:pPr>
            <w:r w:rsidRPr="007170EA">
              <w:rPr>
                <w:rFonts w:ascii="Calibri" w:eastAsia="Arial" w:hAnsi="Calibri" w:cs="Calibri"/>
                <w:sz w:val="16"/>
              </w:rPr>
              <w:t>edukacija nastavnika kroz radionice, prezantacije, praktičnu nastavnu</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vlastiti</w:t>
            </w:r>
          </w:p>
        </w:tc>
        <w:tc>
          <w:tcPr>
            <w:tcW w:w="2126"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80" w:right="26"/>
              <w:rPr>
                <w:rFonts w:ascii="Calibri" w:hAnsi="Calibri" w:cs="Calibri"/>
              </w:rPr>
            </w:pPr>
            <w:r w:rsidRPr="007170EA">
              <w:rPr>
                <w:rFonts w:ascii="Calibri" w:eastAsia="Arial" w:hAnsi="Calibri" w:cs="Calibri"/>
                <w:sz w:val="16"/>
              </w:rPr>
              <w:t>održati radionice, edukacije za e-dnevnike i obuku za rad na stroju</w:t>
            </w:r>
          </w:p>
        </w:tc>
        <w:tc>
          <w:tcPr>
            <w:tcW w:w="141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480"/>
              <w:rPr>
                <w:rFonts w:ascii="Calibri" w:hAnsi="Calibri" w:cs="Calibri"/>
              </w:rPr>
            </w:pPr>
            <w:r w:rsidRPr="007170EA">
              <w:rPr>
                <w:rFonts w:ascii="Calibri" w:eastAsia="Arial" w:hAnsi="Calibri" w:cs="Calibri"/>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ravnatelj i tim za kvalitetu</w:t>
            </w:r>
          </w:p>
        </w:tc>
      </w:tr>
    </w:tbl>
    <w:p w:rsidR="005872BD" w:rsidRPr="007170EA" w:rsidRDefault="005872BD" w:rsidP="005872BD">
      <w:pPr>
        <w:rPr>
          <w:rFonts w:ascii="Calibri" w:eastAsia="Arial" w:hAnsi="Calibri" w:cs="Calibri"/>
          <w:b/>
          <w:sz w:val="2"/>
        </w:rPr>
      </w:pPr>
    </w:p>
    <w:p w:rsidR="005872BD" w:rsidRPr="007170EA" w:rsidRDefault="005872BD" w:rsidP="005872BD">
      <w:pPr>
        <w:rPr>
          <w:rFonts w:ascii="Calibri" w:eastAsia="Arial" w:hAnsi="Calibri" w:cs="Calibri"/>
          <w:b/>
        </w:rPr>
      </w:pPr>
    </w:p>
    <w:p w:rsidR="00F84B67" w:rsidRPr="007170EA" w:rsidRDefault="00F84B67" w:rsidP="005872BD">
      <w:pPr>
        <w:rPr>
          <w:rFonts w:ascii="Calibri" w:eastAsia="Arial" w:hAnsi="Calibri" w:cs="Calibri"/>
          <w:b/>
        </w:rPr>
      </w:pPr>
    </w:p>
    <w:p w:rsidR="005872BD" w:rsidRPr="007170EA" w:rsidRDefault="005872BD" w:rsidP="005872BD">
      <w:pPr>
        <w:rPr>
          <w:rFonts w:ascii="Calibri" w:eastAsia="Arial" w:hAnsi="Calibri" w:cs="Calibri"/>
          <w:b/>
        </w:rPr>
      </w:pPr>
      <w:r w:rsidRPr="007170EA">
        <w:rPr>
          <w:rFonts w:ascii="Calibri" w:eastAsia="Arial" w:hAnsi="Calibri" w:cs="Calibri"/>
          <w:b/>
        </w:rPr>
        <w:t>PRIORITETNO PODRUČJE 6: Upr</w:t>
      </w:r>
      <w:r w:rsidR="00F84B67" w:rsidRPr="007170EA">
        <w:rPr>
          <w:rFonts w:ascii="Calibri" w:eastAsia="Arial" w:hAnsi="Calibri" w:cs="Calibri"/>
          <w:b/>
        </w:rPr>
        <w:t>avljanje (ustanova i kvaliteta)</w:t>
      </w:r>
    </w:p>
    <w:tbl>
      <w:tblPr>
        <w:tblStyle w:val="TableGrid"/>
        <w:tblW w:w="13893" w:type="dxa"/>
        <w:jc w:val="center"/>
        <w:tblInd w:w="0" w:type="dxa"/>
        <w:tblCellMar>
          <w:top w:w="70" w:type="dxa"/>
          <w:left w:w="80" w:type="dxa"/>
          <w:right w:w="110" w:type="dxa"/>
        </w:tblCellMar>
        <w:tblLook w:val="04A0" w:firstRow="1" w:lastRow="0" w:firstColumn="1" w:lastColumn="0" w:noHBand="0" w:noVBand="1"/>
      </w:tblPr>
      <w:tblGrid>
        <w:gridCol w:w="1277"/>
        <w:gridCol w:w="2835"/>
        <w:gridCol w:w="1417"/>
        <w:gridCol w:w="1843"/>
        <w:gridCol w:w="1985"/>
        <w:gridCol w:w="1275"/>
        <w:gridCol w:w="1560"/>
        <w:gridCol w:w="1701"/>
      </w:tblGrid>
      <w:tr w:rsidR="005872BD" w:rsidRPr="007170EA" w:rsidTr="006F6E3A">
        <w:trPr>
          <w:trHeight w:val="400"/>
          <w:jc w:val="center"/>
        </w:trPr>
        <w:tc>
          <w:tcPr>
            <w:tcW w:w="13893"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Vrednovanje rada nastavnika, samovrednovanje nastavnika, uspješnosti rada stručnih službi i nastavnika</w:t>
            </w:r>
          </w:p>
        </w:tc>
      </w:tr>
      <w:tr w:rsidR="005872BD" w:rsidRPr="007170EA" w:rsidTr="006F6E3A">
        <w:trPr>
          <w:trHeight w:val="740"/>
          <w:jc w:val="center"/>
        </w:trPr>
        <w:tc>
          <w:tcPr>
            <w:tcW w:w="127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30"/>
              <w:jc w:val="center"/>
              <w:rPr>
                <w:rFonts w:ascii="Calibri" w:hAnsi="Calibri" w:cs="Calibri"/>
                <w:sz w:val="16"/>
              </w:rPr>
            </w:pPr>
            <w:r w:rsidRPr="007170EA">
              <w:rPr>
                <w:rFonts w:ascii="Calibri" w:eastAsia="Arial" w:hAnsi="Calibri" w:cs="Calibri"/>
                <w:b/>
                <w:sz w:val="16"/>
              </w:rPr>
              <w:t>Ciljevi</w:t>
            </w:r>
          </w:p>
        </w:tc>
        <w:tc>
          <w:tcPr>
            <w:tcW w:w="283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Nužni resursi i troškovi</w:t>
            </w:r>
          </w:p>
        </w:tc>
        <w:tc>
          <w:tcPr>
            <w:tcW w:w="1843"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Kratkoročni ciljevi kod unutarnjeg praćenja</w:t>
            </w:r>
          </w:p>
        </w:tc>
        <w:tc>
          <w:tcPr>
            <w:tcW w:w="127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20"/>
              <w:jc w:val="center"/>
              <w:rPr>
                <w:rFonts w:ascii="Calibri" w:hAnsi="Calibri" w:cs="Calibri"/>
                <w:sz w:val="16"/>
              </w:rPr>
            </w:pPr>
            <w:r w:rsidRPr="007170EA">
              <w:rPr>
                <w:rFonts w:ascii="Calibri" w:eastAsia="Arial" w:hAnsi="Calibri" w:cs="Calibri"/>
                <w:b/>
                <w:sz w:val="16"/>
              </w:rPr>
              <w:t>Datum do kojeg će se cilj ostvariti</w:t>
            </w:r>
          </w:p>
        </w:tc>
        <w:tc>
          <w:tcPr>
            <w:tcW w:w="156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ind w:left="30"/>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27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Razvoj strategije poboljšanja kvalitete rada ustanove i nastavnika</w:t>
            </w:r>
          </w:p>
        </w:tc>
        <w:tc>
          <w:tcPr>
            <w:tcW w:w="283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rPr>
                <w:rFonts w:ascii="Calibri" w:hAnsi="Calibri" w:cs="Calibri"/>
              </w:rPr>
            </w:pPr>
            <w:r w:rsidRPr="007170EA">
              <w:rPr>
                <w:rFonts w:ascii="Calibri" w:eastAsia="Arial" w:hAnsi="Calibri" w:cs="Calibri"/>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vlastita sredstva</w:t>
            </w:r>
          </w:p>
        </w:tc>
        <w:tc>
          <w:tcPr>
            <w:tcW w:w="1843" w:type="dxa"/>
            <w:tcBorders>
              <w:top w:val="single" w:sz="4" w:space="0" w:color="auto"/>
              <w:left w:val="single" w:sz="4" w:space="0" w:color="auto"/>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izrada upitnika, anketa i provedba istraživanja kroz cijelu nastavnu godinu</w:t>
            </w:r>
          </w:p>
        </w:tc>
        <w:tc>
          <w:tcPr>
            <w:tcW w:w="1275"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14/06/2019</w:t>
            </w:r>
          </w:p>
        </w:tc>
        <w:tc>
          <w:tcPr>
            <w:tcW w:w="1560"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obrađeni rezultati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ravnatelj i tim za kvalitetu</w:t>
            </w:r>
          </w:p>
        </w:tc>
      </w:tr>
    </w:tbl>
    <w:p w:rsidR="005872BD" w:rsidRPr="007170EA" w:rsidRDefault="005872BD" w:rsidP="005872BD">
      <w:pPr>
        <w:pStyle w:val="Bezproreda"/>
        <w:jc w:val="both"/>
        <w:rPr>
          <w:rFonts w:cs="Calibri"/>
          <w:sz w:val="24"/>
          <w:szCs w:val="24"/>
        </w:rPr>
      </w:pPr>
    </w:p>
    <w:p w:rsidR="005872BD" w:rsidRPr="007170EA" w:rsidRDefault="005872BD" w:rsidP="005872BD">
      <w:pPr>
        <w:rPr>
          <w:rFonts w:ascii="Calibri" w:hAnsi="Calibri" w:cs="Calibri"/>
          <w:lang w:val="en-US"/>
        </w:rPr>
      </w:pPr>
    </w:p>
    <w:p w:rsidR="005872BD" w:rsidRPr="007170EA" w:rsidRDefault="005872BD"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9813B4" w:rsidRDefault="009813B4" w:rsidP="009813B4">
      <w:pPr>
        <w:pStyle w:val="Naslov2"/>
      </w:pPr>
      <w:bookmarkStart w:id="42" w:name="_Toc84235733"/>
      <w:r>
        <w:lastRenderedPageBreak/>
        <w:t>5.</w:t>
      </w:r>
      <w:r w:rsidR="0010735E">
        <w:t>7</w:t>
      </w:r>
      <w:r>
        <w:t xml:space="preserve">. </w:t>
      </w:r>
      <w:r w:rsidR="001E59F8">
        <w:t>Školski razvojni plan</w:t>
      </w:r>
      <w:r>
        <w:t xml:space="preserve"> 201</w:t>
      </w:r>
      <w:r w:rsidR="0010735E">
        <w:t>8</w:t>
      </w:r>
      <w:r>
        <w:t>.</w:t>
      </w:r>
      <w:r w:rsidR="001E59F8">
        <w:t xml:space="preserve"> – 2022.</w:t>
      </w:r>
      <w:bookmarkEnd w:id="42"/>
    </w:p>
    <w:p w:rsidR="005C7F2A" w:rsidRPr="007170EA" w:rsidRDefault="005C7F2A" w:rsidP="005C7F2A">
      <w:pPr>
        <w:rPr>
          <w:rFonts w:ascii="Calibri" w:hAnsi="Calibri" w:cs="Calibri"/>
        </w:rPr>
      </w:pPr>
    </w:p>
    <w:p w:rsidR="005C7F2A" w:rsidRPr="007170EA" w:rsidRDefault="005C7F2A" w:rsidP="005C7F2A">
      <w:pPr>
        <w:rPr>
          <w:rFonts w:ascii="Calibri" w:eastAsia="Arial" w:hAnsi="Calibri" w:cs="Calibri"/>
          <w:b/>
          <w:sz w:val="28"/>
          <w:szCs w:val="20"/>
        </w:rPr>
      </w:pPr>
      <w:r w:rsidRPr="007170EA">
        <w:rPr>
          <w:rFonts w:ascii="Calibri" w:eastAsia="Arial" w:hAnsi="Calibri" w:cs="Calibri"/>
          <w:b/>
          <w:sz w:val="28"/>
          <w:szCs w:val="20"/>
        </w:rPr>
        <w:t>PRIORITETNO PODRUČJE 1: Planiranje i programiranje rada</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Školski kurikulum i operativni godišnji planovi i programi, kao i godišnji plan i program rada ustanove, sadrže sve elemente propisane zakonom i razvijeni su na temelju propisanog nacionalnog kurikuluma i usklađeni su s važećim okvirnim nastavnim planovima i programima. Strukovna vijeća imaju godišnje planove rada i vrednuju realizaciju na kraju nastavne godine.  Ustanova planira, provodi, obilježava praznike i blagdane, kulturne, humanitarne aktivnosti te provodi prevenciju neprihvatljivih ponašanja i ovisnosti. Sve aktivnosti planirane su kurikulumom škole. Škola provodi programe obrazovanja odraslih, prekvalifikacije i osposobljavanja.</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Značajnije aktivnosti su  Katarinski sajam, jabučni dani, večer matematike, dan čaja, Božićni sajam, CAC izložba pasa, Stočarski sajam, Florafest, školska natjecanja iz strukovnih područja i općeobrazovnih predmeta.</w:t>
      </w:r>
    </w:p>
    <w:p w:rsidR="005C7F2A" w:rsidRPr="007170EA" w:rsidRDefault="005C7F2A" w:rsidP="005C7F2A">
      <w:pPr>
        <w:ind w:right="149"/>
        <w:jc w:val="both"/>
        <w:rPr>
          <w:rFonts w:ascii="Calibri" w:hAnsi="Calibri" w:cs="Calibri"/>
          <w:szCs w:val="18"/>
        </w:rPr>
      </w:pPr>
      <w:r w:rsidRPr="007170EA">
        <w:rPr>
          <w:rFonts w:ascii="Calibri" w:eastAsia="Arial" w:hAnsi="Calibri" w:cs="Calibri"/>
          <w:szCs w:val="18"/>
        </w:rPr>
        <w:t>Škola 17. godinu zaredom je domaćin organizator SAJMA BROD i stočarske izložbe. Ove godine organiziramo Međunarodni znanstveni stručni skup iz područja Konjogojstva i konjičke prehrambene industrije.</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Provodimo edukaciju nastavnika u uvođenju novih nastavnih metoda u radu s učenicima projektna nastava i drugi oblici nastave.</w:t>
      </w:r>
    </w:p>
    <w:p w:rsidR="005C7F2A" w:rsidRPr="007170EA" w:rsidRDefault="005C7F2A" w:rsidP="005C7F2A">
      <w:pPr>
        <w:pStyle w:val="Bezproreda"/>
        <w:jc w:val="both"/>
        <w:rPr>
          <w:rFonts w:cs="Calibri"/>
          <w:sz w:val="24"/>
          <w:szCs w:val="18"/>
        </w:rPr>
      </w:pPr>
      <w:r w:rsidRPr="007170EA">
        <w:rPr>
          <w:rFonts w:cs="Calibri"/>
          <w:sz w:val="24"/>
          <w:szCs w:val="18"/>
        </w:rPr>
        <w:t>Projekti:  Erasmus+: Learning platform „Young people Entrepreneurial skill development possibilities”,  Net generacija u školi –projekt sa Učiteljskim fakultetom u Zagrebu. Projekt-  EQAVET+ INDICATIVE DESCRIPTORS: EQAVET NETWORK PAPER ON COMPLEMENTING EQAVET, ISGE – Informacijski sustav za gospodarenje energijom. 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 Peer Review in European VET.</w:t>
      </w:r>
    </w:p>
    <w:p w:rsidR="005C7F2A" w:rsidRPr="007170EA" w:rsidRDefault="005C7F2A" w:rsidP="005C7F2A">
      <w:pPr>
        <w:pStyle w:val="Bezproreda"/>
        <w:jc w:val="both"/>
        <w:rPr>
          <w:rFonts w:cs="Calibri"/>
          <w:sz w:val="24"/>
          <w:szCs w:val="18"/>
        </w:rPr>
      </w:pPr>
      <w:r w:rsidRPr="007170EA">
        <w:rPr>
          <w:rFonts w:cs="Calibri"/>
          <w:sz w:val="24"/>
          <w:szCs w:val="18"/>
        </w:rPr>
        <w:t>Kandidirali smo se za projekt Regionalni centar kompetencija.</w:t>
      </w:r>
    </w:p>
    <w:p w:rsidR="005C7F2A" w:rsidRPr="007170EA" w:rsidRDefault="005C7F2A" w:rsidP="005C7F2A">
      <w:pPr>
        <w:pStyle w:val="Bezproreda"/>
        <w:jc w:val="both"/>
        <w:rPr>
          <w:rFonts w:cs="Calibri"/>
          <w:sz w:val="24"/>
          <w:szCs w:val="18"/>
        </w:rPr>
      </w:pPr>
    </w:p>
    <w:p w:rsidR="005C7F2A" w:rsidRPr="007170EA" w:rsidRDefault="005C7F2A" w:rsidP="005C7F2A">
      <w:pPr>
        <w:pStyle w:val="Bezproreda"/>
        <w:jc w:val="both"/>
        <w:rPr>
          <w:rFonts w:cs="Calibri"/>
          <w:sz w:val="24"/>
          <w:szCs w:val="18"/>
        </w:rPr>
      </w:pPr>
      <w:r w:rsidRPr="007170EA">
        <w:rPr>
          <w:rFonts w:cs="Calibri"/>
          <w:sz w:val="24"/>
          <w:szCs w:val="18"/>
        </w:rPr>
        <w:t>Odobreni projekt Kaskadno šumarstvo za održivi razvoj</w:t>
      </w:r>
    </w:p>
    <w:p w:rsidR="005C7F2A" w:rsidRPr="007170EA" w:rsidRDefault="005C7F2A" w:rsidP="005C7F2A">
      <w:pPr>
        <w:pStyle w:val="Bezproreda"/>
        <w:jc w:val="both"/>
        <w:rPr>
          <w:rFonts w:cs="Calibri"/>
          <w:sz w:val="24"/>
          <w:szCs w:val="18"/>
        </w:rPr>
      </w:pPr>
      <w:r w:rsidRPr="007170EA">
        <w:rPr>
          <w:rFonts w:cs="Calibri"/>
          <w:sz w:val="24"/>
          <w:szCs w:val="18"/>
        </w:rPr>
        <w:t>Ušli smo u eksperimentalni program cjelovite kurikularne reforme "Škola za život"</w:t>
      </w:r>
    </w:p>
    <w:p w:rsidR="005C7F2A" w:rsidRPr="007170EA" w:rsidRDefault="005C7F2A" w:rsidP="005C7F2A">
      <w:pPr>
        <w:pStyle w:val="Bezproreda"/>
        <w:jc w:val="both"/>
        <w:rPr>
          <w:rFonts w:cs="Calibri"/>
          <w:sz w:val="24"/>
          <w:szCs w:val="18"/>
        </w:rPr>
      </w:pPr>
      <w:r w:rsidRPr="007170EA">
        <w:rPr>
          <w:rFonts w:cs="Calibri"/>
          <w:sz w:val="24"/>
          <w:szCs w:val="18"/>
        </w:rPr>
        <w:t>Partnerski odnosi pridonose lokalnom razvoju (Škola i Centar za biotehnološka istraživanja Brodsko-posavske županije, volonterske udruge, Crveni križ, Pčelarska udruga Zrinski, Hrvatske šume, mali i veliki poduzetnici...).</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Škola je izabrana za sudjelovanje u eksperimentalnom programu Škole za život, gdje ćemo dobiti novi pedagoški okvir.</w:t>
      </w:r>
    </w:p>
    <w:p w:rsidR="005C7F2A" w:rsidRPr="007170EA" w:rsidRDefault="005C7F2A" w:rsidP="005C7F2A">
      <w:pPr>
        <w:pStyle w:val="Bezproreda"/>
        <w:jc w:val="both"/>
        <w:rPr>
          <w:rFonts w:cs="Calibri"/>
          <w:sz w:val="24"/>
        </w:rPr>
      </w:pPr>
      <w:r w:rsidRPr="007170EA">
        <w:rPr>
          <w:rFonts w:cs="Calibri"/>
          <w:sz w:val="24"/>
        </w:rPr>
        <w:t>Zahvaljujući izvrsnoj opremi škole, nastavno osoblje ima veliki potencijal u planiranju pedagoškog okvira, procesa i učenja na radnom mjestu.</w:t>
      </w:r>
    </w:p>
    <w:p w:rsidR="005C7F2A" w:rsidRPr="007170EA" w:rsidRDefault="005C7F2A" w:rsidP="005C7F2A">
      <w:pPr>
        <w:pStyle w:val="Bezproreda"/>
        <w:jc w:val="both"/>
        <w:rPr>
          <w:rFonts w:cs="Calibri"/>
          <w:sz w:val="24"/>
        </w:rPr>
      </w:pPr>
      <w:r w:rsidRPr="007170EA">
        <w:rPr>
          <w:rFonts w:cs="Calibri"/>
          <w:sz w:val="24"/>
        </w:rPr>
        <w:t>Kroz nastavni plan i program škola nastoji prilagoditi strukturu i provedbu nastavnog plana i programa na potrebe i mogućnosti učenika.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p>
    <w:p w:rsidR="005C7F2A" w:rsidRPr="007170EA" w:rsidRDefault="005C7F2A" w:rsidP="005C7F2A">
      <w:pPr>
        <w:pStyle w:val="Bezproreda"/>
        <w:jc w:val="both"/>
        <w:rPr>
          <w:rFonts w:cs="Calibri"/>
          <w:sz w:val="24"/>
        </w:rPr>
      </w:pPr>
      <w:r w:rsidRPr="007170EA">
        <w:rPr>
          <w:rFonts w:cs="Calibri"/>
          <w:sz w:val="24"/>
        </w:rPr>
        <w:t>Škola učenicima nudi veliki broj izvannastavnih aktivnosti u koji je uključen veliki broj učenika, a želja nam je uključiti i motivirati što veći broj učenika. Osjećamo poteškoće u realizaciji  željenog zbog nastavnog procesa koji traje od 7-19h i velikog broja učenika putnika.</w:t>
      </w:r>
    </w:p>
    <w:p w:rsidR="005C7F2A" w:rsidRPr="007170EA" w:rsidRDefault="005C7F2A" w:rsidP="005C7F2A">
      <w:pPr>
        <w:pStyle w:val="Bezproreda"/>
        <w:jc w:val="both"/>
        <w:rPr>
          <w:rFonts w:cs="Calibri"/>
          <w:sz w:val="24"/>
        </w:rPr>
      </w:pPr>
      <w:r w:rsidRPr="007170EA">
        <w:rPr>
          <w:rFonts w:cs="Calibri"/>
          <w:sz w:val="24"/>
        </w:rPr>
        <w:t>Neposjedovanje e-dnevnika koje ne možemo uvesti zbog nedostatka optičkog kabla kao podrške.</w:t>
      </w:r>
    </w:p>
    <w:p w:rsidR="005C7F2A" w:rsidRPr="007170EA" w:rsidRDefault="005C7F2A" w:rsidP="005C7F2A">
      <w:pPr>
        <w:pStyle w:val="Bezproreda"/>
        <w:jc w:val="both"/>
        <w:rPr>
          <w:rFonts w:cs="Calibri"/>
          <w:sz w:val="24"/>
        </w:rPr>
      </w:pPr>
      <w:r w:rsidRPr="007170EA">
        <w:rPr>
          <w:rFonts w:cs="Calibri"/>
          <w:sz w:val="24"/>
        </w:rPr>
        <w:t>Nedostaje međusobna suradnja uslijed krutosti kurikuluma. Postoji primjetan nedostatak strukovnih udžbenika, što rezultira nedostatkom podrške pružatelja strukovnog obrazovanja i osposobljavanja za pružanje podrške nastavnom osoblju.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p>
    <w:p w:rsidR="005C7F2A" w:rsidRPr="007170EA" w:rsidRDefault="005C7F2A" w:rsidP="005C7F2A">
      <w:pPr>
        <w:pStyle w:val="Bezproreda"/>
        <w:jc w:val="both"/>
        <w:rPr>
          <w:rFonts w:cs="Calibri"/>
          <w:sz w:val="24"/>
        </w:rPr>
      </w:pPr>
      <w:r w:rsidRPr="007170EA">
        <w:rPr>
          <w:rFonts w:cs="Calibri"/>
          <w:sz w:val="24"/>
        </w:rPr>
        <w:t>Iako se trudimo nastavu organizirati tako da bude primjerena polaznicima i svim sudionicima odgojno-obrazovnog procesa, ima prostora za poboljšanje (raspored, novi prostori).</w:t>
      </w:r>
    </w:p>
    <w:p w:rsidR="005C7F2A" w:rsidRPr="007170EA" w:rsidRDefault="005C7F2A" w:rsidP="005C7F2A">
      <w:pPr>
        <w:pStyle w:val="Bezproreda"/>
        <w:jc w:val="both"/>
        <w:rPr>
          <w:rFonts w:cs="Calibri"/>
          <w:sz w:val="24"/>
        </w:rPr>
      </w:pPr>
      <w:r w:rsidRPr="007170EA">
        <w:rPr>
          <w:rFonts w:cs="Calibri"/>
          <w:sz w:val="24"/>
        </w:rPr>
        <w:t>Potrebno je obučiti učitelje da koriste moderne metode učenja, da koriste novu školsku opremu i potiču ih da sudjeluju u projektima EU i Erasmus + aktivnostima.</w:t>
      </w:r>
    </w:p>
    <w:p w:rsidR="005C7F2A" w:rsidRPr="007170EA" w:rsidRDefault="005C7F2A" w:rsidP="005C7F2A">
      <w:pPr>
        <w:pStyle w:val="Bezproreda"/>
        <w:rPr>
          <w:rFonts w:cs="Calibri"/>
          <w:b/>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Vremenski uvjeti za izvođenje praktične nastave, veliko broj sati praktične nastave, neposjedovanje e-dnevnika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Raditi stalno na složenoj organizaciji rada i poboljšavati ju.</w:t>
      </w:r>
    </w:p>
    <w:p w:rsidR="005C7F2A" w:rsidRPr="007170EA" w:rsidRDefault="005C7F2A" w:rsidP="005C7F2A">
      <w:pPr>
        <w:pStyle w:val="Bezproreda"/>
        <w:jc w:val="both"/>
        <w:rPr>
          <w:rFonts w:cs="Calibri"/>
          <w:sz w:val="24"/>
        </w:rPr>
      </w:pPr>
      <w:r w:rsidRPr="007170EA">
        <w:rPr>
          <w:rFonts w:cs="Calibri"/>
          <w:sz w:val="24"/>
        </w:rPr>
        <w:t>Educirati nastavnike za korištenje suvremenih metoda u nastavi, sudjelovanje u projektima i povlačenje sredstava Europske unije u svrhu modernizacije i osuvremenjivanja nastave. Prilagoditi barem rasporedom nastavu za učenike s invaliditetom.</w:t>
      </w:r>
    </w:p>
    <w:p w:rsidR="005C7F2A" w:rsidRPr="007170EA" w:rsidRDefault="005C7F2A" w:rsidP="005C7F2A">
      <w:pPr>
        <w:pStyle w:val="Bezproreda"/>
        <w:jc w:val="both"/>
        <w:rPr>
          <w:rFonts w:cs="Calibri"/>
          <w:sz w:val="24"/>
        </w:rPr>
      </w:pPr>
      <w:r w:rsidRPr="007170EA">
        <w:rPr>
          <w:rFonts w:cs="Calibri"/>
          <w:sz w:val="24"/>
        </w:rPr>
        <w:t>Sljedeće godine uvodimo e-dnevnike, prilagoditi raspored za bolje korištenje učionica, specijalizirati učionice.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Najviše se oslanjamo na svoje kapacitete, ali koristimo i suradnju s lokalnom zajednicom, drugim školama, agencijama i EU projekte.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rPr>
          <w:rFonts w:ascii="Calibri" w:eastAsia="Arial" w:hAnsi="Calibri" w:cs="Calibri"/>
          <w:b/>
          <w:sz w:val="28"/>
          <w:szCs w:val="28"/>
        </w:rPr>
      </w:pPr>
      <w:r w:rsidRPr="007170EA">
        <w:rPr>
          <w:rFonts w:ascii="Calibri" w:eastAsia="Arial" w:hAnsi="Calibri" w:cs="Calibri"/>
          <w:b/>
          <w:sz w:val="28"/>
          <w:szCs w:val="28"/>
        </w:rPr>
        <w:lastRenderedPageBreak/>
        <w:t>PRIORITETNO PODRUČJE 2: Poučavanje i podrška učenju</w:t>
      </w:r>
    </w:p>
    <w:p w:rsidR="005C7F2A" w:rsidRPr="007170EA" w:rsidRDefault="005C7F2A" w:rsidP="005C7F2A">
      <w:pPr>
        <w:jc w:val="both"/>
        <w:rPr>
          <w:rFonts w:ascii="Calibri" w:hAnsi="Calibri" w:cs="Calibri"/>
          <w:sz w:val="28"/>
        </w:rPr>
      </w:pPr>
      <w:r w:rsidRPr="007170EA">
        <w:rPr>
          <w:rFonts w:ascii="Calibri" w:eastAsia="Arial" w:hAnsi="Calibri" w:cs="Calibri"/>
        </w:rPr>
        <w:t>2017./18.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Provodimo promotivne aktivnosti za učenike i roditelje o svojim upisnim programima. Promoviramo svoje aktivnosti izlaganjem učeničkih proizvoda na sajmovima i drugim prigodama. Izrađujemo operativne programe za nastavne predmete u skladu s okvirnim nastavnim programima, ali i individualizirane operativne programe i pripreme za polaznike s posebnim odgojno-obrazovnim potrebama. Nastavnici izvode nastavu i satove nastave prema nastavnom planu i programu za nastavu, pružajući planirane ciljeve i zadaće (ishode) nastave. Stručna služba, ravnatelj i nastavnici sustručnjaci prate rad svih nastavnika, posebice nastavnika pripravnika. Vježbe i praktična nastava izvode se u specijaliziranim prostorima, sukladno propisima zaštite na radu, usmjerena je na razvijanje vještina koje rezultiraju strukturnim kompetencijama za određenu struku, te povezivanje teorijskih i praktičnih znanja. Ove aktivnosti su vidljive u praktikumima školskog gospodarstva kroz proizvodnju presadnica, voća, povrća, proizvodnja soka, a objavu prodaje ističemo na web stranici škole.</w:t>
      </w:r>
    </w:p>
    <w:p w:rsidR="005C7F2A" w:rsidRPr="007170EA" w:rsidRDefault="005C7F2A" w:rsidP="005C7F2A">
      <w:pPr>
        <w:jc w:val="both"/>
        <w:rPr>
          <w:rFonts w:ascii="Calibri" w:hAnsi="Calibri" w:cs="Calibri"/>
          <w:sz w:val="28"/>
        </w:rPr>
      </w:pPr>
      <w:r w:rsidRPr="007170EA">
        <w:rPr>
          <w:rFonts w:ascii="Calibri" w:eastAsia="Arial" w:hAnsi="Calibri" w:cs="Calibri"/>
        </w:rPr>
        <w:t>Uz redovite učionice, naša škola ima praktično vježbanje na kojemu učenici prakticiraju praktičnu obuku - botanički vrt, voćnjak, vinograd, staklenici, mehanička radionica, hektari sjemena, veterinarska praksa, šumarska praksa, mikropropagacija, školska dvorana, vanjski teren i specijalizirani tereni opremu za učenje i sadržaji su sigurni, prikladno i učinkovito korišteni i dostupni, iako nema dizala, na ulazu je i ograda s ogradom za stepenice za hendikepirane osobe. Nastavnici praktične nastave prate učenike, kako u školi tako i kod poslodavca, te evidentiraju njihovo napredovanje putem dnevnika rada. Škola pruža niz izvannastavnih aktivnosti. Učinkovitosti rad tih aktivnosti redovito se prati i bilježi putem izvješća i dnevnika rada. Te aktivnosti su vidljive kroz prezentaciju i prodaji učeničkih radova na sajmovima i drugim prigodama (Katarinski sajam, Dani jabuka, smotra učeničkih zadruga, Večer matematike, Božićni sajam). Služba za pružanje podrške učenicima je učinkovita. Polaznici se uvijek mogu slobodno obratiti nastavnicima i stručnim suradnicima radi savjetovanja, dobivanja podrške i djelotvorne pomoći te rješavanja osobnih problema. U školi se potiče komunikacija s učenicima, roditeljima kao i međusobna komunikacija nastavnika unutar istih i različitih područja. Težimo interdisciplinarnom pristupu nastavi. Težimo kroz korelacije s različitim predmetima i primjenom različitih metoda poučavanja kojima je u središtu procesa učenik. Škola prikuplja, obrađuje, analizira podatke o pohađanju nastave te poduzima primjerene mjere smanjivanja izostanaka s nastave.</w:t>
      </w:r>
    </w:p>
    <w:p w:rsidR="005C7F2A" w:rsidRPr="007170EA" w:rsidRDefault="005C7F2A" w:rsidP="005C7F2A">
      <w:pPr>
        <w:rPr>
          <w:rFonts w:ascii="Calibri" w:hAnsi="Calibri" w:cs="Calibri"/>
          <w:sz w:val="20"/>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Imamo sve veći broj mentora i savjetnika. Nastavnici izrađuju operativne programe, pomagala, redovito se pripremaju za nastavu, planiraju usmeno i pismeno provjeravanje znanja za tekuću školsku godinu. Imamo veliki broj izvannastavnih aktivnosti.  Projektima kojima je škola glavni nositelj ili suradnik. Odlazak učenika i nastavnika u druge zemlje EU-a radi edukacije i razmjene iskustava.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lastRenderedPageBreak/>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p>
    <w:p w:rsidR="005C7F2A" w:rsidRPr="007170EA" w:rsidRDefault="005C7F2A" w:rsidP="005C7F2A">
      <w:pPr>
        <w:pStyle w:val="Bezproreda"/>
        <w:jc w:val="both"/>
        <w:rPr>
          <w:rFonts w:cs="Calibri"/>
          <w:sz w:val="24"/>
        </w:rPr>
      </w:pPr>
      <w:r w:rsidRPr="007170EA">
        <w:rPr>
          <w:rFonts w:cs="Calibri"/>
          <w:sz w:val="24"/>
        </w:rPr>
        <w:t>Učenici su nedovoljno motivirani za samostalno učenje, a darovitim učenicima se bavimo nedovoljno i  nemamo individualne programe za njih</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Slabo predznanje učenika, loše radne navike, slaba motivacija za učenjem, veliki broj izostanaka s nastave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Usmjeriti nastavu prema učeniku, više projektne nastave, problemske nastave, povezati struku i opće obrazovne predmetne kroz međupredmetnu suradnju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 sami, Agencija za strukovno obrazovanje, Agencija za odgoj i obrazovanje, Agencija za mobilnost, projekti, stručne službe</w:t>
      </w:r>
    </w:p>
    <w:p w:rsidR="005C7F2A" w:rsidRPr="007170EA" w:rsidRDefault="005C7F2A" w:rsidP="005C7F2A">
      <w:pPr>
        <w:pStyle w:val="Bezproreda"/>
        <w:rPr>
          <w:rFonts w:cs="Calibri"/>
        </w:rPr>
      </w:pPr>
    </w:p>
    <w:p w:rsidR="005C7F2A" w:rsidRPr="007170EA" w:rsidRDefault="005C7F2A" w:rsidP="005C7F2A">
      <w:pPr>
        <w:pStyle w:val="Bezproreda"/>
        <w:rPr>
          <w:rFonts w:cs="Calibri"/>
        </w:rPr>
      </w:pPr>
    </w:p>
    <w:p w:rsidR="005C7F2A" w:rsidRPr="007170EA" w:rsidRDefault="005C7F2A" w:rsidP="005C7F2A">
      <w:pPr>
        <w:pStyle w:val="Bezproreda"/>
        <w:rPr>
          <w:rFonts w:cs="Calibri"/>
        </w:rPr>
      </w:pPr>
    </w:p>
    <w:p w:rsidR="005C7F2A" w:rsidRPr="007170EA" w:rsidRDefault="005C7F2A" w:rsidP="005C7F2A">
      <w:pPr>
        <w:pStyle w:val="Bezproreda"/>
        <w:rPr>
          <w:rFonts w:eastAsia="Arial" w:cs="Calibri"/>
          <w:b/>
          <w:sz w:val="28"/>
        </w:rPr>
      </w:pPr>
      <w:r w:rsidRPr="007170EA">
        <w:rPr>
          <w:rFonts w:eastAsia="Arial" w:cs="Calibri"/>
          <w:b/>
          <w:sz w:val="28"/>
        </w:rPr>
        <w:t>PRIORITETNO PODRUČJE 3: Postignuća učenika i ishodi učenja</w:t>
      </w:r>
    </w:p>
    <w:p w:rsidR="005C7F2A" w:rsidRPr="007170EA" w:rsidRDefault="005C7F2A" w:rsidP="005C7F2A">
      <w:pPr>
        <w:pStyle w:val="Bezproreda"/>
        <w:rPr>
          <w:rFonts w:cs="Calibri"/>
        </w:rPr>
      </w:pPr>
    </w:p>
    <w:p w:rsidR="005C7F2A" w:rsidRPr="007170EA" w:rsidRDefault="005C7F2A" w:rsidP="005C7F2A">
      <w:pPr>
        <w:jc w:val="both"/>
        <w:rPr>
          <w:rFonts w:ascii="Calibri" w:hAnsi="Calibri" w:cs="Calibri"/>
          <w:sz w:val="28"/>
        </w:rPr>
      </w:pPr>
      <w:r w:rsidRPr="007170EA">
        <w:rPr>
          <w:rFonts w:ascii="Calibri" w:eastAsia="Arial" w:hAnsi="Calibri" w:cs="Calibri"/>
        </w:rPr>
        <w:t>2017./2018.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Elementi i kriteriji vrednovanja su jasni i dostupni relevantnim dionicima i proizlaze iz strukovnog kurikuluma, ali nisu ujednačeni za sve strukovne predmete različitih struka, već samo unutar struke.</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Praćenje, vrednovanje i ocjenjivanje polaznika u svrhu je napredovanja učenika i usvajanja odgovarajućih strukovnih kompetencija i provodi se redovito u skladu s važećim propisima, prilagođeno je polaznicima s posebnim odgojno-obrazovnim potrebama.</w:t>
      </w:r>
    </w:p>
    <w:p w:rsidR="005C7F2A" w:rsidRPr="007170EA" w:rsidRDefault="005C7F2A" w:rsidP="005C7F2A">
      <w:pPr>
        <w:jc w:val="both"/>
        <w:rPr>
          <w:rFonts w:ascii="Calibri" w:hAnsi="Calibri" w:cs="Calibri"/>
          <w:sz w:val="28"/>
        </w:rPr>
      </w:pPr>
      <w:r w:rsidRPr="007170EA">
        <w:rPr>
          <w:rFonts w:ascii="Calibri" w:eastAsia="Arial" w:hAnsi="Calibri" w:cs="Calibri"/>
        </w:rPr>
        <w:t>Izradba i obrana završnoga rada provodi se sukladno vremeniku koji se objavljuje na oglasnoj ploči i mrežnoj stranici škole.</w:t>
      </w:r>
    </w:p>
    <w:p w:rsidR="005C7F2A" w:rsidRPr="007170EA" w:rsidRDefault="005C7F2A" w:rsidP="005C7F2A">
      <w:pPr>
        <w:jc w:val="both"/>
        <w:rPr>
          <w:rFonts w:ascii="Calibri" w:hAnsi="Calibri" w:cs="Calibri"/>
          <w:sz w:val="28"/>
        </w:rPr>
      </w:pPr>
      <w:r w:rsidRPr="007170EA">
        <w:rPr>
          <w:rFonts w:ascii="Calibri" w:eastAsia="Arial" w:hAnsi="Calibri" w:cs="Calibri"/>
        </w:rPr>
        <w:t>Učenici redovito sudjeluju na natjecanjima i smotrama, gdje postižu zapažene rezultate. Učenici također sudjeluju na školskim, županijskim i državnim natjecanjima.</w:t>
      </w:r>
    </w:p>
    <w:p w:rsidR="005C7F2A" w:rsidRPr="007170EA" w:rsidRDefault="005C7F2A" w:rsidP="005C7F2A">
      <w:pPr>
        <w:jc w:val="both"/>
        <w:rPr>
          <w:rFonts w:ascii="Calibri" w:hAnsi="Calibri" w:cs="Calibri"/>
          <w:sz w:val="28"/>
        </w:rPr>
      </w:pPr>
      <w:r w:rsidRPr="007170EA">
        <w:rPr>
          <w:rFonts w:ascii="Calibri" w:eastAsia="Arial" w:hAnsi="Calibri" w:cs="Calibri"/>
        </w:rPr>
        <w:t>Ove školske godine učenici naše škole sudjelovali su na državnim natjecanjima iz područja poljoprivrede i geodezije.</w:t>
      </w:r>
    </w:p>
    <w:p w:rsidR="005C7F2A" w:rsidRPr="007170EA" w:rsidRDefault="005C7F2A" w:rsidP="005C7F2A">
      <w:pPr>
        <w:jc w:val="both"/>
        <w:rPr>
          <w:rFonts w:ascii="Calibri" w:hAnsi="Calibri" w:cs="Calibri"/>
          <w:sz w:val="28"/>
        </w:rPr>
      </w:pPr>
      <w:r w:rsidRPr="007170EA">
        <w:rPr>
          <w:rFonts w:ascii="Calibri" w:eastAsia="Arial" w:hAnsi="Calibri" w:cs="Calibri"/>
        </w:rPr>
        <w:t>Učenici su u školskoj 2017./2018. godini sudjelovali na regionalnim, državnim i međunarodnim natjecanjima i smotrama.</w:t>
      </w:r>
    </w:p>
    <w:p w:rsidR="005C7F2A" w:rsidRPr="007170EA" w:rsidRDefault="005C7F2A" w:rsidP="005C7F2A">
      <w:pPr>
        <w:pStyle w:val="Bezproreda"/>
        <w:jc w:val="both"/>
        <w:rPr>
          <w:rFonts w:eastAsia="Arial" w:cs="Calibri"/>
          <w:sz w:val="24"/>
        </w:rPr>
      </w:pPr>
      <w:r w:rsidRPr="007170EA">
        <w:rPr>
          <w:rFonts w:eastAsia="Arial" w:cs="Calibri"/>
          <w:sz w:val="24"/>
        </w:rPr>
        <w:lastRenderedPageBreak/>
        <w:t>Jedan učenik iz zanimanja šumarski tehničar osvojio je prvo mjesto na šumarskoj olimpijadi u Austriji. Jedan učenik na državnom natjecanju u disciplini geodetski tehničar osvojio je četvrto mjesto.</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Postignuti su odlični rezultati na natjecanjima: Državno natjecanje iz Agro, Županiska smotra učeničkih zadruga 1.mjesto, Alpe adria šumarska olimpijada 1.mjesto u svim disciplinama, 17. Europsko natjecanje šumarskih tehničara, 24. Festival cvijeća u Lipolistu 2. mjesto, državno natjecanje u disciplini geodetski tehničar 4. mjesto.</w:t>
      </w:r>
    </w:p>
    <w:p w:rsidR="005C7F2A" w:rsidRPr="007170EA" w:rsidRDefault="005C7F2A" w:rsidP="005C7F2A">
      <w:pPr>
        <w:pStyle w:val="Bezproreda"/>
        <w:jc w:val="both"/>
        <w:rPr>
          <w:rFonts w:cs="Calibri"/>
          <w:sz w:val="24"/>
        </w:rPr>
      </w:pPr>
      <w:r w:rsidRPr="007170EA">
        <w:rPr>
          <w:rFonts w:cs="Calibri"/>
          <w:sz w:val="24"/>
        </w:rPr>
        <w:t>Nastavnici i učenici sudjeluju u provođenju 7 projekata EU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Na državnoj maturi ne ostvarujemo zadovoljavajuće rezultate.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Motivacija učenika i nastavnika za sudjelovanje u natjecanjima i smotrama.</w:t>
      </w:r>
    </w:p>
    <w:p w:rsidR="005C7F2A" w:rsidRPr="007170EA" w:rsidRDefault="005C7F2A" w:rsidP="005C7F2A">
      <w:pPr>
        <w:pStyle w:val="Bezproreda"/>
        <w:jc w:val="both"/>
        <w:rPr>
          <w:rFonts w:cs="Calibri"/>
          <w:sz w:val="24"/>
        </w:rPr>
      </w:pPr>
      <w:r w:rsidRPr="007170EA">
        <w:rPr>
          <w:rFonts w:cs="Calibri"/>
          <w:sz w:val="24"/>
        </w:rPr>
        <w:t>Motivacija učenika za nastavak rada u svojoj struci.</w:t>
      </w:r>
    </w:p>
    <w:p w:rsidR="005C7F2A" w:rsidRPr="007170EA" w:rsidRDefault="005C7F2A" w:rsidP="005C7F2A">
      <w:pPr>
        <w:pStyle w:val="Bezproreda"/>
        <w:jc w:val="both"/>
        <w:rPr>
          <w:rFonts w:cs="Calibri"/>
          <w:sz w:val="24"/>
        </w:rPr>
      </w:pPr>
      <w:r w:rsidRPr="007170EA">
        <w:rPr>
          <w:rFonts w:cs="Calibri"/>
          <w:sz w:val="24"/>
        </w:rPr>
        <w:t>Korištenje modernih tehnologija u nastavnom procesu (nedostatak opreme u zanimanju tehničar geodezije i geoinformatike).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Učenici koje upisujemo dolaze slabog predznanja iz osnovnih škola.</w:t>
      </w:r>
    </w:p>
    <w:p w:rsidR="005C7F2A" w:rsidRPr="007170EA" w:rsidRDefault="005C7F2A" w:rsidP="005C7F2A">
      <w:pPr>
        <w:pStyle w:val="Bezproreda"/>
        <w:jc w:val="both"/>
        <w:rPr>
          <w:rFonts w:cs="Calibri"/>
          <w:sz w:val="24"/>
        </w:rPr>
      </w:pPr>
      <w:r w:rsidRPr="007170EA">
        <w:rPr>
          <w:rFonts w:cs="Calibri"/>
          <w:sz w:val="24"/>
        </w:rPr>
        <w:t>Manjak moderne tehnologije i zastarjelost tehnologije demotivira učenike.</w:t>
      </w:r>
    </w:p>
    <w:p w:rsidR="005C7F2A" w:rsidRPr="007170EA" w:rsidRDefault="005C7F2A" w:rsidP="005C7F2A">
      <w:pPr>
        <w:pStyle w:val="Bezproreda"/>
        <w:jc w:val="both"/>
        <w:rPr>
          <w:rFonts w:cs="Calibri"/>
          <w:sz w:val="24"/>
        </w:rPr>
      </w:pPr>
      <w:r w:rsidRPr="007170EA">
        <w:rPr>
          <w:rFonts w:cs="Calibri"/>
          <w:sz w:val="24"/>
        </w:rPr>
        <w:t>Nema adekvatne nagrade za sudjelovanje učenika na natjecanjima i smotrama (iznimka tehničar geodezije i geoinformatike gdje prva tri mjesta osiguravaju direktan upis na geodetski fakultet).</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Nastaviti realizirati EU fondove, kroz eksperimentalni program Škola za život tehnološki unaprijediti nastavu .</w:t>
      </w:r>
    </w:p>
    <w:p w:rsidR="005C7F2A" w:rsidRPr="007170EA" w:rsidRDefault="005C7F2A" w:rsidP="005C7F2A">
      <w:pPr>
        <w:pStyle w:val="Bezproreda"/>
        <w:jc w:val="both"/>
        <w:rPr>
          <w:rFonts w:cs="Calibri"/>
          <w:sz w:val="24"/>
        </w:rPr>
      </w:pPr>
      <w:r w:rsidRPr="007170EA">
        <w:rPr>
          <w:rFonts w:cs="Calibri"/>
          <w:sz w:val="24"/>
        </w:rPr>
        <w:t>Modernizacijom nastavnog procesa i njegovim približavanjem situaciji u tvrtkama, motivirati učenike za nastavak školovanja ili rada u struci.</w:t>
      </w:r>
    </w:p>
    <w:p w:rsidR="005C7F2A" w:rsidRPr="007170EA" w:rsidRDefault="005C7F2A" w:rsidP="005C7F2A">
      <w:pPr>
        <w:pStyle w:val="Bezproreda"/>
        <w:jc w:val="both"/>
        <w:rPr>
          <w:rFonts w:cs="Calibri"/>
          <w:sz w:val="24"/>
        </w:rPr>
      </w:pPr>
      <w:r w:rsidRPr="007170EA">
        <w:rPr>
          <w:rFonts w:cs="Calibri"/>
          <w:sz w:val="24"/>
        </w:rPr>
        <w:t>Motivirati učenike da sudjeluju u natjecanjima i smotrama, nagraditi najbolje.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 sami, stručna služba škole, ASOO, NCVV, lokalna zajednica, privatne tvrtke, EU-fondovi</w:t>
      </w:r>
    </w:p>
    <w:p w:rsidR="005C7F2A" w:rsidRPr="007170EA" w:rsidRDefault="005C7F2A" w:rsidP="005C7F2A">
      <w:pPr>
        <w:pStyle w:val="Bezproreda"/>
        <w:rPr>
          <w:rFonts w:cs="Calibri"/>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4: Materijalni uvjeti i ljudski potencijali - profesionalni razvoj i razvoj zaposlenika</w:t>
      </w:r>
    </w:p>
    <w:p w:rsidR="005C7F2A" w:rsidRPr="007170EA" w:rsidRDefault="005C7F2A" w:rsidP="005C7F2A">
      <w:pPr>
        <w:pStyle w:val="Bezproreda"/>
        <w:jc w:val="center"/>
        <w:rPr>
          <w:rFonts w:cs="Calibri"/>
        </w:rPr>
      </w:pPr>
    </w:p>
    <w:p w:rsidR="005C7F2A" w:rsidRPr="007170EA" w:rsidRDefault="005C7F2A" w:rsidP="005C7F2A">
      <w:pPr>
        <w:jc w:val="both"/>
        <w:rPr>
          <w:rFonts w:ascii="Calibri" w:hAnsi="Calibri" w:cs="Calibri"/>
          <w:sz w:val="28"/>
        </w:rPr>
      </w:pPr>
      <w:r w:rsidRPr="007170EA">
        <w:rPr>
          <w:rFonts w:ascii="Calibri" w:eastAsia="Arial" w:hAnsi="Calibri" w:cs="Calibri"/>
        </w:rPr>
        <w:t>2017./2018.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Naša ustanova može se pohvaliti sustavnim i stalnim sudjelovanjem i provođenjem europskih projekata koji omogućuju opremanje škole i poticanje djelatnika i učenika na stalni rad i rast.  Kroz projekt Eureka opremili smo učionicu prirodoslovnih predmeta pametnom pločom. Projekti;  Erasmus+: Learning platform „Young people Entrepreneurial skill development possibilities”,  Net generacija u školi –projekt sa Učiteljskim fakultetom u Zagrebu. Projekt- Vrijednosti volontiranja- Cekin, Aromatični spiralni vrt Rosis4H, EQAVET+ INDICATIVE DESCRIPTORS: EQAVET NETWORK PAPER ON COMPLEMENTING EQAVET, ISGE – Informacijski sustav za gospodarenje energijom, EU projekt za mlade u poljoprivredi Mladih ruku djelo u naše jelo, Peer Review in European VET.  Kandidirali smo se za projekt Regionalni centar kompetencija.</w:t>
      </w:r>
    </w:p>
    <w:p w:rsidR="005C7F2A" w:rsidRPr="007170EA" w:rsidRDefault="005C7F2A" w:rsidP="005C7F2A">
      <w:pPr>
        <w:spacing w:after="207"/>
        <w:ind w:right="29"/>
        <w:jc w:val="both"/>
        <w:rPr>
          <w:rFonts w:ascii="Calibri" w:hAnsi="Calibri" w:cs="Calibri"/>
          <w:sz w:val="28"/>
        </w:rPr>
      </w:pPr>
      <w:r w:rsidRPr="007170EA">
        <w:rPr>
          <w:rFonts w:ascii="Calibri" w:eastAsia="Arial" w:hAnsi="Calibri" w:cs="Calibri"/>
        </w:rPr>
        <w:t>Osiguranim novcem Škola je opremila laboratorije, kabinete, učionice. Škola se trudi koristiti vlastite kapacitete kako bi došla do dodatnih izvora financiranja (kroz rad školske zadruge). Neki nastavnici s učenicima putem Erasmus+ projekata odlaze u druge zemlje gdje upoznaju nove kulture, prijatelje, kolege, sustav, razvijaju informatičke vještine, jezične kompetencije i jačaju vezu između školskog sustava i stvarnog života surađujući s brojnim poduzetnicima.</w:t>
      </w:r>
    </w:p>
    <w:p w:rsidR="005C7F2A" w:rsidRPr="007170EA" w:rsidRDefault="005C7F2A" w:rsidP="005C7F2A">
      <w:pPr>
        <w:jc w:val="both"/>
        <w:rPr>
          <w:rFonts w:ascii="Calibri" w:hAnsi="Calibri" w:cs="Calibri"/>
          <w:sz w:val="28"/>
        </w:rPr>
      </w:pPr>
      <w:r w:rsidRPr="007170EA">
        <w:rPr>
          <w:rFonts w:ascii="Calibri" w:eastAsia="Arial" w:hAnsi="Calibri" w:cs="Calibri"/>
        </w:rPr>
        <w:t>Škola je zahvaljujući dionicima nastavnog procesa koji zaista rade prepoznata kao primjer dobre prakse u državi, ali i u drugim zemljama Europe i svijeta pa je tako domaćin mnogim stručnim skupovima.</w:t>
      </w:r>
    </w:p>
    <w:p w:rsidR="005C7F2A" w:rsidRPr="007170EA" w:rsidRDefault="005C7F2A" w:rsidP="005C7F2A">
      <w:pPr>
        <w:pStyle w:val="Bezproreda"/>
        <w:jc w:val="both"/>
        <w:rPr>
          <w:rFonts w:cs="Calibri"/>
          <w:sz w:val="24"/>
          <w:szCs w:val="18"/>
        </w:rPr>
      </w:pPr>
      <w:r w:rsidRPr="007170EA">
        <w:rPr>
          <w:rFonts w:cs="Calibri"/>
          <w:sz w:val="24"/>
          <w:szCs w:val="18"/>
        </w:rPr>
        <w:t>Međunarodni znanstveni stručni skup iz područja Konjogojstva i  konjičke prehrambene industrije. Stručni skup međužupanijskog vijeća za nastavnike strukovnih predmeta šumarske struke Stručni skup tima za e-kvalitetu. Jesenski agrofest.</w:t>
      </w:r>
    </w:p>
    <w:p w:rsidR="005C7F2A" w:rsidRPr="007170EA" w:rsidRDefault="005C7F2A" w:rsidP="005C7F2A">
      <w:pPr>
        <w:pStyle w:val="Bezproreda"/>
        <w:jc w:val="both"/>
        <w:rPr>
          <w:rFonts w:cs="Calibri"/>
          <w:sz w:val="24"/>
          <w:szCs w:val="18"/>
        </w:rPr>
      </w:pPr>
      <w:r w:rsidRPr="007170EA">
        <w:rPr>
          <w:rFonts w:cs="Calibri"/>
          <w:sz w:val="24"/>
          <w:szCs w:val="18"/>
        </w:rPr>
        <w:t>Velik broj nastavnika odlučuje se za napredovanje u zvanju.</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Naša ustanova može se pohvaliti sustavnim i stalnim sudjelovanjem i provođenjem europskih projekata koji omogućuju opremanje škole i poticanje djelatnika i učenika na stalni rad i rast.Škola je opremila laboratorije, kabinete, učionice. Dobili smo opremu za prešanje i izradu bučinog ulja i motorno vozilo za prijevoz učenika i potrebe učeničke zadruge., Velik broj nastavnika odlučuje se za napredovanje u zvanju.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Stručna tijela škole (NV, RV, stručna vijeća, Vijeće roditelja, Radničko vijeće, Vijeće učenika) trebala bi se sastajati češće kako bi se izbjegla loša komunikacija i tako poboljšala suradnja</w:t>
      </w: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r w:rsidRPr="007170EA">
        <w:rPr>
          <w:rFonts w:cs="Calibri"/>
          <w:b/>
          <w:sz w:val="24"/>
        </w:rPr>
        <w:lastRenderedPageBreak/>
        <w:t>3. Koji su naši neiskorišteni resursi?</w:t>
      </w:r>
    </w:p>
    <w:p w:rsidR="005C7F2A" w:rsidRPr="007170EA" w:rsidRDefault="005C7F2A" w:rsidP="005C7F2A">
      <w:pPr>
        <w:pStyle w:val="Bezproreda"/>
        <w:jc w:val="both"/>
        <w:rPr>
          <w:rFonts w:cs="Calibri"/>
          <w:sz w:val="24"/>
        </w:rPr>
      </w:pPr>
      <w:r w:rsidRPr="007170EA">
        <w:rPr>
          <w:rFonts w:cs="Calibri"/>
          <w:sz w:val="24"/>
        </w:rPr>
        <w:t>Mogli bi poboljšati rad Nastavničkog vijeća, Razrednih vijeća, stručnih aktiva, Vijeća učenika, Vijeća roditelja, roditeljskih sastanaka. Slobodne aktivnosti se provode po potrebama jer su učenici sve manje motivirani za iste.</w:t>
      </w:r>
    </w:p>
    <w:p w:rsidR="005C7F2A" w:rsidRPr="007170EA" w:rsidRDefault="005C7F2A" w:rsidP="005C7F2A">
      <w:pPr>
        <w:pStyle w:val="Bezproreda"/>
        <w:jc w:val="both"/>
        <w:rPr>
          <w:rFonts w:cs="Calibri"/>
          <w:sz w:val="24"/>
        </w:rPr>
      </w:pPr>
      <w:r w:rsidRPr="007170EA">
        <w:rPr>
          <w:rFonts w:cs="Calibri"/>
          <w:sz w:val="24"/>
        </w:rPr>
        <w:t xml:space="preserve"> Nastavnici bi se trebali više uključiti u rad škole, trebali bi voditi više računa o načinu vođenja pedagoške dokumentacije, češće imati razredna vijeća zbog boljeg provođenja pedagoških mjera i boljeg vođenja razreda.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Nastavni planovi i programi nisu prilagođeni brzim promjenama i zahtjevima tržišta rada, sustav je trom i nije prilagodljiv. Županijski stručni skupovi održavaju se u vrijeme nastave pa je teško ostvariti i odlazak na usavršavanje i pronaći stručnu zamjenu. Slaba intrinzična motivacija nastavnika za usavršavanjem.</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Tijekom godine možemo češće kontrolirati jesu li odrađeni poslovi u skladu s tjednim i godišnjim zaduženjima nastavnika, kao i češću kontrolu provođenja izvannastavnih aktivnosti, osmisliti zajedničku projektnu nastavnu aktivnost za školsku godinu koja će povezati sve izvannastavne aktivnosti. S ciljem: „Dan otvorenih vrata Škole“ koji bi se održao u travnju (za Dan škole), uključio bi profesionalno informiranje učenika osmih razreda kao i ostalih posjetitelja zainteresiranih za rad škole.</w:t>
      </w:r>
    </w:p>
    <w:p w:rsidR="005C7F2A" w:rsidRPr="007170EA" w:rsidRDefault="005C7F2A" w:rsidP="005C7F2A">
      <w:pPr>
        <w:pStyle w:val="Bezproreda"/>
        <w:jc w:val="both"/>
        <w:rPr>
          <w:rFonts w:cs="Calibri"/>
          <w:sz w:val="24"/>
        </w:rPr>
      </w:pPr>
      <w:r w:rsidRPr="007170EA">
        <w:rPr>
          <w:rFonts w:cs="Calibri"/>
          <w:sz w:val="24"/>
        </w:rPr>
        <w:t>Mogli bi poboljšati rad aktiva kroz podjelu tema koje će nastavnici i stručna služba pripremiti i podijeliti sa sustručnjacima kroz godinu te o tome voditi zapisnik. Teme iz područja pedagogije, didaktike, obrazovne psihologije, metodike, IKT-a, savjetodavnog rada, pojedini nastavnici mogu pripremiti u suradnji sa stručnim suradnicima ili kolegama iz drugih aktiva. Škola treba ravnomjerno kroz godinu provoditi evaluaciju rada svih dionika nastavnog procesa i rada Škole putem upitnika.</w:t>
      </w:r>
    </w:p>
    <w:p w:rsidR="005C7F2A" w:rsidRPr="007170EA" w:rsidRDefault="005C7F2A" w:rsidP="005C7F2A">
      <w:pPr>
        <w:pStyle w:val="Bezproreda"/>
        <w:jc w:val="both"/>
        <w:rPr>
          <w:rFonts w:cs="Calibri"/>
          <w:sz w:val="24"/>
        </w:rPr>
      </w:pPr>
      <w:r w:rsidRPr="007170EA">
        <w:rPr>
          <w:rFonts w:cs="Calibri"/>
          <w:sz w:val="24"/>
        </w:rPr>
        <w:t>Na početku školske godine stručna služba Škole trebala bi pripremiti za sjednicu Nastavničkog vijeća podsjetnik na pravilno vođenje pedagoške dokumentacije i provođenje svih Pravilnika koji se tiču rada Škole.</w:t>
      </w: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Ministarstvo znanosti i obrazovanja, Škola, stručna služba, kolege, kolege sustručnjaci, savjetnici i mentori, lokalna zajednica ustanove koje provode djelatnosti za koje obrazujemo buduće kadrove, udruge, društvo u cjelini.</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rPr>
          <w:rFonts w:cs="Calibri"/>
          <w:sz w:val="20"/>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5: Suradnja unutar ustanove za strukovno obrazovanje – suradnja s ostalim dionicima – promicanje ustanove</w:t>
      </w:r>
    </w:p>
    <w:p w:rsidR="005C7F2A" w:rsidRPr="007170EA" w:rsidRDefault="005C7F2A" w:rsidP="005C7F2A">
      <w:pPr>
        <w:pStyle w:val="Bezproreda"/>
        <w:rPr>
          <w:rFonts w:eastAsia="Arial" w:cs="Calibri"/>
          <w:b/>
        </w:rPr>
      </w:pPr>
    </w:p>
    <w:p w:rsidR="005C7F2A" w:rsidRPr="007170EA" w:rsidRDefault="005C7F2A" w:rsidP="005C7F2A">
      <w:pPr>
        <w:jc w:val="both"/>
        <w:rPr>
          <w:rFonts w:ascii="Calibri" w:hAnsi="Calibri" w:cs="Calibri"/>
        </w:rPr>
      </w:pPr>
      <w:r w:rsidRPr="007170EA">
        <w:rPr>
          <w:rFonts w:ascii="Calibri" w:eastAsia="Arial" w:hAnsi="Calibri" w:cs="Calibri"/>
        </w:rPr>
        <w:t>2017./2018.</w:t>
      </w:r>
    </w:p>
    <w:p w:rsidR="005C7F2A" w:rsidRPr="007170EA" w:rsidRDefault="005C7F2A" w:rsidP="005C7F2A">
      <w:pPr>
        <w:jc w:val="both"/>
        <w:rPr>
          <w:rFonts w:ascii="Calibri" w:hAnsi="Calibri" w:cs="Calibri"/>
        </w:rPr>
      </w:pPr>
      <w:r w:rsidRPr="007170EA">
        <w:rPr>
          <w:rFonts w:ascii="Calibri" w:eastAsia="Arial" w:hAnsi="Calibri" w:cs="Calibri"/>
        </w:rPr>
        <w:t>Kandidirali smo se za projekt Regionalni centar kompetencija. Projekti u kojima sudjelujemo su:</w:t>
      </w:r>
    </w:p>
    <w:p w:rsidR="005C7F2A" w:rsidRPr="007170EA" w:rsidRDefault="005C7F2A" w:rsidP="005C7F2A">
      <w:pPr>
        <w:jc w:val="both"/>
        <w:rPr>
          <w:rFonts w:ascii="Calibri" w:hAnsi="Calibri" w:cs="Calibri"/>
        </w:rPr>
      </w:pPr>
      <w:r w:rsidRPr="007170EA">
        <w:rPr>
          <w:rFonts w:ascii="Calibri" w:eastAsia="Arial" w:hAnsi="Calibri" w:cs="Calibri"/>
        </w:rPr>
        <w:t>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w:t>
      </w:r>
    </w:p>
    <w:p w:rsidR="005C7F2A" w:rsidRPr="007170EA" w:rsidRDefault="005C7F2A" w:rsidP="005C7F2A">
      <w:pPr>
        <w:jc w:val="both"/>
        <w:rPr>
          <w:rFonts w:ascii="Calibri" w:hAnsi="Calibri" w:cs="Calibri"/>
        </w:rPr>
      </w:pPr>
      <w:r w:rsidRPr="007170EA">
        <w:rPr>
          <w:rFonts w:ascii="Calibri" w:eastAsia="Arial" w:hAnsi="Calibri" w:cs="Calibri"/>
        </w:rPr>
        <w:t>Odobreni projekt Kaskadno šumarstvo za održivi razvoj</w:t>
      </w:r>
    </w:p>
    <w:p w:rsidR="005C7F2A" w:rsidRPr="007170EA" w:rsidRDefault="005C7F2A" w:rsidP="005C7F2A">
      <w:pPr>
        <w:jc w:val="both"/>
        <w:rPr>
          <w:rFonts w:ascii="Calibri" w:hAnsi="Calibri" w:cs="Calibri"/>
        </w:rPr>
      </w:pPr>
      <w:r w:rsidRPr="007170EA">
        <w:rPr>
          <w:rFonts w:ascii="Calibri" w:eastAsia="Arial" w:hAnsi="Calibri" w:cs="Calibri"/>
        </w:rPr>
        <w:t>Ušli smo u eksperimentalni program cjelovite kurikularne reforme "Škola za život"</w:t>
      </w:r>
    </w:p>
    <w:p w:rsidR="005C7F2A" w:rsidRPr="007170EA" w:rsidRDefault="005C7F2A" w:rsidP="005C7F2A">
      <w:pPr>
        <w:pStyle w:val="Bezproreda"/>
        <w:jc w:val="both"/>
        <w:rPr>
          <w:rFonts w:eastAsia="Arial" w:cs="Calibri"/>
          <w:sz w:val="24"/>
          <w:szCs w:val="24"/>
        </w:rPr>
      </w:pPr>
      <w:r w:rsidRPr="007170EA">
        <w:rPr>
          <w:rFonts w:eastAsia="Arial" w:cs="Calibri"/>
          <w:sz w:val="24"/>
          <w:szCs w:val="24"/>
        </w:rPr>
        <w:t>Partnerski odnosi pridonose lokalnom razvoju (Škola i Centar za biotehnološka istraživanja Brodsko-posavske županije, volonterske udruge, Crveni križ, Pčelarska udruga Zrinski, Hrvatske šume, mali i veliki poduzetnici...).</w:t>
      </w:r>
    </w:p>
    <w:p w:rsidR="005C7F2A" w:rsidRPr="007170EA" w:rsidRDefault="005C7F2A" w:rsidP="005C7F2A">
      <w:pPr>
        <w:pStyle w:val="Bezproreda"/>
        <w:jc w:val="both"/>
        <w:rPr>
          <w:rFonts w:eastAsia="Arial" w:cs="Calibri"/>
          <w:sz w:val="24"/>
          <w:szCs w:val="24"/>
        </w:rPr>
      </w:pPr>
    </w:p>
    <w:p w:rsidR="005C7F2A" w:rsidRPr="007170EA" w:rsidRDefault="005C7F2A" w:rsidP="005C7F2A">
      <w:pPr>
        <w:pStyle w:val="Bezproreda"/>
        <w:jc w:val="both"/>
        <w:rPr>
          <w:rFonts w:eastAsia="Arial"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1. S čime se možemo pohvaliti u našoj ustanovi?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Sudjelovanje šumarskih tehničara na europskom prvenstvu šumarskih škola. Velikim brojem projekata, ugledom škole. Kandidaturom za projekt Regionalni centar kompetencija težimo verifikaciji škole izvrsnosti.</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2. S kojim se teškoćama susrećemo?</w:t>
      </w:r>
    </w:p>
    <w:p w:rsidR="005C7F2A" w:rsidRPr="007170EA" w:rsidRDefault="005C7F2A" w:rsidP="005C7F2A">
      <w:pPr>
        <w:pStyle w:val="Bezproreda"/>
        <w:jc w:val="both"/>
        <w:rPr>
          <w:rFonts w:cs="Calibri"/>
          <w:sz w:val="24"/>
          <w:szCs w:val="24"/>
        </w:rPr>
      </w:pPr>
      <w:r w:rsidRPr="007170EA">
        <w:rPr>
          <w:rFonts w:cs="Calibri"/>
          <w:sz w:val="24"/>
          <w:szCs w:val="24"/>
        </w:rPr>
        <w:t>Imamo uspješnu suradnju sa svim dionicima naše škole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3. Koji su naši neiskorišteni resursi?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trebalo bi više uključiti cijeli kolektiv u realizaciju napretka škole i više raditi na međusobnoj i međupredmetnoj suradnji</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4. Što nas koči u napretku?</w:t>
      </w:r>
    </w:p>
    <w:p w:rsidR="005C7F2A" w:rsidRPr="007170EA" w:rsidRDefault="005C7F2A" w:rsidP="005C7F2A">
      <w:pPr>
        <w:pStyle w:val="Bezproreda"/>
        <w:jc w:val="both"/>
        <w:rPr>
          <w:rFonts w:cs="Calibri"/>
          <w:sz w:val="24"/>
          <w:szCs w:val="24"/>
        </w:rPr>
      </w:pPr>
      <w:r w:rsidRPr="007170EA">
        <w:rPr>
          <w:rFonts w:cs="Calibri"/>
          <w:sz w:val="24"/>
          <w:szCs w:val="24"/>
        </w:rPr>
        <w:t>Infomacijski sustav kočnica je napretka i razvoja.</w:t>
      </w:r>
    </w:p>
    <w:p w:rsidR="005C7F2A" w:rsidRPr="007170EA" w:rsidRDefault="005C7F2A" w:rsidP="005C7F2A">
      <w:pPr>
        <w:pStyle w:val="Bezproreda"/>
        <w:jc w:val="both"/>
        <w:rPr>
          <w:rFonts w:cs="Calibri"/>
          <w:sz w:val="24"/>
          <w:szCs w:val="24"/>
        </w:rPr>
      </w:pPr>
      <w:r w:rsidRPr="007170EA">
        <w:rPr>
          <w:rFonts w:cs="Calibri"/>
          <w:sz w:val="24"/>
          <w:szCs w:val="24"/>
        </w:rPr>
        <w:t>Nedovoljna suradnja kolektiva, nedovoljna međupredmetna suradnja, neusklađenost planova i programa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5. Što možemo napraviti da budemo još bolji?</w:t>
      </w:r>
    </w:p>
    <w:p w:rsidR="005C7F2A" w:rsidRPr="007170EA" w:rsidRDefault="005C7F2A" w:rsidP="005C7F2A">
      <w:pPr>
        <w:pStyle w:val="Bezproreda"/>
        <w:jc w:val="both"/>
        <w:rPr>
          <w:rFonts w:cs="Calibri"/>
          <w:sz w:val="24"/>
          <w:szCs w:val="24"/>
        </w:rPr>
      </w:pPr>
      <w:r w:rsidRPr="007170EA">
        <w:rPr>
          <w:rFonts w:cs="Calibri"/>
          <w:sz w:val="24"/>
          <w:szCs w:val="24"/>
        </w:rPr>
        <w:t>Naći primjere dobrih praksi u rješavanju problema s kojima se susrećemo (protok informacija, informatizacija).</w:t>
      </w:r>
    </w:p>
    <w:p w:rsidR="005C7F2A" w:rsidRPr="007170EA" w:rsidRDefault="005C7F2A" w:rsidP="005C7F2A">
      <w:pPr>
        <w:pStyle w:val="Bezproreda"/>
        <w:jc w:val="both"/>
        <w:rPr>
          <w:rFonts w:cs="Calibri"/>
          <w:sz w:val="24"/>
          <w:szCs w:val="24"/>
        </w:rPr>
      </w:pPr>
      <w:r w:rsidRPr="007170EA">
        <w:rPr>
          <w:rFonts w:cs="Calibri"/>
          <w:sz w:val="24"/>
          <w:szCs w:val="24"/>
        </w:rPr>
        <w:lastRenderedPageBreak/>
        <w:t>Poboljšati komunikaciju i motivaciju kolektiva sa svrhom napredovanja škole, unaprijediti IT-mrežu.</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6. Tko nam može pomoći u napretku?</w:t>
      </w:r>
    </w:p>
    <w:p w:rsidR="005C7F2A" w:rsidRPr="007170EA" w:rsidRDefault="005C7F2A" w:rsidP="005C7F2A">
      <w:pPr>
        <w:pStyle w:val="Bezproreda"/>
        <w:jc w:val="both"/>
        <w:rPr>
          <w:rFonts w:cs="Calibri"/>
          <w:sz w:val="24"/>
          <w:szCs w:val="24"/>
        </w:rPr>
      </w:pPr>
      <w:r w:rsidRPr="007170EA">
        <w:rPr>
          <w:rFonts w:cs="Calibri"/>
          <w:sz w:val="24"/>
          <w:szCs w:val="24"/>
        </w:rPr>
        <w:t>Mi sami, županija, stručne službe, AZOO, ASOO, Agencija za moblinost, partneri u projektima, Carnet</w:t>
      </w:r>
    </w:p>
    <w:p w:rsidR="005C7F2A" w:rsidRPr="007170EA" w:rsidRDefault="005C7F2A" w:rsidP="005C7F2A">
      <w:pPr>
        <w:pStyle w:val="Bezproreda"/>
        <w:rPr>
          <w:rFonts w:cs="Calibri"/>
          <w:sz w:val="20"/>
        </w:rPr>
      </w:pPr>
    </w:p>
    <w:p w:rsidR="005C7F2A" w:rsidRPr="007170EA" w:rsidRDefault="005C7F2A" w:rsidP="005C7F2A">
      <w:pPr>
        <w:pStyle w:val="Bezproreda"/>
        <w:rPr>
          <w:rFonts w:cs="Calibri"/>
          <w:sz w:val="20"/>
        </w:rPr>
      </w:pPr>
    </w:p>
    <w:p w:rsidR="005C7F2A" w:rsidRPr="007170EA" w:rsidRDefault="005C7F2A" w:rsidP="005C7F2A">
      <w:pPr>
        <w:pStyle w:val="Bezproreda"/>
        <w:rPr>
          <w:rFonts w:eastAsia="Arial" w:cs="Calibri"/>
          <w:b/>
          <w:sz w:val="28"/>
        </w:rPr>
      </w:pPr>
      <w:r w:rsidRPr="007170EA">
        <w:rPr>
          <w:rFonts w:eastAsia="Arial" w:cs="Calibri"/>
          <w:b/>
          <w:sz w:val="28"/>
        </w:rPr>
        <w:t>PRIORITETNO PODRUČJE 6: Upravljanje (ustanova i kvaliteta)</w:t>
      </w:r>
    </w:p>
    <w:p w:rsidR="005C7F2A" w:rsidRPr="007170EA" w:rsidRDefault="005C7F2A" w:rsidP="005C7F2A">
      <w:pPr>
        <w:pStyle w:val="Bezproreda"/>
        <w:rPr>
          <w:rFonts w:eastAsia="Arial" w:cs="Calibri"/>
          <w:b/>
        </w:rPr>
      </w:pPr>
    </w:p>
    <w:p w:rsidR="005C7F2A" w:rsidRPr="007170EA" w:rsidRDefault="005C7F2A" w:rsidP="005C7F2A">
      <w:pPr>
        <w:jc w:val="both"/>
        <w:rPr>
          <w:rFonts w:ascii="Calibri" w:hAnsi="Calibri" w:cs="Calibri"/>
        </w:rPr>
      </w:pPr>
      <w:r w:rsidRPr="007170EA">
        <w:rPr>
          <w:rFonts w:ascii="Calibri" w:eastAsia="Arial" w:hAnsi="Calibri" w:cs="Calibri"/>
        </w:rPr>
        <w:t>2017./2018.</w:t>
      </w:r>
    </w:p>
    <w:p w:rsidR="005C7F2A" w:rsidRPr="007170EA" w:rsidRDefault="005C7F2A" w:rsidP="005C7F2A">
      <w:pPr>
        <w:pStyle w:val="Bezproreda"/>
        <w:jc w:val="both"/>
        <w:rPr>
          <w:rFonts w:eastAsia="Arial" w:cs="Calibri"/>
          <w:sz w:val="24"/>
          <w:szCs w:val="24"/>
        </w:rPr>
      </w:pPr>
      <w:r w:rsidRPr="007170EA">
        <w:rPr>
          <w:rFonts w:eastAsia="Arial" w:cs="Calibri"/>
          <w:sz w:val="24"/>
          <w:szCs w:val="24"/>
        </w:rPr>
        <w:t>Ravnatelj i školski odbor rade na poboljšanju kvalitete rada ustanove. Usko surađuju s djelatnicima škole u organizaciji i provedbi projekata i programa. Škola je jedini sudionik iz Hrvatske u projektu Peer Review Europian VET. U skladu s lokalnim ustanovama razvija plan razvoja kvalitete škole te s njima provodi projekte. Imamo povjerenstvo za kvalitetu i u školi je održan edukacija na županijskoj razini za provedbu e-kvalitete. Sustavno provodimo mjere upravljanja kvalitetom. Jednom godišnje se radi samovrjednovanje čiji je proces transparentan, sistematičan i svi relevantni dionici obaviješteni su o mjerama samovrednovanja i razumiju ih. Stručna služba redovito obavlja uvid u nastavu. Nadzire se rad škole, provode se korekcijske mjere. Proces samovrjednovanja je transparentan. Izvješća se izrađuju na godišnjoj razini. Svi vidovi organizacije predmet su samovrednovanja. Planovi unapređenja se redovito pišu na temelju procesa samovrednovanja. Javno se predstavljaju i imenuju članovi tima za kvalitetu. Ciljevi i njihovi načini provođenja se navode u godišnjem planu i programu škole.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1. S čime se možemo pohvaliti u našoj ustanovi?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Cjelovita kurikularna reforma "Škola za život", eksperimentalni program Ministarstva znanosti i obrazovanja, partner Agencija za odgoj i obrazovanje. Prijavili smo se za natječaj Centar kompetencija. Tim za kvalitetu je uključen u projekt EU samovrednovanja Peer Revew. Provodimo eksperimentalne programe Agrotehničar i tehničar geodezije i informatike. Učinkovito surađujemo s partnerima iz lokalne zajednice, kao i partnerima u EU, a partnerstvo ostvarujemo putem projekata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2. S kojim se teškoćama susrećemo?</w:t>
      </w:r>
    </w:p>
    <w:p w:rsidR="005C7F2A" w:rsidRPr="007170EA" w:rsidRDefault="005C7F2A" w:rsidP="005C7F2A">
      <w:pPr>
        <w:pStyle w:val="Bezproreda"/>
        <w:jc w:val="both"/>
        <w:rPr>
          <w:rFonts w:cs="Calibri"/>
          <w:sz w:val="24"/>
          <w:szCs w:val="24"/>
        </w:rPr>
      </w:pPr>
      <w:r w:rsidRPr="007170EA">
        <w:rPr>
          <w:rFonts w:cs="Calibri"/>
          <w:sz w:val="24"/>
          <w:szCs w:val="24"/>
        </w:rPr>
        <w:t>Još uvijek nisu svi radnici ustanove  uključeni  u stalno samovrednovanje i  poboljšanje kvalitete. Treba ojačati ulogu roditelja u procesu samovrednovanja.</w:t>
      </w:r>
    </w:p>
    <w:p w:rsidR="005C7F2A" w:rsidRPr="007170EA" w:rsidRDefault="005C7F2A" w:rsidP="005C7F2A">
      <w:pPr>
        <w:pStyle w:val="Bezproreda"/>
        <w:jc w:val="both"/>
        <w:rPr>
          <w:rFonts w:cs="Calibri"/>
          <w:sz w:val="24"/>
          <w:szCs w:val="24"/>
        </w:rPr>
      </w:pPr>
      <w:r w:rsidRPr="007170EA">
        <w:rPr>
          <w:rFonts w:cs="Calibri"/>
          <w:sz w:val="24"/>
          <w:szCs w:val="24"/>
        </w:rPr>
        <w:t>Vrednovanje rada nastavnika, samovrednovanje nastavnika, uspješnosti rada stručnih službi i nastavnika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3. Koji su naši neiskorišteni resursi?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Nedovoljna iskorištenost opreme, međusobna suradnja nastavnika u procjenjivanju uspješnosti nastave</w:t>
      </w:r>
    </w:p>
    <w:p w:rsidR="005C7F2A" w:rsidRPr="007170EA" w:rsidRDefault="005C7F2A" w:rsidP="005C7F2A">
      <w:pPr>
        <w:pStyle w:val="Bezproreda"/>
        <w:jc w:val="both"/>
        <w:rPr>
          <w:rFonts w:cs="Calibri"/>
          <w:b/>
          <w:sz w:val="24"/>
          <w:szCs w:val="24"/>
        </w:rPr>
      </w:pPr>
      <w:r w:rsidRPr="007170EA">
        <w:rPr>
          <w:rFonts w:cs="Calibri"/>
          <w:b/>
          <w:sz w:val="24"/>
          <w:szCs w:val="24"/>
        </w:rPr>
        <w:lastRenderedPageBreak/>
        <w:t>4. Što nas koči u napretku?</w:t>
      </w:r>
    </w:p>
    <w:p w:rsidR="005C7F2A" w:rsidRPr="007170EA" w:rsidRDefault="005C7F2A" w:rsidP="005C7F2A">
      <w:pPr>
        <w:pStyle w:val="Bezproreda"/>
        <w:jc w:val="both"/>
        <w:rPr>
          <w:rFonts w:cs="Calibri"/>
          <w:sz w:val="24"/>
          <w:szCs w:val="24"/>
        </w:rPr>
      </w:pPr>
      <w:r w:rsidRPr="007170EA">
        <w:rPr>
          <w:rFonts w:cs="Calibri"/>
          <w:sz w:val="24"/>
          <w:szCs w:val="24"/>
        </w:rPr>
        <w:t>Koči nas rad u dvije smjene, nedovoljna educiranost nastavnika za korištenje opreme škole, nema međupredmetne suradnje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5. Što možemo napraviti da budemo još bolji?</w:t>
      </w:r>
    </w:p>
    <w:p w:rsidR="005C7F2A" w:rsidRPr="007170EA" w:rsidRDefault="005C7F2A" w:rsidP="005C7F2A">
      <w:pPr>
        <w:pStyle w:val="Bezproreda"/>
        <w:jc w:val="both"/>
        <w:rPr>
          <w:rFonts w:cs="Calibri"/>
          <w:sz w:val="24"/>
          <w:szCs w:val="24"/>
        </w:rPr>
      </w:pPr>
      <w:r w:rsidRPr="007170EA">
        <w:rPr>
          <w:rFonts w:cs="Calibri"/>
          <w:sz w:val="24"/>
          <w:szCs w:val="24"/>
        </w:rPr>
        <w:t>Međupredmetna povezanost, povezivanje stručnih tijela škole kako bi se pokrenula korelativna nastava. Potrebno je još više razvijati timski rad</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6. Tko nam može pomoći u napretku?</w:t>
      </w:r>
    </w:p>
    <w:p w:rsidR="005C7F2A" w:rsidRPr="007170EA" w:rsidRDefault="005C7F2A" w:rsidP="005C7F2A">
      <w:pPr>
        <w:pStyle w:val="Bezproreda"/>
        <w:jc w:val="both"/>
        <w:rPr>
          <w:rFonts w:cs="Calibri"/>
          <w:sz w:val="24"/>
          <w:szCs w:val="24"/>
        </w:rPr>
      </w:pPr>
      <w:r w:rsidRPr="007170EA">
        <w:rPr>
          <w:rFonts w:cs="Calibri"/>
          <w:sz w:val="24"/>
          <w:szCs w:val="24"/>
        </w:rPr>
        <w:t>Mi sami, uključivanjem kolektiva u projekte i studijska putovanja</w:t>
      </w:r>
    </w:p>
    <w:p w:rsidR="005C7F2A" w:rsidRPr="007170EA" w:rsidRDefault="005C7F2A" w:rsidP="005C7F2A">
      <w:pPr>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C7F2A">
      <w:pPr>
        <w:rPr>
          <w:rFonts w:ascii="Calibri" w:hAnsi="Calibri" w:cs="Calibri"/>
          <w:b/>
          <w:sz w:val="28"/>
        </w:rPr>
      </w:pPr>
      <w:r w:rsidRPr="007170EA">
        <w:rPr>
          <w:rFonts w:ascii="Calibri" w:hAnsi="Calibri" w:cs="Calibri"/>
          <w:b/>
          <w:sz w:val="28"/>
        </w:rPr>
        <w:t>Godišnji plan unaprjeđenja</w:t>
      </w:r>
    </w:p>
    <w:p w:rsidR="005C7F2A" w:rsidRPr="007170EA" w:rsidRDefault="005C7F2A" w:rsidP="005C7F2A">
      <w:pPr>
        <w:rPr>
          <w:rFonts w:ascii="Calibri" w:hAnsi="Calibri" w:cs="Calibri"/>
          <w:b/>
          <w:sz w:val="28"/>
        </w:rPr>
      </w:pPr>
    </w:p>
    <w:p w:rsidR="005C7F2A" w:rsidRPr="007170EA" w:rsidRDefault="005C7F2A" w:rsidP="005C7F2A">
      <w:pPr>
        <w:rPr>
          <w:rFonts w:ascii="Calibri" w:eastAsia="Arial" w:hAnsi="Calibri" w:cs="Calibri"/>
          <w:b/>
          <w:sz w:val="28"/>
          <w:szCs w:val="20"/>
        </w:rPr>
      </w:pPr>
      <w:r w:rsidRPr="007170EA">
        <w:rPr>
          <w:rFonts w:ascii="Calibri" w:eastAsia="Arial" w:hAnsi="Calibri" w:cs="Calibri"/>
          <w:b/>
          <w:sz w:val="28"/>
          <w:szCs w:val="20"/>
        </w:rPr>
        <w:t>PRIORITETNO PODRUČJE 1: Planiranje i programiranje rada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277"/>
        <w:gridCol w:w="2324"/>
        <w:gridCol w:w="1645"/>
        <w:gridCol w:w="1984"/>
        <w:gridCol w:w="2371"/>
        <w:gridCol w:w="1311"/>
        <w:gridCol w:w="1701"/>
        <w:gridCol w:w="1276"/>
      </w:tblGrid>
      <w:tr w:rsidR="005C7F2A" w:rsidRPr="007170EA"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ight="67"/>
              <w:rPr>
                <w:rFonts w:ascii="Calibri" w:hAnsi="Calibri" w:cs="Calibri"/>
              </w:rPr>
            </w:pPr>
            <w:r w:rsidRPr="007170EA">
              <w:rPr>
                <w:rFonts w:ascii="Calibri" w:eastAsia="Arial" w:hAnsi="Calibri" w:cs="Calibri"/>
                <w:b/>
              </w:rPr>
              <w:t>KLJUČNI NEDOSTACI koje treba riješiti: Nedostaje međusobna suradnja uslijed krutosti kurikuluma. Postoji primjetan nedostatak strukovnih udžbenika, što rezultira nedostatkom podrške pružatelja strukovnog obrazovanja i osposobljavanja za pružanje podrške nastavnom osoblju.</w:t>
            </w:r>
          </w:p>
        </w:tc>
      </w:tr>
      <w:tr w:rsidR="005C7F2A" w:rsidRPr="007170EA" w:rsidTr="0050636F">
        <w:trPr>
          <w:trHeight w:val="217"/>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20"/>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međupedmetna suradnja</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korelativna nastava, sastanci više aktiva, određivanje zajedničkih</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vlastiti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voditelji aktiva</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poboljšati praćenje, motiviranost učenika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bolje razumijevanje i povezivanje općih predmeta i struke</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nastavnici</w:t>
            </w:r>
          </w:p>
        </w:tc>
      </w:tr>
    </w:tbl>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 w:val="28"/>
          <w:szCs w:val="28"/>
        </w:rPr>
      </w:pPr>
      <w:r w:rsidRPr="007170EA">
        <w:rPr>
          <w:rFonts w:ascii="Calibri" w:eastAsia="Arial" w:hAnsi="Calibri" w:cs="Calibri"/>
          <w:b/>
          <w:sz w:val="28"/>
          <w:szCs w:val="28"/>
        </w:rPr>
        <w:t xml:space="preserve">    </w:t>
      </w:r>
      <w:r w:rsidRPr="007170EA">
        <w:rPr>
          <w:rFonts w:ascii="Calibri" w:eastAsia="Arial" w:hAnsi="Calibri" w:cs="Calibri"/>
          <w:b/>
          <w:color w:val="FF0000"/>
          <w:sz w:val="28"/>
          <w:szCs w:val="28"/>
        </w:rPr>
        <w:t xml:space="preserve">   </w:t>
      </w:r>
      <w:r w:rsidRPr="007170EA">
        <w:rPr>
          <w:rFonts w:ascii="Calibri" w:eastAsia="Arial" w:hAnsi="Calibri" w:cs="Calibri"/>
          <w:b/>
          <w:sz w:val="28"/>
          <w:szCs w:val="28"/>
        </w:rPr>
        <w:t>PRIORITETNO PODRUČJE 2: Poučavanje i podrška učenju</w:t>
      </w:r>
    </w:p>
    <w:tbl>
      <w:tblPr>
        <w:tblStyle w:val="TableGrid"/>
        <w:tblW w:w="13045" w:type="dxa"/>
        <w:jc w:val="center"/>
        <w:tblInd w:w="0" w:type="dxa"/>
        <w:tblCellMar>
          <w:top w:w="70" w:type="dxa"/>
          <w:bottom w:w="23" w:type="dxa"/>
        </w:tblCellMar>
        <w:tblLook w:val="04A0" w:firstRow="1" w:lastRow="0" w:firstColumn="1" w:lastColumn="0" w:noHBand="0" w:noVBand="1"/>
      </w:tblPr>
      <w:tblGrid>
        <w:gridCol w:w="3051"/>
        <w:gridCol w:w="1910"/>
        <w:gridCol w:w="1280"/>
        <w:gridCol w:w="1276"/>
        <w:gridCol w:w="1701"/>
        <w:gridCol w:w="1134"/>
        <w:gridCol w:w="1417"/>
        <w:gridCol w:w="1276"/>
      </w:tblGrid>
      <w:tr w:rsidR="005C7F2A" w:rsidRPr="007170EA" w:rsidTr="0050636F">
        <w:trPr>
          <w:trHeight w:val="900"/>
          <w:jc w:val="center"/>
        </w:trPr>
        <w:tc>
          <w:tcPr>
            <w:tcW w:w="13045"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ight="43"/>
              <w:rPr>
                <w:rFonts w:ascii="Calibri" w:hAnsi="Calibri" w:cs="Calibri"/>
              </w:rPr>
            </w:pPr>
            <w:r w:rsidRPr="007170EA">
              <w:rPr>
                <w:rFonts w:ascii="Calibri" w:eastAsia="Arial" w:hAnsi="Calibri" w:cs="Calibri"/>
                <w:b/>
              </w:rPr>
              <w:t>KLJUČNI NEDOSTACI koje treba riješiti: 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C7F2A" w:rsidRPr="007170EA" w:rsidTr="0050636F">
        <w:trPr>
          <w:trHeight w:val="740"/>
          <w:jc w:val="center"/>
        </w:trPr>
        <w:tc>
          <w:tcPr>
            <w:tcW w:w="3051"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80"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276"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417"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ciljeva</w:t>
            </w:r>
          </w:p>
        </w:tc>
      </w:tr>
      <w:tr w:rsidR="005C7F2A" w:rsidRPr="007170EA" w:rsidTr="0050636F">
        <w:trPr>
          <w:trHeight w:val="1179"/>
          <w:jc w:val="center"/>
        </w:trPr>
        <w:tc>
          <w:tcPr>
            <w:tcW w:w="305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115"/>
              <w:jc w:val="center"/>
              <w:rPr>
                <w:rFonts w:ascii="Calibri" w:hAnsi="Calibri" w:cs="Calibri"/>
              </w:rPr>
            </w:pPr>
            <w:r w:rsidRPr="007170EA">
              <w:rPr>
                <w:rFonts w:ascii="Calibri" w:eastAsia="Arial" w:hAnsi="Calibri" w:cs="Calibri"/>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C7F2A" w:rsidRPr="007170EA" w:rsidRDefault="005C7F2A" w:rsidP="0050636F">
            <w:pPr>
              <w:spacing w:after="2"/>
              <w:ind w:left="80"/>
              <w:jc w:val="center"/>
              <w:rPr>
                <w:rFonts w:ascii="Calibri" w:hAnsi="Calibri" w:cs="Calibri"/>
              </w:rPr>
            </w:pPr>
            <w:r w:rsidRPr="007170EA">
              <w:rPr>
                <w:rFonts w:ascii="Calibri" w:eastAsia="Arial" w:hAnsi="Calibri" w:cs="Calibri"/>
                <w:sz w:val="16"/>
              </w:rPr>
              <w:t>međupredmetne</w:t>
            </w:r>
          </w:p>
          <w:p w:rsidR="005C7F2A" w:rsidRPr="007170EA" w:rsidRDefault="005C7F2A" w:rsidP="0050636F">
            <w:pPr>
              <w:ind w:left="80" w:right="106"/>
              <w:jc w:val="center"/>
              <w:rPr>
                <w:rFonts w:ascii="Calibri" w:hAnsi="Calibri" w:cs="Calibri"/>
              </w:rPr>
            </w:pPr>
            <w:r w:rsidRPr="007170EA">
              <w:rPr>
                <w:rFonts w:ascii="Calibri" w:eastAsia="Arial" w:hAnsi="Calibri" w:cs="Calibri"/>
                <w:sz w:val="16"/>
              </w:rPr>
              <w:t>korelacije, projektna nastava, praćenje učenika i uključivanje u nastavni proces</w:t>
            </w:r>
          </w:p>
        </w:tc>
        <w:tc>
          <w:tcPr>
            <w:tcW w:w="1280"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vlastiti, aktivnost nastavnika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nastavnici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after="2"/>
              <w:ind w:left="80"/>
              <w:jc w:val="center"/>
              <w:rPr>
                <w:rFonts w:ascii="Calibri" w:hAnsi="Calibri" w:cs="Calibri"/>
              </w:rPr>
            </w:pPr>
            <w:r w:rsidRPr="007170EA">
              <w:rPr>
                <w:rFonts w:ascii="Calibri" w:eastAsia="Arial" w:hAnsi="Calibri" w:cs="Calibri"/>
                <w:sz w:val="16"/>
              </w:rPr>
              <w:t>podići razinu</w:t>
            </w:r>
          </w:p>
          <w:p w:rsidR="005C7F2A" w:rsidRPr="007170EA" w:rsidRDefault="005C7F2A" w:rsidP="0050636F">
            <w:pPr>
              <w:ind w:left="80"/>
              <w:jc w:val="center"/>
              <w:rPr>
                <w:rFonts w:ascii="Calibri" w:hAnsi="Calibri" w:cs="Calibri"/>
              </w:rPr>
            </w:pPr>
            <w:r w:rsidRPr="007170EA">
              <w:rPr>
                <w:rFonts w:ascii="Calibri" w:eastAsia="Arial" w:hAnsi="Calibri" w:cs="Calibri"/>
                <w:sz w:val="16"/>
              </w:rPr>
              <w:t>kompetencija i motivirati učenike</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20/06/2018</w:t>
            </w:r>
          </w:p>
        </w:tc>
        <w:tc>
          <w:tcPr>
            <w:tcW w:w="141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viša razina kompetencija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tim za kvalitetu</w:t>
            </w:r>
          </w:p>
        </w:tc>
      </w:tr>
    </w:tbl>
    <w:p w:rsidR="005C7F2A" w:rsidRPr="007170EA" w:rsidRDefault="005C7F2A" w:rsidP="005C7F2A">
      <w:pPr>
        <w:pStyle w:val="Bezproreda"/>
        <w:rPr>
          <w:rFonts w:eastAsia="Arial" w:cs="Calibri"/>
          <w:b/>
        </w:rPr>
      </w:pPr>
    </w:p>
    <w:p w:rsidR="005C7F2A" w:rsidRPr="007170EA" w:rsidRDefault="005C7F2A" w:rsidP="005C7F2A">
      <w:pPr>
        <w:rPr>
          <w:rFonts w:ascii="Calibri" w:hAnsi="Calibri" w:cs="Calibri"/>
          <w:b/>
          <w:color w:val="FF0000"/>
          <w:sz w:val="28"/>
        </w:rPr>
      </w:pPr>
      <w:r w:rsidRPr="007170EA">
        <w:rPr>
          <w:rFonts w:ascii="Calibri" w:hAnsi="Calibri" w:cs="Calibri"/>
          <w:b/>
          <w:color w:val="FF0000"/>
          <w:sz w:val="28"/>
        </w:rPr>
        <w:t xml:space="preserve">   </w:t>
      </w:r>
      <w:r w:rsidRPr="007170EA">
        <w:rPr>
          <w:rFonts w:ascii="Calibri" w:hAnsi="Calibri" w:cs="Calibri"/>
          <w:b/>
          <w:sz w:val="28"/>
        </w:rPr>
        <w:t>PRIORITETNO PODRUČJE 3: Postignuća učenika i ishodi učenja</w:t>
      </w:r>
    </w:p>
    <w:tbl>
      <w:tblPr>
        <w:tblStyle w:val="TableGrid"/>
        <w:tblW w:w="13464" w:type="dxa"/>
        <w:jc w:val="center"/>
        <w:tblInd w:w="0" w:type="dxa"/>
        <w:tblLayout w:type="fixed"/>
        <w:tblCellMar>
          <w:top w:w="70" w:type="dxa"/>
          <w:bottom w:w="23" w:type="dxa"/>
        </w:tblCellMar>
        <w:tblLook w:val="04A0" w:firstRow="1" w:lastRow="0" w:firstColumn="1" w:lastColumn="0" w:noHBand="0" w:noVBand="1"/>
      </w:tblPr>
      <w:tblGrid>
        <w:gridCol w:w="2509"/>
        <w:gridCol w:w="2000"/>
        <w:gridCol w:w="1300"/>
        <w:gridCol w:w="1418"/>
        <w:gridCol w:w="1984"/>
        <w:gridCol w:w="1134"/>
        <w:gridCol w:w="1701"/>
        <w:gridCol w:w="1418"/>
      </w:tblGrid>
      <w:tr w:rsidR="005C7F2A" w:rsidRPr="007170EA" w:rsidTr="0050636F">
        <w:trPr>
          <w:trHeight w:val="207"/>
          <w:jc w:val="center"/>
        </w:trPr>
        <w:tc>
          <w:tcPr>
            <w:tcW w:w="10345" w:type="dxa"/>
            <w:gridSpan w:val="6"/>
            <w:tcBorders>
              <w:top w:val="single" w:sz="4" w:space="0" w:color="000000"/>
              <w:left w:val="single" w:sz="2" w:space="0" w:color="000000"/>
              <w:bottom w:val="single" w:sz="2" w:space="0" w:color="000000"/>
              <w:right w:val="nil"/>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Na državnoj maturi ne ostvarujemo zadovoljavajuće rezultate.</w:t>
            </w:r>
          </w:p>
        </w:tc>
        <w:tc>
          <w:tcPr>
            <w:tcW w:w="1701" w:type="dxa"/>
            <w:tcBorders>
              <w:top w:val="single" w:sz="4" w:space="0" w:color="000000"/>
              <w:left w:val="nil"/>
              <w:bottom w:val="single" w:sz="2" w:space="0" w:color="000000"/>
              <w:right w:val="nil"/>
            </w:tcBorders>
          </w:tcPr>
          <w:p w:rsidR="005C7F2A" w:rsidRPr="007170EA" w:rsidRDefault="005C7F2A" w:rsidP="0050636F">
            <w:pPr>
              <w:rPr>
                <w:rFonts w:ascii="Calibri" w:hAnsi="Calibri" w:cs="Calibri"/>
              </w:rPr>
            </w:pPr>
          </w:p>
        </w:tc>
        <w:tc>
          <w:tcPr>
            <w:tcW w:w="1418" w:type="dxa"/>
            <w:tcBorders>
              <w:top w:val="single" w:sz="4" w:space="0" w:color="000000"/>
              <w:left w:val="nil"/>
              <w:bottom w:val="single" w:sz="2" w:space="0" w:color="000000"/>
              <w:right w:val="single" w:sz="2" w:space="0" w:color="000000"/>
            </w:tcBorders>
          </w:tcPr>
          <w:p w:rsidR="005C7F2A" w:rsidRPr="007170EA" w:rsidRDefault="005C7F2A" w:rsidP="0050636F">
            <w:pPr>
              <w:rPr>
                <w:rFonts w:ascii="Calibri" w:hAnsi="Calibri" w:cs="Calibri"/>
              </w:rPr>
            </w:pPr>
          </w:p>
        </w:tc>
      </w:tr>
      <w:tr w:rsidR="005C7F2A" w:rsidRPr="007170EA" w:rsidTr="0050636F">
        <w:trPr>
          <w:trHeight w:val="740"/>
          <w:jc w:val="center"/>
        </w:trPr>
        <w:tc>
          <w:tcPr>
            <w:tcW w:w="2509"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000"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300"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15"/>
          <w:jc w:val="center"/>
        </w:trPr>
        <w:tc>
          <w:tcPr>
            <w:tcW w:w="250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Bolji rezultati  na ispitima državne mature</w:t>
            </w:r>
          </w:p>
        </w:tc>
        <w:tc>
          <w:tcPr>
            <w:tcW w:w="2000"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ind w:left="80"/>
              <w:rPr>
                <w:rFonts w:ascii="Calibri" w:hAnsi="Calibri" w:cs="Calibri"/>
              </w:rPr>
            </w:pPr>
            <w:r w:rsidRPr="007170EA">
              <w:rPr>
                <w:rFonts w:ascii="Calibri" w:eastAsia="Arial" w:hAnsi="Calibri" w:cs="Calibri"/>
                <w:sz w:val="16"/>
              </w:rPr>
              <w:t>Priprema učenika, organiziranje probne državne mature u informatičkoj učionici.</w:t>
            </w:r>
          </w:p>
        </w:tc>
        <w:tc>
          <w:tcPr>
            <w:tcW w:w="1300"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vlastita sredstva</w:t>
            </w:r>
          </w:p>
        </w:tc>
        <w:tc>
          <w:tcPr>
            <w:tcW w:w="1418"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predmetni nastavnici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35"/>
              <w:rPr>
                <w:rFonts w:ascii="Calibri" w:hAnsi="Calibri" w:cs="Calibri"/>
              </w:rPr>
            </w:pPr>
            <w:r w:rsidRPr="007170EA">
              <w:rPr>
                <w:rFonts w:ascii="Calibri" w:eastAsia="Arial" w:hAnsi="Calibri" w:cs="Calibri"/>
                <w:sz w:val="16"/>
              </w:rPr>
              <w:t>ostvarivanje boljih rezultata na državnoj maturi</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30/08/2019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rezultati učenika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predmetni nastavnici</w:t>
            </w:r>
          </w:p>
        </w:tc>
      </w:tr>
    </w:tbl>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color w:val="FF0000"/>
          <w:sz w:val="28"/>
        </w:rPr>
      </w:pPr>
      <w:r w:rsidRPr="007170EA">
        <w:rPr>
          <w:rFonts w:ascii="Calibri" w:eastAsia="Arial" w:hAnsi="Calibri" w:cs="Calibri"/>
          <w:b/>
          <w:sz w:val="28"/>
        </w:rPr>
        <w:t>PRIORITETNO PODRUČJE 4: Materijalni uvjeti i ljudski potencijali - profesionalni razvoj i razvoj zaposlenika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698"/>
        <w:gridCol w:w="2839"/>
        <w:gridCol w:w="1272"/>
        <w:gridCol w:w="1843"/>
        <w:gridCol w:w="1843"/>
        <w:gridCol w:w="1134"/>
        <w:gridCol w:w="1701"/>
        <w:gridCol w:w="1559"/>
      </w:tblGrid>
      <w:tr w:rsidR="005C7F2A" w:rsidRPr="007170EA"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Stručna tijela škole (NV, RV, stručna vijeća, Vijeće roditelja, Radničko vijeće, Vijeće učenika) trebala bi se sastajati češće kako bi se izbjegla loša komunikacija i tako poboljšala suradnja</w:t>
            </w:r>
          </w:p>
        </w:tc>
      </w:tr>
      <w:tr w:rsidR="005C7F2A" w:rsidRPr="007170EA" w:rsidTr="0050636F">
        <w:trPr>
          <w:trHeight w:val="147"/>
          <w:jc w:val="center"/>
        </w:trPr>
        <w:tc>
          <w:tcPr>
            <w:tcW w:w="1698"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839"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72"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1468"/>
          <w:jc w:val="center"/>
        </w:trPr>
        <w:tc>
          <w:tcPr>
            <w:tcW w:w="169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2" w:lineRule="auto"/>
              <w:ind w:left="80"/>
              <w:rPr>
                <w:rFonts w:ascii="Calibri" w:hAnsi="Calibri" w:cs="Calibri"/>
              </w:rPr>
            </w:pPr>
            <w:r w:rsidRPr="007170EA">
              <w:rPr>
                <w:rFonts w:ascii="Calibri" w:eastAsia="Arial" w:hAnsi="Calibri" w:cs="Calibri"/>
                <w:sz w:val="16"/>
              </w:rPr>
              <w:t>Međusobna suradnja nastavnika i razmjena iskustava</w:t>
            </w:r>
          </w:p>
          <w:p w:rsidR="005C7F2A" w:rsidRPr="007170EA" w:rsidRDefault="005C7F2A" w:rsidP="0050636F">
            <w:pPr>
              <w:ind w:left="80"/>
              <w:rPr>
                <w:rFonts w:ascii="Calibri" w:hAnsi="Calibri" w:cs="Calibri"/>
              </w:rPr>
            </w:pPr>
            <w:r w:rsidRPr="007170EA">
              <w:rPr>
                <w:rFonts w:ascii="Calibri" w:eastAsia="Arial" w:hAnsi="Calibri" w:cs="Calibri"/>
                <w:sz w:val="16"/>
              </w:rPr>
              <w:t>Edukacija nastavnika o poslovima razrednika</w:t>
            </w:r>
          </w:p>
        </w:tc>
        <w:tc>
          <w:tcPr>
            <w:tcW w:w="28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3" w:lineRule="auto"/>
              <w:ind w:left="80" w:right="79"/>
              <w:rPr>
                <w:rFonts w:ascii="Calibri" w:hAnsi="Calibri" w:cs="Calibri"/>
              </w:rPr>
            </w:pPr>
            <w:r w:rsidRPr="007170EA">
              <w:rPr>
                <w:rFonts w:ascii="Calibri" w:eastAsia="Arial" w:hAnsi="Calibri" w:cs="Calibri"/>
                <w:sz w:val="16"/>
              </w:rPr>
              <w:t>Redovito sudjelovanje u radu stručnih tijela škole Prezentacije zaduženih nastavnika, rasprave o aktualnim temama Razrednici članovi stručnih tijela u suradnji sa stručnim suradnicima prezentiraju rad razrednika</w:t>
            </w:r>
          </w:p>
          <w:p w:rsidR="005C7F2A" w:rsidRPr="007170EA" w:rsidRDefault="005C7F2A" w:rsidP="0050636F">
            <w:pPr>
              <w:spacing w:line="263" w:lineRule="auto"/>
              <w:ind w:left="80" w:right="88"/>
              <w:rPr>
                <w:rFonts w:ascii="Calibri" w:hAnsi="Calibri" w:cs="Calibri"/>
              </w:rPr>
            </w:pPr>
            <w:r w:rsidRPr="007170EA">
              <w:rPr>
                <w:rFonts w:ascii="Calibri" w:eastAsia="Arial" w:hAnsi="Calibri" w:cs="Calibri"/>
                <w:sz w:val="16"/>
              </w:rPr>
              <w:t>Razrednici izvještavaju o trenutnim poteškoćama i u suradnji s članovima stručnih tijela predlažu rješenja</w:t>
            </w:r>
          </w:p>
          <w:p w:rsidR="005C7F2A" w:rsidRPr="007170EA" w:rsidRDefault="005C7F2A" w:rsidP="0050636F">
            <w:pPr>
              <w:ind w:left="80"/>
              <w:rPr>
                <w:rFonts w:ascii="Calibri" w:hAnsi="Calibri" w:cs="Calibri"/>
              </w:rPr>
            </w:pPr>
            <w:r w:rsidRPr="007170EA">
              <w:rPr>
                <w:rFonts w:ascii="Calibri" w:eastAsia="Arial" w:hAnsi="Calibri" w:cs="Calibri"/>
                <w:sz w:val="16"/>
              </w:rPr>
              <w:t>Razmjena ideja o potrebnim i korisnim</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3" w:lineRule="auto"/>
              <w:ind w:left="80"/>
              <w:rPr>
                <w:rFonts w:ascii="Calibri" w:hAnsi="Calibri" w:cs="Calibri"/>
              </w:rPr>
            </w:pPr>
            <w:r w:rsidRPr="007170EA">
              <w:rPr>
                <w:rFonts w:ascii="Calibri" w:eastAsia="Arial" w:hAnsi="Calibri" w:cs="Calibri"/>
                <w:sz w:val="16"/>
              </w:rPr>
              <w:t>Materijali potrebni za održavanje stručnih tijela, savjesni i odgovorni nastavnici koji izvršavaju svoje obveze</w:t>
            </w:r>
          </w:p>
          <w:p w:rsidR="005C7F2A" w:rsidRPr="007170EA" w:rsidRDefault="005C7F2A" w:rsidP="0050636F">
            <w:pPr>
              <w:ind w:left="80"/>
              <w:rPr>
                <w:rFonts w:ascii="Calibri" w:hAnsi="Calibri" w:cs="Calibri"/>
              </w:rPr>
            </w:pPr>
            <w:r w:rsidRPr="007170EA">
              <w:rPr>
                <w:rFonts w:ascii="Calibri" w:eastAsia="Arial" w:hAnsi="Calibri" w:cs="Calibri"/>
                <w:sz w:val="16"/>
              </w:rPr>
              <w:t>Vlastita sredstva</w:t>
            </w:r>
          </w:p>
        </w:tc>
        <w:tc>
          <w:tcPr>
            <w:tcW w:w="1843"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spacing w:line="262" w:lineRule="auto"/>
              <w:ind w:left="80"/>
              <w:rPr>
                <w:rFonts w:ascii="Calibri" w:hAnsi="Calibri" w:cs="Calibri"/>
              </w:rPr>
            </w:pPr>
            <w:r w:rsidRPr="007170EA">
              <w:rPr>
                <w:rFonts w:ascii="Calibri" w:eastAsia="Arial" w:hAnsi="Calibri" w:cs="Calibri"/>
                <w:sz w:val="16"/>
              </w:rPr>
              <w:t>Voditelji stručnih tijela, ravnatelj</w:t>
            </w:r>
          </w:p>
          <w:p w:rsidR="005C7F2A" w:rsidRPr="007170EA" w:rsidRDefault="005C7F2A" w:rsidP="0050636F">
            <w:pPr>
              <w:ind w:left="80" w:right="693"/>
              <w:rPr>
                <w:rFonts w:ascii="Calibri" w:hAnsi="Calibri" w:cs="Calibri"/>
              </w:rPr>
            </w:pPr>
            <w:r w:rsidRPr="007170EA">
              <w:rPr>
                <w:rFonts w:ascii="Calibri" w:eastAsia="Arial" w:hAnsi="Calibri" w:cs="Calibri"/>
                <w:sz w:val="16"/>
              </w:rPr>
              <w:t>Stručni suradnici, razrednici Tim za kvalitetu</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after="403" w:line="262" w:lineRule="auto"/>
              <w:ind w:left="80"/>
              <w:rPr>
                <w:rFonts w:ascii="Calibri" w:hAnsi="Calibri" w:cs="Calibri"/>
              </w:rPr>
            </w:pPr>
            <w:r w:rsidRPr="007170EA">
              <w:rPr>
                <w:rFonts w:ascii="Calibri" w:eastAsia="Arial" w:hAnsi="Calibri" w:cs="Calibri"/>
                <w:sz w:val="16"/>
              </w:rPr>
              <w:t>Održani sastanci stručnih vijeća i predana godišnja izvješća o radu</w:t>
            </w:r>
          </w:p>
          <w:p w:rsidR="005C7F2A" w:rsidRPr="007170EA" w:rsidRDefault="005C7F2A" w:rsidP="0050636F">
            <w:pPr>
              <w:ind w:left="80"/>
              <w:rPr>
                <w:rFonts w:ascii="Calibri" w:hAnsi="Calibri" w:cs="Calibri"/>
              </w:rPr>
            </w:pPr>
            <w:r w:rsidRPr="007170EA">
              <w:rPr>
                <w:rFonts w:ascii="Calibri" w:eastAsia="Arial" w:hAnsi="Calibri" w:cs="Calibri"/>
                <w:sz w:val="16"/>
              </w:rPr>
              <w:t>Transparentna suradnja razrednika, stručnih suradnika i članova aktiva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97"/>
              <w:rPr>
                <w:rFonts w:ascii="Calibri" w:hAnsi="Calibri" w:cs="Calibri"/>
              </w:rPr>
            </w:pPr>
            <w:r w:rsidRPr="007170EA">
              <w:rPr>
                <w:rFonts w:ascii="Calibri" w:eastAsia="Arial" w:hAnsi="Calibri" w:cs="Calibri"/>
                <w:sz w:val="16"/>
              </w:rPr>
              <w:t>Izvješća sa sastanaka stručnih tijela škole Prezentacije na sastancima stručnih tijela i izvješća o edukaciji</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Ravnatelj, pedagog i voditelji stručnih tijela</w:t>
            </w:r>
          </w:p>
        </w:tc>
      </w:tr>
    </w:tbl>
    <w:p w:rsidR="005C7F2A" w:rsidRPr="007170EA" w:rsidRDefault="005C7F2A" w:rsidP="005C7F2A">
      <w:pPr>
        <w:pStyle w:val="Bezproreda"/>
        <w:jc w:val="center"/>
        <w:rPr>
          <w:rFonts w:eastAsia="Arial" w:cs="Calibri"/>
          <w:b/>
          <w:sz w:val="10"/>
        </w:rPr>
      </w:pPr>
    </w:p>
    <w:p w:rsidR="005C7F2A" w:rsidRDefault="005C7F2A" w:rsidP="005C7F2A">
      <w:pPr>
        <w:pStyle w:val="Bezproreda"/>
        <w:rPr>
          <w:rFonts w:eastAsia="Arial" w:cs="Calibri"/>
          <w:b/>
          <w:sz w:val="24"/>
        </w:rPr>
      </w:pPr>
    </w:p>
    <w:p w:rsidR="009813B4" w:rsidRPr="007170EA" w:rsidRDefault="009813B4" w:rsidP="005C7F2A">
      <w:pPr>
        <w:pStyle w:val="Bezproreda"/>
        <w:rPr>
          <w:rFonts w:eastAsia="Arial" w:cs="Calibri"/>
          <w:b/>
          <w:sz w:val="24"/>
        </w:rPr>
      </w:pPr>
    </w:p>
    <w:p w:rsidR="005C7F2A" w:rsidRPr="007170EA" w:rsidRDefault="005C7F2A" w:rsidP="005C7F2A">
      <w:pPr>
        <w:pStyle w:val="Bezproreda"/>
        <w:rPr>
          <w:rFonts w:eastAsia="Arial" w:cs="Calibri"/>
          <w:b/>
          <w:sz w:val="24"/>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5: Suradnja unutar ustanove za strukovno obrazovanje – suradnja s ostalim dionicima – promicanje ustanove</w:t>
      </w:r>
    </w:p>
    <w:tbl>
      <w:tblPr>
        <w:tblStyle w:val="TableGrid"/>
        <w:tblW w:w="14031" w:type="dxa"/>
        <w:jc w:val="center"/>
        <w:tblInd w:w="0" w:type="dxa"/>
        <w:tblCellMar>
          <w:top w:w="70" w:type="dxa"/>
          <w:bottom w:w="23" w:type="dxa"/>
        </w:tblCellMar>
        <w:tblLook w:val="04A0" w:firstRow="1" w:lastRow="0" w:firstColumn="1" w:lastColumn="0" w:noHBand="0" w:noVBand="1"/>
      </w:tblPr>
      <w:tblGrid>
        <w:gridCol w:w="1557"/>
        <w:gridCol w:w="2551"/>
        <w:gridCol w:w="1418"/>
        <w:gridCol w:w="1842"/>
        <w:gridCol w:w="1985"/>
        <w:gridCol w:w="1276"/>
        <w:gridCol w:w="1701"/>
        <w:gridCol w:w="1701"/>
      </w:tblGrid>
      <w:tr w:rsidR="005C7F2A" w:rsidRPr="007170EA" w:rsidTr="0050636F">
        <w:trPr>
          <w:trHeight w:val="400"/>
          <w:jc w:val="center"/>
        </w:trPr>
        <w:tc>
          <w:tcPr>
            <w:tcW w:w="14031"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Imamo uspješnu suradnju sa svim dionicima naše škole</w:t>
            </w:r>
          </w:p>
        </w:tc>
      </w:tr>
      <w:tr w:rsidR="005C7F2A" w:rsidRPr="007170EA" w:rsidTr="0050636F">
        <w:trPr>
          <w:trHeight w:val="254"/>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55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b/>
                <w:sz w:val="16"/>
              </w:rPr>
              <w:br/>
            </w:r>
            <w:r w:rsidRPr="007170EA">
              <w:rPr>
                <w:rFonts w:ascii="Calibri" w:eastAsia="Arial" w:hAnsi="Calibri" w:cs="Calibri"/>
                <w:b/>
                <w:sz w:val="16"/>
              </w:rPr>
              <w:t>ciljeva</w:t>
            </w:r>
          </w:p>
        </w:tc>
      </w:tr>
      <w:tr w:rsidR="005C7F2A" w:rsidRPr="007170EA" w:rsidTr="0050636F">
        <w:trPr>
          <w:trHeight w:val="15"/>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obučiti nastavnike za rad na novoj opremi</w:t>
            </w:r>
          </w:p>
        </w:tc>
        <w:tc>
          <w:tcPr>
            <w:tcW w:w="2551"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ind w:left="80"/>
              <w:rPr>
                <w:rFonts w:ascii="Calibri" w:hAnsi="Calibri" w:cs="Calibri"/>
              </w:rPr>
            </w:pPr>
            <w:r w:rsidRPr="007170EA">
              <w:rPr>
                <w:rFonts w:ascii="Calibri" w:eastAsia="Arial" w:hAnsi="Calibri" w:cs="Calibri"/>
                <w:sz w:val="16"/>
              </w:rPr>
              <w:t>edukacija nastavnika kroz radionice, prezantacije, praktičnu nastavnu</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vlastiti</w:t>
            </w:r>
          </w:p>
        </w:tc>
        <w:tc>
          <w:tcPr>
            <w:tcW w:w="1842" w:type="dxa"/>
            <w:tcBorders>
              <w:top w:val="single" w:sz="2" w:space="0" w:color="000000"/>
              <w:left w:val="single" w:sz="4" w:space="0" w:color="auto"/>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80" w:right="26"/>
              <w:rPr>
                <w:rFonts w:ascii="Calibri" w:hAnsi="Calibri" w:cs="Calibri"/>
              </w:rPr>
            </w:pPr>
            <w:r w:rsidRPr="007170EA">
              <w:rPr>
                <w:rFonts w:ascii="Calibri" w:eastAsia="Arial" w:hAnsi="Calibri" w:cs="Calibri"/>
                <w:sz w:val="16"/>
              </w:rPr>
              <w:t>održati radionice, edukacije za e-dnevnike i obuku za rad na stroju</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480"/>
              <w:rPr>
                <w:rFonts w:ascii="Calibri" w:hAnsi="Calibri" w:cs="Calibri"/>
              </w:rPr>
            </w:pPr>
            <w:r w:rsidRPr="007170EA">
              <w:rPr>
                <w:rFonts w:ascii="Calibri" w:eastAsia="Arial" w:hAnsi="Calibri" w:cs="Calibri"/>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ravnatelj i tim za kvalitetu</w:t>
            </w:r>
          </w:p>
        </w:tc>
      </w:tr>
    </w:tbl>
    <w:p w:rsidR="005C7F2A" w:rsidRPr="007170EA" w:rsidRDefault="005C7F2A" w:rsidP="005C7F2A">
      <w:pPr>
        <w:rPr>
          <w:rFonts w:ascii="Calibri" w:eastAsia="Arial" w:hAnsi="Calibri" w:cs="Calibri"/>
          <w:b/>
          <w:sz w:val="2"/>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sz w:val="28"/>
        </w:rPr>
      </w:pPr>
      <w:r w:rsidRPr="007170EA">
        <w:rPr>
          <w:rFonts w:ascii="Calibri" w:eastAsia="Arial" w:hAnsi="Calibri" w:cs="Calibri"/>
          <w:b/>
          <w:sz w:val="28"/>
        </w:rPr>
        <w:t>PRIORITETNO PODRUČJE 6: Upravljanje (ustanova i kvaliteta)</w:t>
      </w:r>
    </w:p>
    <w:tbl>
      <w:tblPr>
        <w:tblStyle w:val="TableGrid"/>
        <w:tblW w:w="14033" w:type="dxa"/>
        <w:jc w:val="center"/>
        <w:tblInd w:w="0" w:type="dxa"/>
        <w:tblCellMar>
          <w:top w:w="70" w:type="dxa"/>
          <w:left w:w="80" w:type="dxa"/>
          <w:right w:w="110" w:type="dxa"/>
        </w:tblCellMar>
        <w:tblLook w:val="04A0" w:firstRow="1" w:lastRow="0" w:firstColumn="1" w:lastColumn="0" w:noHBand="0" w:noVBand="1"/>
      </w:tblPr>
      <w:tblGrid>
        <w:gridCol w:w="1539"/>
        <w:gridCol w:w="2859"/>
        <w:gridCol w:w="1272"/>
        <w:gridCol w:w="1701"/>
        <w:gridCol w:w="1985"/>
        <w:gridCol w:w="1134"/>
        <w:gridCol w:w="1701"/>
        <w:gridCol w:w="1842"/>
      </w:tblGrid>
      <w:tr w:rsidR="005C7F2A" w:rsidRPr="007170EA" w:rsidTr="005C7F2A">
        <w:trPr>
          <w:trHeight w:val="400"/>
          <w:jc w:val="center"/>
        </w:trPr>
        <w:tc>
          <w:tcPr>
            <w:tcW w:w="14033"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rPr>
                <w:rFonts w:ascii="Calibri" w:hAnsi="Calibri" w:cs="Calibri"/>
              </w:rPr>
            </w:pPr>
            <w:r w:rsidRPr="007170EA">
              <w:rPr>
                <w:rFonts w:ascii="Calibri" w:eastAsia="Arial" w:hAnsi="Calibri" w:cs="Calibri"/>
                <w:b/>
              </w:rPr>
              <w:t>KLJUČNI NEDOSTACI koje treba riješiti: Vrednovanje rada nastavnika, samovrednovanje nastavnika, uspješnosti rada stručnih službi i nastavnika</w:t>
            </w:r>
          </w:p>
        </w:tc>
      </w:tr>
      <w:tr w:rsidR="005C7F2A" w:rsidRPr="007170EA" w:rsidTr="005C7F2A">
        <w:trPr>
          <w:trHeight w:val="740"/>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30"/>
              <w:jc w:val="center"/>
              <w:rPr>
                <w:rFonts w:ascii="Calibri" w:hAnsi="Calibri" w:cs="Calibri"/>
                <w:sz w:val="16"/>
              </w:rPr>
            </w:pPr>
            <w:r w:rsidRPr="007170EA">
              <w:rPr>
                <w:rFonts w:ascii="Calibri" w:eastAsia="Arial" w:hAnsi="Calibri" w:cs="Calibri"/>
                <w:b/>
                <w:sz w:val="16"/>
              </w:rPr>
              <w:t>Ciljevi</w:t>
            </w:r>
          </w:p>
        </w:tc>
        <w:tc>
          <w:tcPr>
            <w:tcW w:w="285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Nužni resursi i troškovi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2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b/>
                <w:sz w:val="16"/>
              </w:rPr>
              <w:br/>
            </w:r>
            <w:r w:rsidRPr="007170EA">
              <w:rPr>
                <w:rFonts w:ascii="Calibri" w:eastAsia="Arial" w:hAnsi="Calibri" w:cs="Calibri"/>
                <w:b/>
                <w:sz w:val="16"/>
              </w:rPr>
              <w:t>ciljeva</w:t>
            </w:r>
          </w:p>
        </w:tc>
      </w:tr>
      <w:tr w:rsidR="005C7F2A" w:rsidRPr="007170EA" w:rsidTr="005C7F2A">
        <w:trPr>
          <w:trHeight w:val="15"/>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Razvoj strategije poboljšanja kvalitete rada ustanove i nastavnika</w:t>
            </w:r>
          </w:p>
        </w:tc>
        <w:tc>
          <w:tcPr>
            <w:tcW w:w="2859"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rPr>
                <w:rFonts w:ascii="Calibri" w:hAnsi="Calibri" w:cs="Calibri"/>
              </w:rPr>
            </w:pPr>
            <w:r w:rsidRPr="007170EA">
              <w:rPr>
                <w:rFonts w:ascii="Calibri" w:eastAsia="Arial" w:hAnsi="Calibri" w:cs="Calibri"/>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vlastita sredstva</w:t>
            </w:r>
          </w:p>
        </w:tc>
        <w:tc>
          <w:tcPr>
            <w:tcW w:w="1701" w:type="dxa"/>
            <w:tcBorders>
              <w:top w:val="single" w:sz="4" w:space="0" w:color="auto"/>
              <w:left w:val="single" w:sz="4" w:space="0" w:color="auto"/>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izrada upitnika, anketa i provedba istraživanja kroz cijelu nastavnu godinu</w:t>
            </w:r>
          </w:p>
        </w:tc>
        <w:tc>
          <w:tcPr>
            <w:tcW w:w="1134"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14/06/2019</w:t>
            </w:r>
          </w:p>
        </w:tc>
        <w:tc>
          <w:tcPr>
            <w:tcW w:w="1701"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obrađeni rezultati</w:t>
            </w:r>
          </w:p>
        </w:tc>
        <w:tc>
          <w:tcPr>
            <w:tcW w:w="1842"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ravnatelj i tim za kvalitetu</w:t>
            </w:r>
          </w:p>
        </w:tc>
      </w:tr>
    </w:tbl>
    <w:p w:rsidR="005C7F2A" w:rsidRPr="007170EA" w:rsidRDefault="005C7F2A" w:rsidP="005872BD">
      <w:pPr>
        <w:tabs>
          <w:tab w:val="left" w:pos="8430"/>
        </w:tabs>
        <w:rPr>
          <w:rFonts w:ascii="Calibri" w:hAnsi="Calibri" w:cs="Calibri"/>
        </w:rPr>
        <w:sectPr w:rsidR="005C7F2A" w:rsidRPr="007170EA" w:rsidSect="006F3811">
          <w:pgSz w:w="16838" w:h="11906" w:orient="landscape"/>
          <w:pgMar w:top="1417" w:right="1417" w:bottom="1417" w:left="1417" w:header="709" w:footer="709" w:gutter="0"/>
          <w:cols w:space="708"/>
          <w:docGrid w:linePitch="360"/>
        </w:sectPr>
      </w:pPr>
    </w:p>
    <w:p w:rsidR="00551CAB" w:rsidRPr="007170EA" w:rsidRDefault="001B24A0" w:rsidP="0032160F">
      <w:pPr>
        <w:rPr>
          <w:lang w:val="en-US"/>
        </w:rPr>
      </w:pPr>
      <w:bookmarkStart w:id="43" w:name="_Toc398542711"/>
      <w:bookmarkStart w:id="44" w:name="_Toc398543388"/>
      <w:r w:rsidRPr="007170EA">
        <w:rPr>
          <w:lang w:val="en-US"/>
        </w:rPr>
        <w:lastRenderedPageBreak/>
        <w:t>Provedba</w:t>
      </w:r>
      <w:r w:rsidR="00551CAB" w:rsidRPr="007170EA">
        <w:rPr>
          <w:lang w:val="en-US"/>
        </w:rPr>
        <w:t xml:space="preserve"> procesa samovrednovanja</w:t>
      </w:r>
      <w:bookmarkEnd w:id="43"/>
      <w:bookmarkEnd w:id="44"/>
    </w:p>
    <w:p w:rsidR="00551CAB" w:rsidRPr="007170EA" w:rsidRDefault="00551CAB" w:rsidP="00DA7E92">
      <w:pPr>
        <w:rPr>
          <w:rFonts w:ascii="Calibri" w:hAnsi="Calibri" w:cs="Calibri"/>
          <w:lang w:val="en-US"/>
        </w:rPr>
      </w:pPr>
    </w:p>
    <w:p w:rsidR="00551CAB" w:rsidRPr="007170EA" w:rsidRDefault="00551CAB" w:rsidP="00DA7E92">
      <w:pPr>
        <w:shd w:val="clear" w:color="auto" w:fill="FFFFFF"/>
        <w:rPr>
          <w:rFonts w:ascii="Calibri" w:hAnsi="Calibri" w:cs="Calibri"/>
          <w:b/>
        </w:rPr>
      </w:pPr>
      <w:r w:rsidRPr="007170EA">
        <w:rPr>
          <w:rFonts w:ascii="Calibri" w:hAnsi="Calibri" w:cs="Calibri"/>
          <w:b/>
        </w:rPr>
        <w:t>Naziv instrumenta:</w:t>
      </w:r>
    </w:p>
    <w:p w:rsidR="00551CAB" w:rsidRPr="007170EA" w:rsidRDefault="00551CAB" w:rsidP="00BE3A42">
      <w:pPr>
        <w:numPr>
          <w:ilvl w:val="0"/>
          <w:numId w:val="17"/>
        </w:numPr>
        <w:spacing w:after="200"/>
        <w:rPr>
          <w:rFonts w:ascii="Calibri" w:hAnsi="Calibri" w:cs="Calibri"/>
        </w:rPr>
      </w:pPr>
      <w:r w:rsidRPr="007170EA">
        <w:rPr>
          <w:rFonts w:ascii="Calibri" w:hAnsi="Calibri" w:cs="Calibri"/>
          <w:b/>
        </w:rPr>
        <w:t>Upitnik</w:t>
      </w:r>
      <w:r w:rsidRPr="007170EA">
        <w:rPr>
          <w:rFonts w:ascii="Calibri" w:hAnsi="Calibri" w:cs="Calibri"/>
        </w:rPr>
        <w:t xml:space="preserve"> za prikupljanje podataka na kraju prvog polugodišta i na kraju nastavne i školske godine  </w:t>
      </w:r>
      <w:r w:rsidRPr="007170EA">
        <w:rPr>
          <w:rFonts w:ascii="Calibri" w:hAnsi="Calibri" w:cs="Calibri"/>
          <w:b/>
        </w:rPr>
        <w:t>(Statistički izvještaj)</w:t>
      </w:r>
      <w:r w:rsidRPr="007170EA">
        <w:rPr>
          <w:rFonts w:ascii="Calibri" w:hAnsi="Calibri" w:cs="Calibri"/>
        </w:rPr>
        <w:t>.</w:t>
      </w:r>
    </w:p>
    <w:p w:rsidR="00551CAB" w:rsidRPr="007170EA" w:rsidRDefault="00551CAB" w:rsidP="00DA7E92">
      <w:pPr>
        <w:ind w:left="1080"/>
        <w:jc w:val="both"/>
        <w:rPr>
          <w:rFonts w:ascii="Calibri" w:hAnsi="Calibri" w:cs="Calibri"/>
        </w:rPr>
      </w:pPr>
      <w:r w:rsidRPr="007170EA">
        <w:rPr>
          <w:rFonts w:ascii="Calibri" w:hAnsi="Calibri" w:cs="Calibri"/>
        </w:rPr>
        <w:t>Iz prikupljenih podataka izrađuje se statističko izvješće, kvantitativni pokazatelj uspješnosti. Zatim slijedi analiza.</w:t>
      </w:r>
    </w:p>
    <w:p w:rsidR="00551CAB" w:rsidRPr="007170EA" w:rsidRDefault="006234B6" w:rsidP="00DA7E92">
      <w:pPr>
        <w:ind w:firstLine="708"/>
        <w:jc w:val="both"/>
        <w:rPr>
          <w:rFonts w:ascii="Calibri" w:hAnsi="Calibri" w:cs="Calibri"/>
        </w:rPr>
      </w:pPr>
      <w:r w:rsidRPr="007170EA">
        <w:rPr>
          <w:rFonts w:ascii="Calibri" w:hAnsi="Calibri" w:cs="Calibri"/>
        </w:rPr>
        <w:t xml:space="preserve">      </w:t>
      </w:r>
      <w:r w:rsidR="00551CAB" w:rsidRPr="007170EA">
        <w:rPr>
          <w:rFonts w:ascii="Calibri" w:hAnsi="Calibri" w:cs="Calibri"/>
        </w:rPr>
        <w:t>Ove podatke  prikupljamo i provjeravamo četiri puta u tijeku školske godine.</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Upitnik o radu škole i radu ravnatelja</w:t>
      </w:r>
      <w:r w:rsidRPr="007170EA">
        <w:rPr>
          <w:rFonts w:ascii="Calibri" w:hAnsi="Calibri" w:cs="Calibri"/>
        </w:rPr>
        <w:t xml:space="preserve"> </w:t>
      </w:r>
    </w:p>
    <w:p w:rsidR="00551CAB" w:rsidRPr="007170EA" w:rsidRDefault="00551CAB" w:rsidP="00DA7E92">
      <w:pPr>
        <w:ind w:left="1080"/>
        <w:jc w:val="both"/>
        <w:rPr>
          <w:rFonts w:ascii="Calibri" w:hAnsi="Calibri" w:cs="Calibri"/>
        </w:rPr>
      </w:pPr>
      <w:r w:rsidRPr="007170EA">
        <w:rPr>
          <w:rFonts w:ascii="Calibri" w:hAnsi="Calibri" w:cs="Calibri"/>
        </w:rPr>
        <w:t xml:space="preserve">Upitnik propituje zadovoljstvo nastavnog osoblja  organizacijom, upravljanjem I rukovođenjem škole, materijalnim uvjetima međuljudskim odnosima I suradnju s drugim dionicima. Rezultati  ovog upitnika  služe ravnatelju I stručnoj službi škole  kako  bi  unaprijedili  svoj rad  I podigli kvalitetu  rada škole. Kao kontrola ovim podacima služi drugi upitnik gdje se o zadovoljstvu rada školom </w:t>
      </w:r>
      <w:r w:rsidRPr="007170EA">
        <w:rPr>
          <w:rFonts w:ascii="Calibri" w:hAnsi="Calibri" w:cs="Calibri"/>
          <w:b/>
        </w:rPr>
        <w:t>izjašnjavaju roditelji</w:t>
      </w:r>
      <w:r w:rsidRPr="007170EA">
        <w:rPr>
          <w:rFonts w:ascii="Calibri" w:hAnsi="Calibri" w:cs="Calibri"/>
        </w:rPr>
        <w:t xml:space="preserve">. Provode se svake dvije godine na kraju nastavne godine. </w:t>
      </w:r>
      <w:r w:rsidRPr="007170EA">
        <w:rPr>
          <w:rFonts w:ascii="Calibri" w:hAnsi="Calibri" w:cs="Calibri"/>
          <w:b/>
        </w:rPr>
        <w:t xml:space="preserve">  </w:t>
      </w:r>
      <w:r w:rsidRPr="007170EA">
        <w:rPr>
          <w:rFonts w:ascii="Calibri" w:hAnsi="Calibri" w:cs="Calibri"/>
        </w:rPr>
        <w:t xml:space="preserve">                                                                                                                                                                                                                                                                                                                                                            </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Upitnik za procjenu rada pedagoga</w:t>
      </w:r>
      <w:r w:rsidRPr="007170EA">
        <w:rPr>
          <w:rFonts w:ascii="Calibri" w:hAnsi="Calibri" w:cs="Calibri"/>
        </w:rPr>
        <w:t xml:space="preserve"> </w:t>
      </w:r>
    </w:p>
    <w:p w:rsidR="00551CAB" w:rsidRPr="007170EA" w:rsidRDefault="00551CAB" w:rsidP="00DA7E92">
      <w:pPr>
        <w:ind w:left="1080"/>
        <w:jc w:val="both"/>
        <w:rPr>
          <w:rFonts w:ascii="Calibri" w:hAnsi="Calibri" w:cs="Calibri"/>
        </w:rPr>
      </w:pPr>
      <w:r w:rsidRPr="007170EA">
        <w:rPr>
          <w:rFonts w:ascii="Calibri" w:hAnsi="Calibri" w:cs="Calibri"/>
        </w:rPr>
        <w:t>Upitnik propituje osobne, stručne i socijalne kompetencije stručnog suradnika pedagoga. Upitnik je sastavila stručna služba škole. Upitnik propituje zadovoljstvo nastavnika   suradnjom s pedagogom  na  osobnoj, stručnoj i socijalnoj razini . Ovoj  upitnik  je povratna informacija pedagogu o  radu i polazište za unaprjeđenje rada.</w:t>
      </w:r>
      <w:r w:rsidRPr="007170EA">
        <w:rPr>
          <w:rFonts w:ascii="Calibri" w:hAnsi="Calibri" w:cs="Calibri"/>
          <w:b/>
        </w:rPr>
        <w:t xml:space="preserve">    </w:t>
      </w:r>
      <w:r w:rsidRPr="007170EA">
        <w:rPr>
          <w:rFonts w:ascii="Calibri" w:hAnsi="Calibri" w:cs="Calibri"/>
        </w:rPr>
        <w:t xml:space="preserve">                                                                                                                                                                                                                                                                                                                                                                                                                                                                                                                               </w:t>
      </w:r>
    </w:p>
    <w:p w:rsidR="00551CAB" w:rsidRPr="007170EA" w:rsidRDefault="00551CAB" w:rsidP="00BE3A42">
      <w:pPr>
        <w:numPr>
          <w:ilvl w:val="0"/>
          <w:numId w:val="17"/>
        </w:numPr>
        <w:spacing w:after="200"/>
        <w:rPr>
          <w:rFonts w:ascii="Calibri" w:hAnsi="Calibri" w:cs="Calibri"/>
          <w:b/>
        </w:rPr>
      </w:pPr>
      <w:r w:rsidRPr="007170EA">
        <w:rPr>
          <w:rFonts w:ascii="Calibri" w:hAnsi="Calibri" w:cs="Calibri"/>
          <w:b/>
        </w:rPr>
        <w:t xml:space="preserve">Anketa o uspješnosti rada nastavnika                                                                                                                                                                    </w:t>
      </w:r>
      <w:r w:rsidRPr="007170EA">
        <w:rPr>
          <w:rFonts w:ascii="Calibri" w:hAnsi="Calibri" w:cs="Calibri"/>
        </w:rPr>
        <w:t xml:space="preserve">Upitnik propituje odnos nastavnika prema radu u nastavi, zanimljivost predavanja, jasnoću, kreativnost, komunikacijske vještine , toleranciju i drugo. </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Protokol snimanja nastavnog sat</w:t>
      </w:r>
      <w:r w:rsidRPr="007170EA">
        <w:rPr>
          <w:rFonts w:ascii="Calibri" w:hAnsi="Calibri" w:cs="Calibri"/>
        </w:rPr>
        <w:t>a</w:t>
      </w:r>
    </w:p>
    <w:p w:rsidR="00551CAB" w:rsidRPr="007170EA" w:rsidRDefault="00551CAB" w:rsidP="00DA7E92">
      <w:pPr>
        <w:ind w:left="1080"/>
        <w:rPr>
          <w:rFonts w:ascii="Calibri" w:hAnsi="Calibri" w:cs="Calibri"/>
        </w:rPr>
      </w:pPr>
      <w:r w:rsidRPr="007170EA">
        <w:rPr>
          <w:rFonts w:ascii="Calibri" w:hAnsi="Calibri" w:cs="Calibri"/>
        </w:rPr>
        <w:t xml:space="preserve">Služi procjeni adekvatnosti rada u nastavi, dakle  uvid u neposredni odgojno-obrazovni rad. Cilj ovog uvida:                                                                                                                                                                                                                                                                              - od srane  pedagoga je  stručna pomoć nastavniku  u povećanju kvalitete njegova rada,                                                                                                                        </w:t>
      </w:r>
    </w:p>
    <w:p w:rsidR="00551CAB" w:rsidRPr="007170EA" w:rsidRDefault="00551CAB" w:rsidP="00DA7E92">
      <w:pPr>
        <w:ind w:left="1080"/>
        <w:rPr>
          <w:rFonts w:ascii="Calibri" w:hAnsi="Calibri" w:cs="Calibri"/>
        </w:rPr>
      </w:pPr>
      <w:r w:rsidRPr="007170EA">
        <w:rPr>
          <w:rFonts w:ascii="Calibri" w:hAnsi="Calibri" w:cs="Calibri"/>
        </w:rPr>
        <w:t>- od strane ravnatelja je jedan vid kontrole rada</w:t>
      </w:r>
      <w:r w:rsidR="006234B6" w:rsidRPr="007170EA">
        <w:rPr>
          <w:rFonts w:ascii="Calibri" w:hAnsi="Calibri" w:cs="Calibri"/>
        </w:rPr>
        <w:t>,</w:t>
      </w:r>
      <w:r w:rsidRPr="007170EA">
        <w:rPr>
          <w:rFonts w:ascii="Calibri" w:hAnsi="Calibri" w:cs="Calibri"/>
        </w:rPr>
        <w:t xml:space="preserve">                                                                                                                                                                                                                Pedagog i ravnatelj planiraju ovu aktivnost godišnjim planom i programom.                                                                                                                                                        Ovim  uvidom dobije se uvid u nastavni plan i program, pedagošku dokumentaciju, kriterije i elemente praćenja, vrednovanja i ocjenjivanja te procjenu  rada u nastavi. Tijekom dvije školske godine  pedagog  i ravnatelj izvrše  uvid u nastavu svakog nastavnika.</w:t>
      </w:r>
    </w:p>
    <w:p w:rsidR="00551CAB" w:rsidRPr="007170EA" w:rsidRDefault="00551CAB" w:rsidP="00DA7E92">
      <w:pPr>
        <w:ind w:left="1080"/>
        <w:rPr>
          <w:rFonts w:ascii="Calibri" w:hAnsi="Calibri" w:cs="Calibri"/>
        </w:rPr>
      </w:pPr>
      <w:r w:rsidRPr="007170EA">
        <w:rPr>
          <w:rFonts w:ascii="Calibri" w:hAnsi="Calibri" w:cs="Calibri"/>
        </w:rPr>
        <w:t xml:space="preserve">                                                                                                                                                                                                                                                                                                                              </w:t>
      </w:r>
    </w:p>
    <w:p w:rsidR="00551CAB" w:rsidRPr="007170EA" w:rsidRDefault="00551CAB" w:rsidP="00BE3A42">
      <w:pPr>
        <w:numPr>
          <w:ilvl w:val="0"/>
          <w:numId w:val="17"/>
        </w:numPr>
        <w:spacing w:after="200"/>
        <w:rPr>
          <w:rFonts w:ascii="Calibri" w:hAnsi="Calibri" w:cs="Calibri"/>
        </w:rPr>
      </w:pPr>
      <w:r w:rsidRPr="007170EA">
        <w:rPr>
          <w:rFonts w:ascii="Calibri" w:hAnsi="Calibri" w:cs="Calibri"/>
          <w:b/>
        </w:rPr>
        <w:t xml:space="preserve">Izvještaj školskog Tima za kvalitetu                                                                                                                                                                                  </w:t>
      </w:r>
      <w:r w:rsidRPr="007170EA">
        <w:rPr>
          <w:rFonts w:ascii="Calibri" w:hAnsi="Calibri" w:cs="Calibri"/>
        </w:rPr>
        <w:t xml:space="preserve">E -kvaliteta    </w:t>
      </w:r>
    </w:p>
    <w:p w:rsidR="007501E2" w:rsidRPr="007170EA" w:rsidRDefault="007501E2" w:rsidP="00DA7E92">
      <w:pPr>
        <w:jc w:val="both"/>
        <w:rPr>
          <w:rFonts w:ascii="Calibri" w:hAnsi="Calibri" w:cs="Calibri"/>
        </w:rPr>
      </w:pPr>
    </w:p>
    <w:p w:rsidR="007501E2" w:rsidRPr="007170EA" w:rsidRDefault="007501E2"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517A3B" w:rsidRPr="007170EA" w:rsidRDefault="00DF739C" w:rsidP="00DA7E92">
      <w:pPr>
        <w:jc w:val="both"/>
        <w:rPr>
          <w:rFonts w:ascii="Calibri" w:hAnsi="Calibri" w:cs="Calibri"/>
        </w:rPr>
      </w:pPr>
      <w:r w:rsidRPr="007170EA">
        <w:rPr>
          <w:rFonts w:ascii="Calibri" w:hAnsi="Calibri" w:cs="Calibri"/>
        </w:rPr>
        <w:br w:type="page"/>
      </w:r>
    </w:p>
    <w:p w:rsidR="00551CAB" w:rsidRPr="009813B4" w:rsidRDefault="007F7212" w:rsidP="009813B4">
      <w:pPr>
        <w:pStyle w:val="Naslov1"/>
        <w:numPr>
          <w:ilvl w:val="0"/>
          <w:numId w:val="0"/>
        </w:numPr>
        <w:ind w:left="360" w:hanging="360"/>
      </w:pPr>
      <w:bookmarkStart w:id="45" w:name="_Toc398542712"/>
      <w:bookmarkStart w:id="46" w:name="_Toc398543389"/>
      <w:bookmarkStart w:id="47" w:name="_Toc84235734"/>
      <w:r w:rsidRPr="009813B4">
        <w:lastRenderedPageBreak/>
        <w:t xml:space="preserve">6. </w:t>
      </w:r>
      <w:r w:rsidR="00DD60B0" w:rsidRPr="009813B4">
        <w:t>Područje rada i programi</w:t>
      </w:r>
      <w:bookmarkEnd w:id="45"/>
      <w:bookmarkEnd w:id="46"/>
      <w:bookmarkEnd w:id="47"/>
    </w:p>
    <w:p w:rsidR="00551CAB" w:rsidRPr="007170EA" w:rsidRDefault="00551CAB" w:rsidP="00DA7E92">
      <w:pPr>
        <w:spacing w:after="200"/>
        <w:ind w:left="720"/>
        <w:rPr>
          <w:rFonts w:ascii="Calibri" w:hAnsi="Calibri" w:cs="Calibri"/>
          <w:lang w:val="en-US"/>
        </w:rPr>
      </w:pPr>
    </w:p>
    <w:p w:rsidR="00551CAB" w:rsidRDefault="00551CAB" w:rsidP="009813B4">
      <w:pPr>
        <w:autoSpaceDE w:val="0"/>
        <w:autoSpaceDN w:val="0"/>
        <w:adjustRightInd w:val="0"/>
        <w:spacing w:line="360" w:lineRule="auto"/>
        <w:jc w:val="both"/>
        <w:rPr>
          <w:rFonts w:ascii="Calibri" w:hAnsi="Calibri" w:cs="Calibri"/>
        </w:rPr>
      </w:pPr>
      <w:r w:rsidRPr="007170EA">
        <w:rPr>
          <w:rFonts w:ascii="Calibri" w:hAnsi="Calibri" w:cs="Calibri"/>
        </w:rPr>
        <w:t>U šk</w:t>
      </w:r>
      <w:r w:rsidR="00B06468" w:rsidRPr="007170EA">
        <w:rPr>
          <w:rFonts w:ascii="Calibri" w:hAnsi="Calibri" w:cs="Calibri"/>
        </w:rPr>
        <w:t>olskoj godini</w:t>
      </w:r>
      <w:r w:rsidR="00517A3B" w:rsidRPr="007170EA">
        <w:rPr>
          <w:rFonts w:ascii="Calibri" w:hAnsi="Calibri" w:cs="Calibri"/>
          <w:b/>
        </w:rPr>
        <w:t xml:space="preserve"> 20</w:t>
      </w:r>
      <w:r w:rsidR="009813B4">
        <w:rPr>
          <w:rFonts w:ascii="Calibri" w:hAnsi="Calibri" w:cs="Calibri"/>
          <w:b/>
        </w:rPr>
        <w:t>2</w:t>
      </w:r>
      <w:r w:rsidR="00D44BDB">
        <w:rPr>
          <w:rFonts w:ascii="Calibri" w:hAnsi="Calibri" w:cs="Calibri"/>
          <w:b/>
        </w:rPr>
        <w:t>1</w:t>
      </w:r>
      <w:r w:rsidR="00F84B67" w:rsidRPr="007170EA">
        <w:rPr>
          <w:rFonts w:ascii="Calibri" w:hAnsi="Calibri" w:cs="Calibri"/>
          <w:b/>
        </w:rPr>
        <w:t>./202</w:t>
      </w:r>
      <w:r w:rsidR="00D44BDB">
        <w:rPr>
          <w:rFonts w:ascii="Calibri" w:hAnsi="Calibri" w:cs="Calibri"/>
          <w:b/>
        </w:rPr>
        <w:t>2</w:t>
      </w:r>
      <w:r w:rsidRPr="007170EA">
        <w:rPr>
          <w:rFonts w:ascii="Calibri" w:hAnsi="Calibri" w:cs="Calibri"/>
          <w:b/>
        </w:rPr>
        <w:t>.</w:t>
      </w:r>
      <w:r w:rsidRPr="007170EA">
        <w:rPr>
          <w:rFonts w:ascii="Calibri" w:hAnsi="Calibri" w:cs="Calibri"/>
        </w:rPr>
        <w:t xml:space="preserve"> realizirat će se srednjoškolsko obrazovanje u</w:t>
      </w:r>
      <w:r w:rsidR="00F84B67" w:rsidRPr="007170EA">
        <w:rPr>
          <w:rFonts w:ascii="Calibri" w:hAnsi="Calibri" w:cs="Calibri"/>
        </w:rPr>
        <w:t xml:space="preserve"> programima četverogodišnjeg i </w:t>
      </w:r>
      <w:r w:rsidRPr="007170EA">
        <w:rPr>
          <w:rFonts w:ascii="Calibri" w:hAnsi="Calibri" w:cs="Calibri"/>
        </w:rPr>
        <w:t>trogodišnjeg</w:t>
      </w:r>
      <w:r w:rsidR="00D44BDB">
        <w:rPr>
          <w:rFonts w:ascii="Calibri" w:hAnsi="Calibri" w:cs="Calibri"/>
        </w:rPr>
        <w:t xml:space="preserve"> </w:t>
      </w:r>
      <w:r w:rsidRPr="007170EA">
        <w:rPr>
          <w:rFonts w:ascii="Calibri" w:hAnsi="Calibri" w:cs="Calibri"/>
        </w:rPr>
        <w:t>trajanja za redovne učenike u sljedećim područjima i zanimanjima:</w:t>
      </w:r>
    </w:p>
    <w:p w:rsidR="009813B4" w:rsidRDefault="009813B4" w:rsidP="009813B4">
      <w:pPr>
        <w:autoSpaceDE w:val="0"/>
        <w:autoSpaceDN w:val="0"/>
        <w:adjustRightInd w:val="0"/>
        <w:spacing w:line="360" w:lineRule="auto"/>
        <w:jc w:val="both"/>
        <w:rPr>
          <w:rFonts w:ascii="Calibri" w:hAnsi="Calibri" w:cs="Calibri"/>
        </w:rPr>
      </w:pPr>
    </w:p>
    <w:tbl>
      <w:tblPr>
        <w:tblW w:w="5252" w:type="dxa"/>
        <w:jc w:val="center"/>
        <w:tblLayout w:type="fixed"/>
        <w:tblLook w:val="04A0" w:firstRow="1" w:lastRow="0" w:firstColumn="1" w:lastColumn="0" w:noHBand="0" w:noVBand="1"/>
      </w:tblPr>
      <w:tblGrid>
        <w:gridCol w:w="473"/>
        <w:gridCol w:w="3222"/>
        <w:gridCol w:w="519"/>
        <w:gridCol w:w="519"/>
        <w:gridCol w:w="519"/>
      </w:tblGrid>
      <w:tr w:rsidR="002119AF" w:rsidRPr="00236212" w:rsidTr="002119AF">
        <w:trPr>
          <w:trHeight w:val="360"/>
          <w:jc w:val="center"/>
        </w:trPr>
        <w:tc>
          <w:tcPr>
            <w:tcW w:w="47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2119AF" w:rsidRPr="00236212" w:rsidRDefault="002119AF" w:rsidP="00D44BDB">
            <w:pPr>
              <w:jc w:val="center"/>
              <w:rPr>
                <w:rFonts w:asciiTheme="minorHAnsi" w:hAnsiTheme="minorHAnsi" w:cstheme="minorHAnsi"/>
                <w:b/>
                <w:bCs/>
              </w:rPr>
            </w:pPr>
          </w:p>
        </w:tc>
        <w:tc>
          <w:tcPr>
            <w:tcW w:w="322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2119AF" w:rsidRPr="00236212" w:rsidRDefault="002119AF" w:rsidP="00D44BDB">
            <w:pPr>
              <w:jc w:val="center"/>
              <w:rPr>
                <w:rFonts w:asciiTheme="minorHAnsi" w:hAnsiTheme="minorHAnsi" w:cstheme="minorHAnsi"/>
                <w:b/>
                <w:bCs/>
              </w:rPr>
            </w:pPr>
            <w:r>
              <w:rPr>
                <w:rFonts w:asciiTheme="minorHAnsi" w:hAnsiTheme="minorHAnsi" w:cstheme="minorHAnsi"/>
                <w:b/>
                <w:bCs/>
              </w:rPr>
              <w:t>P</w:t>
            </w:r>
            <w:r w:rsidRPr="00236212">
              <w:rPr>
                <w:rFonts w:asciiTheme="minorHAnsi" w:hAnsiTheme="minorHAnsi" w:cstheme="minorHAnsi"/>
                <w:b/>
                <w:bCs/>
              </w:rPr>
              <w:t>rogram</w:t>
            </w:r>
            <w:r>
              <w:rPr>
                <w:rFonts w:asciiTheme="minorHAnsi" w:hAnsiTheme="minorHAnsi" w:cstheme="minorHAnsi"/>
                <w:b/>
                <w:bCs/>
              </w:rPr>
              <w:t xml:space="preserve"> </w:t>
            </w:r>
            <w:r w:rsidRPr="00236212">
              <w:rPr>
                <w:rFonts w:asciiTheme="minorHAnsi" w:hAnsiTheme="minorHAnsi" w:cstheme="minorHAnsi"/>
                <w:b/>
                <w:bCs/>
              </w:rPr>
              <w:t>-</w:t>
            </w:r>
            <w:r>
              <w:rPr>
                <w:rFonts w:asciiTheme="minorHAnsi" w:hAnsiTheme="minorHAnsi" w:cstheme="minorHAnsi"/>
                <w:b/>
                <w:bCs/>
              </w:rPr>
              <w:t xml:space="preserve"> Z</w:t>
            </w:r>
            <w:r w:rsidRPr="00236212">
              <w:rPr>
                <w:rFonts w:asciiTheme="minorHAnsi" w:hAnsiTheme="minorHAnsi" w:cstheme="minorHAnsi"/>
                <w:b/>
                <w:bCs/>
              </w:rPr>
              <w:t>animanje</w:t>
            </w:r>
          </w:p>
        </w:tc>
        <w:tc>
          <w:tcPr>
            <w:tcW w:w="519" w:type="dxa"/>
            <w:tcBorders>
              <w:top w:val="single" w:sz="4" w:space="0" w:color="auto"/>
              <w:left w:val="single" w:sz="4" w:space="0" w:color="auto"/>
              <w:bottom w:val="single" w:sz="4" w:space="0" w:color="auto"/>
              <w:right w:val="nil"/>
            </w:tcBorders>
            <w:shd w:val="clear" w:color="auto" w:fill="D9E2F3" w:themeFill="accent1" w:themeFillTint="33"/>
            <w:noWrap/>
            <w:vAlign w:val="center"/>
            <w:hideMark/>
          </w:tcPr>
          <w:p w:rsidR="002119AF" w:rsidRPr="00236212" w:rsidRDefault="002119AF" w:rsidP="00D44BDB">
            <w:pPr>
              <w:jc w:val="center"/>
              <w:rPr>
                <w:rFonts w:asciiTheme="minorHAnsi" w:hAnsiTheme="minorHAnsi" w:cstheme="minorHAnsi"/>
                <w:b/>
                <w:bCs/>
              </w:rPr>
            </w:pPr>
            <w:r w:rsidRPr="00236212">
              <w:rPr>
                <w:rFonts w:asciiTheme="minorHAnsi" w:hAnsiTheme="minorHAnsi" w:cstheme="minorHAnsi"/>
                <w:b/>
                <w:bCs/>
              </w:rPr>
              <w:t>Σ</w:t>
            </w:r>
          </w:p>
        </w:tc>
        <w:tc>
          <w:tcPr>
            <w:tcW w:w="51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2119AF" w:rsidRPr="00236212" w:rsidRDefault="002119AF" w:rsidP="00D44BDB">
            <w:pPr>
              <w:jc w:val="center"/>
              <w:rPr>
                <w:rFonts w:asciiTheme="minorHAnsi" w:hAnsiTheme="minorHAnsi" w:cstheme="minorHAnsi"/>
                <w:b/>
                <w:bCs/>
                <w:sz w:val="22"/>
                <w:szCs w:val="22"/>
              </w:rPr>
            </w:pPr>
            <w:r>
              <w:rPr>
                <w:rFonts w:asciiTheme="minorHAnsi" w:hAnsiTheme="minorHAnsi" w:cstheme="minorHAnsi"/>
                <w:b/>
                <w:bCs/>
                <w:sz w:val="22"/>
                <w:szCs w:val="22"/>
              </w:rPr>
              <w:t>M</w:t>
            </w:r>
          </w:p>
        </w:tc>
        <w:tc>
          <w:tcPr>
            <w:tcW w:w="519"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2119AF" w:rsidRPr="00236212" w:rsidRDefault="002119AF" w:rsidP="00D44BDB">
            <w:pPr>
              <w:jc w:val="center"/>
              <w:rPr>
                <w:rFonts w:asciiTheme="minorHAnsi" w:hAnsiTheme="minorHAnsi" w:cstheme="minorHAnsi"/>
                <w:b/>
                <w:bCs/>
                <w:sz w:val="22"/>
                <w:szCs w:val="22"/>
              </w:rPr>
            </w:pPr>
            <w:r>
              <w:rPr>
                <w:rFonts w:asciiTheme="minorHAnsi" w:hAnsiTheme="minorHAnsi" w:cstheme="minorHAnsi"/>
                <w:b/>
                <w:bCs/>
                <w:sz w:val="22"/>
                <w:szCs w:val="22"/>
              </w:rPr>
              <w:t>Ž</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1.a</w:t>
            </w:r>
          </w:p>
        </w:tc>
        <w:tc>
          <w:tcPr>
            <w:tcW w:w="3222"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6</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16</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Vrtlar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17</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15</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1.g</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17</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1.h</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Tehničar nutricionist</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9</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1.i</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12</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7</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9</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r>
      <w:tr w:rsidR="002119AF" w:rsidRPr="00236212" w:rsidTr="002119A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 xml:space="preserve">Agrotehničar </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17</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10</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Cvjećar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7</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2.k</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Poljoprivredni gospodarstvenik</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5</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2.f</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15</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2.g</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14</w:t>
            </w:r>
          </w:p>
        </w:tc>
      </w:tr>
      <w:tr w:rsidR="002119AF" w:rsidRPr="00236212" w:rsidTr="002119AF">
        <w:trPr>
          <w:trHeight w:val="2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2.i</w:t>
            </w:r>
          </w:p>
        </w:tc>
        <w:tc>
          <w:tcPr>
            <w:tcW w:w="3222"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519" w:type="dxa"/>
            <w:tcBorders>
              <w:top w:val="single" w:sz="4" w:space="0" w:color="auto"/>
              <w:left w:val="nil"/>
              <w:bottom w:val="single" w:sz="4" w:space="0" w:color="auto"/>
              <w:right w:val="single" w:sz="4" w:space="0" w:color="auto"/>
            </w:tcBorders>
            <w:shd w:val="clear" w:color="auto" w:fill="auto"/>
            <w:noWrap/>
            <w:vAlign w:val="center"/>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9</w:t>
            </w:r>
          </w:p>
        </w:tc>
      </w:tr>
      <w:tr w:rsidR="002119AF" w:rsidRPr="00236212" w:rsidTr="002119A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21</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13</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16</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3.d</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Cvjećar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3</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2"/>
                <w:szCs w:val="22"/>
              </w:rPr>
            </w:pPr>
            <w:r w:rsidRPr="00236212">
              <w:rPr>
                <w:rFonts w:asciiTheme="minorHAnsi" w:hAnsiTheme="minorHAnsi" w:cstheme="minorHAnsi"/>
                <w:sz w:val="22"/>
                <w:szCs w:val="22"/>
              </w:rPr>
              <w:t>0</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2"/>
                <w:szCs w:val="22"/>
              </w:rPr>
            </w:pPr>
            <w:r w:rsidRPr="00236212">
              <w:rPr>
                <w:rFonts w:asciiTheme="minorHAnsi" w:hAnsiTheme="minorHAnsi" w:cstheme="minorHAnsi"/>
                <w:sz w:val="22"/>
                <w:szCs w:val="22"/>
              </w:rPr>
              <w:t>3</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3.e</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Mehaničar polj. mehanizacije</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2119AF" w:rsidRPr="00236212" w:rsidTr="002119AF">
        <w:trPr>
          <w:trHeight w:val="284"/>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16</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w:t>
            </w:r>
          </w:p>
        </w:tc>
      </w:tr>
      <w:tr w:rsidR="002119AF" w:rsidRPr="00236212" w:rsidTr="002119AF">
        <w:trPr>
          <w:trHeight w:val="345"/>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3.g</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519" w:type="dxa"/>
            <w:tcBorders>
              <w:top w:val="single" w:sz="4" w:space="0" w:color="auto"/>
              <w:left w:val="single" w:sz="4" w:space="0" w:color="auto"/>
              <w:bottom w:val="single" w:sz="4" w:space="0" w:color="auto"/>
              <w:right w:val="nil"/>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7</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13</w:t>
            </w:r>
          </w:p>
        </w:tc>
      </w:tr>
      <w:tr w:rsidR="002119AF" w:rsidRPr="00236212" w:rsidTr="002119A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3.j</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Prehrambeni tehničar</w:t>
            </w:r>
          </w:p>
        </w:tc>
        <w:tc>
          <w:tcPr>
            <w:tcW w:w="519" w:type="dxa"/>
            <w:tcBorders>
              <w:top w:val="single" w:sz="4" w:space="0" w:color="auto"/>
              <w:left w:val="nil"/>
              <w:bottom w:val="single" w:sz="4" w:space="0" w:color="auto"/>
              <w:right w:val="nil"/>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10</w:t>
            </w:r>
          </w:p>
        </w:tc>
      </w:tr>
      <w:tr w:rsidR="002119AF" w:rsidRPr="00236212" w:rsidTr="002119A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3.i</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21</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12</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9</w:t>
            </w:r>
          </w:p>
        </w:tc>
      </w:tr>
      <w:tr w:rsidR="002119AF" w:rsidRPr="00236212" w:rsidTr="002119AF">
        <w:trPr>
          <w:trHeight w:val="259"/>
          <w:jc w:val="cent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4.a</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 xml:space="preserve">Agrotehničar </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11</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4.b</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Agroturistički tehničar</w:t>
            </w:r>
          </w:p>
        </w:tc>
        <w:tc>
          <w:tcPr>
            <w:tcW w:w="519" w:type="dxa"/>
            <w:tcBorders>
              <w:top w:val="nil"/>
              <w:left w:val="nil"/>
              <w:bottom w:val="single" w:sz="4" w:space="0" w:color="auto"/>
              <w:right w:val="nil"/>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22</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20</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4.c</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Poljoprivredni tehničar-fitofarm.</w:t>
            </w:r>
          </w:p>
        </w:tc>
        <w:tc>
          <w:tcPr>
            <w:tcW w:w="519" w:type="dxa"/>
            <w:tcBorders>
              <w:top w:val="nil"/>
              <w:left w:val="nil"/>
              <w:bottom w:val="single" w:sz="4" w:space="0" w:color="auto"/>
              <w:right w:val="nil"/>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20</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6</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14</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4.f</w:t>
            </w:r>
          </w:p>
        </w:tc>
        <w:tc>
          <w:tcPr>
            <w:tcW w:w="3222"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Šumarski tehničar</w:t>
            </w:r>
          </w:p>
        </w:tc>
        <w:tc>
          <w:tcPr>
            <w:tcW w:w="519" w:type="dxa"/>
            <w:tcBorders>
              <w:top w:val="nil"/>
              <w:left w:val="nil"/>
              <w:bottom w:val="single" w:sz="4" w:space="0" w:color="auto"/>
              <w:right w:val="nil"/>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14</w:t>
            </w:r>
          </w:p>
        </w:tc>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14</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0</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4.g</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Veterinarski tehničar</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19</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w:t>
            </w:r>
          </w:p>
        </w:tc>
        <w:tc>
          <w:tcPr>
            <w:tcW w:w="519" w:type="dxa"/>
            <w:tcBorders>
              <w:top w:val="nil"/>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18</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4.h</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Ekološki tehničar</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11</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3</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8</w:t>
            </w:r>
          </w:p>
        </w:tc>
      </w:tr>
      <w:tr w:rsidR="002119AF" w:rsidRPr="00236212" w:rsidTr="002119AF">
        <w:trPr>
          <w:trHeight w:val="259"/>
          <w:jc w:val="center"/>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4.i</w:t>
            </w:r>
          </w:p>
        </w:tc>
        <w:tc>
          <w:tcPr>
            <w:tcW w:w="3222" w:type="dxa"/>
            <w:tcBorders>
              <w:top w:val="single" w:sz="4" w:space="0" w:color="auto"/>
              <w:left w:val="nil"/>
              <w:bottom w:val="single" w:sz="4" w:space="0" w:color="auto"/>
              <w:right w:val="single" w:sz="4" w:space="0" w:color="000000"/>
            </w:tcBorders>
            <w:shd w:val="clear" w:color="auto" w:fill="auto"/>
            <w:noWrap/>
            <w:vAlign w:val="center"/>
            <w:hideMark/>
          </w:tcPr>
          <w:p w:rsidR="002119AF" w:rsidRPr="00236212" w:rsidRDefault="002119AF" w:rsidP="00D44BDB">
            <w:pPr>
              <w:rPr>
                <w:rFonts w:asciiTheme="minorHAnsi" w:hAnsiTheme="minorHAnsi" w:cstheme="minorHAnsi"/>
                <w:sz w:val="20"/>
                <w:szCs w:val="20"/>
              </w:rPr>
            </w:pPr>
            <w:r w:rsidRPr="00236212">
              <w:rPr>
                <w:rFonts w:asciiTheme="minorHAnsi" w:hAnsiTheme="minorHAnsi" w:cstheme="minorHAnsi"/>
                <w:sz w:val="20"/>
                <w:szCs w:val="20"/>
              </w:rPr>
              <w:t>Tehničar geodezije i geoinformatike</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b/>
                <w:bCs/>
                <w:sz w:val="20"/>
                <w:szCs w:val="20"/>
              </w:rPr>
            </w:pPr>
            <w:r w:rsidRPr="00236212">
              <w:rPr>
                <w:rFonts w:asciiTheme="minorHAnsi" w:hAnsiTheme="minorHAnsi" w:cstheme="minorHAnsi"/>
                <w:b/>
                <w:bCs/>
                <w:sz w:val="20"/>
                <w:szCs w:val="20"/>
              </w:rPr>
              <w:t>18</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13</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9AF" w:rsidRPr="00236212" w:rsidRDefault="002119AF" w:rsidP="00D44BDB">
            <w:pPr>
              <w:jc w:val="center"/>
              <w:rPr>
                <w:rFonts w:asciiTheme="minorHAnsi" w:hAnsiTheme="minorHAnsi" w:cstheme="minorHAnsi"/>
                <w:sz w:val="20"/>
                <w:szCs w:val="20"/>
              </w:rPr>
            </w:pPr>
            <w:r w:rsidRPr="00236212">
              <w:rPr>
                <w:rFonts w:asciiTheme="minorHAnsi" w:hAnsiTheme="minorHAnsi" w:cstheme="minorHAnsi"/>
                <w:sz w:val="20"/>
                <w:szCs w:val="20"/>
              </w:rPr>
              <w:t>5</w:t>
            </w:r>
          </w:p>
        </w:tc>
      </w:tr>
    </w:tbl>
    <w:p w:rsidR="009813B4" w:rsidRPr="007170EA" w:rsidRDefault="009813B4" w:rsidP="009813B4">
      <w:pPr>
        <w:autoSpaceDE w:val="0"/>
        <w:autoSpaceDN w:val="0"/>
        <w:adjustRightInd w:val="0"/>
        <w:spacing w:line="360" w:lineRule="auto"/>
        <w:jc w:val="both"/>
        <w:rPr>
          <w:rFonts w:ascii="Calibri" w:hAnsi="Calibri" w:cs="Calibri"/>
        </w:rPr>
      </w:pPr>
    </w:p>
    <w:p w:rsidR="000B3BB5" w:rsidRPr="007170EA" w:rsidRDefault="000B3BB5" w:rsidP="00DA7E92">
      <w:pPr>
        <w:autoSpaceDE w:val="0"/>
        <w:autoSpaceDN w:val="0"/>
        <w:adjustRightInd w:val="0"/>
        <w:jc w:val="both"/>
        <w:rPr>
          <w:rFonts w:ascii="Calibri" w:hAnsi="Calibri" w:cs="Calibri"/>
        </w:rPr>
      </w:pPr>
    </w:p>
    <w:p w:rsidR="009813B4" w:rsidRDefault="009813B4">
      <w:pPr>
        <w:rPr>
          <w:rFonts w:ascii="Calibri" w:hAnsi="Calibri" w:cs="Calibri"/>
        </w:rPr>
      </w:pPr>
      <w:bookmarkStart w:id="48" w:name="_Toc398542720"/>
      <w:bookmarkStart w:id="49" w:name="_Toc398543397"/>
    </w:p>
    <w:p w:rsidR="003A46BB" w:rsidRPr="007170EA" w:rsidRDefault="00DD60B0" w:rsidP="007F7212">
      <w:pPr>
        <w:rPr>
          <w:rFonts w:ascii="Calibri" w:hAnsi="Calibri" w:cs="Calibri"/>
          <w:b/>
        </w:rPr>
      </w:pPr>
      <w:r w:rsidRPr="007170EA">
        <w:rPr>
          <w:rFonts w:ascii="Calibri" w:hAnsi="Calibri" w:cs="Calibri"/>
          <w:b/>
          <w:sz w:val="32"/>
        </w:rPr>
        <w:lastRenderedPageBreak/>
        <w:t>Područja kroz koja promičemo vrijednosti i ostvarujemo ciljeve</w:t>
      </w:r>
      <w:bookmarkEnd w:id="48"/>
      <w:bookmarkEnd w:id="49"/>
      <w:r w:rsidR="007F7212" w:rsidRPr="007170EA">
        <w:rPr>
          <w:rFonts w:ascii="Calibri" w:hAnsi="Calibri" w:cs="Calibri"/>
          <w:b/>
          <w:sz w:val="32"/>
        </w:rPr>
        <w:t>:</w:t>
      </w:r>
    </w:p>
    <w:p w:rsidR="00682E40" w:rsidRPr="007170EA" w:rsidRDefault="00682E40" w:rsidP="00682E40">
      <w:pPr>
        <w:pStyle w:val="Naslov2"/>
        <w:rPr>
          <w:rFonts w:ascii="Calibri" w:hAnsi="Calibri" w:cs="Calibri"/>
          <w:sz w:val="28"/>
        </w:rPr>
      </w:pPr>
      <w:bookmarkStart w:id="50" w:name="_Toc398543398"/>
    </w:p>
    <w:p w:rsidR="003A46BB" w:rsidRPr="009813B4" w:rsidRDefault="009813B4" w:rsidP="009813B4">
      <w:pPr>
        <w:pStyle w:val="Naslov2"/>
      </w:pPr>
      <w:bookmarkStart w:id="51" w:name="_Toc84235735"/>
      <w:r>
        <w:t xml:space="preserve">6.1. </w:t>
      </w:r>
      <w:r w:rsidR="003A46BB" w:rsidRPr="009813B4">
        <w:t>Nastava</w:t>
      </w:r>
      <w:bookmarkEnd w:id="50"/>
      <w:bookmarkEnd w:id="51"/>
    </w:p>
    <w:p w:rsidR="004D7EC8" w:rsidRPr="007170EA" w:rsidRDefault="004D7EC8" w:rsidP="004D7EC8">
      <w:pPr>
        <w:rPr>
          <w:rFonts w:ascii="Calibri" w:hAnsi="Calibri" w:cs="Calibri"/>
        </w:rPr>
      </w:pP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Nastava se izvodi teoretski i praktično.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Teorijski dio se izvodi u novoizgrađenim suvremenim učionicama na cca 5000m2, s pripadajućim kabinetima, koje su opremljene računalima, zidnim projektorima, pametnim pločama te pristupom Internetu.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Praktična nastava izvodi se u suvremenim školskim praktikumima: </w:t>
      </w:r>
      <w:r w:rsidRPr="009813B4">
        <w:rPr>
          <w:rFonts w:ascii="Calibri" w:hAnsi="Calibri" w:cs="Calibri"/>
        </w:rPr>
        <w:t xml:space="preserve">najsuvremeniji </w:t>
      </w:r>
      <w:r w:rsidRPr="009813B4">
        <w:rPr>
          <w:rFonts w:ascii="Calibri" w:hAnsi="Calibri" w:cs="Calibri"/>
          <w:b/>
        </w:rPr>
        <w:t>kemijski laboratorij</w:t>
      </w:r>
      <w:r w:rsidRPr="009813B4">
        <w:rPr>
          <w:rFonts w:ascii="Calibri" w:hAnsi="Calibri" w:cs="Calibri"/>
        </w:rPr>
        <w:t xml:space="preserve"> koji omogućava izvođenje vrlo složenih vježbi te analiza.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U novom kemijskom laboratoriju učenici vrlo kvalitetno izvode vježbe koristeći suvremene refraktometre, polarimetre, kolorimetre, pH metre, konduktometar, spektrometar, Gerberovu centrifuge, elektroničke vage i slično.</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Suvremeni veterinarski laboratorij</w:t>
      </w:r>
      <w:r w:rsidRPr="009813B4">
        <w:rPr>
          <w:rFonts w:ascii="Calibri" w:hAnsi="Calibri" w:cs="Calibri"/>
        </w:rPr>
        <w:t xml:space="preserve"> koji je opremljen instrumentima i uređajima dobivenima putem projekta Europske Unije (CARDS 2004.). Učenicima je omogućeno izvođenje vježbi iz različitih strukovnih predmeta i praktične nastave.Omogućene su hematološke pretrage, pretraga mokraće i mlijeka, njega malih životinja, izrada mikroskopskih preparata i mikroskopiranje. Svrha je učenicima dati što bolje uvjete za izvođenje nastave, te osposobljavanje za što bolji rad u struci. Laboratorij je vrlo moderan i prati tehnološke standarde Europske Unije.</w:t>
      </w:r>
    </w:p>
    <w:p w:rsidR="006C26EF" w:rsidRPr="009813B4" w:rsidRDefault="006C26EF" w:rsidP="009813B4">
      <w:pPr>
        <w:spacing w:line="360" w:lineRule="auto"/>
        <w:jc w:val="both"/>
        <w:rPr>
          <w:rFonts w:ascii="Calibri" w:hAnsi="Calibri" w:cs="Calibri"/>
        </w:rPr>
      </w:pPr>
      <w:r w:rsidRPr="009813B4">
        <w:rPr>
          <w:rFonts w:ascii="Calibri" w:hAnsi="Calibri" w:cs="Calibri"/>
        </w:rPr>
        <w:t>Ove godine na prostorima škole  uspostavljamo  praktikum za stčarstvo, kao nastavnu bazu za stočarsku grupu predmeta. Namijenjen je obuci učenika prvenstveno za zanimanje veterinarski tehničar, agrotehničar i agroturistički tehničari., a i za druga zanimanja koja u planu imaju stočarske predmete.</w:t>
      </w:r>
    </w:p>
    <w:p w:rsidR="0014128C" w:rsidRPr="009813B4" w:rsidRDefault="0014128C" w:rsidP="009813B4">
      <w:pPr>
        <w:spacing w:line="360" w:lineRule="auto"/>
        <w:ind w:firstLine="360"/>
        <w:jc w:val="both"/>
        <w:rPr>
          <w:rFonts w:ascii="Calibri" w:hAnsi="Calibri" w:cs="Calibri"/>
        </w:rPr>
      </w:pP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Mikropropagacijski laboratorij</w:t>
      </w:r>
      <w:r w:rsidRPr="009813B4">
        <w:rPr>
          <w:rFonts w:ascii="Calibri" w:hAnsi="Calibri" w:cs="Calibri"/>
        </w:rPr>
        <w:t xml:space="preserve"> - laboratorij za mikropropagaciju.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Mikropropagacija je kultura (znanost) koja proučava biljno tkivo te se isključivo bavi kloniranjem različitih sorti. U zemljama razvijenog zapada mikropropagacija i stručnjaci koji se njome bave, zauzimaju važno mjesto u poljoprivrednoj proizvodnji vlastitih zemalja.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Naša škola želi ići tim smjerom te obučavati kadar kako bi sutra i naši učenici bili konkurentni na europskom tržištu.</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 xml:space="preserve">Plastenik za hidroponski uzgoj biljaka </w:t>
      </w:r>
      <w:r w:rsidRPr="009813B4">
        <w:rPr>
          <w:rFonts w:ascii="Calibri" w:hAnsi="Calibri" w:cs="Calibri"/>
        </w:rPr>
        <w:t xml:space="preserve">-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Sve pripremne radove u plasteniku kao i uzgoj i njegu nasada tijekom cijele sezone obavljaju učenici naše škole tijekom svoje praktične nastave.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Školsko gospodarstvo trenutačno obrađuje cca 70 hektara zemlje.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rPr>
        <w:t xml:space="preserve">Od ukupne površine </w:t>
      </w:r>
      <w:r w:rsidRPr="009813B4">
        <w:rPr>
          <w:rFonts w:ascii="Calibri" w:hAnsi="Calibri" w:cs="Calibri"/>
          <w:b/>
        </w:rPr>
        <w:t>zemljišta  12 ha se odnosi na voćnjak i kupinjak.</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Preostalih 58ha su oranične površine.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Kulture koje su zasijane najčešće su: pšenica, uljana repica, soja, zob i lucerna.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Od povrća najviše se sadi krumpir, luk, grašak, peršin, kupusnjače i drugo.</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Sve površine se obrađuju vlastitom mehanizacijom.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Školsko gospodarstvo posjeduje tri traktora, kombajn i sve priključne strojeve kao što su: kultivator, prskalice za ratarske usjeve, prskalice za voćnjak (automizer), plugove (dvobrazni i trobrazni) 4 komada, rasipače za mineralno gnojivo (vučeni i nošeni), kanalokopač, prikolice za traktor (2 komada), utovarivač traktorski, malčer, tarup, kosilice za travu (traktorska) i drugo.</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Eko kupinjak 12ha, nastavno-botanički vrt koji zauzima površinu od </w:t>
      </w:r>
      <w:smartTag w:uri="urn:schemas-microsoft-com:office:smarttags" w:element="metricconverter">
        <w:smartTagPr>
          <w:attr w:name="ProductID" w:val="2 ha"/>
        </w:smartTagPr>
        <w:r w:rsidRPr="009813B4">
          <w:rPr>
            <w:rFonts w:ascii="Calibri" w:hAnsi="Calibri" w:cs="Calibri"/>
            <w:b/>
          </w:rPr>
          <w:t>2 ha</w:t>
        </w:r>
      </w:smartTag>
      <w:r w:rsidRPr="009813B4">
        <w:rPr>
          <w:rFonts w:ascii="Calibri" w:hAnsi="Calibri" w:cs="Calibri"/>
          <w:b/>
        </w:rPr>
        <w:t>.</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 xml:space="preserve">Školski vrt </w:t>
      </w:r>
      <w:r w:rsidRPr="009813B4">
        <w:rPr>
          <w:rFonts w:ascii="Calibri" w:hAnsi="Calibri" w:cs="Calibri"/>
        </w:rPr>
        <w:t xml:space="preserve">je zamišljen i izveden kao učionica na otvorenom.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Sastoji se od sljedećih cjelina: </w:t>
      </w:r>
      <w:r w:rsidRPr="009813B4">
        <w:rPr>
          <w:rFonts w:ascii="Calibri" w:hAnsi="Calibri" w:cs="Calibri"/>
          <w:b/>
        </w:rPr>
        <w:t>dendrološki dio, povrtnjak, cvjetnjak, voćnjak, rasadnik i zaštićeni</w:t>
      </w:r>
      <w:r w:rsidRPr="009813B4">
        <w:rPr>
          <w:rFonts w:ascii="Calibri" w:hAnsi="Calibri" w:cs="Calibri"/>
        </w:rPr>
        <w:t xml:space="preserve"> </w:t>
      </w:r>
      <w:r w:rsidRPr="009813B4">
        <w:rPr>
          <w:rFonts w:ascii="Calibri" w:hAnsi="Calibri" w:cs="Calibri"/>
          <w:b/>
        </w:rPr>
        <w:t>prostor</w:t>
      </w:r>
      <w:r w:rsidRPr="009813B4">
        <w:rPr>
          <w:rFonts w:ascii="Calibri" w:hAnsi="Calibri" w:cs="Calibri"/>
        </w:rPr>
        <w:t xml:space="preserve">i. Školski vrt je star koliko i škola, ali je u ratu uništen.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Nakon rata je obnovljen i većina zamisli izvedena.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 xml:space="preserve">U održavanju vrta sudjeluju učenici i djelatnici poljoprivredne škole.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Imamo prekrasnu zbirku javora, spiralu ljekovitog bilja, starinske sorte voćnjaka, cvjetnjak formalnog stila, uzgoj jednoljetnica i dvoljetnica i hidroponski uzgoj paprike.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rPr>
        <w:t xml:space="preserve">Zbog njegove ljepote i posebnosti vrt ponosno </w:t>
      </w:r>
      <w:r w:rsidRPr="009813B4">
        <w:rPr>
          <w:rFonts w:ascii="Calibri" w:hAnsi="Calibri" w:cs="Calibri"/>
          <w:b/>
        </w:rPr>
        <w:t>nosi titulu najljepšeg kontinentalnog školskog vrta 2008.</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2012./13</w:t>
      </w:r>
      <w:r w:rsidRPr="009813B4">
        <w:rPr>
          <w:rFonts w:ascii="Calibri" w:hAnsi="Calibri" w:cs="Calibri"/>
        </w:rPr>
        <w:t>. u vrtu su instalirane uzdignute gredice na površini od 200m2, spremnik vode(bazen) sustav za navodnjavanje i tri nova potpuno opremljena plastenika, komposište, sjeckalica za bio otpad. Dvije učionice na otvorenom.  Sva navedena oprema kupljena je i instalirana u vrtu uz pomoć EU projekata.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Imamo voćnjak sa 120 stabala (jabuke 49 stabala, kruške 33 stabla, šljive 14 stabala, breskve 7 stabala, marelice 5 stabala, trešnje 7 stabala, višnje 3 stabla, mušmule 1 stablo, dunje 1 stablo i 400 sadnica jagoda), vinograd s 300 trsova vinove loze</w:t>
      </w:r>
      <w:r w:rsidR="009B1360">
        <w:rPr>
          <w:rFonts w:ascii="Calibri" w:hAnsi="Calibri" w:cs="Calibri"/>
        </w:rPr>
        <w:t>.</w:t>
      </w:r>
    </w:p>
    <w:p w:rsidR="00360380" w:rsidRPr="009813B4" w:rsidRDefault="00360380" w:rsidP="009813B4">
      <w:pPr>
        <w:spacing w:after="200" w:line="360" w:lineRule="auto"/>
        <w:jc w:val="both"/>
        <w:rPr>
          <w:rFonts w:ascii="Calibri" w:hAnsi="Calibri" w:cs="Calibri"/>
        </w:rPr>
      </w:pPr>
      <w:r w:rsidRPr="009813B4">
        <w:rPr>
          <w:rFonts w:ascii="Calibri" w:hAnsi="Calibri" w:cs="Calibri"/>
          <w:b/>
        </w:rPr>
        <w:t>Praktikum za cvijećarstvo</w:t>
      </w:r>
      <w:r w:rsidRPr="009813B4">
        <w:rPr>
          <w:rFonts w:ascii="Calibri" w:hAnsi="Calibri" w:cs="Calibri"/>
        </w:rPr>
        <w:t xml:space="preserve"> namijenjen je obuci učenika prvenstveno za zanimanje cvjećara, a i za druga zanimanja koja u planu imaju uzgoj cvijeća i ukrasnog grmlja.</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Praktikum se sastoji iz tri dijela: plastenik, rasadnik i cvjetne gredice s travnjakom.</w:t>
      </w:r>
    </w:p>
    <w:p w:rsidR="003A46BB" w:rsidRPr="009813B4" w:rsidRDefault="003A46BB" w:rsidP="009813B4">
      <w:pPr>
        <w:spacing w:line="360" w:lineRule="auto"/>
        <w:jc w:val="both"/>
        <w:rPr>
          <w:rFonts w:ascii="Calibri" w:hAnsi="Calibri" w:cs="Calibri"/>
        </w:rPr>
      </w:pPr>
      <w:r w:rsidRPr="009813B4">
        <w:rPr>
          <w:rFonts w:ascii="Calibri" w:hAnsi="Calibri" w:cs="Calibri"/>
        </w:rPr>
        <w:t>Plastenik je površine 200m2 i namijenjen je obuci učenika u uzgoju cvijeća. 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w:t>
      </w:r>
    </w:p>
    <w:p w:rsidR="003A46BB" w:rsidRPr="009813B4" w:rsidRDefault="003A46BB" w:rsidP="009813B4">
      <w:pPr>
        <w:spacing w:line="360" w:lineRule="auto"/>
        <w:jc w:val="both"/>
        <w:rPr>
          <w:rFonts w:ascii="Calibri" w:hAnsi="Calibri" w:cs="Calibri"/>
        </w:rPr>
      </w:pPr>
      <w:r w:rsidRPr="009813B4">
        <w:rPr>
          <w:rFonts w:ascii="Calibri" w:hAnsi="Calibri" w:cs="Calibri"/>
        </w:rPr>
        <w:t>Broj proizvedenih sadnica zadovoljava ne samo potrebe cvjetnih gredica u školskom praktikumu već je dio sadnica namijenjen tržištu. U rasadničkom dijelu uzgajaju se sadnice ukrasnog grmlja.</w:t>
      </w:r>
    </w:p>
    <w:p w:rsidR="003A46BB" w:rsidRPr="009813B4" w:rsidRDefault="003A46BB" w:rsidP="009813B4">
      <w:pPr>
        <w:spacing w:line="360" w:lineRule="auto"/>
        <w:jc w:val="both"/>
        <w:rPr>
          <w:rFonts w:ascii="Calibri" w:hAnsi="Calibri" w:cs="Calibri"/>
        </w:rPr>
      </w:pPr>
      <w:r w:rsidRPr="009813B4">
        <w:rPr>
          <w:rFonts w:ascii="Calibri" w:hAnsi="Calibri" w:cs="Calibri"/>
        </w:rPr>
        <w:t xml:space="preserve">Po završetku školovanja učenici su obučeni za samostalan rad, bilo u svom obrtu za uzgoj cvijeća ili za zaposlenje u tvrtkama za uzgoj i prodaju cvijeća. Praktikum za povćarstvo, dendrološki praktikum, suvremeno opremljene, plastenike ,mehaničku radionicu, suvremenu poljoprivrednu mehanizaciju koja je neophodna za intenzivnu proizvodnju. </w:t>
      </w:r>
    </w:p>
    <w:p w:rsidR="003A46BB" w:rsidRPr="009813B4" w:rsidRDefault="003A46BB" w:rsidP="009813B4">
      <w:pPr>
        <w:spacing w:line="360" w:lineRule="auto"/>
        <w:jc w:val="both"/>
        <w:rPr>
          <w:rFonts w:ascii="Calibri" w:hAnsi="Calibri" w:cs="Calibri"/>
        </w:rPr>
      </w:pPr>
      <w:r w:rsidRPr="009813B4">
        <w:rPr>
          <w:rFonts w:ascii="Calibri" w:hAnsi="Calibri" w:cs="Calibri"/>
        </w:rPr>
        <w:lastRenderedPageBreak/>
        <w:t>Mehanizacija se koristi za primjenu agro-tehničkih mjera zasnovanih na znanstvenim saznanjima u ratarskoj, povrtlarskoj, voćarskoj, vinogradarskoj, stočarskoj i cvjećarskoj proizvodnji.</w:t>
      </w:r>
    </w:p>
    <w:p w:rsidR="003A46BB" w:rsidRPr="009813B4" w:rsidRDefault="003A46BB" w:rsidP="009813B4">
      <w:pPr>
        <w:spacing w:line="360" w:lineRule="auto"/>
        <w:jc w:val="both"/>
        <w:rPr>
          <w:rFonts w:ascii="Calibri" w:hAnsi="Calibri" w:cs="Calibri"/>
        </w:rPr>
      </w:pPr>
      <w:r w:rsidRPr="009813B4">
        <w:rPr>
          <w:rFonts w:ascii="Calibri" w:hAnsi="Calibri" w:cs="Calibri"/>
        </w:rPr>
        <w:t xml:space="preserve">Obavljajući praktičnu nastavu učenici stječu znanja i vještine  o konstruktivnim osobinama strojeva, načinu rada, rukovanju, podešavanju, održavanju i popravcima. </w:t>
      </w:r>
    </w:p>
    <w:p w:rsidR="003A46BB" w:rsidRPr="009813B4" w:rsidRDefault="003A46BB" w:rsidP="009813B4">
      <w:pPr>
        <w:spacing w:line="360" w:lineRule="auto"/>
        <w:jc w:val="both"/>
        <w:rPr>
          <w:rFonts w:ascii="Calibri" w:hAnsi="Calibri" w:cs="Calibri"/>
        </w:rPr>
      </w:pPr>
      <w:r w:rsidRPr="009813B4">
        <w:rPr>
          <w:rFonts w:ascii="Calibri" w:hAnsi="Calibri" w:cs="Calibri"/>
        </w:rPr>
        <w:t>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w:t>
      </w:r>
      <w:r w:rsidR="00D677E3" w:rsidRPr="009813B4">
        <w:rPr>
          <w:rFonts w:ascii="Calibri" w:hAnsi="Calibri" w:cs="Calibri"/>
        </w:rPr>
        <w:t>va u poljoprivredi, klimakomora.</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Školska  kuhinja</w:t>
      </w:r>
      <w:r w:rsidRPr="009813B4">
        <w:rPr>
          <w:rFonts w:ascii="Calibri" w:hAnsi="Calibri" w:cs="Calibri"/>
        </w:rPr>
        <w:t xml:space="preserve"> –</w:t>
      </w:r>
      <w:r w:rsidR="009B1360">
        <w:rPr>
          <w:rFonts w:ascii="Calibri" w:hAnsi="Calibri" w:cs="Calibri"/>
        </w:rPr>
        <w:t xml:space="preserve"> </w:t>
      </w:r>
      <w:r w:rsidRPr="009813B4">
        <w:rPr>
          <w:rFonts w:ascii="Calibri" w:hAnsi="Calibri" w:cs="Calibri"/>
        </w:rPr>
        <w:t>praktikum za kuharstvo i posluživanje hrane:</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Od siječnja 2009. godine pri školi uspješno djeluje školska kuhinja.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Europska unije donirala je opremu za potrebe kuhinje, a škola je svojim novcem doprinijela Realizaciju ovog kvalitetnog projekta.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Danas učenici škole „Matija Antun Reljković“ imaju redovite obroke u jednoj od najbolje opremljenih školskih kuhinja u Brodsko posavskoj županiji.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Uz to što se učenici u školskoj kuhinji hrane, u njoj također obavljaju praktični dio nastave u smjerovima u kojima je to predviđeno.</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Šumarski poligon - praktikum nastaje 2007.</w:t>
      </w:r>
      <w:r w:rsidRPr="009813B4">
        <w:rPr>
          <w:rFonts w:ascii="Calibri" w:hAnsi="Calibri" w:cs="Calibri"/>
        </w:rPr>
        <w:t xml:space="preserve"> godine kao projekt suradnje Srednje škole Matije Antuna Reljkovića i Hrvatskih šuma - UŠP Nova Gradiška.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Kao domaćin 4. Državnog natjecanja učenika šumarskog obrazovnog usmjerenja i domaćini 4. Alpe-Adria Olimpijade šumarskih učenika pokazali smo da škola prati trendove napretka u šumarstvu i obrazovanju učenika u ovom  području.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Ovaj napredak prepoznaje se i u interesu učenika prilikom upisa u prve razrede, te izborom zanimanja šumarski tehničar.</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Geodetski poligon i instrumente za potrebe geodetskih tehničara.</w:t>
      </w:r>
    </w:p>
    <w:p w:rsidR="003A46BB" w:rsidRPr="009813B4" w:rsidRDefault="003A46BB" w:rsidP="009813B4">
      <w:pPr>
        <w:spacing w:line="360" w:lineRule="auto"/>
        <w:jc w:val="both"/>
        <w:rPr>
          <w:rFonts w:ascii="Calibri" w:hAnsi="Calibri" w:cs="Calibri"/>
        </w:rPr>
      </w:pPr>
      <w:r w:rsidRPr="009813B4">
        <w:rPr>
          <w:rFonts w:ascii="Calibri" w:hAnsi="Calibri" w:cs="Calibri"/>
        </w:rPr>
        <w:t>Škola u svom sastavu ima i:</w:t>
      </w:r>
    </w:p>
    <w:p w:rsidR="003A46BB" w:rsidRPr="009B1360" w:rsidRDefault="003A46BB" w:rsidP="005F4CFB">
      <w:pPr>
        <w:pStyle w:val="Odlomakpopisa"/>
        <w:numPr>
          <w:ilvl w:val="2"/>
          <w:numId w:val="40"/>
        </w:numPr>
        <w:spacing w:line="360" w:lineRule="auto"/>
        <w:jc w:val="both"/>
        <w:rPr>
          <w:rFonts w:cs="Calibri"/>
        </w:rPr>
      </w:pPr>
      <w:r w:rsidRPr="009B1360">
        <w:rPr>
          <w:rFonts w:cs="Calibri"/>
        </w:rPr>
        <w:t>športsku dvoranu</w:t>
      </w:r>
    </w:p>
    <w:p w:rsidR="003A46BB" w:rsidRPr="009B1360" w:rsidRDefault="003A46BB" w:rsidP="005F4CFB">
      <w:pPr>
        <w:pStyle w:val="Odlomakpopisa"/>
        <w:numPr>
          <w:ilvl w:val="2"/>
          <w:numId w:val="40"/>
        </w:numPr>
        <w:spacing w:line="360" w:lineRule="auto"/>
        <w:jc w:val="both"/>
        <w:rPr>
          <w:rFonts w:cs="Calibri"/>
        </w:rPr>
      </w:pPr>
      <w:r w:rsidRPr="009B1360">
        <w:rPr>
          <w:rFonts w:cs="Calibri"/>
        </w:rPr>
        <w:t>vanjski športski teren</w:t>
      </w:r>
    </w:p>
    <w:p w:rsidR="003A46BB" w:rsidRPr="009B1360" w:rsidRDefault="003A46BB" w:rsidP="005F4CFB">
      <w:pPr>
        <w:pStyle w:val="Odlomakpopisa"/>
        <w:numPr>
          <w:ilvl w:val="2"/>
          <w:numId w:val="40"/>
        </w:numPr>
        <w:spacing w:line="360" w:lineRule="auto"/>
        <w:jc w:val="both"/>
        <w:rPr>
          <w:rFonts w:cs="Calibri"/>
        </w:rPr>
      </w:pPr>
      <w:r w:rsidRPr="009B1360">
        <w:rPr>
          <w:rFonts w:cs="Calibri"/>
        </w:rPr>
        <w:t>skladišne prostore</w:t>
      </w:r>
    </w:p>
    <w:p w:rsidR="003A46BB" w:rsidRPr="009813B4" w:rsidRDefault="003A46BB" w:rsidP="009813B4">
      <w:pPr>
        <w:spacing w:line="360" w:lineRule="auto"/>
        <w:jc w:val="both"/>
        <w:rPr>
          <w:rFonts w:ascii="Calibri" w:hAnsi="Calibri" w:cs="Calibri"/>
        </w:rPr>
      </w:pPr>
      <w:r w:rsidRPr="009813B4">
        <w:rPr>
          <w:rFonts w:ascii="Calibri" w:hAnsi="Calibri" w:cs="Calibri"/>
        </w:rPr>
        <w:t>Škola je opremljena najsuvremenijom opremom za potrebe nastave, znanstvenog istraživanja i proizvodnje iz programa koje škola izvodi. Sredstva za opremu smo realizirali kroz predpristupni fond CARDS 2004 i  sredstvima Brodsko –</w:t>
      </w:r>
      <w:r w:rsidR="009B1360">
        <w:rPr>
          <w:rFonts w:ascii="Calibri" w:hAnsi="Calibri" w:cs="Calibri"/>
        </w:rPr>
        <w:t xml:space="preserve"> </w:t>
      </w:r>
      <w:r w:rsidRPr="009813B4">
        <w:rPr>
          <w:rFonts w:ascii="Calibri" w:hAnsi="Calibri" w:cs="Calibri"/>
        </w:rPr>
        <w:t>posavske Županije te raznim donacijama.</w:t>
      </w:r>
    </w:p>
    <w:p w:rsidR="0014128C" w:rsidRPr="007170EA" w:rsidRDefault="0014128C" w:rsidP="00DA7E92">
      <w:pPr>
        <w:jc w:val="both"/>
        <w:rPr>
          <w:rFonts w:ascii="Calibri" w:hAnsi="Calibri" w:cs="Calibri"/>
        </w:rPr>
      </w:pPr>
    </w:p>
    <w:p w:rsidR="0014128C" w:rsidRPr="007170EA" w:rsidRDefault="0014128C" w:rsidP="00DA7E92">
      <w:pPr>
        <w:jc w:val="both"/>
        <w:rPr>
          <w:rFonts w:ascii="Calibri" w:hAnsi="Calibri" w:cs="Calibri"/>
        </w:rPr>
      </w:pPr>
    </w:p>
    <w:p w:rsidR="0065044E" w:rsidRPr="007170EA" w:rsidRDefault="0065044E" w:rsidP="00DA7E92">
      <w:pPr>
        <w:jc w:val="both"/>
        <w:rPr>
          <w:rFonts w:ascii="Calibri" w:hAnsi="Calibri" w:cs="Calibri"/>
        </w:rPr>
      </w:pPr>
    </w:p>
    <w:p w:rsidR="009B1360" w:rsidRDefault="009B1360">
      <w:pPr>
        <w:rPr>
          <w:rFonts w:ascii="Calibri Light" w:hAnsi="Calibri Light"/>
          <w:b/>
          <w:color w:val="2E74B5"/>
          <w:sz w:val="32"/>
          <w:szCs w:val="26"/>
        </w:rPr>
      </w:pPr>
      <w:bookmarkStart w:id="52" w:name="_Toc398543399"/>
      <w:r>
        <w:br w:type="page"/>
      </w:r>
    </w:p>
    <w:p w:rsidR="001F0249" w:rsidRPr="009B1360" w:rsidRDefault="009B1360" w:rsidP="009B1360">
      <w:pPr>
        <w:pStyle w:val="Naslov2"/>
      </w:pPr>
      <w:bookmarkStart w:id="53" w:name="_Toc84235736"/>
      <w:r>
        <w:lastRenderedPageBreak/>
        <w:t xml:space="preserve">6.2. </w:t>
      </w:r>
      <w:r w:rsidR="00703DE3" w:rsidRPr="009B1360">
        <w:t>Izborna nastava</w:t>
      </w:r>
      <w:bookmarkEnd w:id="53"/>
    </w:p>
    <w:p w:rsidR="00682E40" w:rsidRPr="007170EA" w:rsidRDefault="00682E40" w:rsidP="00682E40">
      <w:pPr>
        <w:rPr>
          <w:rFonts w:ascii="Calibri" w:hAnsi="Calibri" w:cs="Calibri"/>
        </w:rPr>
      </w:pPr>
    </w:p>
    <w:p w:rsidR="001F0249" w:rsidRPr="007170EA" w:rsidRDefault="001F0249" w:rsidP="009B1360">
      <w:pPr>
        <w:spacing w:line="360" w:lineRule="auto"/>
        <w:jc w:val="both"/>
        <w:rPr>
          <w:rFonts w:ascii="Calibri" w:hAnsi="Calibri" w:cs="Calibri"/>
          <w:color w:val="000000"/>
        </w:rPr>
      </w:pPr>
      <w:r w:rsidRPr="007170EA">
        <w:rPr>
          <w:rFonts w:ascii="Calibri" w:hAnsi="Calibri" w:cs="Calibri"/>
        </w:rPr>
        <w:t xml:space="preserve">Izbornu  nastavu ove školske godine </w:t>
      </w:r>
      <w:r w:rsidR="00363DA5" w:rsidRPr="007170EA">
        <w:rPr>
          <w:rFonts w:ascii="Calibri" w:hAnsi="Calibri" w:cs="Calibri"/>
        </w:rPr>
        <w:t>pohađa</w:t>
      </w:r>
      <w:r w:rsidRPr="007170EA">
        <w:rPr>
          <w:rFonts w:ascii="Calibri" w:hAnsi="Calibri" w:cs="Calibri"/>
        </w:rPr>
        <w:t xml:space="preserve"> </w:t>
      </w:r>
      <w:r w:rsidR="00E3611D" w:rsidRPr="007170EA">
        <w:rPr>
          <w:rFonts w:ascii="Calibri" w:hAnsi="Calibri" w:cs="Calibri"/>
          <w:color w:val="000000"/>
        </w:rPr>
        <w:t>5</w:t>
      </w:r>
      <w:r w:rsidR="002119AF">
        <w:rPr>
          <w:rFonts w:ascii="Calibri" w:hAnsi="Calibri" w:cs="Calibri"/>
          <w:color w:val="000000"/>
        </w:rPr>
        <w:t>28</w:t>
      </w:r>
      <w:r w:rsidR="00F67284" w:rsidRPr="007170EA">
        <w:rPr>
          <w:rFonts w:ascii="Calibri" w:hAnsi="Calibri" w:cs="Calibri"/>
          <w:color w:val="000000"/>
        </w:rPr>
        <w:t xml:space="preserve"> </w:t>
      </w:r>
      <w:r w:rsidRPr="007170EA">
        <w:rPr>
          <w:rFonts w:ascii="Calibri" w:hAnsi="Calibri" w:cs="Calibri"/>
          <w:color w:val="000000"/>
        </w:rPr>
        <w:t>učenika</w:t>
      </w:r>
      <w:r w:rsidR="00F67284" w:rsidRPr="007170EA">
        <w:rPr>
          <w:rFonts w:ascii="Calibri" w:hAnsi="Calibri" w:cs="Calibri"/>
          <w:color w:val="000000"/>
        </w:rPr>
        <w:t xml:space="preserve"> </w:t>
      </w:r>
      <w:r w:rsidRPr="007170EA">
        <w:rPr>
          <w:rFonts w:ascii="Calibri" w:hAnsi="Calibri" w:cs="Calibri"/>
          <w:color w:val="000000"/>
        </w:rPr>
        <w:t>u</w:t>
      </w:r>
      <w:r w:rsidR="00F67284" w:rsidRPr="007170EA">
        <w:rPr>
          <w:rFonts w:ascii="Calibri" w:hAnsi="Calibri" w:cs="Calibri"/>
          <w:color w:val="000000"/>
        </w:rPr>
        <w:t xml:space="preserve"> </w:t>
      </w:r>
      <w:r w:rsidR="00B35B03">
        <w:rPr>
          <w:rFonts w:ascii="Calibri" w:hAnsi="Calibri" w:cs="Calibri"/>
          <w:color w:val="000000"/>
        </w:rPr>
        <w:t>55</w:t>
      </w:r>
      <w:bookmarkStart w:id="54" w:name="_GoBack"/>
      <w:bookmarkEnd w:id="54"/>
      <w:r w:rsidR="00E3611D" w:rsidRPr="007170EA">
        <w:rPr>
          <w:rFonts w:ascii="Calibri" w:hAnsi="Calibri" w:cs="Calibri"/>
          <w:color w:val="000000"/>
        </w:rPr>
        <w:t xml:space="preserve"> </w:t>
      </w:r>
      <w:r w:rsidRPr="007170EA">
        <w:rPr>
          <w:rFonts w:ascii="Calibri" w:hAnsi="Calibri" w:cs="Calibri"/>
          <w:color w:val="000000"/>
        </w:rPr>
        <w:t>grupa.</w:t>
      </w:r>
    </w:p>
    <w:p w:rsidR="001F0249" w:rsidRPr="007170EA" w:rsidRDefault="001F0249" w:rsidP="009B1360">
      <w:pPr>
        <w:spacing w:line="360" w:lineRule="auto"/>
        <w:jc w:val="both"/>
        <w:rPr>
          <w:rFonts w:ascii="Calibri" w:hAnsi="Calibri" w:cs="Calibri"/>
        </w:rPr>
      </w:pPr>
      <w:r w:rsidRPr="007170EA">
        <w:rPr>
          <w:rFonts w:ascii="Calibri" w:hAnsi="Calibri" w:cs="Calibri"/>
        </w:rPr>
        <w:t>Dolazi do preklapanja u vjeronauku i etici sa ostalim predmetima tako da neki učenici imaju i po dvije izborne nastave.</w:t>
      </w:r>
    </w:p>
    <w:p w:rsidR="00F67284" w:rsidRPr="007170EA" w:rsidRDefault="00F67284" w:rsidP="00DA7E92">
      <w:pPr>
        <w:ind w:left="360"/>
        <w:jc w:val="both"/>
        <w:rPr>
          <w:rFonts w:ascii="Calibri" w:hAnsi="Calibri" w:cs="Calibri"/>
        </w:rPr>
      </w:pPr>
    </w:p>
    <w:p w:rsidR="00E3611D" w:rsidRPr="007170EA" w:rsidRDefault="00E3611D" w:rsidP="00DA7E92">
      <w:pPr>
        <w:ind w:left="360"/>
        <w:jc w:val="both"/>
        <w:rPr>
          <w:rFonts w:ascii="Calibri" w:hAnsi="Calibri" w:cs="Calibri"/>
        </w:rPr>
      </w:pPr>
    </w:p>
    <w:p w:rsidR="001F0249" w:rsidRPr="007170EA" w:rsidRDefault="001F0249" w:rsidP="00F67284">
      <w:pPr>
        <w:jc w:val="center"/>
        <w:rPr>
          <w:rFonts w:ascii="Calibri" w:hAnsi="Calibri" w:cs="Calibri"/>
          <w:b/>
        </w:rPr>
      </w:pPr>
      <w:r w:rsidRPr="007170EA">
        <w:rPr>
          <w:rFonts w:ascii="Calibri" w:hAnsi="Calibri" w:cs="Calibri"/>
          <w:b/>
        </w:rPr>
        <w:t>Programi  izborne nastave</w:t>
      </w:r>
    </w:p>
    <w:p w:rsidR="00703DE3" w:rsidRPr="007170EA" w:rsidRDefault="00703DE3" w:rsidP="00DA7E92">
      <w:pPr>
        <w:rPr>
          <w:rFonts w:ascii="Calibri" w:hAnsi="Calibri" w:cs="Calibri"/>
        </w:rPr>
      </w:pPr>
    </w:p>
    <w:p w:rsidR="00E3611D" w:rsidRDefault="00E3611D" w:rsidP="00DA7E92">
      <w:pPr>
        <w:rPr>
          <w:rFonts w:ascii="Calibri" w:hAnsi="Calibri" w:cs="Calibri"/>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2180"/>
        <w:gridCol w:w="1017"/>
        <w:gridCol w:w="897"/>
        <w:gridCol w:w="683"/>
        <w:gridCol w:w="1627"/>
      </w:tblGrid>
      <w:tr w:rsidR="00B35B03" w:rsidTr="00B35B03">
        <w:trPr>
          <w:trHeight w:val="779"/>
        </w:trPr>
        <w:tc>
          <w:tcPr>
            <w:tcW w:w="24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sz w:val="21"/>
                <w:szCs w:val="21"/>
                <w:lang w:eastAsia="en-US"/>
              </w:rPr>
            </w:pPr>
            <w:r>
              <w:rPr>
                <w:rFonts w:cs="Calibri"/>
                <w:b/>
                <w:lang w:eastAsia="en-US"/>
              </w:rPr>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lang w:eastAsia="en-US"/>
              </w:rPr>
            </w:pPr>
            <w:r>
              <w:rPr>
                <w:rFonts w:cs="Calibri"/>
                <w:b/>
                <w:lang w:eastAsia="en-US"/>
              </w:rPr>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lang w:eastAsia="en-US"/>
              </w:rPr>
            </w:pPr>
            <w:r>
              <w:rPr>
                <w:rFonts w:cs="Calibri"/>
                <w:b/>
                <w:lang w:eastAsia="en-US"/>
              </w:rPr>
              <w:t>Broj učenika</w:t>
            </w:r>
          </w:p>
        </w:tc>
        <w:tc>
          <w:tcPr>
            <w:tcW w:w="8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lang w:eastAsia="en-US"/>
              </w:rPr>
            </w:pPr>
            <w:r>
              <w:rPr>
                <w:rFonts w:cs="Calibri"/>
                <w:b/>
                <w:lang w:eastAsia="en-US"/>
              </w:rPr>
              <w:t>Grupa</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lang w:eastAsia="en-US"/>
              </w:rPr>
            </w:pPr>
            <w:r>
              <w:rPr>
                <w:rFonts w:cs="Calibri"/>
                <w:b/>
                <w:lang w:eastAsia="en-US"/>
              </w:rPr>
              <w:t>Plan sati</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35B03" w:rsidRDefault="00B35B03">
            <w:pPr>
              <w:spacing w:line="360" w:lineRule="auto"/>
              <w:jc w:val="center"/>
              <w:rPr>
                <w:rFonts w:cs="Calibri"/>
                <w:b/>
                <w:lang w:eastAsia="en-US"/>
              </w:rPr>
            </w:pPr>
            <w:r>
              <w:rPr>
                <w:rFonts w:cs="Calibri"/>
                <w:b/>
                <w:lang w:eastAsia="en-US"/>
              </w:rPr>
              <w:t>Nastavnik</w:t>
            </w:r>
          </w:p>
        </w:tc>
      </w:tr>
      <w:tr w:rsidR="00B35B03" w:rsidTr="00B35B03">
        <w:trPr>
          <w:trHeight w:val="135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1.AJ, 1.BH, 1.C, 1.DE, 1.F, 1.G, 1.I</w:t>
            </w:r>
            <w:r>
              <w:rPr>
                <w:rFonts w:cs="Calibri"/>
                <w:lang w:eastAsia="en-US"/>
              </w:rPr>
              <w:br/>
              <w:t>2.AJ, 2.B, 2.C, 2.DEK, 2.F, 2.G, 2.I.</w:t>
            </w:r>
            <w:r>
              <w:rPr>
                <w:rFonts w:cs="Calibri"/>
                <w:lang w:eastAsia="en-US"/>
              </w:rPr>
              <w:br/>
              <w:t xml:space="preserve">3.A, 3.B, 3.C, 3.DE, 3.F, </w:t>
            </w:r>
            <w:r>
              <w:rPr>
                <w:rFonts w:cs="Calibri"/>
                <w:color w:val="000000" w:themeColor="text1"/>
                <w:lang w:eastAsia="en-US"/>
              </w:rPr>
              <w:t>3.G</w:t>
            </w:r>
            <w:r>
              <w:rPr>
                <w:rFonts w:cs="Calibri"/>
                <w:lang w:eastAsia="en-US"/>
              </w:rPr>
              <w:t>, 3.I, 3.J</w:t>
            </w:r>
            <w:r>
              <w:rPr>
                <w:rFonts w:cs="Calibri"/>
                <w:lang w:eastAsia="en-US"/>
              </w:rPr>
              <w:br/>
              <w:t>4.A, 4.B, 4.C, 4.F, 4.G, 4.H, 4.I</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VJERONAUK</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color w:val="000000" w:themeColor="text1"/>
                <w:lang w:eastAsia="en-US"/>
              </w:rPr>
            </w:pPr>
            <w:r>
              <w:rPr>
                <w:rFonts w:cs="Calibri"/>
                <w:color w:val="000000" w:themeColor="text1"/>
                <w:lang w:eastAsia="en-US"/>
              </w:rPr>
              <w:t>513</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29</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color w:val="000000" w:themeColor="text1"/>
                <w:lang w:eastAsia="en-US"/>
              </w:rPr>
              <w:t>988</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Željka Crnković</w:t>
            </w:r>
          </w:p>
          <w:p w:rsidR="00B35B03" w:rsidRDefault="00B35B03">
            <w:pPr>
              <w:spacing w:line="360" w:lineRule="auto"/>
              <w:rPr>
                <w:rFonts w:cs="Calibri"/>
                <w:lang w:eastAsia="en-US"/>
              </w:rPr>
            </w:pPr>
            <w:r>
              <w:rPr>
                <w:rFonts w:cs="Calibri"/>
                <w:lang w:eastAsia="en-US"/>
              </w:rPr>
              <w:t>Zvonimir Vidović</w:t>
            </w:r>
          </w:p>
        </w:tc>
      </w:tr>
      <w:tr w:rsidR="00B35B03" w:rsidTr="00B35B03">
        <w:trPr>
          <w:trHeight w:val="1322"/>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1.B, 1.H</w:t>
            </w:r>
            <w:r>
              <w:rPr>
                <w:rFonts w:cs="Calibri"/>
                <w:lang w:eastAsia="en-US"/>
              </w:rPr>
              <w:br/>
              <w:t xml:space="preserve">2.B, 2.D, 2.G, 2.J </w:t>
            </w:r>
            <w:r>
              <w:rPr>
                <w:rFonts w:cs="Calibri"/>
                <w:lang w:eastAsia="en-US"/>
              </w:rPr>
              <w:br/>
            </w:r>
            <w:r>
              <w:rPr>
                <w:rFonts w:cs="Calibri"/>
                <w:color w:val="000000" w:themeColor="text1"/>
                <w:lang w:eastAsia="en-US"/>
              </w:rPr>
              <w:t xml:space="preserve">3.G, </w:t>
            </w:r>
            <w:r>
              <w:rPr>
                <w:rFonts w:cs="Calibri"/>
                <w:lang w:eastAsia="en-US"/>
              </w:rPr>
              <w:t>3.J</w:t>
            </w:r>
            <w:r>
              <w:rPr>
                <w:rFonts w:cs="Calibri"/>
                <w:lang w:eastAsia="en-US"/>
              </w:rPr>
              <w:br/>
              <w:t>4.B, 4.C, 4.G</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ETIKA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color w:val="000000" w:themeColor="text1"/>
                <w:lang w:eastAsia="en-US"/>
              </w:rPr>
              <w:t>15</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4</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137</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Krunoslav Medak</w:t>
            </w:r>
          </w:p>
        </w:tc>
      </w:tr>
      <w:tr w:rsidR="00B35B03" w:rsidTr="00B35B03">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B35B03" w:rsidRDefault="00B35B03">
            <w:pPr>
              <w:spacing w:line="360" w:lineRule="auto"/>
              <w:rPr>
                <w:rFonts w:cs="Calibri"/>
                <w:lang w:eastAsia="en-US"/>
              </w:rPr>
            </w:pPr>
          </w:p>
        </w:tc>
      </w:tr>
      <w:tr w:rsidR="00B35B03" w:rsidTr="00B35B03">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1. 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Konjogojstvo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11</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Mato Turina</w:t>
            </w:r>
          </w:p>
        </w:tc>
      </w:tr>
      <w:tr w:rsidR="00B35B03" w:rsidTr="00B35B03">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1. 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Genetika šumskog drveća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15</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Darija Pinjuh Budisavljević</w:t>
            </w:r>
          </w:p>
        </w:tc>
      </w:tr>
      <w:tr w:rsidR="00B35B03" w:rsidTr="00B35B03">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1. H - Tehničar nutricionist</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Tehnologija vode</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10</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Ljiljana Drame</w:t>
            </w:r>
          </w:p>
        </w:tc>
      </w:tr>
      <w:tr w:rsidR="00B35B03" w:rsidTr="00B35B03">
        <w:trPr>
          <w:trHeight w:val="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 xml:space="preserve">2. A – Agrotehničar </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Ovčarstvo i kozarstvo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10</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35</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Mato Turina</w:t>
            </w:r>
          </w:p>
        </w:tc>
      </w:tr>
      <w:tr w:rsidR="00B35B03" w:rsidTr="00B35B03">
        <w:trPr>
          <w:trHeight w:val="236"/>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2. A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 xml:space="preserve">Pčelarstvo </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10</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35</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Mato Turina</w:t>
            </w:r>
          </w:p>
        </w:tc>
      </w:tr>
      <w:tr w:rsidR="00B35B03" w:rsidTr="00B35B03">
        <w:trPr>
          <w:trHeight w:val="583"/>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lastRenderedPageBreak/>
              <w:t>2. 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Kozarstvo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Mato Turina</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2. 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Parkovna kultura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15</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Štefica Čanić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2. I -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color w:val="000000" w:themeColor="text1"/>
                <w:lang w:eastAsia="en-US"/>
              </w:rPr>
            </w:pPr>
            <w:r>
              <w:rPr>
                <w:rFonts w:cs="Calibri"/>
                <w:color w:val="000000" w:themeColor="text1"/>
                <w:lang w:eastAsia="en-US"/>
              </w:rPr>
              <w:t>Programiranje</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23</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Alen Junašević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2.K - Poljoprivredni gospodarstvenik</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Cvjećarstvo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5</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Tatjana Haring</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 A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Upravljanje traktorom</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Tomislav Ferić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 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Pčelarstvo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Tomislav Ferić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 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Parkovna kultura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16</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Štefica Čanić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Ostali šumski proizvodi</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16</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Irena Čipraković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 I -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Kartografija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 xml:space="preserve">Antonija Šimunović </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3.J - Prehrambeni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Tehnologija mesa i ribe</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Svjetlana Kelemović Mostarkić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3.J - Prehrambeni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Tehnologija žitarica i pekarstva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Svjetlana Kelemović Mostarkić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4. A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Uzgoj ljekovitog i začinskog bilja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Vehid Ibraković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4. 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Knjigovodstvo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23</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Žalac Zoran</w:t>
            </w:r>
          </w:p>
        </w:tc>
      </w:tr>
      <w:tr w:rsidR="00B35B03" w:rsidTr="00B35B03">
        <w:trPr>
          <w:trHeight w:val="532"/>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4. 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Oplemenjivanje šumskog drveća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Štefica Čanić</w:t>
            </w:r>
          </w:p>
        </w:tc>
      </w:tr>
      <w:tr w:rsidR="00B35B03" w:rsidTr="00B35B03">
        <w:trPr>
          <w:trHeight w:val="532"/>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lastRenderedPageBreak/>
              <w:t>4.F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Građevinarstvo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Tomislav Petrić</w:t>
            </w:r>
          </w:p>
        </w:tc>
      </w:tr>
      <w:tr w:rsidR="00B35B03" w:rsidTr="00B35B03">
        <w:trPr>
          <w:trHeight w:val="532"/>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4.H - Ekološki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Higijena i zdravlje</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11</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Zdenka Krznarić</w:t>
            </w:r>
          </w:p>
        </w:tc>
      </w:tr>
      <w:tr w:rsidR="00B35B03" w:rsidTr="00B35B03">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4. I -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Izabrana područja iz geodetskih mjerenja</w:t>
            </w:r>
          </w:p>
        </w:tc>
        <w:tc>
          <w:tcPr>
            <w:tcW w:w="995"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jc w:val="center"/>
              <w:rPr>
                <w:rFonts w:cs="Calibri"/>
                <w:lang w:eastAsia="en-US"/>
              </w:rPr>
            </w:pPr>
            <w:r>
              <w:rPr>
                <w:rFonts w:cs="Calibri"/>
                <w:lang w:eastAsia="en-US"/>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B35B03" w:rsidRDefault="00B35B03">
            <w:pPr>
              <w:spacing w:line="360" w:lineRule="auto"/>
              <w:rPr>
                <w:rFonts w:cs="Calibri"/>
                <w:lang w:eastAsia="en-US"/>
              </w:rPr>
            </w:pPr>
            <w:r>
              <w:rPr>
                <w:rFonts w:cs="Calibri"/>
                <w:lang w:eastAsia="en-US"/>
              </w:rPr>
              <w:t>Bariša Živković</w:t>
            </w:r>
          </w:p>
        </w:tc>
      </w:tr>
    </w:tbl>
    <w:p w:rsidR="00B35B03" w:rsidRPr="007170EA" w:rsidRDefault="00B35B03" w:rsidP="00DA7E92">
      <w:pPr>
        <w:rPr>
          <w:rFonts w:ascii="Calibri" w:hAnsi="Calibri" w:cs="Calibri"/>
        </w:rPr>
        <w:sectPr w:rsidR="00B35B03" w:rsidRPr="007170EA" w:rsidSect="006F3811">
          <w:pgSz w:w="11906" w:h="16838"/>
          <w:pgMar w:top="1417" w:right="1417" w:bottom="1417" w:left="1417" w:header="709" w:footer="709" w:gutter="0"/>
          <w:cols w:space="708"/>
          <w:titlePg/>
          <w:docGrid w:linePitch="360"/>
        </w:sectPr>
      </w:pPr>
    </w:p>
    <w:p w:rsidR="00183E6A" w:rsidRPr="009B1360" w:rsidRDefault="009B1360" w:rsidP="00FA0C7B">
      <w:pPr>
        <w:pStyle w:val="Naslov2"/>
        <w:ind w:firstLine="708"/>
      </w:pPr>
      <w:bookmarkStart w:id="55" w:name="_Toc398543400"/>
      <w:bookmarkStart w:id="56" w:name="_Toc84235737"/>
      <w:bookmarkEnd w:id="52"/>
      <w:r>
        <w:lastRenderedPageBreak/>
        <w:t xml:space="preserve">6.3. </w:t>
      </w:r>
      <w:r w:rsidR="00183E6A" w:rsidRPr="009B1360">
        <w:t>Izvannastavne aktivnosti</w:t>
      </w:r>
      <w:bookmarkEnd w:id="55"/>
      <w:bookmarkEnd w:id="56"/>
    </w:p>
    <w:p w:rsidR="00183E6A" w:rsidRPr="007170EA" w:rsidRDefault="00183E6A" w:rsidP="00F67284">
      <w:pPr>
        <w:rPr>
          <w:rFonts w:ascii="Calibri" w:hAnsi="Calibri" w:cs="Calibri"/>
        </w:rPr>
      </w:pPr>
    </w:p>
    <w:p w:rsidR="00183E6A" w:rsidRPr="007170EA" w:rsidRDefault="00183E6A" w:rsidP="00F67284">
      <w:pPr>
        <w:rPr>
          <w:rFonts w:ascii="Calibri" w:hAnsi="Calibri" w:cs="Calibri"/>
        </w:rPr>
      </w:pPr>
    </w:p>
    <w:p w:rsidR="00183E6A" w:rsidRPr="007170EA" w:rsidRDefault="00183E6A" w:rsidP="009B1360">
      <w:pPr>
        <w:spacing w:line="360" w:lineRule="auto"/>
        <w:jc w:val="both"/>
        <w:rPr>
          <w:rFonts w:ascii="Calibri" w:hAnsi="Calibri" w:cs="Calibri"/>
        </w:rPr>
      </w:pPr>
      <w:r w:rsidRPr="007170EA">
        <w:rPr>
          <w:rFonts w:ascii="Calibri" w:hAnsi="Calibri" w:cs="Calibri"/>
        </w:rPr>
        <w:t>Izvannastavna aktivnost – oblik aktivnosti koji škola planira, programira, organizira i realizira, a u učenicima će biti ponuđen veliki broj slobodnih aktivnosti u različitim oblastima života u školi  koju se učenik samostalno, neobvezno i dobrovoljno uključuje (Državni pedagoški standard, 2008.)</w:t>
      </w:r>
    </w:p>
    <w:p w:rsidR="00183E6A" w:rsidRPr="007170EA" w:rsidRDefault="00183E6A" w:rsidP="009B1360">
      <w:pPr>
        <w:spacing w:line="360" w:lineRule="auto"/>
        <w:jc w:val="both"/>
        <w:rPr>
          <w:rFonts w:ascii="Calibri" w:hAnsi="Calibri" w:cs="Calibri"/>
        </w:rPr>
      </w:pPr>
      <w:r w:rsidRPr="007170EA">
        <w:rPr>
          <w:rFonts w:ascii="Calibri" w:hAnsi="Calibri" w:cs="Calibri"/>
        </w:rPr>
        <w:t>U Školi se izvode izvannastavne aktivnosti radi zadovoljavanja potreba i interesa učenika te njihovih priprema za natjecanja, smotre, susrete.</w:t>
      </w:r>
    </w:p>
    <w:p w:rsidR="00183E6A" w:rsidRPr="007170EA" w:rsidRDefault="00183E6A" w:rsidP="009B1360">
      <w:pPr>
        <w:spacing w:line="360" w:lineRule="auto"/>
        <w:jc w:val="both"/>
        <w:rPr>
          <w:rFonts w:ascii="Calibri" w:hAnsi="Calibri" w:cs="Calibri"/>
        </w:rPr>
      </w:pPr>
      <w:r w:rsidRPr="007170EA">
        <w:rPr>
          <w:rFonts w:ascii="Calibri" w:hAnsi="Calibri" w:cs="Calibri"/>
        </w:rPr>
        <w:t>Izvannastavne aktivnosti planiraju se Školskim i strukovnim kurikulumom i Godišnjim planom i programom rada neposrednih nositelja odgojno-obrazovne djelatnosti u Školi. Učenicima će biti ponuđen veliki broj slobodnih aktivnosti u različitim područjima života u školi.</w:t>
      </w:r>
    </w:p>
    <w:p w:rsidR="00183E6A" w:rsidRPr="007170EA" w:rsidRDefault="00183E6A" w:rsidP="009B1360">
      <w:pPr>
        <w:spacing w:line="360" w:lineRule="auto"/>
        <w:jc w:val="both"/>
        <w:rPr>
          <w:rFonts w:ascii="Calibri" w:hAnsi="Calibri" w:cs="Calibri"/>
        </w:rPr>
      </w:pPr>
      <w:r w:rsidRPr="007170EA">
        <w:rPr>
          <w:rFonts w:ascii="Calibri" w:hAnsi="Calibri" w:cs="Calibri"/>
        </w:rPr>
        <w:t>Cilj nam je zadovoljiti različite interese učenika, a oblicima i sadržajima rada prijeći okvire obveznih programa.</w:t>
      </w:r>
    </w:p>
    <w:p w:rsidR="00183E6A" w:rsidRPr="007170EA" w:rsidRDefault="004E5291" w:rsidP="009B1360">
      <w:pPr>
        <w:spacing w:line="360" w:lineRule="auto"/>
        <w:jc w:val="both"/>
        <w:rPr>
          <w:rFonts w:ascii="Calibri" w:hAnsi="Calibri" w:cs="Calibri"/>
        </w:rPr>
      </w:pPr>
      <w:r w:rsidRPr="007170EA">
        <w:rPr>
          <w:rFonts w:ascii="Calibri" w:hAnsi="Calibri" w:cs="Calibri"/>
        </w:rPr>
        <w:t xml:space="preserve">Zadaće: </w:t>
      </w:r>
      <w:r w:rsidR="00183E6A" w:rsidRPr="007170EA">
        <w:rPr>
          <w:rFonts w:ascii="Calibri" w:hAnsi="Calibri" w:cs="Calibri"/>
        </w:rPr>
        <w:t>omogućiti učenicima da si odrede svoje mjesto i sposobnosti u kolektivu i da razviju svoje interese i sposobnosti.</w:t>
      </w:r>
      <w:bookmarkStart w:id="57" w:name="_Toc398542721"/>
      <w:bookmarkStart w:id="58" w:name="_Toc398542801"/>
      <w:bookmarkStart w:id="59" w:name="_Toc398543401"/>
      <w:bookmarkStart w:id="60" w:name="_Toc398543505"/>
      <w:bookmarkStart w:id="61" w:name="_Toc398548245"/>
      <w:bookmarkStart w:id="62" w:name="_Toc398548574"/>
    </w:p>
    <w:p w:rsidR="00183E6A" w:rsidRPr="007170EA" w:rsidRDefault="00183E6A" w:rsidP="009B1360">
      <w:pPr>
        <w:spacing w:line="360" w:lineRule="auto"/>
        <w:jc w:val="both"/>
        <w:rPr>
          <w:rFonts w:ascii="Calibri" w:hAnsi="Calibri" w:cs="Calibri"/>
        </w:rPr>
      </w:pPr>
      <w:r w:rsidRPr="007170EA">
        <w:rPr>
          <w:rFonts w:ascii="Calibri" w:hAnsi="Calibri" w:cs="Calibri"/>
        </w:rPr>
        <w:t>Izvannastavne aktivnosti u neradnim danima i u vrijeme praznika</w:t>
      </w:r>
      <w:bookmarkEnd w:id="57"/>
      <w:bookmarkEnd w:id="58"/>
      <w:bookmarkEnd w:id="59"/>
      <w:bookmarkEnd w:id="60"/>
      <w:bookmarkEnd w:id="61"/>
      <w:bookmarkEnd w:id="62"/>
      <w:r w:rsidRPr="007170EA">
        <w:rPr>
          <w:rFonts w:ascii="Calibri" w:hAnsi="Calibri" w:cs="Calibri"/>
        </w:rPr>
        <w:t>.</w:t>
      </w:r>
    </w:p>
    <w:p w:rsidR="00183E6A" w:rsidRPr="007170EA" w:rsidRDefault="00183E6A" w:rsidP="009B1360">
      <w:pPr>
        <w:spacing w:line="360" w:lineRule="auto"/>
        <w:jc w:val="both"/>
        <w:rPr>
          <w:rFonts w:ascii="Calibri" w:hAnsi="Calibri" w:cs="Calibri"/>
        </w:rPr>
      </w:pPr>
      <w:r w:rsidRPr="007170EA">
        <w:rPr>
          <w:rFonts w:ascii="Calibri" w:hAnsi="Calibri" w:cs="Calibri"/>
        </w:rPr>
        <w:t>Za te dane su planirane aktivnosti sa Športsko</w:t>
      </w:r>
      <w:r w:rsidR="00F67284" w:rsidRPr="007170EA">
        <w:rPr>
          <w:rFonts w:ascii="Calibri" w:hAnsi="Calibri" w:cs="Calibri"/>
        </w:rPr>
        <w:t xml:space="preserve"> </w:t>
      </w:r>
      <w:r w:rsidRPr="007170EA">
        <w:rPr>
          <w:rFonts w:ascii="Calibri" w:hAnsi="Calibri" w:cs="Calibri"/>
        </w:rPr>
        <w:t xml:space="preserve">- rekreativnim sadržajima u krugu škole i svojih mjesnih zajednica (mjestima prebivališta učenika). </w:t>
      </w:r>
    </w:p>
    <w:p w:rsidR="00183E6A" w:rsidRPr="007170EA" w:rsidRDefault="00183E6A" w:rsidP="009B1360">
      <w:pPr>
        <w:spacing w:line="360" w:lineRule="auto"/>
        <w:jc w:val="both"/>
        <w:rPr>
          <w:rFonts w:ascii="Calibri" w:hAnsi="Calibri" w:cs="Calibri"/>
        </w:rPr>
      </w:pPr>
      <w:r w:rsidRPr="007170EA">
        <w:rPr>
          <w:rFonts w:ascii="Calibri" w:hAnsi="Calibri" w:cs="Calibri"/>
        </w:rPr>
        <w:t>U vrijeme praznika i blagdana planirane su jednodnevne stručne ekskurzije (poljoprivreda, kemija, šumarstvo), posjeta kazalištima u Slavonskom Brodu, Osijeku i Zagrebu.</w:t>
      </w:r>
    </w:p>
    <w:p w:rsidR="00183E6A" w:rsidRPr="007170EA" w:rsidRDefault="00183E6A" w:rsidP="00DA7E92">
      <w:pPr>
        <w:spacing w:after="200"/>
        <w:rPr>
          <w:rFonts w:ascii="Calibri" w:hAnsi="Calibri" w:cs="Calibri"/>
          <w:b/>
          <w:sz w:val="28"/>
          <w:szCs w:val="28"/>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48"/>
        <w:gridCol w:w="890"/>
        <w:gridCol w:w="4405"/>
      </w:tblGrid>
      <w:tr w:rsidR="00A36166" w:rsidRPr="00A36166" w:rsidTr="00A36166">
        <w:trPr>
          <w:trHeight w:val="170"/>
        </w:trPr>
        <w:tc>
          <w:tcPr>
            <w:tcW w:w="295" w:type="pct"/>
            <w:tcBorders>
              <w:top w:val="single" w:sz="4" w:space="0" w:color="auto"/>
              <w:left w:val="single" w:sz="4" w:space="0" w:color="auto"/>
              <w:bottom w:val="single" w:sz="4" w:space="0" w:color="auto"/>
              <w:right w:val="single" w:sz="4" w:space="0" w:color="auto"/>
            </w:tcBorders>
            <w:shd w:val="clear" w:color="auto" w:fill="D9E2F3"/>
            <w:vAlign w:val="center"/>
          </w:tcPr>
          <w:p w:rsidR="00A36166" w:rsidRPr="00A36166" w:rsidRDefault="00A36166" w:rsidP="00A36166">
            <w:pPr>
              <w:spacing w:after="120" w:line="264" w:lineRule="auto"/>
              <w:jc w:val="center"/>
              <w:rPr>
                <w:rFonts w:ascii="Calibri" w:eastAsia="Calibri" w:hAnsi="Calibri"/>
                <w:b/>
                <w:sz w:val="10"/>
                <w:szCs w:val="21"/>
              </w:rPr>
            </w:pPr>
            <w:bookmarkStart w:id="63" w:name="_Hlk53587285"/>
            <w:r w:rsidRPr="00A36166">
              <w:rPr>
                <w:rFonts w:ascii="Calibri" w:eastAsia="Calibri" w:hAnsi="Calibri"/>
                <w:b/>
                <w:sz w:val="12"/>
                <w:szCs w:val="21"/>
              </w:rPr>
              <w:t>Redni</w:t>
            </w:r>
            <w:r w:rsidRPr="00A36166">
              <w:rPr>
                <w:rFonts w:ascii="Calibri" w:eastAsia="Calibri" w:hAnsi="Calibri"/>
                <w:b/>
                <w:sz w:val="10"/>
                <w:szCs w:val="21"/>
              </w:rPr>
              <w:t>broj</w:t>
            </w:r>
          </w:p>
        </w:tc>
        <w:tc>
          <w:tcPr>
            <w:tcW w:w="1789" w:type="pct"/>
            <w:tcBorders>
              <w:top w:val="single" w:sz="4" w:space="0" w:color="auto"/>
              <w:left w:val="single" w:sz="4" w:space="0" w:color="auto"/>
              <w:bottom w:val="single" w:sz="4" w:space="0" w:color="auto"/>
              <w:right w:val="single" w:sz="4" w:space="0" w:color="auto"/>
            </w:tcBorders>
            <w:shd w:val="clear" w:color="auto" w:fill="D9E2F3"/>
            <w:vAlign w:val="center"/>
          </w:tcPr>
          <w:p w:rsidR="00A36166" w:rsidRPr="00A36166" w:rsidRDefault="00A36166" w:rsidP="00A36166">
            <w:pPr>
              <w:spacing w:after="120" w:line="264" w:lineRule="auto"/>
              <w:jc w:val="center"/>
              <w:rPr>
                <w:rFonts w:ascii="Calibri" w:eastAsia="Calibri" w:hAnsi="Calibri"/>
                <w:b/>
                <w:sz w:val="21"/>
                <w:szCs w:val="21"/>
              </w:rPr>
            </w:pPr>
            <w:r w:rsidRPr="00A36166">
              <w:rPr>
                <w:rFonts w:ascii="Calibri" w:eastAsia="Calibri" w:hAnsi="Calibri"/>
                <w:b/>
                <w:szCs w:val="21"/>
              </w:rPr>
              <w:t>Nastavnik – voditelj aktivnosti</w:t>
            </w:r>
          </w:p>
        </w:tc>
        <w:tc>
          <w:tcPr>
            <w:tcW w:w="490" w:type="pct"/>
            <w:tcBorders>
              <w:top w:val="single" w:sz="4" w:space="0" w:color="auto"/>
              <w:left w:val="single" w:sz="4" w:space="0" w:color="auto"/>
              <w:bottom w:val="single" w:sz="4" w:space="0" w:color="auto"/>
              <w:right w:val="single" w:sz="4" w:space="0" w:color="auto"/>
            </w:tcBorders>
            <w:shd w:val="clear" w:color="auto" w:fill="D9E2F3"/>
            <w:vAlign w:val="center"/>
          </w:tcPr>
          <w:p w:rsidR="00A36166" w:rsidRPr="00A36166" w:rsidRDefault="00A36166" w:rsidP="00A36166">
            <w:pPr>
              <w:spacing w:after="120" w:line="264" w:lineRule="auto"/>
              <w:jc w:val="center"/>
              <w:rPr>
                <w:rFonts w:ascii="Calibri" w:eastAsia="Calibri" w:hAnsi="Calibri"/>
                <w:b/>
                <w:sz w:val="14"/>
                <w:szCs w:val="21"/>
              </w:rPr>
            </w:pPr>
            <w:r w:rsidRPr="00A36166">
              <w:rPr>
                <w:rFonts w:ascii="Calibri" w:eastAsia="Calibri" w:hAnsi="Calibri"/>
                <w:b/>
                <w:sz w:val="14"/>
                <w:szCs w:val="21"/>
              </w:rPr>
              <w:t>Planirano sati</w:t>
            </w:r>
          </w:p>
        </w:tc>
        <w:tc>
          <w:tcPr>
            <w:tcW w:w="2426" w:type="pct"/>
            <w:tcBorders>
              <w:top w:val="single" w:sz="4" w:space="0" w:color="auto"/>
              <w:left w:val="single" w:sz="4" w:space="0" w:color="auto"/>
              <w:bottom w:val="single" w:sz="4" w:space="0" w:color="auto"/>
              <w:right w:val="single" w:sz="4" w:space="0" w:color="auto"/>
            </w:tcBorders>
            <w:shd w:val="clear" w:color="auto" w:fill="D9E2F3"/>
            <w:vAlign w:val="center"/>
          </w:tcPr>
          <w:p w:rsidR="00A36166" w:rsidRPr="00A36166" w:rsidRDefault="00A36166" w:rsidP="00A36166">
            <w:pPr>
              <w:spacing w:after="120" w:line="264" w:lineRule="auto"/>
              <w:jc w:val="center"/>
              <w:rPr>
                <w:rFonts w:ascii="Calibri" w:eastAsia="Calibri" w:hAnsi="Calibri"/>
                <w:b/>
                <w:sz w:val="28"/>
                <w:szCs w:val="21"/>
              </w:rPr>
            </w:pPr>
            <w:r w:rsidRPr="00A36166">
              <w:rPr>
                <w:rFonts w:ascii="Calibri" w:eastAsia="Calibri" w:hAnsi="Calibri"/>
                <w:b/>
                <w:sz w:val="28"/>
                <w:szCs w:val="21"/>
              </w:rPr>
              <w:t>Naziv aktivnosti</w:t>
            </w:r>
          </w:p>
        </w:tc>
      </w:tr>
      <w:tr w:rsidR="00A36166" w:rsidRPr="00A36166" w:rsidTr="00FE5A5B">
        <w:trPr>
          <w:trHeight w:val="272"/>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Davor Baričić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Mladi veterinari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Ivana Bastijanić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844F4" w:rsidP="00A36166">
            <w:pPr>
              <w:spacing w:after="120" w:line="264" w:lineRule="auto"/>
              <w:rPr>
                <w:rFonts w:ascii="Calibri" w:eastAsia="Calibri" w:hAnsi="Calibri"/>
                <w:sz w:val="21"/>
                <w:szCs w:val="21"/>
              </w:rPr>
            </w:pPr>
            <w:r>
              <w:rPr>
                <w:rFonts w:ascii="Calibri" w:eastAsia="Calibri" w:hAnsi="Calibri"/>
                <w:sz w:val="21"/>
                <w:szCs w:val="21"/>
              </w:rPr>
              <w:t>Matematikaonica</w:t>
            </w:r>
          </w:p>
        </w:tc>
      </w:tr>
      <w:tr w:rsidR="00A36166" w:rsidRPr="00A36166" w:rsidTr="00FE5A5B">
        <w:trPr>
          <w:trHeight w:val="250"/>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Gabrijel Crnković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Futsal – dečki; Kros - dečki</w:t>
            </w:r>
          </w:p>
        </w:tc>
      </w:tr>
      <w:tr w:rsidR="00A36166" w:rsidRPr="00A36166" w:rsidTr="00FE5A5B">
        <w:trPr>
          <w:trHeight w:val="268"/>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4.</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Željka  Crnković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CARITAS</w:t>
            </w:r>
          </w:p>
        </w:tc>
      </w:tr>
      <w:tr w:rsidR="00A36166" w:rsidRPr="00A36166" w:rsidTr="00FE5A5B">
        <w:trPr>
          <w:trHeight w:val="138"/>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5.</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Štefica Čanić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Forest MAR tim</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6.</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Irena Čipraković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BB159B"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BB159B" w:rsidP="00A36166">
            <w:pPr>
              <w:spacing w:after="120" w:line="264" w:lineRule="auto"/>
              <w:rPr>
                <w:rFonts w:ascii="Calibri" w:eastAsia="Calibri" w:hAnsi="Calibri"/>
                <w:sz w:val="21"/>
                <w:szCs w:val="21"/>
              </w:rPr>
            </w:pPr>
            <w:r w:rsidRPr="00BB159B">
              <w:rPr>
                <w:rFonts w:ascii="Calibri" w:eastAsia="Calibri" w:hAnsi="Calibri"/>
                <w:sz w:val="21"/>
                <w:szCs w:val="21"/>
              </w:rPr>
              <w:t>Zeleni poduzetnički inkubator</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Ljiljana Drame</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FF3C80" w:rsidP="00A36166">
            <w:pPr>
              <w:spacing w:after="120" w:line="264" w:lineRule="auto"/>
              <w:rPr>
                <w:rFonts w:ascii="Calibri" w:eastAsia="Calibri" w:hAnsi="Calibri"/>
                <w:sz w:val="21"/>
                <w:szCs w:val="21"/>
              </w:rPr>
            </w:pPr>
            <w:r>
              <w:rPr>
                <w:rFonts w:ascii="Calibri" w:eastAsia="Calibri" w:hAnsi="Calibri"/>
                <w:sz w:val="21"/>
                <w:szCs w:val="21"/>
              </w:rPr>
              <w:t>Od polja do stola</w:t>
            </w:r>
          </w:p>
        </w:tc>
      </w:tr>
      <w:tr w:rsidR="00A36166" w:rsidRPr="00A36166" w:rsidTr="00FE5A5B">
        <w:trPr>
          <w:trHeight w:val="413"/>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8.</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Ljiljana Eraković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FF3C80" w:rsidP="00A36166">
            <w:pPr>
              <w:spacing w:after="120" w:line="264" w:lineRule="auto"/>
              <w:rPr>
                <w:rFonts w:ascii="Calibri" w:eastAsia="Calibri" w:hAnsi="Calibri"/>
                <w:sz w:val="21"/>
                <w:szCs w:val="21"/>
              </w:rPr>
            </w:pPr>
            <w:r>
              <w:rPr>
                <w:rFonts w:ascii="Calibri" w:eastAsia="Calibri" w:hAnsi="Calibri"/>
                <w:sz w:val="21"/>
                <w:szCs w:val="21"/>
              </w:rPr>
              <w:t>Od polja do stola</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9.</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Blanka Filošević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1E1918" w:rsidP="00A36166">
            <w:pPr>
              <w:spacing w:after="120" w:line="264" w:lineRule="auto"/>
              <w:jc w:val="center"/>
              <w:rPr>
                <w:rFonts w:ascii="Calibri" w:eastAsia="Calibri" w:hAnsi="Calibri"/>
                <w:sz w:val="21"/>
                <w:szCs w:val="21"/>
              </w:rPr>
            </w:pPr>
            <w:r>
              <w:rPr>
                <w:rFonts w:ascii="Calibri" w:eastAsia="Calibri" w:hAnsi="Calibri"/>
                <w:sz w:val="21"/>
                <w:szCs w:val="21"/>
              </w:rPr>
              <w:t>32</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1E1918" w:rsidP="00A36166">
            <w:pPr>
              <w:spacing w:after="120" w:line="264" w:lineRule="auto"/>
              <w:rPr>
                <w:rFonts w:ascii="Calibri" w:eastAsia="Calibri" w:hAnsi="Calibri"/>
                <w:sz w:val="21"/>
                <w:szCs w:val="21"/>
              </w:rPr>
            </w:pPr>
            <w:r>
              <w:rPr>
                <w:rFonts w:ascii="Calibri" w:eastAsia="Calibri" w:hAnsi="Calibri"/>
                <w:sz w:val="21"/>
                <w:szCs w:val="21"/>
              </w:rPr>
              <w:t>Ruralni poduzetnici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lastRenderedPageBreak/>
              <w:t>10.</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Ivona Gregurić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6D2A94" w:rsidP="00A36166">
            <w:pPr>
              <w:spacing w:after="120" w:line="264" w:lineRule="auto"/>
              <w:jc w:val="center"/>
              <w:rPr>
                <w:rFonts w:ascii="Calibri" w:eastAsia="Calibri" w:hAnsi="Calibri"/>
                <w:sz w:val="21"/>
                <w:szCs w:val="21"/>
              </w:rPr>
            </w:pPr>
            <w:r>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6D2A94" w:rsidP="00A36166">
            <w:pPr>
              <w:spacing w:after="120" w:line="264" w:lineRule="auto"/>
              <w:rPr>
                <w:rFonts w:ascii="Calibri" w:eastAsia="Calibri" w:hAnsi="Calibri"/>
                <w:sz w:val="21"/>
                <w:szCs w:val="21"/>
              </w:rPr>
            </w:pPr>
            <w:r>
              <w:rPr>
                <w:rFonts w:ascii="Calibri" w:eastAsia="Calibri" w:hAnsi="Calibri"/>
                <w:sz w:val="21"/>
                <w:szCs w:val="21"/>
              </w:rPr>
              <w:t>Kreativni kutak</w:t>
            </w:r>
          </w:p>
        </w:tc>
      </w:tr>
      <w:tr w:rsidR="00A36166" w:rsidRPr="00A36166" w:rsidTr="00FE5A5B">
        <w:trPr>
          <w:trHeight w:val="127"/>
        </w:trPr>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11.</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Tatjana Haring</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Cvjetna floristika</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12.</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Ljiljana Hess</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Skupina za scensko izražavanje</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13.</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Vehid Ibraković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Zdravlje iz vrta: Ekološko-Vrtlarska (EkV)</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14.</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Emilija Ivković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Dopunska nastava iz kemije</w:t>
            </w:r>
            <w:r w:rsidR="002864D1">
              <w:rPr>
                <w:rFonts w:ascii="Calibri" w:eastAsia="Calibri" w:hAnsi="Calibri"/>
                <w:sz w:val="21"/>
                <w:szCs w:val="21"/>
              </w:rPr>
              <w:t xml:space="preserve"> (1. razredi)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15.</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Marija Jovanović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4A46BA"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4A46BA" w:rsidP="00A36166">
            <w:pPr>
              <w:spacing w:after="120" w:line="264" w:lineRule="auto"/>
              <w:rPr>
                <w:rFonts w:ascii="Calibri" w:eastAsia="Calibri" w:hAnsi="Calibri"/>
                <w:sz w:val="21"/>
                <w:szCs w:val="21"/>
              </w:rPr>
            </w:pPr>
            <w:r>
              <w:rPr>
                <w:rFonts w:ascii="Calibri" w:eastAsia="Calibri" w:hAnsi="Calibri"/>
                <w:sz w:val="21"/>
                <w:szCs w:val="21"/>
              </w:rPr>
              <w:t>Dopunska nastava iz kemije (2. razredi)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16.</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Alen Junašević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4E7338" w:rsidP="00A36166">
            <w:pPr>
              <w:spacing w:after="120" w:line="264" w:lineRule="auto"/>
              <w:jc w:val="center"/>
              <w:rPr>
                <w:rFonts w:ascii="Calibri" w:eastAsia="Calibri" w:hAnsi="Calibri"/>
                <w:sz w:val="21"/>
                <w:szCs w:val="21"/>
              </w:rPr>
            </w:pPr>
            <w:r>
              <w:rPr>
                <w:rFonts w:ascii="Calibri" w:eastAsia="Calibri" w:hAnsi="Calibri"/>
                <w:sz w:val="21"/>
                <w:szCs w:val="21"/>
              </w:rPr>
              <w:t>30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4E7338" w:rsidP="00A36166">
            <w:pPr>
              <w:spacing w:after="120" w:line="264" w:lineRule="auto"/>
              <w:rPr>
                <w:rFonts w:ascii="Calibri" w:eastAsia="Calibri" w:hAnsi="Calibri"/>
                <w:sz w:val="21"/>
                <w:szCs w:val="21"/>
              </w:rPr>
            </w:pPr>
            <w:r w:rsidRPr="004E7338">
              <w:rPr>
                <w:rFonts w:ascii="Calibri" w:eastAsia="Calibri" w:hAnsi="Calibri"/>
                <w:sz w:val="21"/>
                <w:szCs w:val="21"/>
              </w:rPr>
              <w:t>Priprema za državno natjecanje iz geodezije</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17.</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David Katalinić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EE0CE2" w:rsidP="00A36166">
            <w:pPr>
              <w:spacing w:after="120" w:line="264" w:lineRule="auto"/>
              <w:jc w:val="center"/>
              <w:rPr>
                <w:rFonts w:ascii="Calibri" w:eastAsia="Calibri" w:hAnsi="Calibri"/>
                <w:sz w:val="21"/>
                <w:szCs w:val="21"/>
              </w:rPr>
            </w:pPr>
            <w:r>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EE0CE2" w:rsidP="00A36166">
            <w:pPr>
              <w:spacing w:after="120" w:line="264" w:lineRule="auto"/>
              <w:rPr>
                <w:rFonts w:ascii="Calibri" w:eastAsia="Calibri" w:hAnsi="Calibri"/>
                <w:sz w:val="21"/>
                <w:szCs w:val="21"/>
              </w:rPr>
            </w:pPr>
            <w:r w:rsidRPr="00EE0CE2">
              <w:rPr>
                <w:rFonts w:ascii="Calibri" w:eastAsia="Calibri" w:hAnsi="Calibri"/>
                <w:sz w:val="21"/>
                <w:szCs w:val="21"/>
              </w:rPr>
              <w:t>Proizvodnja pčelarskih proizvoda</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18.</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Šimo Kuhač</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F8781F"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F8781F" w:rsidP="00A36166">
            <w:pPr>
              <w:spacing w:after="120" w:line="264" w:lineRule="auto"/>
              <w:rPr>
                <w:rFonts w:ascii="Calibri" w:eastAsia="Calibri" w:hAnsi="Calibri"/>
                <w:sz w:val="21"/>
                <w:szCs w:val="21"/>
              </w:rPr>
            </w:pPr>
            <w:r>
              <w:rPr>
                <w:rFonts w:ascii="Calibri" w:eastAsia="Calibri" w:hAnsi="Calibri"/>
                <w:sz w:val="21"/>
                <w:szCs w:val="21"/>
              </w:rPr>
              <w:t>Dopunska nastava iz matematike</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hideMark/>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19.</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Ivan Lutz</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Dopunska nastava iz fizike</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20.</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Marija Malinar</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650472"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650472" w:rsidP="00A36166">
            <w:pPr>
              <w:spacing w:after="120" w:line="264" w:lineRule="auto"/>
              <w:rPr>
                <w:rFonts w:ascii="Calibri" w:eastAsia="Calibri" w:hAnsi="Calibri"/>
                <w:sz w:val="21"/>
                <w:szCs w:val="21"/>
              </w:rPr>
            </w:pPr>
            <w:r>
              <w:rPr>
                <w:rFonts w:ascii="Calibri" w:eastAsia="Calibri" w:hAnsi="Calibri"/>
                <w:sz w:val="21"/>
                <w:szCs w:val="21"/>
              </w:rPr>
              <w:t>Povijesni dani i blagdani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21.</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Slavko Marčinko</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 xml:space="preserve">Košarkaška sekcija - </w:t>
            </w:r>
            <w:r w:rsidR="00CE3DDD">
              <w:rPr>
                <w:rFonts w:ascii="Calibri" w:eastAsia="Calibri" w:hAnsi="Calibri"/>
                <w:sz w:val="21"/>
                <w:szCs w:val="21"/>
              </w:rPr>
              <w:t>U</w:t>
            </w:r>
            <w:r w:rsidRPr="00A36166">
              <w:rPr>
                <w:rFonts w:ascii="Calibri" w:eastAsia="Calibri" w:hAnsi="Calibri"/>
                <w:sz w:val="21"/>
                <w:szCs w:val="21"/>
              </w:rPr>
              <w:t>čenici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22.</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Krunoslav Medak</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422156"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422156" w:rsidP="00A36166">
            <w:pPr>
              <w:spacing w:after="120" w:line="264" w:lineRule="auto"/>
              <w:rPr>
                <w:rFonts w:ascii="Calibri" w:eastAsia="Calibri" w:hAnsi="Calibri"/>
                <w:sz w:val="21"/>
                <w:szCs w:val="21"/>
              </w:rPr>
            </w:pPr>
            <w:r>
              <w:rPr>
                <w:rFonts w:ascii="Calibri" w:eastAsia="Calibri" w:hAnsi="Calibri"/>
                <w:sz w:val="21"/>
                <w:szCs w:val="21"/>
              </w:rPr>
              <w:t>Parlament mladih</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23.</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Tanja Maratović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Cultural animation as a key against elderly social isolation</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24.</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Ivica Opačak</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Graviranje</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25.</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Tomislav Petrić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Vještine rada</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26.</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Marija Pilipović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C3649B"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C3649B" w:rsidP="00A36166">
            <w:pPr>
              <w:spacing w:after="120" w:line="264" w:lineRule="auto"/>
              <w:rPr>
                <w:rFonts w:ascii="Calibri" w:eastAsia="Calibri" w:hAnsi="Calibri"/>
                <w:sz w:val="21"/>
                <w:szCs w:val="21"/>
              </w:rPr>
            </w:pPr>
            <w:r>
              <w:rPr>
                <w:rFonts w:ascii="Calibri" w:eastAsia="Calibri" w:hAnsi="Calibri"/>
                <w:sz w:val="21"/>
                <w:szCs w:val="21"/>
              </w:rPr>
              <w:t>Art of Recycling, Future for Environment</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27.</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Daria Pinjuh Budisavljević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497B6C" w:rsidP="00A36166">
            <w:pPr>
              <w:spacing w:after="120" w:line="264" w:lineRule="auto"/>
              <w:rPr>
                <w:rFonts w:ascii="Calibri" w:eastAsia="Calibri" w:hAnsi="Calibri"/>
                <w:sz w:val="21"/>
                <w:szCs w:val="21"/>
              </w:rPr>
            </w:pPr>
            <w:r w:rsidRPr="00BB159B">
              <w:rPr>
                <w:rFonts w:ascii="Calibri" w:eastAsia="Calibri" w:hAnsi="Calibri"/>
                <w:sz w:val="21"/>
                <w:szCs w:val="21"/>
              </w:rPr>
              <w:t>Zeleni poduzetnički inkubator</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28.</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Slavenka Radić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Mladi veterinari</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29.</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Irena Spasojević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bookmarkStart w:id="64" w:name="_Hlk83558507"/>
            <w:r w:rsidRPr="00A36166">
              <w:rPr>
                <w:rFonts w:ascii="Calibri" w:eastAsia="Calibri" w:hAnsi="Calibri"/>
                <w:sz w:val="21"/>
                <w:szCs w:val="21"/>
              </w:rPr>
              <w:t>P</w:t>
            </w:r>
            <w:r w:rsidR="00112F11">
              <w:rPr>
                <w:rFonts w:ascii="Calibri" w:eastAsia="Calibri" w:hAnsi="Calibri"/>
                <w:sz w:val="21"/>
                <w:szCs w:val="21"/>
              </w:rPr>
              <w:t>rikupljanje i analiza podataka</w:t>
            </w:r>
            <w:bookmarkEnd w:id="64"/>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30.</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Antonija Šimunović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Cultural animation as a key against elderly social isolation</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31.</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Mira Štimac</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5525E" w:rsidP="00A36166">
            <w:pPr>
              <w:spacing w:after="120" w:line="264" w:lineRule="auto"/>
              <w:jc w:val="center"/>
              <w:rPr>
                <w:rFonts w:ascii="Calibri" w:eastAsia="Calibri" w:hAnsi="Calibri"/>
                <w:sz w:val="21"/>
                <w:szCs w:val="21"/>
              </w:rPr>
            </w:pPr>
            <w:r>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5525E" w:rsidP="00A36166">
            <w:pPr>
              <w:spacing w:after="120" w:line="264" w:lineRule="auto"/>
              <w:rPr>
                <w:rFonts w:ascii="Calibri" w:eastAsia="Calibri" w:hAnsi="Calibri"/>
                <w:sz w:val="21"/>
                <w:szCs w:val="21"/>
              </w:rPr>
            </w:pPr>
            <w:r>
              <w:rPr>
                <w:rFonts w:ascii="Calibri" w:eastAsia="Calibri" w:hAnsi="Calibri"/>
                <w:sz w:val="21"/>
                <w:szCs w:val="21"/>
              </w:rPr>
              <w:t>Zelenilo CV</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32.</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Mario Vukasović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70</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Lovac i priroda, Učenička zadruga „Tkanica“</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33.</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Mirjana Zovko</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Kulturni klub</w:t>
            </w:r>
          </w:p>
        </w:tc>
      </w:tr>
      <w:tr w:rsidR="00A36166" w:rsidRPr="00A36166" w:rsidTr="00FE5A5B">
        <w:tc>
          <w:tcPr>
            <w:tcW w:w="295"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34.</w:t>
            </w:r>
          </w:p>
        </w:tc>
        <w:tc>
          <w:tcPr>
            <w:tcW w:w="1789"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Valentina Županić</w:t>
            </w:r>
          </w:p>
        </w:tc>
        <w:tc>
          <w:tcPr>
            <w:tcW w:w="490"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jc w:val="center"/>
              <w:rPr>
                <w:rFonts w:ascii="Calibri" w:eastAsia="Calibri" w:hAnsi="Calibri"/>
                <w:sz w:val="21"/>
                <w:szCs w:val="21"/>
              </w:rPr>
            </w:pPr>
            <w:r w:rsidRPr="00A36166">
              <w:rPr>
                <w:rFonts w:ascii="Calibri" w:eastAsia="Calibri" w:hAnsi="Calibri"/>
                <w:sz w:val="21"/>
                <w:szCs w:val="21"/>
              </w:rPr>
              <w:t>35</w:t>
            </w:r>
          </w:p>
        </w:tc>
        <w:tc>
          <w:tcPr>
            <w:tcW w:w="2426" w:type="pct"/>
            <w:tcBorders>
              <w:top w:val="single" w:sz="4" w:space="0" w:color="auto"/>
              <w:left w:val="single" w:sz="4" w:space="0" w:color="auto"/>
              <w:bottom w:val="single" w:sz="4" w:space="0" w:color="auto"/>
              <w:right w:val="single" w:sz="4" w:space="0" w:color="auto"/>
            </w:tcBorders>
            <w:vAlign w:val="center"/>
          </w:tcPr>
          <w:p w:rsidR="00A36166" w:rsidRPr="00A36166" w:rsidRDefault="00A36166" w:rsidP="00A36166">
            <w:pPr>
              <w:spacing w:after="120" w:line="264" w:lineRule="auto"/>
              <w:rPr>
                <w:rFonts w:ascii="Calibri" w:eastAsia="Calibri" w:hAnsi="Calibri"/>
                <w:sz w:val="21"/>
                <w:szCs w:val="21"/>
              </w:rPr>
            </w:pPr>
            <w:r w:rsidRPr="00A36166">
              <w:rPr>
                <w:rFonts w:ascii="Calibri" w:eastAsia="Calibri" w:hAnsi="Calibri"/>
                <w:sz w:val="21"/>
                <w:szCs w:val="21"/>
              </w:rPr>
              <w:t>Ekologija</w:t>
            </w:r>
          </w:p>
        </w:tc>
      </w:tr>
      <w:bookmarkEnd w:id="63"/>
    </w:tbl>
    <w:p w:rsidR="00BC5CE5" w:rsidRPr="007170EA" w:rsidRDefault="00BC5CE5" w:rsidP="00BC5CE5">
      <w:pPr>
        <w:rPr>
          <w:rFonts w:ascii="Calibri" w:hAnsi="Calibri" w:cs="Calibri"/>
        </w:rPr>
      </w:pPr>
    </w:p>
    <w:p w:rsidR="00F80A58" w:rsidRPr="00FE5A5B" w:rsidRDefault="0065044E" w:rsidP="00FE5A5B">
      <w:pPr>
        <w:spacing w:after="200"/>
        <w:rPr>
          <w:rFonts w:ascii="Calibri" w:hAnsi="Calibri" w:cs="Calibri"/>
          <w:sz w:val="28"/>
          <w:szCs w:val="28"/>
        </w:rPr>
      </w:pPr>
      <w:r w:rsidRPr="007170EA">
        <w:rPr>
          <w:rFonts w:ascii="Calibri" w:hAnsi="Calibri" w:cs="Calibri"/>
          <w:b/>
          <w:sz w:val="28"/>
          <w:szCs w:val="28"/>
        </w:rPr>
        <w:br w:type="page"/>
      </w:r>
      <w:r w:rsidR="00F80A58" w:rsidRPr="007170EA">
        <w:rPr>
          <w:rFonts w:ascii="Calibri" w:hAnsi="Calibri" w:cs="Calibri"/>
          <w:b/>
          <w:sz w:val="28"/>
          <w:szCs w:val="28"/>
        </w:rPr>
        <w:lastRenderedPageBreak/>
        <w:t xml:space="preserve">Izvannastavna aktivnost: </w:t>
      </w:r>
      <w:r w:rsidR="00F80A58">
        <w:rPr>
          <w:rFonts w:ascii="Calibri" w:hAnsi="Calibri" w:cs="Calibri"/>
          <w:sz w:val="28"/>
          <w:szCs w:val="28"/>
        </w:rPr>
        <w:t>Zdravlje iz vrta - EkV</w:t>
      </w:r>
    </w:p>
    <w:p w:rsidR="00F80A58" w:rsidRDefault="00F80A58" w:rsidP="00F80A58">
      <w:pPr>
        <w:rPr>
          <w:rFonts w:ascii="Calibri" w:hAnsi="Calibri" w:cs="Calibri"/>
          <w:sz w:val="28"/>
        </w:rPr>
      </w:pPr>
      <w:r w:rsidRPr="007170EA">
        <w:rPr>
          <w:rFonts w:ascii="Calibri" w:hAnsi="Calibri" w:cs="Calibri"/>
          <w:b/>
          <w:sz w:val="28"/>
        </w:rPr>
        <w:t xml:space="preserve">Voditelj aktivnosti: </w:t>
      </w:r>
      <w:r>
        <w:rPr>
          <w:rFonts w:ascii="Calibri" w:hAnsi="Calibri" w:cs="Calibri"/>
          <w:sz w:val="28"/>
        </w:rPr>
        <w:t>Vehid Ibraković, prof.</w:t>
      </w:r>
    </w:p>
    <w:p w:rsidR="00F80A58" w:rsidRDefault="00F80A58" w:rsidP="00F80A58">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402"/>
        <w:gridCol w:w="1202"/>
        <w:gridCol w:w="5964"/>
      </w:tblGrid>
      <w:tr w:rsidR="00F80A58" w:rsidRPr="00F80A58" w:rsidTr="00D56709">
        <w:trPr>
          <w:trHeight w:val="171"/>
        </w:trPr>
        <w:tc>
          <w:tcPr>
            <w:tcW w:w="494"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1.</w:t>
            </w:r>
          </w:p>
        </w:tc>
        <w:tc>
          <w:tcPr>
            <w:tcW w:w="2604"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Cilj</w:t>
            </w:r>
          </w:p>
        </w:tc>
        <w:tc>
          <w:tcPr>
            <w:tcW w:w="5964"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Poticanje samoinicijative kod učenika</w:t>
            </w:r>
          </w:p>
        </w:tc>
      </w:tr>
      <w:tr w:rsidR="00F80A58" w:rsidRPr="00F80A58" w:rsidTr="00D56709">
        <w:trPr>
          <w:trHeight w:val="225"/>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Osposobljavanje učenika za samostalnu vlastitu proizvodnju</w:t>
            </w:r>
          </w:p>
        </w:tc>
      </w:tr>
      <w:tr w:rsidR="00F80A58" w:rsidRPr="00F80A58" w:rsidTr="00D56709">
        <w:trPr>
          <w:trHeight w:val="313"/>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Poticanje kreativnost učenika</w:t>
            </w:r>
          </w:p>
        </w:tc>
      </w:tr>
      <w:tr w:rsidR="00F80A58" w:rsidRPr="00F80A58" w:rsidTr="00D56709">
        <w:trPr>
          <w:trHeight w:val="280"/>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Samostalnost u radu i donošenju odluka</w:t>
            </w:r>
          </w:p>
        </w:tc>
      </w:tr>
      <w:tr w:rsidR="00F80A58" w:rsidRPr="00F80A58" w:rsidTr="00D56709">
        <w:trPr>
          <w:trHeight w:val="197"/>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Priprema učenika za školska natjecanja iz područja vrtlarstva i ekologije</w:t>
            </w:r>
          </w:p>
        </w:tc>
      </w:tr>
      <w:tr w:rsidR="00F80A58" w:rsidRPr="00F80A58" w:rsidTr="00D56709">
        <w:trPr>
          <w:trHeight w:val="247"/>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Priprema učenika za natjecanja Učeničkih zadruga</w:t>
            </w:r>
          </w:p>
        </w:tc>
      </w:tr>
      <w:tr w:rsidR="00F80A58" w:rsidRPr="00F80A58" w:rsidTr="00D56709">
        <w:trPr>
          <w:trHeight w:val="165"/>
        </w:trPr>
        <w:tc>
          <w:tcPr>
            <w:tcW w:w="494"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2.</w:t>
            </w:r>
          </w:p>
        </w:tc>
        <w:tc>
          <w:tcPr>
            <w:tcW w:w="2604"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Namjena</w:t>
            </w:r>
          </w:p>
        </w:tc>
        <w:tc>
          <w:tcPr>
            <w:tcW w:w="5964"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Razvijanje znatiželje i istraživačkog duha</w:t>
            </w:r>
          </w:p>
        </w:tc>
      </w:tr>
      <w:tr w:rsidR="00F80A58" w:rsidRPr="00F80A58" w:rsidTr="00D56709">
        <w:trPr>
          <w:trHeight w:val="197"/>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Poticanje ljubavi prema prirodi  </w:t>
            </w:r>
          </w:p>
        </w:tc>
      </w:tr>
      <w:tr w:rsidR="00F80A58" w:rsidRPr="00F80A58" w:rsidTr="00D56709">
        <w:trPr>
          <w:trHeight w:val="181"/>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Podizanje ekološke svijesti</w:t>
            </w:r>
          </w:p>
        </w:tc>
      </w:tr>
      <w:tr w:rsidR="00F80A58" w:rsidRPr="00F80A58" w:rsidTr="00D56709">
        <w:trPr>
          <w:trHeight w:val="181"/>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Aktualizacija važnosti biološke raznolikosti u vrtu</w:t>
            </w:r>
          </w:p>
        </w:tc>
      </w:tr>
      <w:tr w:rsidR="00F80A58" w:rsidRPr="00F80A58" w:rsidTr="00D56709">
        <w:trPr>
          <w:trHeight w:val="197"/>
        </w:trPr>
        <w:tc>
          <w:tcPr>
            <w:tcW w:w="494"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3.</w:t>
            </w:r>
          </w:p>
        </w:tc>
        <w:tc>
          <w:tcPr>
            <w:tcW w:w="2604"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 xml:space="preserve">Nositelj </w:t>
            </w:r>
          </w:p>
        </w:tc>
        <w:tc>
          <w:tcPr>
            <w:tcW w:w="5964"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Voditelj aktivnosti, vanjski suradnici</w:t>
            </w:r>
          </w:p>
        </w:tc>
      </w:tr>
      <w:tr w:rsidR="00F80A58" w:rsidRPr="00F80A58" w:rsidTr="00D56709">
        <w:trPr>
          <w:trHeight w:val="181"/>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tcBorders>
              <w:bottom w:val="single" w:sz="4" w:space="0" w:color="auto"/>
            </w:tcBorders>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Učenici </w:t>
            </w:r>
          </w:p>
        </w:tc>
      </w:tr>
      <w:tr w:rsidR="00D56709" w:rsidRPr="00F80A58" w:rsidTr="00D56709">
        <w:trPr>
          <w:trHeight w:val="596"/>
        </w:trPr>
        <w:tc>
          <w:tcPr>
            <w:tcW w:w="494" w:type="dxa"/>
            <w:vMerge w:val="restart"/>
            <w:vAlign w:val="center"/>
          </w:tcPr>
          <w:p w:rsidR="00D56709" w:rsidRPr="00F80A58" w:rsidRDefault="00D56709" w:rsidP="00F80A58">
            <w:pPr>
              <w:jc w:val="center"/>
              <w:rPr>
                <w:rFonts w:ascii="Calibri" w:hAnsi="Calibri" w:cs="Calibri"/>
                <w:b/>
              </w:rPr>
            </w:pPr>
            <w:r w:rsidRPr="00F80A58">
              <w:rPr>
                <w:rFonts w:ascii="Calibri" w:hAnsi="Calibri" w:cs="Calibri"/>
                <w:b/>
              </w:rPr>
              <w:t>4.</w:t>
            </w:r>
          </w:p>
        </w:tc>
        <w:tc>
          <w:tcPr>
            <w:tcW w:w="1402" w:type="dxa"/>
            <w:vMerge w:val="restart"/>
            <w:tcBorders>
              <w:right w:val="single" w:sz="4" w:space="0" w:color="auto"/>
            </w:tcBorders>
            <w:vAlign w:val="center"/>
          </w:tcPr>
          <w:p w:rsidR="00D56709" w:rsidRPr="00F80A58" w:rsidRDefault="00D56709" w:rsidP="00F80A58">
            <w:pPr>
              <w:rPr>
                <w:rFonts w:ascii="Calibri" w:hAnsi="Calibri" w:cs="Calibri"/>
                <w:b/>
              </w:rPr>
            </w:pPr>
            <w:r w:rsidRPr="00F80A58">
              <w:rPr>
                <w:rFonts w:ascii="Calibri" w:hAnsi="Calibri" w:cs="Calibri"/>
                <w:b/>
              </w:rPr>
              <w:t>Vremenik</w:t>
            </w:r>
          </w:p>
        </w:tc>
        <w:tc>
          <w:tcPr>
            <w:tcW w:w="1202" w:type="dxa"/>
            <w:tcBorders>
              <w:left w:val="single" w:sz="4" w:space="0" w:color="auto"/>
            </w:tcBorders>
            <w:vAlign w:val="center"/>
          </w:tcPr>
          <w:p w:rsidR="00D56709" w:rsidRPr="00F80A58" w:rsidRDefault="00D56709" w:rsidP="00BB2281">
            <w:pPr>
              <w:jc w:val="center"/>
              <w:rPr>
                <w:rFonts w:ascii="Calibri" w:hAnsi="Calibri" w:cs="Calibri"/>
                <w:b/>
              </w:rPr>
            </w:pPr>
            <w:r w:rsidRPr="00F80A58">
              <w:rPr>
                <w:rFonts w:ascii="Calibri" w:hAnsi="Calibri" w:cs="Calibri"/>
                <w:b/>
              </w:rPr>
              <w:t>Trajanje aktivnosti</w:t>
            </w:r>
          </w:p>
        </w:tc>
        <w:tc>
          <w:tcPr>
            <w:tcW w:w="5964" w:type="dxa"/>
            <w:vAlign w:val="center"/>
          </w:tcPr>
          <w:p w:rsidR="00D56709" w:rsidRPr="00F80A58" w:rsidRDefault="00D56709" w:rsidP="00D56709">
            <w:pPr>
              <w:rPr>
                <w:rFonts w:ascii="Calibri" w:hAnsi="Calibri" w:cs="Calibri"/>
              </w:rPr>
            </w:pPr>
            <w:r w:rsidRPr="00F80A58">
              <w:rPr>
                <w:rFonts w:ascii="Calibri" w:hAnsi="Calibri" w:cs="Calibri"/>
              </w:rPr>
              <w:t>Tjedno 1 sat</w:t>
            </w:r>
          </w:p>
        </w:tc>
      </w:tr>
      <w:tr w:rsidR="00D56709" w:rsidRPr="00F80A58" w:rsidTr="00D56709">
        <w:trPr>
          <w:trHeight w:val="596"/>
        </w:trPr>
        <w:tc>
          <w:tcPr>
            <w:tcW w:w="494" w:type="dxa"/>
            <w:vMerge/>
            <w:vAlign w:val="center"/>
          </w:tcPr>
          <w:p w:rsidR="00D56709" w:rsidRPr="00F80A58" w:rsidRDefault="00D56709" w:rsidP="00F80A58">
            <w:pPr>
              <w:jc w:val="center"/>
              <w:rPr>
                <w:rFonts w:ascii="Calibri" w:hAnsi="Calibri" w:cs="Calibri"/>
                <w:b/>
              </w:rPr>
            </w:pPr>
          </w:p>
        </w:tc>
        <w:tc>
          <w:tcPr>
            <w:tcW w:w="1402" w:type="dxa"/>
            <w:vMerge/>
            <w:tcBorders>
              <w:right w:val="single" w:sz="4" w:space="0" w:color="auto"/>
            </w:tcBorders>
            <w:vAlign w:val="center"/>
          </w:tcPr>
          <w:p w:rsidR="00D56709" w:rsidRPr="00F80A58" w:rsidRDefault="00D56709" w:rsidP="00F80A58">
            <w:pPr>
              <w:rPr>
                <w:rFonts w:ascii="Calibri" w:hAnsi="Calibri" w:cs="Calibri"/>
                <w:b/>
              </w:rPr>
            </w:pPr>
          </w:p>
        </w:tc>
        <w:tc>
          <w:tcPr>
            <w:tcW w:w="1202" w:type="dxa"/>
            <w:tcBorders>
              <w:top w:val="single" w:sz="4" w:space="0" w:color="auto"/>
              <w:left w:val="single" w:sz="4" w:space="0" w:color="auto"/>
            </w:tcBorders>
            <w:vAlign w:val="center"/>
          </w:tcPr>
          <w:p w:rsidR="00D56709" w:rsidRPr="00F80A58" w:rsidRDefault="00D56709" w:rsidP="00BB2281">
            <w:pPr>
              <w:jc w:val="center"/>
              <w:rPr>
                <w:rFonts w:ascii="Calibri" w:hAnsi="Calibri" w:cs="Calibri"/>
                <w:b/>
              </w:rPr>
            </w:pPr>
            <w:r w:rsidRPr="00F80A58">
              <w:rPr>
                <w:rFonts w:ascii="Calibri" w:hAnsi="Calibri" w:cs="Calibri"/>
                <w:b/>
              </w:rPr>
              <w:t>Planirano sati</w:t>
            </w:r>
          </w:p>
        </w:tc>
        <w:tc>
          <w:tcPr>
            <w:tcW w:w="5964" w:type="dxa"/>
            <w:tcBorders>
              <w:top w:val="single" w:sz="4" w:space="0" w:color="auto"/>
            </w:tcBorders>
            <w:vAlign w:val="center"/>
          </w:tcPr>
          <w:p w:rsidR="00D56709" w:rsidRPr="00F80A58" w:rsidRDefault="00D56709" w:rsidP="00D56709">
            <w:pPr>
              <w:rPr>
                <w:rFonts w:ascii="Calibri" w:hAnsi="Calibri" w:cs="Calibri"/>
              </w:rPr>
            </w:pPr>
            <w:r w:rsidRPr="00F80A58">
              <w:rPr>
                <w:rFonts w:ascii="Calibri" w:hAnsi="Calibri" w:cs="Calibri"/>
              </w:rPr>
              <w:t>Ukupno 35 sati</w:t>
            </w:r>
          </w:p>
        </w:tc>
      </w:tr>
      <w:tr w:rsidR="00F80A58" w:rsidRPr="00F80A58" w:rsidTr="00D56709">
        <w:trPr>
          <w:trHeight w:val="181"/>
        </w:trPr>
        <w:tc>
          <w:tcPr>
            <w:tcW w:w="494"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5.</w:t>
            </w:r>
          </w:p>
        </w:tc>
        <w:tc>
          <w:tcPr>
            <w:tcW w:w="2604"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Troškovnik</w:t>
            </w:r>
          </w:p>
        </w:tc>
        <w:tc>
          <w:tcPr>
            <w:tcW w:w="5964"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Sjeme, sadni materijal </w:t>
            </w:r>
          </w:p>
        </w:tc>
      </w:tr>
      <w:tr w:rsidR="00F80A58" w:rsidRPr="00F80A58" w:rsidTr="00D56709">
        <w:trPr>
          <w:trHeight w:val="162"/>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Alat </w:t>
            </w:r>
          </w:p>
        </w:tc>
      </w:tr>
      <w:tr w:rsidR="00F80A58" w:rsidRPr="00F80A58" w:rsidTr="00D56709">
        <w:trPr>
          <w:trHeight w:val="165"/>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Organsko gnojivo</w:t>
            </w:r>
          </w:p>
        </w:tc>
      </w:tr>
      <w:tr w:rsidR="00F80A58" w:rsidRPr="00F80A58" w:rsidTr="00D56709">
        <w:trPr>
          <w:trHeight w:val="148"/>
        </w:trPr>
        <w:tc>
          <w:tcPr>
            <w:tcW w:w="494" w:type="dxa"/>
            <w:vMerge/>
            <w:vAlign w:val="center"/>
          </w:tcPr>
          <w:p w:rsidR="00F80A58" w:rsidRPr="00F80A58" w:rsidRDefault="00F80A58" w:rsidP="00F80A58">
            <w:pPr>
              <w:jc w:val="center"/>
              <w:rPr>
                <w:rFonts w:ascii="Calibri" w:hAnsi="Calibri" w:cs="Calibri"/>
                <w:b/>
              </w:rPr>
            </w:pPr>
          </w:p>
        </w:tc>
        <w:tc>
          <w:tcPr>
            <w:tcW w:w="2604" w:type="dxa"/>
            <w:gridSpan w:val="2"/>
            <w:vMerge/>
            <w:vAlign w:val="center"/>
          </w:tcPr>
          <w:p w:rsidR="00F80A58" w:rsidRPr="00F80A58" w:rsidRDefault="00F80A58" w:rsidP="00F80A58">
            <w:pPr>
              <w:rPr>
                <w:rFonts w:ascii="Calibri" w:hAnsi="Calibri" w:cs="Calibri"/>
                <w:b/>
              </w:rPr>
            </w:pPr>
          </w:p>
        </w:tc>
        <w:tc>
          <w:tcPr>
            <w:tcW w:w="5964"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Sustav za navodnjavanje</w:t>
            </w:r>
          </w:p>
        </w:tc>
      </w:tr>
      <w:tr w:rsidR="00F80A58" w:rsidRPr="00F80A58" w:rsidTr="00D56709">
        <w:trPr>
          <w:trHeight w:val="230"/>
        </w:trPr>
        <w:tc>
          <w:tcPr>
            <w:tcW w:w="494" w:type="dxa"/>
            <w:vAlign w:val="center"/>
          </w:tcPr>
          <w:p w:rsidR="00F80A58" w:rsidRPr="00F80A58" w:rsidRDefault="00F80A58" w:rsidP="00F80A58">
            <w:pPr>
              <w:jc w:val="center"/>
              <w:rPr>
                <w:rFonts w:ascii="Calibri" w:hAnsi="Calibri" w:cs="Calibri"/>
                <w:b/>
              </w:rPr>
            </w:pPr>
            <w:r w:rsidRPr="00F80A58">
              <w:rPr>
                <w:rFonts w:ascii="Calibri" w:hAnsi="Calibri" w:cs="Calibri"/>
                <w:b/>
              </w:rPr>
              <w:t>6.</w:t>
            </w:r>
          </w:p>
        </w:tc>
        <w:tc>
          <w:tcPr>
            <w:tcW w:w="2604" w:type="dxa"/>
            <w:gridSpan w:val="2"/>
            <w:vAlign w:val="center"/>
          </w:tcPr>
          <w:p w:rsidR="00F80A58" w:rsidRPr="00F80A58" w:rsidRDefault="00F80A58" w:rsidP="00F80A58">
            <w:pPr>
              <w:rPr>
                <w:rFonts w:ascii="Calibri" w:hAnsi="Calibri" w:cs="Calibri"/>
                <w:b/>
              </w:rPr>
            </w:pPr>
            <w:r w:rsidRPr="00F80A58">
              <w:rPr>
                <w:rFonts w:ascii="Calibri" w:hAnsi="Calibri" w:cs="Calibri"/>
                <w:b/>
              </w:rPr>
              <w:t>Način vrednovanja</w:t>
            </w:r>
          </w:p>
        </w:tc>
        <w:tc>
          <w:tcPr>
            <w:tcW w:w="5964"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Opisno ocjenjivanje zalaganja i napredka u radu kao poticaj i pohvala dodatnog angažmana</w:t>
            </w:r>
          </w:p>
        </w:tc>
      </w:tr>
      <w:tr w:rsidR="00F80A58" w:rsidRPr="00F80A58" w:rsidTr="00D56709">
        <w:trPr>
          <w:trHeight w:val="181"/>
        </w:trPr>
        <w:tc>
          <w:tcPr>
            <w:tcW w:w="494" w:type="dxa"/>
            <w:vAlign w:val="center"/>
          </w:tcPr>
          <w:p w:rsidR="00F80A58" w:rsidRPr="00F80A58" w:rsidRDefault="00F80A58" w:rsidP="00F80A58">
            <w:pPr>
              <w:jc w:val="center"/>
              <w:rPr>
                <w:rFonts w:ascii="Calibri" w:hAnsi="Calibri" w:cs="Calibri"/>
                <w:b/>
              </w:rPr>
            </w:pPr>
            <w:r w:rsidRPr="00F80A58">
              <w:rPr>
                <w:rFonts w:ascii="Calibri" w:hAnsi="Calibri" w:cs="Calibri"/>
                <w:b/>
              </w:rPr>
              <w:t>7.</w:t>
            </w:r>
          </w:p>
        </w:tc>
        <w:tc>
          <w:tcPr>
            <w:tcW w:w="2604" w:type="dxa"/>
            <w:gridSpan w:val="2"/>
            <w:vAlign w:val="center"/>
          </w:tcPr>
          <w:p w:rsidR="00F80A58" w:rsidRPr="00F80A58" w:rsidRDefault="00F80A58" w:rsidP="00F80A58">
            <w:pPr>
              <w:rPr>
                <w:rFonts w:ascii="Calibri" w:hAnsi="Calibri" w:cs="Calibri"/>
                <w:b/>
              </w:rPr>
            </w:pPr>
            <w:r w:rsidRPr="00F80A58">
              <w:rPr>
                <w:rFonts w:ascii="Calibri" w:hAnsi="Calibri" w:cs="Calibri"/>
                <w:b/>
              </w:rPr>
              <w:t>Način korištenja rezultata</w:t>
            </w:r>
          </w:p>
          <w:p w:rsidR="00F80A58" w:rsidRPr="00F80A58" w:rsidRDefault="00F80A58" w:rsidP="00F80A58">
            <w:pPr>
              <w:rPr>
                <w:rFonts w:ascii="Calibri" w:hAnsi="Calibri" w:cs="Calibri"/>
                <w:b/>
              </w:rPr>
            </w:pPr>
            <w:r w:rsidRPr="00F80A58">
              <w:rPr>
                <w:rFonts w:ascii="Calibri" w:hAnsi="Calibri" w:cs="Calibri"/>
                <w:b/>
              </w:rPr>
              <w:t>vrednovanja</w:t>
            </w:r>
          </w:p>
        </w:tc>
        <w:tc>
          <w:tcPr>
            <w:tcW w:w="5964" w:type="dxa"/>
            <w:tcBorders>
              <w:bottom w:val="single" w:sz="4" w:space="0" w:color="auto"/>
            </w:tcBorders>
            <w:vAlign w:val="center"/>
          </w:tcPr>
          <w:p w:rsidR="00F80A58" w:rsidRPr="00F80A58" w:rsidRDefault="00F80A58" w:rsidP="00D56709">
            <w:pPr>
              <w:rPr>
                <w:rFonts w:ascii="Calibri" w:hAnsi="Calibri" w:cs="Calibri"/>
              </w:rPr>
            </w:pPr>
            <w:r w:rsidRPr="00F80A58">
              <w:rPr>
                <w:rFonts w:ascii="Calibri" w:hAnsi="Calibri" w:cs="Calibri"/>
              </w:rPr>
              <w:t>Napredovanje i ocjenjivanje učenika u redovnoj nastavi</w:t>
            </w:r>
          </w:p>
        </w:tc>
      </w:tr>
    </w:tbl>
    <w:p w:rsidR="00F80A58" w:rsidRPr="007170EA" w:rsidRDefault="00F80A58" w:rsidP="00F80A58">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3"/>
        <w:gridCol w:w="1294"/>
        <w:gridCol w:w="2277"/>
        <w:gridCol w:w="2138"/>
      </w:tblGrid>
      <w:tr w:rsidR="00F80A58" w:rsidRPr="00F80A58" w:rsidTr="00F80A58">
        <w:tc>
          <w:tcPr>
            <w:tcW w:w="3353" w:type="dxa"/>
            <w:shd w:val="clear" w:color="auto" w:fill="BDD6EE" w:themeFill="accent5" w:themeFillTint="66"/>
            <w:vAlign w:val="center"/>
          </w:tcPr>
          <w:p w:rsidR="00F80A58" w:rsidRPr="00F80A58" w:rsidRDefault="00F80A58" w:rsidP="00F80A58">
            <w:pPr>
              <w:jc w:val="center"/>
              <w:rPr>
                <w:b/>
              </w:rPr>
            </w:pPr>
            <w:r w:rsidRPr="00F80A58">
              <w:rPr>
                <w:b/>
              </w:rPr>
              <w:t>Sadržaj</w:t>
            </w:r>
            <w:r>
              <w:rPr>
                <w:b/>
              </w:rPr>
              <w:t xml:space="preserve"> </w:t>
            </w:r>
            <w:r w:rsidRPr="00F80A58">
              <w:rPr>
                <w:b/>
              </w:rPr>
              <w:t>/</w:t>
            </w:r>
            <w:r>
              <w:rPr>
                <w:b/>
              </w:rPr>
              <w:t xml:space="preserve"> </w:t>
            </w:r>
            <w:r w:rsidRPr="00F80A58">
              <w:rPr>
                <w:b/>
              </w:rPr>
              <w:t>aktivnost</w:t>
            </w:r>
          </w:p>
        </w:tc>
        <w:tc>
          <w:tcPr>
            <w:tcW w:w="1294" w:type="dxa"/>
            <w:shd w:val="clear" w:color="auto" w:fill="BDD6EE" w:themeFill="accent5" w:themeFillTint="66"/>
            <w:vAlign w:val="center"/>
          </w:tcPr>
          <w:p w:rsidR="00F80A58" w:rsidRPr="00F80A58" w:rsidRDefault="00F80A58" w:rsidP="00F80A58">
            <w:pPr>
              <w:jc w:val="center"/>
              <w:rPr>
                <w:b/>
              </w:rPr>
            </w:pPr>
            <w:r w:rsidRPr="00F80A58">
              <w:rPr>
                <w:b/>
              </w:rPr>
              <w:t>Planirano sati</w:t>
            </w:r>
          </w:p>
        </w:tc>
        <w:tc>
          <w:tcPr>
            <w:tcW w:w="2277" w:type="dxa"/>
            <w:shd w:val="clear" w:color="auto" w:fill="BDD6EE" w:themeFill="accent5" w:themeFillTint="66"/>
            <w:vAlign w:val="center"/>
          </w:tcPr>
          <w:p w:rsidR="00F80A58" w:rsidRPr="00F80A58" w:rsidRDefault="00F80A58" w:rsidP="00F80A58">
            <w:pPr>
              <w:jc w:val="center"/>
              <w:rPr>
                <w:b/>
              </w:rPr>
            </w:pPr>
            <w:r w:rsidRPr="00F80A58">
              <w:rPr>
                <w:b/>
              </w:rPr>
              <w:t>Materijalni uvjeti</w:t>
            </w:r>
          </w:p>
        </w:tc>
        <w:tc>
          <w:tcPr>
            <w:tcW w:w="2138" w:type="dxa"/>
            <w:shd w:val="clear" w:color="auto" w:fill="BDD6EE" w:themeFill="accent5" w:themeFillTint="66"/>
            <w:vAlign w:val="center"/>
          </w:tcPr>
          <w:p w:rsidR="00F80A58" w:rsidRPr="00F80A58" w:rsidRDefault="00F80A58" w:rsidP="00F80A58">
            <w:pPr>
              <w:jc w:val="center"/>
              <w:rPr>
                <w:b/>
              </w:rPr>
            </w:pPr>
            <w:r w:rsidRPr="00F80A58">
              <w:rPr>
                <w:b/>
              </w:rPr>
              <w:t>Suradnja</w:t>
            </w:r>
            <w:r>
              <w:rPr>
                <w:b/>
              </w:rPr>
              <w:t xml:space="preserve"> </w:t>
            </w:r>
            <w:r w:rsidRPr="00F80A58">
              <w:rPr>
                <w:b/>
              </w:rPr>
              <w:t>s</w:t>
            </w:r>
            <w:r>
              <w:rPr>
                <w:b/>
              </w:rPr>
              <w:t>…</w:t>
            </w:r>
          </w:p>
        </w:tc>
      </w:tr>
      <w:tr w:rsidR="00F80A58" w:rsidRPr="00B379F0" w:rsidTr="00F80A58">
        <w:tc>
          <w:tcPr>
            <w:tcW w:w="3353" w:type="dxa"/>
            <w:vAlign w:val="center"/>
          </w:tcPr>
          <w:p w:rsidR="00F80A58" w:rsidRPr="00D56709" w:rsidRDefault="00F80A58" w:rsidP="00F80A58">
            <w:r w:rsidRPr="00B379F0">
              <w:t>Skupina SJEME:  ekološki uzgoj, proizvodnja i sakupljanje sjemena starih sorti</w:t>
            </w:r>
            <w:r>
              <w:t>.</w:t>
            </w:r>
          </w:p>
        </w:tc>
        <w:tc>
          <w:tcPr>
            <w:tcW w:w="1294" w:type="dxa"/>
            <w:vAlign w:val="center"/>
          </w:tcPr>
          <w:p w:rsidR="00F80A58" w:rsidRPr="00B379F0" w:rsidRDefault="00F80A58" w:rsidP="00F80A58">
            <w:pPr>
              <w:jc w:val="center"/>
            </w:pPr>
            <w:r>
              <w:t>10</w:t>
            </w:r>
          </w:p>
        </w:tc>
        <w:tc>
          <w:tcPr>
            <w:tcW w:w="2277" w:type="dxa"/>
            <w:vAlign w:val="center"/>
          </w:tcPr>
          <w:p w:rsidR="00F80A58" w:rsidRPr="00B379F0" w:rsidRDefault="00F80A58" w:rsidP="00F80A58">
            <w:r w:rsidRPr="00B379F0">
              <w:t>Sjeme, motika, grablje, sadilice, kompost organsko gnojivo, sustav za navodnjavanje</w:t>
            </w:r>
          </w:p>
        </w:tc>
        <w:tc>
          <w:tcPr>
            <w:tcW w:w="2138" w:type="dxa"/>
            <w:vAlign w:val="center"/>
          </w:tcPr>
          <w:p w:rsidR="00F80A58" w:rsidRPr="00B379F0" w:rsidRDefault="00F80A58" w:rsidP="00F80A58">
            <w:r>
              <w:t xml:space="preserve">Udruge: </w:t>
            </w:r>
            <w:r w:rsidRPr="00B379F0">
              <w:t>Rustica  Zagreb</w:t>
            </w:r>
            <w:r>
              <w:t xml:space="preserve">, BEUZ  Sl. Brod, </w:t>
            </w:r>
            <w:r w:rsidRPr="00B379F0">
              <w:t xml:space="preserve"> </w:t>
            </w:r>
            <w:r>
              <w:t>Sačuvajmo stare sorte</w:t>
            </w:r>
          </w:p>
        </w:tc>
      </w:tr>
      <w:tr w:rsidR="00F80A58" w:rsidRPr="00B379F0" w:rsidTr="00F80A58">
        <w:trPr>
          <w:trHeight w:val="2440"/>
        </w:trPr>
        <w:tc>
          <w:tcPr>
            <w:tcW w:w="3353" w:type="dxa"/>
            <w:vAlign w:val="center"/>
          </w:tcPr>
          <w:p w:rsidR="00F80A58" w:rsidRDefault="00F80A58" w:rsidP="00F80A58">
            <w:r>
              <w:lastRenderedPageBreak/>
              <w:t>Skupina AROMA</w:t>
            </w:r>
            <w:r w:rsidRPr="00B379F0">
              <w:t xml:space="preserve">: </w:t>
            </w:r>
            <w:r>
              <w:t>eko uzgoj i mjere njege u Aromatičnom  spiralnom vrtu, proizvodnja sakupljanje, čuvanje i prerada ljekovitog začinskog i aromatičnog bilja: čaj, začin, eterčno ulje mirisne vodice, aromatični buketi</w:t>
            </w:r>
          </w:p>
          <w:p w:rsidR="00F80A58" w:rsidRPr="008E10E1" w:rsidRDefault="00F80A58" w:rsidP="00F80A58">
            <w:r>
              <w:t>Proizvodnja ekološkog nakita</w:t>
            </w:r>
          </w:p>
        </w:tc>
        <w:tc>
          <w:tcPr>
            <w:tcW w:w="1294" w:type="dxa"/>
            <w:vAlign w:val="center"/>
          </w:tcPr>
          <w:p w:rsidR="00F80A58" w:rsidRPr="00B379F0" w:rsidRDefault="00F80A58" w:rsidP="00F80A58">
            <w:pPr>
              <w:jc w:val="center"/>
            </w:pPr>
            <w:r>
              <w:t>15</w:t>
            </w:r>
          </w:p>
        </w:tc>
        <w:tc>
          <w:tcPr>
            <w:tcW w:w="2277" w:type="dxa"/>
            <w:vAlign w:val="center"/>
          </w:tcPr>
          <w:p w:rsidR="00F80A58" w:rsidRPr="00B379F0" w:rsidRDefault="00F80A58" w:rsidP="00F80A58">
            <w:r>
              <w:t>Alat za mjere njege okopavanje pljevljenje, žetvu, spremanje prerada ljekovitog bilja I pakiranje</w:t>
            </w:r>
          </w:p>
        </w:tc>
        <w:tc>
          <w:tcPr>
            <w:tcW w:w="2138" w:type="dxa"/>
            <w:vAlign w:val="center"/>
          </w:tcPr>
          <w:p w:rsidR="00F80A58" w:rsidRPr="00B379F0" w:rsidRDefault="00F80A58" w:rsidP="00F80A58">
            <w:r>
              <w:t xml:space="preserve">Udruga Despik Sl. Brod </w:t>
            </w:r>
          </w:p>
        </w:tc>
      </w:tr>
      <w:tr w:rsidR="00F80A58" w:rsidRPr="00B379F0" w:rsidTr="00F80A58">
        <w:tc>
          <w:tcPr>
            <w:tcW w:w="3353" w:type="dxa"/>
            <w:vAlign w:val="center"/>
          </w:tcPr>
          <w:p w:rsidR="00F80A58" w:rsidRPr="00B379F0" w:rsidRDefault="00F80A58" w:rsidP="00F80A58">
            <w:r>
              <w:t>Skupina OD SJEMENA DO STOLA: poljoprivredni proizvodi školskog gospodarstva (bučino ulje, sjemenke, brašno, aronija, kupina)</w:t>
            </w:r>
          </w:p>
        </w:tc>
        <w:tc>
          <w:tcPr>
            <w:tcW w:w="1294" w:type="dxa"/>
            <w:vAlign w:val="center"/>
          </w:tcPr>
          <w:p w:rsidR="00F80A58" w:rsidRPr="00B379F0" w:rsidRDefault="00F80A58" w:rsidP="00F80A58">
            <w:pPr>
              <w:jc w:val="center"/>
            </w:pPr>
            <w:r>
              <w:t>10</w:t>
            </w:r>
          </w:p>
        </w:tc>
        <w:tc>
          <w:tcPr>
            <w:tcW w:w="2277" w:type="dxa"/>
            <w:vAlign w:val="center"/>
          </w:tcPr>
          <w:p w:rsidR="00F80A58" w:rsidRPr="00B379F0" w:rsidRDefault="00F80A58" w:rsidP="00F80A58">
            <w:r>
              <w:t xml:space="preserve">Alati i oruđa za uzgoj i preradu tikve, aronije i kupine </w:t>
            </w:r>
          </w:p>
        </w:tc>
        <w:tc>
          <w:tcPr>
            <w:tcW w:w="2138" w:type="dxa"/>
            <w:vAlign w:val="center"/>
          </w:tcPr>
          <w:p w:rsidR="00F80A58" w:rsidRPr="00367A70" w:rsidRDefault="00F80A58" w:rsidP="00F80A58"/>
        </w:tc>
      </w:tr>
    </w:tbl>
    <w:p w:rsidR="00BB2281" w:rsidRDefault="00BB2281" w:rsidP="00BB2281">
      <w:pPr>
        <w:rPr>
          <w:rFonts w:ascii="Calibri" w:hAnsi="Calibri"/>
          <w:b/>
          <w:sz w:val="22"/>
          <w:szCs w:val="22"/>
        </w:rPr>
      </w:pPr>
    </w:p>
    <w:p w:rsidR="00BB2281" w:rsidRPr="009C62FF" w:rsidRDefault="00BB2281" w:rsidP="00BB2281">
      <w:pPr>
        <w:rPr>
          <w:rFonts w:ascii="Calibri" w:hAnsi="Calibri"/>
          <w:b/>
          <w:sz w:val="22"/>
          <w:szCs w:val="22"/>
        </w:rPr>
      </w:pPr>
      <w:r w:rsidRPr="009C62FF">
        <w:rPr>
          <w:rFonts w:ascii="Calibri" w:hAnsi="Calibri"/>
          <w:b/>
          <w:sz w:val="22"/>
          <w:szCs w:val="22"/>
        </w:rPr>
        <w:t>Plan rada</w:t>
      </w:r>
      <w:r>
        <w:rPr>
          <w:rFonts w:ascii="Calibri" w:hAnsi="Calibri"/>
          <w:b/>
          <w:sz w:val="22"/>
          <w:szCs w:val="22"/>
        </w:rPr>
        <w:t>:</w:t>
      </w:r>
    </w:p>
    <w:p w:rsidR="00BB2281" w:rsidRPr="008932D7" w:rsidRDefault="00BB2281" w:rsidP="00BB2281">
      <w:pPr>
        <w:jc w:val="both"/>
        <w:rPr>
          <w:rFonts w:ascii="Calibri" w:hAnsi="Calibri"/>
          <w:sz w:val="22"/>
          <w:szCs w:val="22"/>
        </w:rPr>
      </w:pPr>
    </w:p>
    <w:p w:rsidR="00BB2281" w:rsidRPr="008932D7" w:rsidRDefault="00BB2281" w:rsidP="00BB2281">
      <w:pPr>
        <w:ind w:firstLine="426"/>
        <w:jc w:val="both"/>
        <w:rPr>
          <w:rFonts w:ascii="Calibri" w:hAnsi="Calibri"/>
          <w:sz w:val="22"/>
          <w:szCs w:val="22"/>
        </w:rPr>
      </w:pPr>
      <w:r w:rsidRPr="008932D7">
        <w:rPr>
          <w:rFonts w:ascii="Calibri" w:hAnsi="Calibri"/>
          <w:sz w:val="22"/>
          <w:szCs w:val="22"/>
        </w:rPr>
        <w:t xml:space="preserve">EkV </w:t>
      </w:r>
      <w:r>
        <w:rPr>
          <w:rFonts w:ascii="Calibri" w:hAnsi="Calibri"/>
          <w:sz w:val="22"/>
          <w:szCs w:val="22"/>
        </w:rPr>
        <w:t>okuplja u prosjeku 15</w:t>
      </w:r>
      <w:r w:rsidRPr="008932D7">
        <w:rPr>
          <w:rFonts w:ascii="Calibri" w:hAnsi="Calibri"/>
          <w:sz w:val="22"/>
          <w:szCs w:val="22"/>
        </w:rPr>
        <w:t xml:space="preserve"> učenika</w:t>
      </w:r>
      <w:r>
        <w:rPr>
          <w:rFonts w:ascii="Calibri" w:hAnsi="Calibri"/>
          <w:sz w:val="22"/>
          <w:szCs w:val="22"/>
        </w:rPr>
        <w:t>/ca dijeli se u dvije skupine, 1 sat tjedno 35 sati godišnje</w:t>
      </w:r>
      <w:r w:rsidRPr="008932D7">
        <w:rPr>
          <w:rFonts w:ascii="Calibri" w:hAnsi="Calibri"/>
          <w:sz w:val="22"/>
          <w:szCs w:val="22"/>
        </w:rPr>
        <w:t>:</w:t>
      </w:r>
    </w:p>
    <w:p w:rsidR="00BB2281" w:rsidRPr="008932D7" w:rsidRDefault="00BB2281" w:rsidP="00BB2281">
      <w:pPr>
        <w:jc w:val="both"/>
        <w:rPr>
          <w:rFonts w:ascii="Calibri" w:hAnsi="Calibri"/>
          <w:sz w:val="22"/>
          <w:szCs w:val="22"/>
        </w:rPr>
      </w:pPr>
    </w:p>
    <w:p w:rsidR="00BB2281" w:rsidRDefault="00BB2281" w:rsidP="00E521C8">
      <w:pPr>
        <w:numPr>
          <w:ilvl w:val="0"/>
          <w:numId w:val="76"/>
        </w:numPr>
        <w:jc w:val="both"/>
        <w:rPr>
          <w:rFonts w:ascii="Calibri" w:hAnsi="Calibri"/>
          <w:sz w:val="22"/>
          <w:szCs w:val="22"/>
        </w:rPr>
      </w:pPr>
      <w:r>
        <w:rPr>
          <w:rFonts w:ascii="Calibri" w:hAnsi="Calibri"/>
          <w:sz w:val="22"/>
          <w:szCs w:val="22"/>
        </w:rPr>
        <w:t>Skupina</w:t>
      </w:r>
      <w:r w:rsidRPr="009C62FF">
        <w:rPr>
          <w:rFonts w:ascii="Calibri" w:hAnsi="Calibri"/>
          <w:b/>
          <w:sz w:val="22"/>
          <w:szCs w:val="22"/>
        </w:rPr>
        <w:t xml:space="preserve"> AROMA</w:t>
      </w:r>
      <w:r>
        <w:rPr>
          <w:rFonts w:ascii="Calibri" w:hAnsi="Calibri"/>
          <w:sz w:val="22"/>
          <w:szCs w:val="22"/>
        </w:rPr>
        <w:t xml:space="preserve"> aktivnosti: uzgoj i mjere njege u aromatičnom spiralnom vrtu, proizvodnja sakupljanje, prerada i čuvanje ljekovitog začinskog i aromatičnog bilja</w:t>
      </w:r>
      <w:r w:rsidRPr="008932D7">
        <w:rPr>
          <w:rFonts w:ascii="Calibri" w:hAnsi="Calibri"/>
          <w:sz w:val="22"/>
          <w:szCs w:val="22"/>
        </w:rPr>
        <w:t>.</w:t>
      </w:r>
      <w:r>
        <w:rPr>
          <w:rFonts w:ascii="Calibri" w:hAnsi="Calibri"/>
          <w:sz w:val="22"/>
          <w:szCs w:val="22"/>
        </w:rPr>
        <w:t xml:space="preserve"> Proizvodnja čaja, začina, aromatičnih vrećica, aromatičnih buketa, eteričnih ulja, hidrolata. Proizvodnja eko nakita</w:t>
      </w:r>
    </w:p>
    <w:p w:rsidR="00BB2281" w:rsidRPr="008932D7" w:rsidRDefault="00BB2281" w:rsidP="00E521C8">
      <w:pPr>
        <w:numPr>
          <w:ilvl w:val="0"/>
          <w:numId w:val="76"/>
        </w:numPr>
        <w:jc w:val="both"/>
        <w:rPr>
          <w:rFonts w:ascii="Calibri" w:hAnsi="Calibri"/>
          <w:sz w:val="22"/>
          <w:szCs w:val="22"/>
        </w:rPr>
      </w:pPr>
      <w:r>
        <w:rPr>
          <w:rFonts w:ascii="Calibri" w:hAnsi="Calibri"/>
          <w:sz w:val="22"/>
          <w:szCs w:val="22"/>
        </w:rPr>
        <w:t xml:space="preserve">Skupina </w:t>
      </w:r>
      <w:r w:rsidRPr="009C62FF">
        <w:rPr>
          <w:rFonts w:ascii="Calibri" w:hAnsi="Calibri"/>
          <w:b/>
          <w:sz w:val="22"/>
          <w:szCs w:val="22"/>
        </w:rPr>
        <w:t>SJEME</w:t>
      </w:r>
      <w:r>
        <w:rPr>
          <w:rFonts w:ascii="Calibri" w:hAnsi="Calibri"/>
          <w:sz w:val="22"/>
          <w:szCs w:val="22"/>
        </w:rPr>
        <w:t xml:space="preserve"> aktivnosti: uzgoj, proizvodnja</w:t>
      </w:r>
      <w:r w:rsidRPr="008932D7">
        <w:rPr>
          <w:rFonts w:ascii="Calibri" w:hAnsi="Calibri"/>
          <w:sz w:val="22"/>
          <w:szCs w:val="22"/>
        </w:rPr>
        <w:t xml:space="preserve"> i </w:t>
      </w:r>
      <w:r>
        <w:rPr>
          <w:rFonts w:ascii="Calibri" w:hAnsi="Calibri"/>
          <w:sz w:val="22"/>
          <w:szCs w:val="22"/>
        </w:rPr>
        <w:t>sakupljanje</w:t>
      </w:r>
      <w:r w:rsidRPr="008932D7">
        <w:rPr>
          <w:rFonts w:ascii="Calibri" w:hAnsi="Calibri"/>
          <w:sz w:val="22"/>
          <w:szCs w:val="22"/>
        </w:rPr>
        <w:t xml:space="preserve"> sjemena starih sorti, </w:t>
      </w:r>
      <w:r>
        <w:rPr>
          <w:rFonts w:ascii="Calibri" w:hAnsi="Calibri"/>
          <w:sz w:val="22"/>
          <w:szCs w:val="22"/>
        </w:rPr>
        <w:t xml:space="preserve">sudjelovanje na sajmovima starih sorti, </w:t>
      </w:r>
      <w:r w:rsidRPr="008932D7">
        <w:rPr>
          <w:rFonts w:ascii="Calibri" w:hAnsi="Calibri"/>
          <w:sz w:val="22"/>
          <w:szCs w:val="22"/>
        </w:rPr>
        <w:t>suradnja s udrugom Rustica Zagreb.</w:t>
      </w:r>
    </w:p>
    <w:p w:rsidR="00BB2281" w:rsidRPr="008932D7" w:rsidRDefault="00BB2281" w:rsidP="00BB2281">
      <w:pPr>
        <w:jc w:val="both"/>
        <w:rPr>
          <w:rFonts w:ascii="Calibri" w:hAnsi="Calibri"/>
          <w:sz w:val="22"/>
          <w:szCs w:val="22"/>
        </w:rPr>
      </w:pPr>
    </w:p>
    <w:p w:rsidR="00BB2281" w:rsidRPr="008932D7" w:rsidRDefault="00BB2281" w:rsidP="00BB2281">
      <w:pPr>
        <w:ind w:firstLine="426"/>
        <w:jc w:val="both"/>
        <w:rPr>
          <w:rFonts w:ascii="Calibri" w:hAnsi="Calibri"/>
          <w:sz w:val="22"/>
          <w:szCs w:val="22"/>
        </w:rPr>
      </w:pPr>
      <w:r>
        <w:rPr>
          <w:rFonts w:ascii="Calibri" w:hAnsi="Calibri"/>
          <w:sz w:val="22"/>
          <w:szCs w:val="22"/>
        </w:rPr>
        <w:t>Tijekom školske godine</w:t>
      </w:r>
      <w:r w:rsidRPr="008932D7">
        <w:rPr>
          <w:rFonts w:ascii="Calibri" w:hAnsi="Calibri"/>
          <w:sz w:val="22"/>
          <w:szCs w:val="22"/>
        </w:rPr>
        <w:t>:</w:t>
      </w:r>
    </w:p>
    <w:p w:rsidR="00BB2281" w:rsidRPr="008932D7" w:rsidRDefault="00BB2281" w:rsidP="00E521C8">
      <w:pPr>
        <w:numPr>
          <w:ilvl w:val="0"/>
          <w:numId w:val="78"/>
        </w:numPr>
        <w:jc w:val="both"/>
        <w:rPr>
          <w:rFonts w:ascii="Calibri" w:hAnsi="Calibri"/>
          <w:sz w:val="22"/>
          <w:szCs w:val="22"/>
        </w:rPr>
      </w:pPr>
      <w:r>
        <w:rPr>
          <w:rFonts w:ascii="Calibri" w:hAnsi="Calibri"/>
          <w:sz w:val="22"/>
          <w:szCs w:val="22"/>
        </w:rPr>
        <w:t>proizvoditi, sakupiti i spremiti lavandu,</w:t>
      </w:r>
      <w:r w:rsidRPr="008932D7">
        <w:rPr>
          <w:rFonts w:ascii="Calibri" w:hAnsi="Calibri"/>
          <w:sz w:val="22"/>
          <w:szCs w:val="22"/>
        </w:rPr>
        <w:t xml:space="preserve"> </w:t>
      </w:r>
      <w:r>
        <w:rPr>
          <w:rFonts w:ascii="Calibri" w:hAnsi="Calibri"/>
          <w:sz w:val="22"/>
          <w:szCs w:val="22"/>
        </w:rPr>
        <w:t xml:space="preserve">timijana, </w:t>
      </w:r>
      <w:r w:rsidRPr="008932D7">
        <w:rPr>
          <w:rFonts w:ascii="Calibri" w:hAnsi="Calibri"/>
          <w:sz w:val="22"/>
          <w:szCs w:val="22"/>
        </w:rPr>
        <w:t>miloduha, ment</w:t>
      </w:r>
      <w:r>
        <w:rPr>
          <w:rFonts w:ascii="Calibri" w:hAnsi="Calibri"/>
          <w:sz w:val="22"/>
          <w:szCs w:val="22"/>
        </w:rPr>
        <w:t>e, kadulje itd..</w:t>
      </w:r>
    </w:p>
    <w:p w:rsidR="00BB2281" w:rsidRPr="008932D7" w:rsidRDefault="00BB2281" w:rsidP="00E521C8">
      <w:pPr>
        <w:numPr>
          <w:ilvl w:val="0"/>
          <w:numId w:val="78"/>
        </w:numPr>
        <w:jc w:val="both"/>
        <w:rPr>
          <w:rFonts w:ascii="Calibri" w:hAnsi="Calibri"/>
          <w:sz w:val="22"/>
          <w:szCs w:val="22"/>
        </w:rPr>
      </w:pPr>
      <w:r>
        <w:rPr>
          <w:rFonts w:ascii="Calibri" w:hAnsi="Calibri"/>
          <w:sz w:val="22"/>
          <w:szCs w:val="22"/>
        </w:rPr>
        <w:t>proizvoditi i sačuvati</w:t>
      </w:r>
      <w:r w:rsidRPr="008932D7">
        <w:rPr>
          <w:rFonts w:ascii="Calibri" w:hAnsi="Calibri"/>
          <w:sz w:val="22"/>
          <w:szCs w:val="22"/>
        </w:rPr>
        <w:t xml:space="preserve"> sjeme starih sorti rajčice </w:t>
      </w:r>
      <w:r>
        <w:rPr>
          <w:rFonts w:ascii="Calibri" w:hAnsi="Calibri"/>
          <w:sz w:val="22"/>
          <w:szCs w:val="22"/>
        </w:rPr>
        <w:t>i drugog povrća</w:t>
      </w:r>
    </w:p>
    <w:p w:rsidR="00BB2281" w:rsidRPr="008932D7" w:rsidRDefault="00BB2281" w:rsidP="00E521C8">
      <w:pPr>
        <w:numPr>
          <w:ilvl w:val="0"/>
          <w:numId w:val="78"/>
        </w:numPr>
        <w:jc w:val="both"/>
        <w:rPr>
          <w:rFonts w:ascii="Calibri" w:hAnsi="Calibri"/>
          <w:sz w:val="22"/>
          <w:szCs w:val="22"/>
        </w:rPr>
      </w:pPr>
      <w:r w:rsidRPr="008932D7">
        <w:rPr>
          <w:rFonts w:ascii="Calibri" w:hAnsi="Calibri"/>
          <w:sz w:val="22"/>
          <w:szCs w:val="22"/>
        </w:rPr>
        <w:t xml:space="preserve">radili na uređenju </w:t>
      </w:r>
      <w:r>
        <w:rPr>
          <w:rFonts w:ascii="Calibri" w:hAnsi="Calibri"/>
          <w:sz w:val="22"/>
          <w:szCs w:val="22"/>
        </w:rPr>
        <w:t>aromatičnog</w:t>
      </w:r>
      <w:r w:rsidRPr="008932D7">
        <w:rPr>
          <w:rFonts w:ascii="Calibri" w:hAnsi="Calibri"/>
          <w:sz w:val="22"/>
          <w:szCs w:val="22"/>
        </w:rPr>
        <w:t xml:space="preserve"> spir</w:t>
      </w:r>
      <w:r>
        <w:rPr>
          <w:rFonts w:ascii="Calibri" w:hAnsi="Calibri"/>
          <w:sz w:val="22"/>
          <w:szCs w:val="22"/>
        </w:rPr>
        <w:t>alnog</w:t>
      </w:r>
      <w:r w:rsidRPr="008932D7">
        <w:rPr>
          <w:rFonts w:ascii="Calibri" w:hAnsi="Calibri"/>
          <w:sz w:val="22"/>
          <w:szCs w:val="22"/>
        </w:rPr>
        <w:t xml:space="preserve"> vrta – vrta biološke raznolikosti </w:t>
      </w:r>
    </w:p>
    <w:p w:rsidR="00BB2281" w:rsidRDefault="00BB2281" w:rsidP="00E521C8">
      <w:pPr>
        <w:numPr>
          <w:ilvl w:val="0"/>
          <w:numId w:val="78"/>
        </w:numPr>
        <w:jc w:val="both"/>
        <w:rPr>
          <w:rFonts w:ascii="Calibri" w:hAnsi="Calibri"/>
          <w:sz w:val="22"/>
          <w:szCs w:val="22"/>
        </w:rPr>
      </w:pPr>
      <w:r>
        <w:rPr>
          <w:rFonts w:ascii="Calibri" w:hAnsi="Calibri"/>
          <w:sz w:val="22"/>
          <w:szCs w:val="22"/>
        </w:rPr>
        <w:t xml:space="preserve">Sudjelovati: na </w:t>
      </w:r>
      <w:r w:rsidRPr="008932D7">
        <w:rPr>
          <w:rFonts w:ascii="Calibri" w:hAnsi="Calibri"/>
          <w:sz w:val="22"/>
          <w:szCs w:val="22"/>
        </w:rPr>
        <w:t>prezentacijama vrta u školi, na Katarinskom sajmu, Božićnom sajamu u školi</w:t>
      </w:r>
      <w:r>
        <w:rPr>
          <w:rFonts w:ascii="Calibri" w:hAnsi="Calibri"/>
          <w:sz w:val="22"/>
          <w:szCs w:val="22"/>
        </w:rPr>
        <w:t xml:space="preserve"> i drugim sajmovima koji predstavljaju školu</w:t>
      </w:r>
    </w:p>
    <w:p w:rsidR="00BB2281" w:rsidRPr="008932D7" w:rsidRDefault="00BB2281" w:rsidP="00E521C8">
      <w:pPr>
        <w:numPr>
          <w:ilvl w:val="0"/>
          <w:numId w:val="78"/>
        </w:numPr>
        <w:jc w:val="both"/>
        <w:rPr>
          <w:rFonts w:ascii="Calibri" w:hAnsi="Calibri"/>
          <w:sz w:val="22"/>
          <w:szCs w:val="22"/>
        </w:rPr>
      </w:pPr>
      <w:r>
        <w:rPr>
          <w:rFonts w:ascii="Calibri" w:hAnsi="Calibri"/>
          <w:sz w:val="22"/>
          <w:szCs w:val="22"/>
        </w:rPr>
        <w:t xml:space="preserve">Snimati fotografirati pretvarati u video zapise te objavljivati  sve značajne događaje u školi </w:t>
      </w:r>
    </w:p>
    <w:p w:rsidR="00BB2281" w:rsidRPr="008932D7" w:rsidRDefault="00BB2281" w:rsidP="00BB2281">
      <w:pPr>
        <w:ind w:firstLine="426"/>
        <w:jc w:val="both"/>
        <w:rPr>
          <w:rFonts w:ascii="Calibri" w:hAnsi="Calibri"/>
          <w:sz w:val="22"/>
          <w:szCs w:val="22"/>
        </w:rPr>
      </w:pPr>
    </w:p>
    <w:p w:rsidR="00BB2281" w:rsidRPr="008932D7" w:rsidRDefault="00BB2281" w:rsidP="00BB2281">
      <w:pPr>
        <w:ind w:firstLine="426"/>
        <w:jc w:val="both"/>
        <w:rPr>
          <w:rFonts w:ascii="Calibri" w:hAnsi="Calibri"/>
          <w:sz w:val="22"/>
          <w:szCs w:val="22"/>
        </w:rPr>
      </w:pPr>
      <w:r w:rsidRPr="008932D7">
        <w:rPr>
          <w:rFonts w:ascii="Calibri" w:hAnsi="Calibri"/>
          <w:sz w:val="22"/>
          <w:szCs w:val="22"/>
        </w:rPr>
        <w:t>Ekološko vrtlarska skupina je sastavni dio Učeničke zadruge Tkanica naše škole, ima veoma kvalitetan rad koji je dokazan i pokazan kako na županijskoj, međužupanijskoj tako i na državnoj razini kroz natjecanja i smotre. Učenici</w:t>
      </w:r>
      <w:r>
        <w:rPr>
          <w:rFonts w:ascii="Calibri" w:hAnsi="Calibri"/>
          <w:sz w:val="22"/>
          <w:szCs w:val="22"/>
        </w:rPr>
        <w:t>/e</w:t>
      </w:r>
      <w:r w:rsidRPr="008932D7">
        <w:rPr>
          <w:rFonts w:ascii="Calibri" w:hAnsi="Calibri"/>
          <w:sz w:val="22"/>
          <w:szCs w:val="22"/>
        </w:rPr>
        <w:t xml:space="preserve"> uspješno sudjeluju u planiranju aktivnosti, samostalni su i aktivni u ostvarivanju tog plana, postaju aktivni sudionici projekta Sjeme-Panj-Umjetnost-Život. Projekt je zamišljen i ostvaruje se u učionici na otvorenom u školskom vrtu škole.</w:t>
      </w:r>
    </w:p>
    <w:p w:rsidR="00BB2281" w:rsidRPr="008932D7" w:rsidRDefault="00BB2281" w:rsidP="00BB2281">
      <w:pPr>
        <w:ind w:firstLine="360"/>
        <w:rPr>
          <w:rFonts w:ascii="Calibri" w:hAnsi="Calibri"/>
          <w:sz w:val="22"/>
          <w:szCs w:val="22"/>
        </w:rPr>
      </w:pPr>
      <w:r>
        <w:rPr>
          <w:rFonts w:ascii="Calibri" w:hAnsi="Calibri"/>
          <w:sz w:val="22"/>
          <w:szCs w:val="22"/>
          <w:shd w:val="clear" w:color="auto" w:fill="FFFFFF"/>
        </w:rPr>
        <w:t xml:space="preserve"> Ciljevi projekta</w:t>
      </w:r>
      <w:r w:rsidRPr="008932D7">
        <w:rPr>
          <w:rFonts w:ascii="Calibri" w:hAnsi="Calibri"/>
          <w:sz w:val="22"/>
          <w:szCs w:val="22"/>
          <w:shd w:val="clear" w:color="auto" w:fill="FFFFFF"/>
        </w:rPr>
        <w:t>:</w:t>
      </w:r>
    </w:p>
    <w:p w:rsidR="00BB2281" w:rsidRPr="008932D7" w:rsidRDefault="00BB2281" w:rsidP="00E521C8">
      <w:pPr>
        <w:numPr>
          <w:ilvl w:val="0"/>
          <w:numId w:val="77"/>
        </w:numPr>
        <w:ind w:left="2154" w:hanging="357"/>
        <w:rPr>
          <w:rFonts w:ascii="Calibri" w:hAnsi="Calibri"/>
          <w:sz w:val="22"/>
          <w:szCs w:val="22"/>
        </w:rPr>
      </w:pPr>
      <w:r w:rsidRPr="008932D7">
        <w:rPr>
          <w:rFonts w:ascii="Calibri" w:hAnsi="Calibri"/>
          <w:sz w:val="22"/>
          <w:szCs w:val="22"/>
        </w:rPr>
        <w:t xml:space="preserve">poticanje samoinicijative kod učenika, </w:t>
      </w:r>
    </w:p>
    <w:p w:rsidR="00BB2281" w:rsidRPr="008932D7" w:rsidRDefault="00BB2281" w:rsidP="00E521C8">
      <w:pPr>
        <w:numPr>
          <w:ilvl w:val="0"/>
          <w:numId w:val="77"/>
        </w:numPr>
        <w:ind w:left="2154" w:hanging="357"/>
        <w:rPr>
          <w:rFonts w:ascii="Calibri" w:hAnsi="Calibri"/>
          <w:sz w:val="22"/>
          <w:szCs w:val="22"/>
        </w:rPr>
      </w:pPr>
      <w:r w:rsidRPr="008932D7">
        <w:rPr>
          <w:rFonts w:ascii="Calibri" w:hAnsi="Calibri"/>
          <w:sz w:val="22"/>
          <w:szCs w:val="22"/>
        </w:rPr>
        <w:t>osposobljavanje učenika za samostalnu vlastitu proizvodnju,</w:t>
      </w:r>
    </w:p>
    <w:p w:rsidR="00BB2281" w:rsidRPr="008932D7" w:rsidRDefault="00BB2281" w:rsidP="00E521C8">
      <w:pPr>
        <w:numPr>
          <w:ilvl w:val="0"/>
          <w:numId w:val="77"/>
        </w:numPr>
        <w:ind w:left="2154" w:hanging="357"/>
        <w:rPr>
          <w:rFonts w:ascii="Calibri" w:hAnsi="Calibri"/>
          <w:sz w:val="22"/>
          <w:szCs w:val="22"/>
        </w:rPr>
      </w:pPr>
      <w:r w:rsidRPr="008932D7">
        <w:rPr>
          <w:rFonts w:ascii="Calibri" w:hAnsi="Calibri"/>
          <w:sz w:val="22"/>
          <w:szCs w:val="22"/>
        </w:rPr>
        <w:t>kreativnost,</w:t>
      </w:r>
    </w:p>
    <w:p w:rsidR="00BB2281" w:rsidRPr="000A31E8" w:rsidRDefault="00BB2281" w:rsidP="00E521C8">
      <w:pPr>
        <w:numPr>
          <w:ilvl w:val="0"/>
          <w:numId w:val="77"/>
        </w:numPr>
        <w:ind w:left="2154" w:hanging="357"/>
        <w:rPr>
          <w:rFonts w:ascii="Calibri" w:hAnsi="Calibri"/>
          <w:sz w:val="22"/>
          <w:szCs w:val="22"/>
        </w:rPr>
      </w:pPr>
      <w:r>
        <w:rPr>
          <w:rFonts w:ascii="Calibri" w:hAnsi="Calibri"/>
          <w:sz w:val="22"/>
          <w:szCs w:val="22"/>
        </w:rPr>
        <w:t>samostalnost</w:t>
      </w:r>
    </w:p>
    <w:p w:rsidR="00BB2281" w:rsidRPr="008932D7" w:rsidRDefault="00BB2281" w:rsidP="00BB2281">
      <w:pPr>
        <w:ind w:firstLine="360"/>
        <w:jc w:val="both"/>
        <w:rPr>
          <w:rFonts w:ascii="Calibri" w:hAnsi="Calibri"/>
          <w:b/>
          <w:sz w:val="22"/>
          <w:szCs w:val="22"/>
        </w:rPr>
      </w:pPr>
      <w:r w:rsidRPr="008932D7">
        <w:rPr>
          <w:rFonts w:ascii="Calibri" w:hAnsi="Calibri"/>
          <w:b/>
          <w:sz w:val="22"/>
          <w:szCs w:val="22"/>
        </w:rPr>
        <w:t xml:space="preserve">Zaključak: </w:t>
      </w:r>
    </w:p>
    <w:p w:rsidR="00BB2281" w:rsidRPr="008932D7" w:rsidRDefault="00BB2281" w:rsidP="00BB2281">
      <w:pPr>
        <w:ind w:firstLine="426"/>
        <w:jc w:val="both"/>
        <w:rPr>
          <w:rFonts w:ascii="Calibri" w:hAnsi="Calibri"/>
          <w:sz w:val="22"/>
          <w:szCs w:val="22"/>
        </w:rPr>
      </w:pPr>
      <w:r w:rsidRPr="008932D7">
        <w:rPr>
          <w:rFonts w:ascii="Calibri" w:hAnsi="Calibri"/>
          <w:sz w:val="22"/>
          <w:szCs w:val="22"/>
        </w:rPr>
        <w:t>Slobodne aktivnosti pružaju velike mogućnosti odgojnog djelovanja, međutim, one su vrlo često zapostavljene u našim školama.</w:t>
      </w:r>
    </w:p>
    <w:p w:rsidR="00BB2281" w:rsidRPr="008932D7" w:rsidRDefault="00BB2281" w:rsidP="00BB2281">
      <w:pPr>
        <w:ind w:firstLine="360"/>
        <w:rPr>
          <w:rFonts w:ascii="Calibri" w:hAnsi="Calibri"/>
          <w:sz w:val="22"/>
          <w:szCs w:val="22"/>
        </w:rPr>
      </w:pPr>
      <w:r w:rsidRPr="008932D7">
        <w:rPr>
          <w:rFonts w:ascii="Calibri" w:hAnsi="Calibri"/>
          <w:sz w:val="22"/>
          <w:szCs w:val="22"/>
        </w:rPr>
        <w:t>U Slavonskom Brodu,</w:t>
      </w:r>
      <w:r>
        <w:rPr>
          <w:rFonts w:ascii="Calibri" w:hAnsi="Calibri"/>
          <w:sz w:val="22"/>
          <w:szCs w:val="22"/>
        </w:rPr>
        <w:t xml:space="preserve"> 20. 09. 2021</w:t>
      </w:r>
      <w:r w:rsidRPr="008932D7">
        <w:rPr>
          <w:rFonts w:ascii="Calibri" w:hAnsi="Calibri"/>
          <w:sz w:val="22"/>
          <w:szCs w:val="22"/>
        </w:rPr>
        <w:t>. godine</w:t>
      </w:r>
    </w:p>
    <w:p w:rsidR="00BB2281" w:rsidRPr="00BB2281" w:rsidRDefault="00BB2281" w:rsidP="00BB2281">
      <w:pPr>
        <w:ind w:firstLine="360"/>
        <w:jc w:val="right"/>
        <w:rPr>
          <w:rFonts w:ascii="Calibri" w:hAnsi="Calibri"/>
          <w:b/>
          <w:sz w:val="22"/>
          <w:szCs w:val="22"/>
        </w:rPr>
      </w:pPr>
      <w:r w:rsidRPr="00BB2281">
        <w:rPr>
          <w:rFonts w:ascii="Calibri" w:hAnsi="Calibri"/>
          <w:b/>
          <w:sz w:val="22"/>
          <w:szCs w:val="22"/>
        </w:rPr>
        <w:t>Voditelj EkV:</w:t>
      </w:r>
    </w:p>
    <w:p w:rsidR="00BB2281" w:rsidRPr="008932D7" w:rsidRDefault="00BB2281" w:rsidP="00BB2281">
      <w:pPr>
        <w:ind w:firstLine="360"/>
        <w:jc w:val="right"/>
        <w:rPr>
          <w:rFonts w:ascii="Calibri" w:hAnsi="Calibri"/>
          <w:sz w:val="22"/>
          <w:szCs w:val="22"/>
        </w:rPr>
      </w:pPr>
      <w:r>
        <w:rPr>
          <w:rFonts w:ascii="Calibri" w:hAnsi="Calibri"/>
          <w:sz w:val="22"/>
          <w:szCs w:val="22"/>
        </w:rPr>
        <w:t>Vehid Ibraković  dipl. ing.agr</w:t>
      </w:r>
    </w:p>
    <w:p w:rsidR="00497B6C" w:rsidRPr="0075254C" w:rsidRDefault="00497B6C" w:rsidP="0075254C">
      <w:pPr>
        <w:rPr>
          <w:rFonts w:ascii="Calibri" w:hAnsi="Calibri" w:cs="Calibri"/>
          <w:b/>
          <w:sz w:val="28"/>
        </w:rPr>
      </w:pPr>
      <w:r w:rsidRPr="007170EA">
        <w:rPr>
          <w:rFonts w:ascii="Calibri" w:hAnsi="Calibri" w:cs="Calibri"/>
          <w:b/>
          <w:sz w:val="28"/>
          <w:szCs w:val="28"/>
        </w:rPr>
        <w:lastRenderedPageBreak/>
        <w:t xml:space="preserve">Izvannastavna aktivnost: </w:t>
      </w:r>
      <w:r>
        <w:rPr>
          <w:rFonts w:ascii="Calibri" w:hAnsi="Calibri" w:cs="Calibri"/>
          <w:sz w:val="28"/>
          <w:szCs w:val="28"/>
        </w:rPr>
        <w:t>Zeleni poduzetnički inkubator</w:t>
      </w:r>
    </w:p>
    <w:p w:rsidR="00497B6C" w:rsidRPr="00497B6C" w:rsidRDefault="00497B6C" w:rsidP="00497B6C">
      <w:pPr>
        <w:rPr>
          <w:rFonts w:ascii="Calibri" w:hAnsi="Calibri" w:cs="Calibri"/>
          <w:sz w:val="28"/>
        </w:rPr>
      </w:pPr>
      <w:r w:rsidRPr="007170EA">
        <w:rPr>
          <w:rFonts w:ascii="Calibri" w:hAnsi="Calibri" w:cs="Calibri"/>
          <w:b/>
          <w:sz w:val="28"/>
        </w:rPr>
        <w:t>Voditelj</w:t>
      </w:r>
      <w:r>
        <w:rPr>
          <w:rFonts w:ascii="Calibri" w:hAnsi="Calibri" w:cs="Calibri"/>
          <w:b/>
          <w:sz w:val="28"/>
        </w:rPr>
        <w:t>i</w:t>
      </w:r>
      <w:r w:rsidRPr="007170EA">
        <w:rPr>
          <w:rFonts w:ascii="Calibri" w:hAnsi="Calibri" w:cs="Calibri"/>
          <w:b/>
          <w:sz w:val="28"/>
        </w:rPr>
        <w:t xml:space="preserve"> aktivnosti: </w:t>
      </w:r>
      <w:r>
        <w:rPr>
          <w:rFonts w:ascii="Calibri" w:hAnsi="Calibri" w:cs="Calibri"/>
          <w:sz w:val="28"/>
        </w:rPr>
        <w:t>Daria Pinjuh Budisavljević, Irena Čipraković</w:t>
      </w:r>
    </w:p>
    <w:p w:rsidR="0075254C" w:rsidRDefault="0075254C">
      <w:pPr>
        <w:rPr>
          <w:rFonts w:ascii="Calibri" w:hAnsi="Calibri" w:cs="Calibri"/>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1384"/>
        <w:gridCol w:w="271"/>
        <w:gridCol w:w="1066"/>
        <w:gridCol w:w="5874"/>
      </w:tblGrid>
      <w:tr w:rsidR="0075254C" w:rsidRPr="00361158" w:rsidTr="0075254C">
        <w:trPr>
          <w:trHeight w:val="171"/>
        </w:trPr>
        <w:tc>
          <w:tcPr>
            <w:tcW w:w="467" w:type="dxa"/>
            <w:vMerge w:val="restart"/>
            <w:vAlign w:val="center"/>
          </w:tcPr>
          <w:p w:rsidR="0075254C" w:rsidRPr="0075254C" w:rsidRDefault="0075254C" w:rsidP="0075254C">
            <w:pPr>
              <w:jc w:val="center"/>
              <w:rPr>
                <w:rFonts w:ascii="Arial" w:hAnsi="Arial" w:cs="Arial"/>
                <w:b/>
              </w:rPr>
            </w:pPr>
            <w:r w:rsidRPr="0075254C">
              <w:rPr>
                <w:rFonts w:ascii="Arial" w:hAnsi="Arial" w:cs="Arial"/>
                <w:b/>
              </w:rPr>
              <w:t>1.</w:t>
            </w:r>
          </w:p>
        </w:tc>
        <w:tc>
          <w:tcPr>
            <w:tcW w:w="1655" w:type="dxa"/>
            <w:gridSpan w:val="2"/>
            <w:vMerge w:val="restart"/>
            <w:vAlign w:val="center"/>
          </w:tcPr>
          <w:p w:rsidR="0075254C" w:rsidRPr="0075254C" w:rsidRDefault="0075254C" w:rsidP="0075254C">
            <w:pPr>
              <w:rPr>
                <w:rFonts w:ascii="Arial" w:hAnsi="Arial" w:cs="Arial"/>
                <w:b/>
              </w:rPr>
            </w:pPr>
            <w:r w:rsidRPr="0075254C">
              <w:rPr>
                <w:rFonts w:ascii="Arial" w:hAnsi="Arial" w:cs="Arial"/>
                <w:b/>
              </w:rPr>
              <w:t>Cilj</w:t>
            </w:r>
          </w:p>
        </w:tc>
        <w:tc>
          <w:tcPr>
            <w:tcW w:w="6940" w:type="dxa"/>
            <w:gridSpan w:val="2"/>
            <w:tcBorders>
              <w:bottom w:val="single" w:sz="4" w:space="0" w:color="auto"/>
            </w:tcBorders>
            <w:vAlign w:val="center"/>
          </w:tcPr>
          <w:p w:rsidR="0075254C" w:rsidRPr="00AF5E38" w:rsidRDefault="0075254C" w:rsidP="00E521C8">
            <w:pPr>
              <w:pStyle w:val="Odlomakpopisa"/>
              <w:numPr>
                <w:ilvl w:val="0"/>
                <w:numId w:val="72"/>
              </w:numPr>
              <w:spacing w:after="0" w:line="240" w:lineRule="auto"/>
              <w:rPr>
                <w:rFonts w:ascii="Arial" w:hAnsi="Arial" w:cs="Arial"/>
              </w:rPr>
            </w:pPr>
            <w:r w:rsidRPr="00AF5E38">
              <w:rPr>
                <w:rFonts w:ascii="Arial" w:hAnsi="Arial" w:cs="Arial"/>
              </w:rPr>
              <w:t xml:space="preserve">Pružiti učenicima uvid zapošljavanja i samozapošljavanja nakon stečenog zanimanja šumarski tehničar </w:t>
            </w:r>
          </w:p>
        </w:tc>
      </w:tr>
      <w:tr w:rsidR="0075254C" w:rsidRPr="00361158" w:rsidTr="0075254C">
        <w:trPr>
          <w:trHeight w:val="225"/>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bottom w:val="single" w:sz="4" w:space="0" w:color="auto"/>
            </w:tcBorders>
            <w:vAlign w:val="center"/>
          </w:tcPr>
          <w:p w:rsidR="0075254C" w:rsidRPr="00AF5E38" w:rsidRDefault="0075254C" w:rsidP="00E521C8">
            <w:pPr>
              <w:pStyle w:val="Odlomakpopisa"/>
              <w:numPr>
                <w:ilvl w:val="0"/>
                <w:numId w:val="72"/>
              </w:numPr>
              <w:spacing w:after="0" w:line="240" w:lineRule="auto"/>
              <w:rPr>
                <w:rFonts w:ascii="Arial" w:hAnsi="Arial" w:cs="Arial"/>
              </w:rPr>
            </w:pPr>
            <w:r w:rsidRPr="00AF5E38">
              <w:rPr>
                <w:rFonts w:ascii="Arial" w:hAnsi="Arial" w:cs="Arial"/>
              </w:rPr>
              <w:t>razviti poduzetničke vještine naših učenika</w:t>
            </w:r>
          </w:p>
        </w:tc>
      </w:tr>
      <w:tr w:rsidR="0075254C" w:rsidRPr="00361158" w:rsidTr="0075254C">
        <w:trPr>
          <w:trHeight w:val="313"/>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bottom w:val="single" w:sz="4" w:space="0" w:color="auto"/>
            </w:tcBorders>
            <w:vAlign w:val="center"/>
          </w:tcPr>
          <w:p w:rsidR="0075254C" w:rsidRPr="00AF5E38" w:rsidRDefault="0075254C" w:rsidP="00E521C8">
            <w:pPr>
              <w:pStyle w:val="Odlomakpopisa"/>
              <w:numPr>
                <w:ilvl w:val="0"/>
                <w:numId w:val="72"/>
              </w:numPr>
              <w:spacing w:after="0" w:line="240" w:lineRule="auto"/>
              <w:rPr>
                <w:rFonts w:ascii="Arial" w:hAnsi="Arial" w:cs="Arial"/>
              </w:rPr>
            </w:pPr>
            <w:r w:rsidRPr="00AF5E38">
              <w:rPr>
                <w:rFonts w:ascii="Arial" w:hAnsi="Arial" w:cs="Arial"/>
              </w:rPr>
              <w:t xml:space="preserve">upoznati učenike s različitim organizacijama, njihovim djelatnostima i načinom i svrhom rada; CTR, HZZ, Hrvatske šume d.o.o., APPRR, </w:t>
            </w:r>
            <w:r>
              <w:rPr>
                <w:rFonts w:ascii="Arial" w:hAnsi="Arial" w:cs="Arial"/>
              </w:rPr>
              <w:t>„</w:t>
            </w:r>
            <w:r w:rsidRPr="00AF5E38">
              <w:rPr>
                <w:rFonts w:ascii="Arial" w:hAnsi="Arial" w:cs="Arial"/>
              </w:rPr>
              <w:t>Komunalac</w:t>
            </w:r>
            <w:r>
              <w:rPr>
                <w:rFonts w:ascii="Arial" w:hAnsi="Arial" w:cs="Arial"/>
              </w:rPr>
              <w:t>“ d.o.o.</w:t>
            </w:r>
            <w:r w:rsidRPr="00AF5E38">
              <w:rPr>
                <w:rFonts w:ascii="Arial" w:hAnsi="Arial" w:cs="Arial"/>
              </w:rPr>
              <w:t>, Razvojna agencija Slavonski Brod, Javna ustanova Natura Slavonica</w:t>
            </w:r>
          </w:p>
        </w:tc>
      </w:tr>
      <w:tr w:rsidR="0075254C" w:rsidRPr="00361158" w:rsidTr="0075254C">
        <w:trPr>
          <w:trHeight w:val="313"/>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bottom w:val="single" w:sz="4" w:space="0" w:color="auto"/>
            </w:tcBorders>
            <w:vAlign w:val="center"/>
          </w:tcPr>
          <w:p w:rsidR="0075254C" w:rsidRPr="00AF5E38" w:rsidRDefault="0075254C" w:rsidP="00E521C8">
            <w:pPr>
              <w:pStyle w:val="Odlomakpopisa"/>
              <w:numPr>
                <w:ilvl w:val="0"/>
                <w:numId w:val="72"/>
              </w:numPr>
              <w:spacing w:after="0" w:line="240" w:lineRule="auto"/>
              <w:rPr>
                <w:rFonts w:ascii="Arial" w:hAnsi="Arial" w:cs="Arial"/>
              </w:rPr>
            </w:pPr>
            <w:r>
              <w:rPr>
                <w:rFonts w:ascii="Arial" w:hAnsi="Arial" w:cs="Arial"/>
              </w:rPr>
              <w:t>razumjeti oblike poslovanja; npr. Šumski obrt, opg, j.d.o., paušalni obrt itd.</w:t>
            </w:r>
          </w:p>
        </w:tc>
      </w:tr>
      <w:tr w:rsidR="0075254C" w:rsidRPr="00361158" w:rsidTr="0075254C">
        <w:trPr>
          <w:trHeight w:val="313"/>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bottom w:val="single" w:sz="4" w:space="0" w:color="auto"/>
            </w:tcBorders>
            <w:vAlign w:val="center"/>
          </w:tcPr>
          <w:p w:rsidR="0075254C" w:rsidRPr="00AF5E38" w:rsidRDefault="0075254C" w:rsidP="00E521C8">
            <w:pPr>
              <w:pStyle w:val="Odlomakpopisa"/>
              <w:numPr>
                <w:ilvl w:val="0"/>
                <w:numId w:val="72"/>
              </w:numPr>
              <w:spacing w:after="0" w:line="240" w:lineRule="auto"/>
              <w:rPr>
                <w:rFonts w:ascii="Arial" w:hAnsi="Arial" w:cs="Arial"/>
              </w:rPr>
            </w:pPr>
            <w:r w:rsidRPr="00AF5E38">
              <w:rPr>
                <w:rFonts w:ascii="Arial" w:hAnsi="Arial" w:cs="Arial"/>
              </w:rPr>
              <w:t>identificirati s učenicima mreže poticanja zapošljavanja na lokalnoj, županijskoj i nacionalnoj razini</w:t>
            </w:r>
          </w:p>
        </w:tc>
      </w:tr>
      <w:tr w:rsidR="0075254C" w:rsidRPr="00361158" w:rsidTr="0075254C">
        <w:trPr>
          <w:trHeight w:val="165"/>
        </w:trPr>
        <w:tc>
          <w:tcPr>
            <w:tcW w:w="467" w:type="dxa"/>
            <w:vMerge w:val="restart"/>
            <w:vAlign w:val="center"/>
          </w:tcPr>
          <w:p w:rsidR="0075254C" w:rsidRPr="0075254C" w:rsidRDefault="0075254C" w:rsidP="0075254C">
            <w:pPr>
              <w:jc w:val="center"/>
              <w:rPr>
                <w:rFonts w:ascii="Arial" w:hAnsi="Arial" w:cs="Arial"/>
                <w:b/>
              </w:rPr>
            </w:pPr>
            <w:r w:rsidRPr="0075254C">
              <w:rPr>
                <w:rFonts w:ascii="Arial" w:hAnsi="Arial" w:cs="Arial"/>
                <w:b/>
              </w:rPr>
              <w:t>2.</w:t>
            </w:r>
          </w:p>
        </w:tc>
        <w:tc>
          <w:tcPr>
            <w:tcW w:w="1655" w:type="dxa"/>
            <w:gridSpan w:val="2"/>
            <w:vMerge w:val="restart"/>
            <w:vAlign w:val="center"/>
          </w:tcPr>
          <w:p w:rsidR="0075254C" w:rsidRPr="0075254C" w:rsidRDefault="0075254C" w:rsidP="0075254C">
            <w:pPr>
              <w:rPr>
                <w:rFonts w:ascii="Arial" w:hAnsi="Arial" w:cs="Arial"/>
                <w:b/>
              </w:rPr>
            </w:pPr>
            <w:r w:rsidRPr="0075254C">
              <w:rPr>
                <w:rFonts w:ascii="Arial" w:hAnsi="Arial" w:cs="Arial"/>
                <w:b/>
              </w:rPr>
              <w:t>Namjena</w:t>
            </w:r>
          </w:p>
        </w:tc>
        <w:tc>
          <w:tcPr>
            <w:tcW w:w="6940" w:type="dxa"/>
            <w:gridSpan w:val="2"/>
            <w:tcBorders>
              <w:bottom w:val="single" w:sz="4" w:space="0" w:color="auto"/>
            </w:tcBorders>
            <w:vAlign w:val="center"/>
          </w:tcPr>
          <w:p w:rsidR="0075254C" w:rsidRPr="00AF5E38" w:rsidRDefault="0075254C" w:rsidP="00E521C8">
            <w:pPr>
              <w:pStyle w:val="Odlomakpopisa"/>
              <w:numPr>
                <w:ilvl w:val="0"/>
                <w:numId w:val="73"/>
              </w:numPr>
              <w:spacing w:after="0" w:line="240" w:lineRule="auto"/>
              <w:rPr>
                <w:rFonts w:ascii="Arial" w:hAnsi="Arial" w:cs="Arial"/>
              </w:rPr>
            </w:pPr>
            <w:r w:rsidRPr="00AF5E38">
              <w:rPr>
                <w:rFonts w:ascii="Arial" w:hAnsi="Arial" w:cs="Arial"/>
              </w:rPr>
              <w:t>kroz neposredan kontakt s navedenim dionicima učenicima omogućiti uvid u način zapošljavanja i samozapošljavanja  u poljoprivredi (OPG) i šumarstvu ( privatni obrt za sječu i izradu drvnih sortimenata; radove njege šuma)</w:t>
            </w:r>
          </w:p>
        </w:tc>
      </w:tr>
      <w:tr w:rsidR="0075254C" w:rsidRPr="00361158" w:rsidTr="0075254C">
        <w:trPr>
          <w:trHeight w:val="181"/>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tcBorders>
            <w:vAlign w:val="center"/>
          </w:tcPr>
          <w:p w:rsidR="0075254C" w:rsidRPr="00AF5E38" w:rsidRDefault="0075254C" w:rsidP="00E521C8">
            <w:pPr>
              <w:pStyle w:val="Odlomakpopisa"/>
              <w:numPr>
                <w:ilvl w:val="0"/>
                <w:numId w:val="73"/>
              </w:numPr>
              <w:spacing w:after="0" w:line="240" w:lineRule="auto"/>
              <w:rPr>
                <w:rFonts w:ascii="Arial" w:hAnsi="Arial" w:cs="Arial"/>
              </w:rPr>
            </w:pPr>
            <w:r w:rsidRPr="00AF5E38">
              <w:rPr>
                <w:rFonts w:ascii="Arial" w:hAnsi="Arial" w:cs="Arial"/>
              </w:rPr>
              <w:t>kvalitetno pripremiti učenike za tržište rada</w:t>
            </w:r>
          </w:p>
        </w:tc>
      </w:tr>
      <w:tr w:rsidR="0075254C" w:rsidRPr="00361158" w:rsidTr="0075254C">
        <w:trPr>
          <w:trHeight w:val="181"/>
        </w:trPr>
        <w:tc>
          <w:tcPr>
            <w:tcW w:w="467" w:type="dxa"/>
            <w:vMerge/>
            <w:vAlign w:val="center"/>
          </w:tcPr>
          <w:p w:rsidR="0075254C" w:rsidRPr="0075254C" w:rsidRDefault="0075254C" w:rsidP="0075254C">
            <w:pPr>
              <w:jc w:val="center"/>
              <w:rPr>
                <w:rFonts w:ascii="Arial" w:hAnsi="Arial" w:cs="Arial"/>
                <w:b/>
              </w:rPr>
            </w:pPr>
          </w:p>
        </w:tc>
        <w:tc>
          <w:tcPr>
            <w:tcW w:w="1655" w:type="dxa"/>
            <w:gridSpan w:val="2"/>
            <w:vMerge/>
            <w:vAlign w:val="center"/>
          </w:tcPr>
          <w:p w:rsidR="0075254C" w:rsidRPr="0075254C" w:rsidRDefault="0075254C" w:rsidP="0075254C">
            <w:pPr>
              <w:rPr>
                <w:rFonts w:ascii="Arial" w:hAnsi="Arial" w:cs="Arial"/>
                <w:b/>
              </w:rPr>
            </w:pPr>
          </w:p>
        </w:tc>
        <w:tc>
          <w:tcPr>
            <w:tcW w:w="6940" w:type="dxa"/>
            <w:gridSpan w:val="2"/>
            <w:tcBorders>
              <w:top w:val="single" w:sz="4" w:space="0" w:color="auto"/>
            </w:tcBorders>
            <w:vAlign w:val="center"/>
          </w:tcPr>
          <w:p w:rsidR="0075254C" w:rsidRPr="00AF5E38" w:rsidRDefault="0075254C" w:rsidP="00E521C8">
            <w:pPr>
              <w:pStyle w:val="Odlomakpopisa"/>
              <w:numPr>
                <w:ilvl w:val="0"/>
                <w:numId w:val="73"/>
              </w:numPr>
              <w:spacing w:after="0" w:line="240" w:lineRule="auto"/>
              <w:rPr>
                <w:rFonts w:ascii="Arial" w:hAnsi="Arial" w:cs="Arial"/>
              </w:rPr>
            </w:pPr>
            <w:r w:rsidRPr="00AF5E38">
              <w:rPr>
                <w:rFonts w:ascii="Arial" w:hAnsi="Arial" w:cs="Arial"/>
              </w:rPr>
              <w:t>razviti kod učenika poslovnu komunikaciju</w:t>
            </w:r>
          </w:p>
        </w:tc>
      </w:tr>
      <w:tr w:rsidR="0075254C" w:rsidRPr="00361158" w:rsidTr="0075254C">
        <w:trPr>
          <w:trHeight w:val="382"/>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3.</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 xml:space="preserve">Nositelj </w:t>
            </w:r>
          </w:p>
        </w:tc>
        <w:tc>
          <w:tcPr>
            <w:tcW w:w="6940" w:type="dxa"/>
            <w:gridSpan w:val="2"/>
            <w:vAlign w:val="center"/>
          </w:tcPr>
          <w:p w:rsidR="0075254C" w:rsidRPr="00AF5E38" w:rsidRDefault="0075254C" w:rsidP="0075254C">
            <w:pPr>
              <w:rPr>
                <w:rFonts w:ascii="Arial" w:hAnsi="Arial" w:cs="Arial"/>
              </w:rPr>
            </w:pPr>
            <w:r w:rsidRPr="00AF5E38">
              <w:rPr>
                <w:rFonts w:ascii="Arial" w:hAnsi="Arial" w:cs="Arial"/>
              </w:rPr>
              <w:t>Daria Pinjuh Budisavljević, Irena Čipraković</w:t>
            </w:r>
          </w:p>
        </w:tc>
      </w:tr>
      <w:tr w:rsidR="0075254C" w:rsidRPr="00361158" w:rsidTr="0075254C">
        <w:trPr>
          <w:trHeight w:val="382"/>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4.</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Ciljana skupina</w:t>
            </w:r>
          </w:p>
        </w:tc>
        <w:tc>
          <w:tcPr>
            <w:tcW w:w="6940" w:type="dxa"/>
            <w:gridSpan w:val="2"/>
            <w:vAlign w:val="center"/>
          </w:tcPr>
          <w:p w:rsidR="0075254C" w:rsidRPr="00AF5E38" w:rsidRDefault="0075254C" w:rsidP="0075254C">
            <w:pPr>
              <w:rPr>
                <w:rFonts w:ascii="Arial" w:hAnsi="Arial" w:cs="Arial"/>
              </w:rPr>
            </w:pPr>
            <w:r w:rsidRPr="00AF5E38">
              <w:rPr>
                <w:rFonts w:ascii="Arial" w:hAnsi="Arial" w:cs="Arial"/>
              </w:rPr>
              <w:t>Učenici 3.f i 4.f razreda, smjer šumarski tehničar</w:t>
            </w:r>
          </w:p>
        </w:tc>
      </w:tr>
      <w:tr w:rsidR="0075254C" w:rsidRPr="00361158" w:rsidTr="0075254C">
        <w:trPr>
          <w:trHeight w:val="197"/>
        </w:trPr>
        <w:tc>
          <w:tcPr>
            <w:tcW w:w="467" w:type="dxa"/>
            <w:vMerge w:val="restart"/>
            <w:vAlign w:val="center"/>
          </w:tcPr>
          <w:p w:rsidR="0075254C" w:rsidRPr="0075254C" w:rsidRDefault="0075254C" w:rsidP="0075254C">
            <w:pPr>
              <w:jc w:val="center"/>
              <w:rPr>
                <w:rFonts w:ascii="Arial" w:hAnsi="Arial" w:cs="Arial"/>
                <w:b/>
              </w:rPr>
            </w:pPr>
            <w:r w:rsidRPr="0075254C">
              <w:rPr>
                <w:rFonts w:ascii="Arial" w:hAnsi="Arial" w:cs="Arial"/>
                <w:b/>
              </w:rPr>
              <w:t>5.</w:t>
            </w:r>
          </w:p>
        </w:tc>
        <w:tc>
          <w:tcPr>
            <w:tcW w:w="1384" w:type="dxa"/>
            <w:vMerge w:val="restart"/>
            <w:tcBorders>
              <w:right w:val="single" w:sz="4" w:space="0" w:color="auto"/>
            </w:tcBorders>
            <w:vAlign w:val="center"/>
          </w:tcPr>
          <w:p w:rsidR="0075254C" w:rsidRPr="0075254C" w:rsidRDefault="0075254C" w:rsidP="0075254C">
            <w:pPr>
              <w:rPr>
                <w:rFonts w:ascii="Arial" w:hAnsi="Arial" w:cs="Arial"/>
                <w:b/>
              </w:rPr>
            </w:pPr>
            <w:r w:rsidRPr="0075254C">
              <w:rPr>
                <w:rFonts w:ascii="Arial" w:hAnsi="Arial" w:cs="Arial"/>
                <w:b/>
              </w:rPr>
              <w:t>Vremenik</w:t>
            </w:r>
          </w:p>
        </w:tc>
        <w:tc>
          <w:tcPr>
            <w:tcW w:w="1337" w:type="dxa"/>
            <w:gridSpan w:val="2"/>
            <w:vMerge w:val="restart"/>
            <w:tcBorders>
              <w:left w:val="single" w:sz="4" w:space="0" w:color="auto"/>
            </w:tcBorders>
            <w:vAlign w:val="center"/>
          </w:tcPr>
          <w:p w:rsidR="0075254C" w:rsidRPr="0075254C" w:rsidRDefault="0075254C" w:rsidP="0075254C">
            <w:pPr>
              <w:jc w:val="center"/>
              <w:rPr>
                <w:rFonts w:ascii="Arial" w:hAnsi="Arial" w:cs="Arial"/>
                <w:b/>
              </w:rPr>
            </w:pPr>
            <w:r w:rsidRPr="0075254C">
              <w:rPr>
                <w:rFonts w:ascii="Arial" w:hAnsi="Arial" w:cs="Arial"/>
                <w:b/>
              </w:rPr>
              <w:t>Trajanje aktivnosti</w:t>
            </w:r>
          </w:p>
        </w:tc>
        <w:tc>
          <w:tcPr>
            <w:tcW w:w="5874" w:type="dxa"/>
            <w:tcBorders>
              <w:bottom w:val="single" w:sz="4" w:space="0" w:color="auto"/>
            </w:tcBorders>
            <w:vAlign w:val="center"/>
          </w:tcPr>
          <w:p w:rsidR="0075254C" w:rsidRPr="00AF5E38" w:rsidRDefault="0075254C" w:rsidP="0075254C">
            <w:pPr>
              <w:rPr>
                <w:rFonts w:ascii="Arial" w:hAnsi="Arial" w:cs="Arial"/>
              </w:rPr>
            </w:pPr>
            <w:r w:rsidRPr="00AF5E38">
              <w:rPr>
                <w:rFonts w:ascii="Arial" w:hAnsi="Arial" w:cs="Arial"/>
              </w:rPr>
              <w:t>tijekom nastavne godine</w:t>
            </w:r>
          </w:p>
        </w:tc>
      </w:tr>
      <w:tr w:rsidR="0075254C" w:rsidRPr="00361158" w:rsidTr="0075254C">
        <w:trPr>
          <w:trHeight w:val="161"/>
        </w:trPr>
        <w:tc>
          <w:tcPr>
            <w:tcW w:w="467" w:type="dxa"/>
            <w:vMerge/>
            <w:vAlign w:val="center"/>
          </w:tcPr>
          <w:p w:rsidR="0075254C" w:rsidRPr="0075254C" w:rsidRDefault="0075254C" w:rsidP="0075254C">
            <w:pPr>
              <w:jc w:val="center"/>
              <w:rPr>
                <w:rFonts w:ascii="Arial" w:hAnsi="Arial" w:cs="Arial"/>
                <w:b/>
              </w:rPr>
            </w:pPr>
          </w:p>
        </w:tc>
        <w:tc>
          <w:tcPr>
            <w:tcW w:w="1384" w:type="dxa"/>
            <w:vMerge/>
            <w:tcBorders>
              <w:right w:val="single" w:sz="4" w:space="0" w:color="auto"/>
            </w:tcBorders>
            <w:vAlign w:val="center"/>
          </w:tcPr>
          <w:p w:rsidR="0075254C" w:rsidRPr="0075254C" w:rsidRDefault="0075254C" w:rsidP="0075254C">
            <w:pPr>
              <w:rPr>
                <w:rFonts w:ascii="Arial" w:hAnsi="Arial" w:cs="Arial"/>
                <w:b/>
              </w:rPr>
            </w:pPr>
          </w:p>
        </w:tc>
        <w:tc>
          <w:tcPr>
            <w:tcW w:w="1337" w:type="dxa"/>
            <w:gridSpan w:val="2"/>
            <w:vMerge/>
            <w:tcBorders>
              <w:left w:val="single" w:sz="4" w:space="0" w:color="auto"/>
              <w:bottom w:val="single" w:sz="4" w:space="0" w:color="auto"/>
            </w:tcBorders>
            <w:vAlign w:val="center"/>
          </w:tcPr>
          <w:p w:rsidR="0075254C" w:rsidRPr="0075254C" w:rsidRDefault="0075254C" w:rsidP="0075254C">
            <w:pPr>
              <w:jc w:val="center"/>
              <w:rPr>
                <w:rFonts w:ascii="Arial" w:hAnsi="Arial" w:cs="Arial"/>
                <w:b/>
              </w:rPr>
            </w:pPr>
          </w:p>
        </w:tc>
        <w:tc>
          <w:tcPr>
            <w:tcW w:w="5874" w:type="dxa"/>
            <w:tcBorders>
              <w:top w:val="single" w:sz="4" w:space="0" w:color="auto"/>
              <w:bottom w:val="single" w:sz="4" w:space="0" w:color="auto"/>
            </w:tcBorders>
            <w:vAlign w:val="center"/>
          </w:tcPr>
          <w:p w:rsidR="0075254C" w:rsidRPr="00AF5E38" w:rsidRDefault="0075254C" w:rsidP="0075254C">
            <w:pPr>
              <w:rPr>
                <w:rFonts w:ascii="Arial" w:hAnsi="Arial" w:cs="Arial"/>
              </w:rPr>
            </w:pPr>
            <w:r w:rsidRPr="00AF5E38">
              <w:rPr>
                <w:rFonts w:ascii="Arial" w:hAnsi="Arial" w:cs="Arial"/>
              </w:rPr>
              <w:t>prema dogovoru i mogućnostima kroz tjedan</w:t>
            </w:r>
          </w:p>
        </w:tc>
      </w:tr>
      <w:tr w:rsidR="0075254C" w:rsidRPr="00361158" w:rsidTr="0075254C">
        <w:trPr>
          <w:trHeight w:val="214"/>
        </w:trPr>
        <w:tc>
          <w:tcPr>
            <w:tcW w:w="467" w:type="dxa"/>
            <w:vMerge/>
            <w:vAlign w:val="center"/>
          </w:tcPr>
          <w:p w:rsidR="0075254C" w:rsidRPr="0075254C" w:rsidRDefault="0075254C" w:rsidP="0075254C">
            <w:pPr>
              <w:jc w:val="center"/>
              <w:rPr>
                <w:rFonts w:ascii="Arial" w:hAnsi="Arial" w:cs="Arial"/>
                <w:b/>
              </w:rPr>
            </w:pPr>
          </w:p>
        </w:tc>
        <w:tc>
          <w:tcPr>
            <w:tcW w:w="1384" w:type="dxa"/>
            <w:vMerge/>
            <w:tcBorders>
              <w:right w:val="single" w:sz="4" w:space="0" w:color="auto"/>
            </w:tcBorders>
            <w:vAlign w:val="center"/>
          </w:tcPr>
          <w:p w:rsidR="0075254C" w:rsidRPr="0075254C" w:rsidRDefault="0075254C" w:rsidP="0075254C">
            <w:pPr>
              <w:rPr>
                <w:rFonts w:ascii="Arial" w:hAnsi="Arial" w:cs="Arial"/>
                <w:b/>
              </w:rPr>
            </w:pPr>
          </w:p>
        </w:tc>
        <w:tc>
          <w:tcPr>
            <w:tcW w:w="1337" w:type="dxa"/>
            <w:gridSpan w:val="2"/>
            <w:tcBorders>
              <w:top w:val="single" w:sz="4" w:space="0" w:color="auto"/>
              <w:left w:val="single" w:sz="4" w:space="0" w:color="auto"/>
            </w:tcBorders>
            <w:vAlign w:val="center"/>
          </w:tcPr>
          <w:p w:rsidR="0075254C" w:rsidRPr="0075254C" w:rsidRDefault="0075254C" w:rsidP="0075254C">
            <w:pPr>
              <w:jc w:val="center"/>
              <w:rPr>
                <w:rFonts w:ascii="Arial" w:hAnsi="Arial" w:cs="Arial"/>
                <w:b/>
              </w:rPr>
            </w:pPr>
            <w:r w:rsidRPr="0075254C">
              <w:rPr>
                <w:rFonts w:ascii="Arial" w:hAnsi="Arial" w:cs="Arial"/>
                <w:b/>
              </w:rPr>
              <w:t>Planirano sati</w:t>
            </w:r>
          </w:p>
        </w:tc>
        <w:tc>
          <w:tcPr>
            <w:tcW w:w="5874" w:type="dxa"/>
            <w:tcBorders>
              <w:top w:val="single" w:sz="4" w:space="0" w:color="auto"/>
              <w:bottom w:val="single" w:sz="4" w:space="0" w:color="auto"/>
            </w:tcBorders>
            <w:vAlign w:val="center"/>
          </w:tcPr>
          <w:p w:rsidR="0075254C" w:rsidRPr="00AF5E38" w:rsidRDefault="0075254C" w:rsidP="0075254C">
            <w:pPr>
              <w:rPr>
                <w:rFonts w:ascii="Arial" w:hAnsi="Arial" w:cs="Arial"/>
              </w:rPr>
            </w:pPr>
            <w:r w:rsidRPr="00AF5E38">
              <w:rPr>
                <w:rFonts w:ascii="Arial" w:hAnsi="Arial" w:cs="Arial"/>
              </w:rPr>
              <w:t>70; od čega Daria Pinjuh Budisavljević 35, Irena Čipraković 35</w:t>
            </w:r>
          </w:p>
        </w:tc>
      </w:tr>
      <w:tr w:rsidR="0075254C" w:rsidRPr="00361158" w:rsidTr="0075254C">
        <w:trPr>
          <w:trHeight w:val="181"/>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6.</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Troškovnik</w:t>
            </w:r>
          </w:p>
        </w:tc>
        <w:tc>
          <w:tcPr>
            <w:tcW w:w="6940" w:type="dxa"/>
            <w:gridSpan w:val="2"/>
            <w:tcBorders>
              <w:bottom w:val="single" w:sz="4" w:space="0" w:color="auto"/>
            </w:tcBorders>
            <w:vAlign w:val="center"/>
          </w:tcPr>
          <w:p w:rsidR="0075254C" w:rsidRPr="00AF5E38" w:rsidRDefault="0075254C" w:rsidP="0075254C">
            <w:pPr>
              <w:rPr>
                <w:rFonts w:ascii="Arial" w:hAnsi="Arial" w:cs="Arial"/>
              </w:rPr>
            </w:pPr>
            <w:r w:rsidRPr="00AF5E38">
              <w:rPr>
                <w:rFonts w:ascii="Arial" w:hAnsi="Arial" w:cs="Arial"/>
              </w:rPr>
              <w:t>Prijevoz učenika na dogovorene posjete</w:t>
            </w:r>
          </w:p>
        </w:tc>
      </w:tr>
      <w:tr w:rsidR="0075254C" w:rsidRPr="00361158" w:rsidTr="0075254C">
        <w:trPr>
          <w:trHeight w:val="230"/>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7.</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Način realizacije</w:t>
            </w:r>
          </w:p>
        </w:tc>
        <w:tc>
          <w:tcPr>
            <w:tcW w:w="6940" w:type="dxa"/>
            <w:gridSpan w:val="2"/>
            <w:tcBorders>
              <w:bottom w:val="single" w:sz="4" w:space="0" w:color="auto"/>
            </w:tcBorders>
            <w:vAlign w:val="center"/>
          </w:tcPr>
          <w:p w:rsidR="0075254C" w:rsidRPr="00AF5E38" w:rsidRDefault="0075254C" w:rsidP="00E521C8">
            <w:pPr>
              <w:pStyle w:val="Odlomakpopisa"/>
              <w:numPr>
                <w:ilvl w:val="0"/>
                <w:numId w:val="74"/>
              </w:numPr>
              <w:spacing w:after="0" w:line="240" w:lineRule="auto"/>
              <w:rPr>
                <w:rFonts w:ascii="Arial" w:hAnsi="Arial" w:cs="Arial"/>
              </w:rPr>
            </w:pPr>
            <w:r w:rsidRPr="00AF5E38">
              <w:rPr>
                <w:rFonts w:ascii="Arial" w:hAnsi="Arial" w:cs="Arial"/>
              </w:rPr>
              <w:t>stručni posjeti</w:t>
            </w:r>
          </w:p>
          <w:p w:rsidR="0075254C" w:rsidRPr="00AF5E38" w:rsidRDefault="0075254C" w:rsidP="00E521C8">
            <w:pPr>
              <w:pStyle w:val="Odlomakpopisa"/>
              <w:numPr>
                <w:ilvl w:val="0"/>
                <w:numId w:val="74"/>
              </w:numPr>
              <w:spacing w:after="0" w:line="240" w:lineRule="auto"/>
              <w:rPr>
                <w:rFonts w:ascii="Arial" w:hAnsi="Arial" w:cs="Arial"/>
              </w:rPr>
            </w:pPr>
            <w:r w:rsidRPr="00AF5E38">
              <w:rPr>
                <w:rFonts w:ascii="Arial" w:hAnsi="Arial" w:cs="Arial"/>
              </w:rPr>
              <w:t>tematska predavanja</w:t>
            </w:r>
          </w:p>
          <w:p w:rsidR="0075254C" w:rsidRPr="00AF5E38" w:rsidRDefault="0075254C" w:rsidP="00E521C8">
            <w:pPr>
              <w:pStyle w:val="Odlomakpopisa"/>
              <w:numPr>
                <w:ilvl w:val="0"/>
                <w:numId w:val="74"/>
              </w:numPr>
              <w:spacing w:after="0" w:line="240" w:lineRule="auto"/>
              <w:rPr>
                <w:rFonts w:ascii="Arial" w:hAnsi="Arial" w:cs="Arial"/>
              </w:rPr>
            </w:pPr>
            <w:r w:rsidRPr="00AF5E38">
              <w:rPr>
                <w:rFonts w:ascii="Arial" w:hAnsi="Arial" w:cs="Arial"/>
              </w:rPr>
              <w:t>radionice</w:t>
            </w:r>
          </w:p>
        </w:tc>
      </w:tr>
      <w:tr w:rsidR="0075254C" w:rsidRPr="00361158" w:rsidTr="0075254C">
        <w:trPr>
          <w:trHeight w:val="230"/>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8.</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Način vrednovanja</w:t>
            </w:r>
          </w:p>
        </w:tc>
        <w:tc>
          <w:tcPr>
            <w:tcW w:w="6940" w:type="dxa"/>
            <w:gridSpan w:val="2"/>
            <w:tcBorders>
              <w:bottom w:val="single" w:sz="4" w:space="0" w:color="auto"/>
            </w:tcBorders>
            <w:vAlign w:val="center"/>
          </w:tcPr>
          <w:p w:rsidR="0075254C" w:rsidRDefault="0075254C" w:rsidP="00E521C8">
            <w:pPr>
              <w:pStyle w:val="Odlomakpopisa"/>
              <w:numPr>
                <w:ilvl w:val="0"/>
                <w:numId w:val="74"/>
              </w:numPr>
              <w:spacing w:after="0" w:line="240" w:lineRule="auto"/>
              <w:rPr>
                <w:rFonts w:ascii="Arial" w:hAnsi="Arial" w:cs="Arial"/>
              </w:rPr>
            </w:pPr>
            <w:r>
              <w:rPr>
                <w:rFonts w:ascii="Arial" w:hAnsi="Arial" w:cs="Arial"/>
              </w:rPr>
              <w:t>pomoću ankete na kraju nastavne godine vidjeti zadovoljstvo učenika provedbom planiranog</w:t>
            </w:r>
          </w:p>
          <w:p w:rsidR="0075254C" w:rsidRPr="00AF5E38" w:rsidRDefault="0075254C" w:rsidP="00E521C8">
            <w:pPr>
              <w:pStyle w:val="Odlomakpopisa"/>
              <w:numPr>
                <w:ilvl w:val="0"/>
                <w:numId w:val="74"/>
              </w:numPr>
              <w:spacing w:after="0" w:line="240" w:lineRule="auto"/>
              <w:rPr>
                <w:rFonts w:ascii="Arial" w:hAnsi="Arial" w:cs="Arial"/>
              </w:rPr>
            </w:pPr>
            <w:r>
              <w:rPr>
                <w:rFonts w:ascii="Arial" w:hAnsi="Arial" w:cs="Arial"/>
              </w:rPr>
              <w:t>kontaktom s učenicima nakon završetka školovanja steći uvid u primjenjivost provedenih aktivnosti i svrsishodnost stečenih informacija, saznanja i spoznaja</w:t>
            </w:r>
          </w:p>
        </w:tc>
      </w:tr>
      <w:tr w:rsidR="0075254C" w:rsidRPr="00361158" w:rsidTr="0075254C">
        <w:trPr>
          <w:trHeight w:val="181"/>
        </w:trPr>
        <w:tc>
          <w:tcPr>
            <w:tcW w:w="467" w:type="dxa"/>
            <w:vAlign w:val="center"/>
          </w:tcPr>
          <w:p w:rsidR="0075254C" w:rsidRPr="0075254C" w:rsidRDefault="0075254C" w:rsidP="0075254C">
            <w:pPr>
              <w:jc w:val="center"/>
              <w:rPr>
                <w:rFonts w:ascii="Arial" w:hAnsi="Arial" w:cs="Arial"/>
                <w:b/>
              </w:rPr>
            </w:pPr>
            <w:r w:rsidRPr="0075254C">
              <w:rPr>
                <w:rFonts w:ascii="Arial" w:hAnsi="Arial" w:cs="Arial"/>
                <w:b/>
              </w:rPr>
              <w:t>7.</w:t>
            </w:r>
          </w:p>
        </w:tc>
        <w:tc>
          <w:tcPr>
            <w:tcW w:w="1655" w:type="dxa"/>
            <w:gridSpan w:val="2"/>
            <w:vAlign w:val="center"/>
          </w:tcPr>
          <w:p w:rsidR="0075254C" w:rsidRPr="0075254C" w:rsidRDefault="0075254C" w:rsidP="0075254C">
            <w:pPr>
              <w:rPr>
                <w:rFonts w:ascii="Arial" w:hAnsi="Arial" w:cs="Arial"/>
                <w:b/>
              </w:rPr>
            </w:pPr>
            <w:r w:rsidRPr="0075254C">
              <w:rPr>
                <w:rFonts w:ascii="Arial" w:hAnsi="Arial" w:cs="Arial"/>
                <w:b/>
              </w:rPr>
              <w:t>Način korištenja rezultata</w:t>
            </w:r>
          </w:p>
          <w:p w:rsidR="0075254C" w:rsidRPr="0075254C" w:rsidRDefault="0075254C" w:rsidP="0075254C">
            <w:pPr>
              <w:rPr>
                <w:rFonts w:ascii="Arial" w:hAnsi="Arial" w:cs="Arial"/>
                <w:b/>
              </w:rPr>
            </w:pPr>
            <w:r w:rsidRPr="0075254C">
              <w:rPr>
                <w:rFonts w:ascii="Arial" w:hAnsi="Arial" w:cs="Arial"/>
                <w:b/>
              </w:rPr>
              <w:t>vrednovanja</w:t>
            </w:r>
          </w:p>
        </w:tc>
        <w:tc>
          <w:tcPr>
            <w:tcW w:w="6940" w:type="dxa"/>
            <w:gridSpan w:val="2"/>
            <w:tcBorders>
              <w:bottom w:val="single" w:sz="4" w:space="0" w:color="auto"/>
            </w:tcBorders>
            <w:vAlign w:val="center"/>
          </w:tcPr>
          <w:p w:rsidR="0075254C" w:rsidRDefault="0075254C" w:rsidP="00E521C8">
            <w:pPr>
              <w:pStyle w:val="Odlomakpopisa"/>
              <w:numPr>
                <w:ilvl w:val="0"/>
                <w:numId w:val="75"/>
              </w:numPr>
              <w:spacing w:after="0" w:line="240" w:lineRule="auto"/>
              <w:rPr>
                <w:rFonts w:ascii="Arial" w:hAnsi="Arial" w:cs="Arial"/>
              </w:rPr>
            </w:pPr>
            <w:r w:rsidRPr="00CF36A6">
              <w:rPr>
                <w:rFonts w:ascii="Arial" w:hAnsi="Arial" w:cs="Arial"/>
              </w:rPr>
              <w:t>Rezultati će biti predstavljeni kroz izvješće s preciziranim omjerom planiranog i ostvarenog</w:t>
            </w:r>
          </w:p>
          <w:p w:rsidR="0075254C" w:rsidRDefault="0075254C" w:rsidP="00E521C8">
            <w:pPr>
              <w:pStyle w:val="Odlomakpopisa"/>
              <w:numPr>
                <w:ilvl w:val="0"/>
                <w:numId w:val="75"/>
              </w:numPr>
              <w:spacing w:after="0" w:line="240" w:lineRule="auto"/>
              <w:rPr>
                <w:rFonts w:ascii="Arial" w:hAnsi="Arial" w:cs="Arial"/>
              </w:rPr>
            </w:pPr>
            <w:r>
              <w:rPr>
                <w:rFonts w:ascii="Arial" w:hAnsi="Arial" w:cs="Arial"/>
              </w:rPr>
              <w:t>Evaluacija provedenih aktivnosti</w:t>
            </w:r>
          </w:p>
          <w:p w:rsidR="0075254C" w:rsidRPr="00CF36A6" w:rsidRDefault="0075254C" w:rsidP="00E521C8">
            <w:pPr>
              <w:pStyle w:val="Odlomakpopisa"/>
              <w:numPr>
                <w:ilvl w:val="0"/>
                <w:numId w:val="75"/>
              </w:numPr>
              <w:spacing w:after="0" w:line="240" w:lineRule="auto"/>
              <w:rPr>
                <w:rFonts w:ascii="Arial" w:hAnsi="Arial" w:cs="Arial"/>
              </w:rPr>
            </w:pPr>
            <w:r>
              <w:rPr>
                <w:rFonts w:ascii="Arial" w:hAnsi="Arial" w:cs="Arial"/>
              </w:rPr>
              <w:t>Prezentacija na danima otvorenih vrata škole</w:t>
            </w:r>
          </w:p>
        </w:tc>
      </w:tr>
    </w:tbl>
    <w:p w:rsidR="0075254C" w:rsidRDefault="0075254C">
      <w:pPr>
        <w:rPr>
          <w:rFonts w:ascii="Calibri" w:hAnsi="Calibri" w:cs="Calibri"/>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8"/>
        <w:gridCol w:w="1310"/>
        <w:gridCol w:w="2172"/>
        <w:gridCol w:w="2292"/>
      </w:tblGrid>
      <w:tr w:rsidR="0075254C" w:rsidRPr="0075254C" w:rsidTr="0075254C">
        <w:tc>
          <w:tcPr>
            <w:tcW w:w="4110" w:type="dxa"/>
            <w:shd w:val="clear" w:color="auto" w:fill="D5DCE4" w:themeFill="text2" w:themeFillTint="33"/>
            <w:vAlign w:val="center"/>
          </w:tcPr>
          <w:p w:rsidR="0075254C" w:rsidRPr="0075254C" w:rsidRDefault="0075254C" w:rsidP="0075254C">
            <w:pPr>
              <w:jc w:val="center"/>
              <w:rPr>
                <w:rFonts w:ascii="Arial" w:hAnsi="Arial" w:cs="Arial"/>
                <w:b/>
              </w:rPr>
            </w:pPr>
            <w:r w:rsidRPr="0075254C">
              <w:rPr>
                <w:rFonts w:ascii="Arial" w:hAnsi="Arial" w:cs="Arial"/>
                <w:b/>
              </w:rPr>
              <w:t>Sadržaj/aktivnost</w:t>
            </w:r>
          </w:p>
        </w:tc>
        <w:tc>
          <w:tcPr>
            <w:tcW w:w="1294" w:type="dxa"/>
            <w:shd w:val="clear" w:color="auto" w:fill="D5DCE4" w:themeFill="text2" w:themeFillTint="33"/>
            <w:vAlign w:val="center"/>
          </w:tcPr>
          <w:p w:rsidR="0075254C" w:rsidRPr="0075254C" w:rsidRDefault="0075254C" w:rsidP="0075254C">
            <w:pPr>
              <w:jc w:val="center"/>
              <w:rPr>
                <w:rFonts w:ascii="Arial" w:hAnsi="Arial" w:cs="Arial"/>
                <w:b/>
              </w:rPr>
            </w:pPr>
            <w:r w:rsidRPr="0075254C">
              <w:rPr>
                <w:rFonts w:ascii="Arial" w:hAnsi="Arial" w:cs="Arial"/>
                <w:b/>
              </w:rPr>
              <w:t>Planirano sati</w:t>
            </w:r>
          </w:p>
        </w:tc>
        <w:tc>
          <w:tcPr>
            <w:tcW w:w="2688" w:type="dxa"/>
            <w:shd w:val="clear" w:color="auto" w:fill="D5DCE4" w:themeFill="text2" w:themeFillTint="33"/>
            <w:vAlign w:val="center"/>
          </w:tcPr>
          <w:p w:rsidR="0075254C" w:rsidRPr="0075254C" w:rsidRDefault="0075254C" w:rsidP="0075254C">
            <w:pPr>
              <w:jc w:val="center"/>
              <w:rPr>
                <w:rFonts w:ascii="Arial" w:hAnsi="Arial" w:cs="Arial"/>
                <w:b/>
                <w:sz w:val="22"/>
              </w:rPr>
            </w:pPr>
            <w:r w:rsidRPr="0075254C">
              <w:rPr>
                <w:rFonts w:ascii="Arial" w:hAnsi="Arial" w:cs="Arial"/>
                <w:b/>
                <w:sz w:val="22"/>
              </w:rPr>
              <w:t>Materijalni uvjeti</w:t>
            </w:r>
          </w:p>
          <w:p w:rsidR="0075254C" w:rsidRPr="0075254C" w:rsidRDefault="0075254C" w:rsidP="0075254C">
            <w:pPr>
              <w:jc w:val="center"/>
              <w:rPr>
                <w:rFonts w:ascii="Arial" w:hAnsi="Arial" w:cs="Arial"/>
                <w:b/>
                <w:sz w:val="22"/>
              </w:rPr>
            </w:pPr>
            <w:r w:rsidRPr="0075254C">
              <w:rPr>
                <w:rFonts w:ascii="Arial" w:hAnsi="Arial" w:cs="Arial"/>
                <w:b/>
                <w:sz w:val="22"/>
              </w:rPr>
              <w:t>(alati, uređaji, sredstva)</w:t>
            </w:r>
          </w:p>
        </w:tc>
        <w:tc>
          <w:tcPr>
            <w:tcW w:w="2698" w:type="dxa"/>
            <w:shd w:val="clear" w:color="auto" w:fill="D5DCE4" w:themeFill="text2" w:themeFillTint="33"/>
            <w:vAlign w:val="center"/>
          </w:tcPr>
          <w:p w:rsidR="0075254C" w:rsidRPr="0075254C" w:rsidRDefault="0075254C" w:rsidP="0075254C">
            <w:pPr>
              <w:jc w:val="center"/>
              <w:rPr>
                <w:rFonts w:ascii="Arial" w:hAnsi="Arial" w:cs="Arial"/>
                <w:b/>
              </w:rPr>
            </w:pPr>
            <w:r w:rsidRPr="0075254C">
              <w:rPr>
                <w:rFonts w:ascii="Arial" w:hAnsi="Arial" w:cs="Arial"/>
                <w:b/>
              </w:rPr>
              <w:t>Suradnja s:</w:t>
            </w:r>
          </w:p>
        </w:tc>
      </w:tr>
      <w:tr w:rsidR="0075254C" w:rsidRPr="00CF36A6" w:rsidTr="0075254C">
        <w:tc>
          <w:tcPr>
            <w:tcW w:w="4110" w:type="dxa"/>
            <w:vAlign w:val="center"/>
          </w:tcPr>
          <w:p w:rsidR="0075254C" w:rsidRPr="00CF36A6" w:rsidRDefault="0075254C" w:rsidP="0075254C">
            <w:pPr>
              <w:rPr>
                <w:rFonts w:ascii="Arial" w:hAnsi="Arial" w:cs="Arial"/>
              </w:rPr>
            </w:pPr>
            <w:r w:rsidRPr="00CF36A6">
              <w:rPr>
                <w:rFonts w:ascii="Arial" w:hAnsi="Arial" w:cs="Arial"/>
              </w:rPr>
              <w:t>1.</w:t>
            </w:r>
            <w:r>
              <w:rPr>
                <w:rFonts w:ascii="Arial" w:hAnsi="Arial" w:cs="Arial"/>
              </w:rPr>
              <w:t>-10. Profesionalna orijentacija i izrada poslovnog plana; radionice</w:t>
            </w:r>
          </w:p>
        </w:tc>
        <w:tc>
          <w:tcPr>
            <w:tcW w:w="1294" w:type="dxa"/>
            <w:vAlign w:val="center"/>
          </w:tcPr>
          <w:p w:rsidR="0075254C" w:rsidRPr="00CF36A6" w:rsidRDefault="0075254C" w:rsidP="0075254C">
            <w:pPr>
              <w:jc w:val="center"/>
              <w:rPr>
                <w:rFonts w:ascii="Arial" w:hAnsi="Arial" w:cs="Arial"/>
              </w:rPr>
            </w:pPr>
            <w:r>
              <w:rPr>
                <w:rFonts w:ascii="Arial" w:hAnsi="Arial" w:cs="Arial"/>
              </w:rPr>
              <w:t>10</w:t>
            </w:r>
          </w:p>
        </w:tc>
        <w:tc>
          <w:tcPr>
            <w:tcW w:w="2688" w:type="dxa"/>
            <w:vMerge w:val="restart"/>
            <w:vAlign w:val="center"/>
          </w:tcPr>
          <w:p w:rsidR="0075254C" w:rsidRPr="00CF36A6" w:rsidRDefault="0075254C" w:rsidP="0075254C">
            <w:pPr>
              <w:rPr>
                <w:rFonts w:ascii="Arial" w:hAnsi="Arial" w:cs="Arial"/>
              </w:rPr>
            </w:pPr>
            <w:r w:rsidRPr="00CF36A6">
              <w:rPr>
                <w:rFonts w:ascii="Arial" w:hAnsi="Arial" w:cs="Arial"/>
              </w:rPr>
              <w:t>internet</w:t>
            </w:r>
          </w:p>
          <w:p w:rsidR="0075254C" w:rsidRDefault="0075254C" w:rsidP="0075254C">
            <w:pPr>
              <w:rPr>
                <w:rFonts w:ascii="Arial" w:hAnsi="Arial" w:cs="Arial"/>
              </w:rPr>
            </w:pPr>
            <w:r w:rsidRPr="00CF36A6">
              <w:rPr>
                <w:rFonts w:ascii="Arial" w:hAnsi="Arial" w:cs="Arial"/>
              </w:rPr>
              <w:t xml:space="preserve">računala </w:t>
            </w:r>
          </w:p>
          <w:p w:rsidR="0075254C" w:rsidRPr="00CF36A6" w:rsidRDefault="0075254C" w:rsidP="0075254C">
            <w:pPr>
              <w:rPr>
                <w:rFonts w:ascii="Arial" w:hAnsi="Arial" w:cs="Arial"/>
              </w:rPr>
            </w:pPr>
            <w:r>
              <w:rPr>
                <w:rFonts w:ascii="Arial" w:hAnsi="Arial" w:cs="Arial"/>
              </w:rPr>
              <w:lastRenderedPageBreak/>
              <w:t>vozilo za prijevoz učenika na dogovorene posjete</w:t>
            </w:r>
          </w:p>
          <w:p w:rsidR="0075254C" w:rsidRPr="00CF36A6" w:rsidRDefault="0075254C" w:rsidP="0075254C">
            <w:pPr>
              <w:rPr>
                <w:rFonts w:ascii="Arial" w:hAnsi="Arial" w:cs="Arial"/>
              </w:rPr>
            </w:pPr>
          </w:p>
        </w:tc>
        <w:tc>
          <w:tcPr>
            <w:tcW w:w="2698" w:type="dxa"/>
            <w:vAlign w:val="center"/>
          </w:tcPr>
          <w:p w:rsidR="0075254C" w:rsidRPr="00CF36A6" w:rsidRDefault="0075254C" w:rsidP="0075254C">
            <w:pPr>
              <w:rPr>
                <w:rFonts w:ascii="Arial" w:hAnsi="Arial" w:cs="Arial"/>
              </w:rPr>
            </w:pPr>
            <w:r>
              <w:rPr>
                <w:rFonts w:ascii="Arial" w:hAnsi="Arial" w:cs="Arial"/>
              </w:rPr>
              <w:lastRenderedPageBreak/>
              <w:t>HZZ</w:t>
            </w:r>
          </w:p>
        </w:tc>
      </w:tr>
      <w:tr w:rsidR="0075254C" w:rsidRPr="00CF36A6" w:rsidTr="0075254C">
        <w:tc>
          <w:tcPr>
            <w:tcW w:w="4110" w:type="dxa"/>
            <w:vAlign w:val="center"/>
          </w:tcPr>
          <w:p w:rsidR="0075254C" w:rsidRPr="00CF36A6" w:rsidRDefault="0075254C" w:rsidP="0075254C">
            <w:pPr>
              <w:rPr>
                <w:rFonts w:ascii="Arial" w:hAnsi="Arial" w:cs="Arial"/>
              </w:rPr>
            </w:pPr>
            <w:r>
              <w:rPr>
                <w:rFonts w:ascii="Arial" w:hAnsi="Arial" w:cs="Arial"/>
              </w:rPr>
              <w:lastRenderedPageBreak/>
              <w:t>11.-25.</w:t>
            </w:r>
            <w:r w:rsidRPr="00CF36A6">
              <w:rPr>
                <w:rFonts w:ascii="Arial" w:hAnsi="Arial" w:cs="Arial"/>
              </w:rPr>
              <w:t xml:space="preserve"> </w:t>
            </w:r>
            <w:r>
              <w:rPr>
                <w:rFonts w:ascii="Arial" w:hAnsi="Arial" w:cs="Arial"/>
              </w:rPr>
              <w:t>Izrada projektne dokumentacije; radionice</w:t>
            </w:r>
          </w:p>
        </w:tc>
        <w:tc>
          <w:tcPr>
            <w:tcW w:w="1294" w:type="dxa"/>
            <w:vAlign w:val="center"/>
          </w:tcPr>
          <w:p w:rsidR="0075254C" w:rsidRPr="00CF36A6" w:rsidRDefault="0075254C" w:rsidP="0075254C">
            <w:pPr>
              <w:jc w:val="center"/>
              <w:rPr>
                <w:rFonts w:ascii="Arial" w:hAnsi="Arial" w:cs="Arial"/>
              </w:rPr>
            </w:pPr>
            <w:r>
              <w:rPr>
                <w:rFonts w:ascii="Arial" w:hAnsi="Arial" w:cs="Arial"/>
              </w:rPr>
              <w:t>15</w:t>
            </w:r>
          </w:p>
        </w:tc>
        <w:tc>
          <w:tcPr>
            <w:tcW w:w="2688" w:type="dxa"/>
            <w:vMerge/>
            <w:vAlign w:val="center"/>
          </w:tcPr>
          <w:p w:rsidR="0075254C" w:rsidRPr="00CF36A6" w:rsidRDefault="0075254C" w:rsidP="0075254C">
            <w:pPr>
              <w:rPr>
                <w:rFonts w:ascii="Arial" w:hAnsi="Arial" w:cs="Arial"/>
              </w:rPr>
            </w:pPr>
          </w:p>
        </w:tc>
        <w:tc>
          <w:tcPr>
            <w:tcW w:w="2698" w:type="dxa"/>
            <w:vAlign w:val="center"/>
          </w:tcPr>
          <w:p w:rsidR="0075254C" w:rsidRDefault="0075254C" w:rsidP="0075254C">
            <w:pPr>
              <w:rPr>
                <w:rFonts w:ascii="Arial" w:hAnsi="Arial" w:cs="Arial"/>
              </w:rPr>
            </w:pPr>
            <w:r>
              <w:rPr>
                <w:rFonts w:ascii="Arial" w:hAnsi="Arial" w:cs="Arial"/>
              </w:rPr>
              <w:t>CTR</w:t>
            </w:r>
          </w:p>
          <w:p w:rsidR="0075254C" w:rsidRDefault="0075254C" w:rsidP="0075254C">
            <w:pPr>
              <w:rPr>
                <w:rFonts w:ascii="Arial" w:hAnsi="Arial" w:cs="Arial"/>
              </w:rPr>
            </w:pPr>
            <w:r>
              <w:rPr>
                <w:rFonts w:ascii="Arial" w:hAnsi="Arial" w:cs="Arial"/>
              </w:rPr>
              <w:t>Razvojna agencija Slavonskog Broda</w:t>
            </w:r>
          </w:p>
          <w:p w:rsidR="0075254C" w:rsidRPr="00CF36A6" w:rsidRDefault="0075254C" w:rsidP="0075254C">
            <w:pPr>
              <w:rPr>
                <w:rFonts w:ascii="Arial" w:hAnsi="Arial" w:cs="Arial"/>
              </w:rPr>
            </w:pPr>
            <w:r>
              <w:rPr>
                <w:rFonts w:ascii="Arial" w:hAnsi="Arial" w:cs="Arial"/>
              </w:rPr>
              <w:t>APPRR</w:t>
            </w:r>
          </w:p>
        </w:tc>
      </w:tr>
      <w:tr w:rsidR="0075254C" w:rsidRPr="00CF36A6" w:rsidTr="0075254C">
        <w:tc>
          <w:tcPr>
            <w:tcW w:w="4110" w:type="dxa"/>
            <w:vAlign w:val="center"/>
          </w:tcPr>
          <w:p w:rsidR="0075254C" w:rsidRPr="00CF36A6" w:rsidRDefault="0075254C" w:rsidP="0075254C">
            <w:pPr>
              <w:rPr>
                <w:rFonts w:ascii="Arial" w:hAnsi="Arial" w:cs="Arial"/>
              </w:rPr>
            </w:pPr>
            <w:r>
              <w:rPr>
                <w:rFonts w:ascii="Arial" w:hAnsi="Arial" w:cs="Arial"/>
              </w:rPr>
              <w:t>26.-47. Posjet potencijalnim poslodavcima</w:t>
            </w:r>
          </w:p>
        </w:tc>
        <w:tc>
          <w:tcPr>
            <w:tcW w:w="1294" w:type="dxa"/>
            <w:vAlign w:val="center"/>
          </w:tcPr>
          <w:p w:rsidR="0075254C" w:rsidRPr="00CF36A6" w:rsidRDefault="0075254C" w:rsidP="0075254C">
            <w:pPr>
              <w:jc w:val="center"/>
              <w:rPr>
                <w:rFonts w:ascii="Arial" w:hAnsi="Arial" w:cs="Arial"/>
              </w:rPr>
            </w:pPr>
            <w:r>
              <w:rPr>
                <w:rFonts w:ascii="Arial" w:hAnsi="Arial" w:cs="Arial"/>
              </w:rPr>
              <w:t>22</w:t>
            </w:r>
          </w:p>
        </w:tc>
        <w:tc>
          <w:tcPr>
            <w:tcW w:w="2688" w:type="dxa"/>
            <w:vMerge/>
            <w:vAlign w:val="center"/>
          </w:tcPr>
          <w:p w:rsidR="0075254C" w:rsidRPr="00CF36A6" w:rsidRDefault="0075254C" w:rsidP="0075254C">
            <w:pPr>
              <w:rPr>
                <w:rFonts w:ascii="Arial" w:hAnsi="Arial" w:cs="Arial"/>
              </w:rPr>
            </w:pPr>
          </w:p>
        </w:tc>
        <w:tc>
          <w:tcPr>
            <w:tcW w:w="2698" w:type="dxa"/>
            <w:vAlign w:val="center"/>
          </w:tcPr>
          <w:p w:rsidR="0075254C" w:rsidRDefault="0075254C" w:rsidP="0075254C">
            <w:pPr>
              <w:rPr>
                <w:rFonts w:ascii="Arial" w:hAnsi="Arial" w:cs="Arial"/>
              </w:rPr>
            </w:pPr>
            <w:r>
              <w:rPr>
                <w:rFonts w:ascii="Arial" w:hAnsi="Arial" w:cs="Arial"/>
              </w:rPr>
              <w:t>„Hrvatske šume“ d.o.o.</w:t>
            </w:r>
          </w:p>
          <w:p w:rsidR="0075254C" w:rsidRDefault="0075254C" w:rsidP="0075254C">
            <w:pPr>
              <w:rPr>
                <w:rFonts w:ascii="Arial" w:hAnsi="Arial" w:cs="Arial"/>
              </w:rPr>
            </w:pPr>
            <w:r>
              <w:rPr>
                <w:rFonts w:ascii="Arial" w:hAnsi="Arial" w:cs="Arial"/>
              </w:rPr>
              <w:t>„Komunalac“ d.o.o.</w:t>
            </w:r>
          </w:p>
          <w:p w:rsidR="0075254C" w:rsidRDefault="0075254C" w:rsidP="0075254C">
            <w:pPr>
              <w:rPr>
                <w:rFonts w:ascii="Arial" w:hAnsi="Arial" w:cs="Arial"/>
              </w:rPr>
            </w:pPr>
            <w:r>
              <w:rPr>
                <w:rFonts w:ascii="Arial" w:hAnsi="Arial" w:cs="Arial"/>
              </w:rPr>
              <w:t>Javna ustanova „Natura Slavonica“</w:t>
            </w:r>
          </w:p>
          <w:p w:rsidR="0075254C" w:rsidRPr="00CF36A6" w:rsidRDefault="0075254C" w:rsidP="0075254C">
            <w:pPr>
              <w:rPr>
                <w:rFonts w:ascii="Arial" w:hAnsi="Arial" w:cs="Arial"/>
              </w:rPr>
            </w:pPr>
            <w:r>
              <w:rPr>
                <w:rFonts w:ascii="Arial" w:hAnsi="Arial" w:cs="Arial"/>
              </w:rPr>
              <w:t>PP Papuk</w:t>
            </w:r>
          </w:p>
        </w:tc>
      </w:tr>
      <w:tr w:rsidR="0075254C" w:rsidRPr="00CF36A6" w:rsidTr="0075254C">
        <w:tc>
          <w:tcPr>
            <w:tcW w:w="4110" w:type="dxa"/>
            <w:vAlign w:val="center"/>
          </w:tcPr>
          <w:p w:rsidR="0075254C" w:rsidRDefault="0075254C" w:rsidP="0075254C">
            <w:pPr>
              <w:rPr>
                <w:rFonts w:ascii="Arial" w:hAnsi="Arial" w:cs="Arial"/>
              </w:rPr>
            </w:pPr>
            <w:r>
              <w:rPr>
                <w:rFonts w:ascii="Arial" w:hAnsi="Arial" w:cs="Arial"/>
              </w:rPr>
              <w:t>48.-65. Primjeri dobre prakse</w:t>
            </w:r>
          </w:p>
          <w:p w:rsidR="0075254C" w:rsidRPr="00CF36A6" w:rsidRDefault="0075254C" w:rsidP="0075254C">
            <w:pPr>
              <w:rPr>
                <w:rFonts w:ascii="Arial" w:hAnsi="Arial" w:cs="Arial"/>
              </w:rPr>
            </w:pPr>
            <w:r>
              <w:rPr>
                <w:rFonts w:ascii="Arial" w:hAnsi="Arial" w:cs="Arial"/>
              </w:rPr>
              <w:t>Posjeti; tematska predavanja</w:t>
            </w:r>
          </w:p>
        </w:tc>
        <w:tc>
          <w:tcPr>
            <w:tcW w:w="1294" w:type="dxa"/>
            <w:vAlign w:val="center"/>
          </w:tcPr>
          <w:p w:rsidR="0075254C" w:rsidRPr="00CF36A6" w:rsidRDefault="0075254C" w:rsidP="0075254C">
            <w:pPr>
              <w:jc w:val="center"/>
              <w:rPr>
                <w:rFonts w:ascii="Arial" w:hAnsi="Arial" w:cs="Arial"/>
              </w:rPr>
            </w:pPr>
            <w:r>
              <w:rPr>
                <w:rFonts w:ascii="Arial" w:hAnsi="Arial" w:cs="Arial"/>
              </w:rPr>
              <w:t>18</w:t>
            </w:r>
          </w:p>
        </w:tc>
        <w:tc>
          <w:tcPr>
            <w:tcW w:w="2688" w:type="dxa"/>
            <w:vMerge/>
            <w:vAlign w:val="center"/>
          </w:tcPr>
          <w:p w:rsidR="0075254C" w:rsidRPr="00CF36A6" w:rsidRDefault="0075254C" w:rsidP="0075254C">
            <w:pPr>
              <w:rPr>
                <w:rFonts w:ascii="Arial" w:hAnsi="Arial" w:cs="Arial"/>
              </w:rPr>
            </w:pPr>
          </w:p>
        </w:tc>
        <w:tc>
          <w:tcPr>
            <w:tcW w:w="2698" w:type="dxa"/>
            <w:vAlign w:val="center"/>
          </w:tcPr>
          <w:p w:rsidR="0075254C" w:rsidRDefault="0075254C" w:rsidP="0075254C">
            <w:pPr>
              <w:rPr>
                <w:rFonts w:ascii="Arial" w:hAnsi="Arial" w:cs="Arial"/>
              </w:rPr>
            </w:pPr>
            <w:r>
              <w:rPr>
                <w:rFonts w:ascii="Arial" w:hAnsi="Arial" w:cs="Arial"/>
              </w:rPr>
              <w:t>Privatni šumarski obrti; OPG-ovi</w:t>
            </w:r>
          </w:p>
          <w:p w:rsidR="0075254C" w:rsidRDefault="0075254C" w:rsidP="0075254C">
            <w:pPr>
              <w:rPr>
                <w:rFonts w:ascii="Arial" w:hAnsi="Arial" w:cs="Arial"/>
              </w:rPr>
            </w:pPr>
            <w:r>
              <w:rPr>
                <w:rFonts w:ascii="Arial" w:hAnsi="Arial" w:cs="Arial"/>
              </w:rPr>
              <w:t>Pilana Ružić</w:t>
            </w:r>
          </w:p>
          <w:p w:rsidR="0075254C" w:rsidRDefault="0075254C" w:rsidP="0075254C">
            <w:pPr>
              <w:rPr>
                <w:rFonts w:ascii="Arial" w:hAnsi="Arial" w:cs="Arial"/>
              </w:rPr>
            </w:pPr>
            <w:r>
              <w:rPr>
                <w:rFonts w:ascii="Arial" w:hAnsi="Arial" w:cs="Arial"/>
              </w:rPr>
              <w:t>Šumarski obrt „Blaž Marinović“</w:t>
            </w:r>
          </w:p>
          <w:p w:rsidR="0075254C" w:rsidRDefault="0075254C" w:rsidP="0075254C">
            <w:pPr>
              <w:rPr>
                <w:rFonts w:ascii="Arial" w:hAnsi="Arial" w:cs="Arial"/>
              </w:rPr>
            </w:pPr>
            <w:r>
              <w:rPr>
                <w:rFonts w:ascii="Arial" w:hAnsi="Arial" w:cs="Arial"/>
              </w:rPr>
              <w:t>Pilana „Janković“</w:t>
            </w:r>
          </w:p>
          <w:p w:rsidR="0075254C" w:rsidRPr="00CF36A6" w:rsidRDefault="0075254C" w:rsidP="0075254C">
            <w:pPr>
              <w:rPr>
                <w:rFonts w:ascii="Arial" w:hAnsi="Arial" w:cs="Arial"/>
              </w:rPr>
            </w:pPr>
            <w:r>
              <w:rPr>
                <w:rFonts w:ascii="Arial" w:hAnsi="Arial" w:cs="Arial"/>
              </w:rPr>
              <w:t>OPG „Babić“</w:t>
            </w:r>
          </w:p>
        </w:tc>
      </w:tr>
      <w:tr w:rsidR="0075254C" w:rsidRPr="00CF36A6" w:rsidTr="0075254C">
        <w:tc>
          <w:tcPr>
            <w:tcW w:w="4110" w:type="dxa"/>
            <w:vAlign w:val="center"/>
          </w:tcPr>
          <w:p w:rsidR="0075254C" w:rsidRPr="00CF36A6" w:rsidRDefault="0075254C" w:rsidP="0075254C">
            <w:pPr>
              <w:rPr>
                <w:rFonts w:ascii="Arial" w:hAnsi="Arial" w:cs="Arial"/>
              </w:rPr>
            </w:pPr>
            <w:r>
              <w:rPr>
                <w:rFonts w:ascii="Arial" w:hAnsi="Arial" w:cs="Arial"/>
              </w:rPr>
              <w:t>66.-70.</w:t>
            </w:r>
          </w:p>
          <w:p w:rsidR="0075254C" w:rsidRDefault="0075254C" w:rsidP="0075254C">
            <w:pPr>
              <w:rPr>
                <w:rFonts w:ascii="Arial" w:hAnsi="Arial" w:cs="Arial"/>
              </w:rPr>
            </w:pPr>
            <w:r w:rsidRPr="00CF36A6">
              <w:rPr>
                <w:rFonts w:ascii="Arial" w:hAnsi="Arial" w:cs="Arial"/>
              </w:rPr>
              <w:t xml:space="preserve">Izradba, ispunjavanje i analiza evaluacijske ankete; </w:t>
            </w:r>
          </w:p>
          <w:p w:rsidR="0075254C" w:rsidRPr="00CD69F2" w:rsidRDefault="0075254C" w:rsidP="0075254C">
            <w:pPr>
              <w:rPr>
                <w:rFonts w:ascii="Arial" w:hAnsi="Arial" w:cs="Arial"/>
              </w:rPr>
            </w:pPr>
            <w:r w:rsidRPr="00CF36A6">
              <w:rPr>
                <w:rFonts w:ascii="Arial" w:hAnsi="Arial" w:cs="Arial"/>
              </w:rPr>
              <w:t xml:space="preserve">pisanje završnog izvješća, </w:t>
            </w:r>
          </w:p>
          <w:p w:rsidR="0075254C" w:rsidRPr="00CF36A6" w:rsidRDefault="0075254C" w:rsidP="0075254C">
            <w:pPr>
              <w:rPr>
                <w:rFonts w:ascii="Arial" w:hAnsi="Arial" w:cs="Arial"/>
              </w:rPr>
            </w:pPr>
            <w:r>
              <w:rPr>
                <w:rFonts w:ascii="Arial" w:hAnsi="Arial" w:cs="Arial"/>
              </w:rPr>
              <w:t>Prezentacija na danima otvorenih vrata škole</w:t>
            </w:r>
          </w:p>
        </w:tc>
        <w:tc>
          <w:tcPr>
            <w:tcW w:w="1294" w:type="dxa"/>
            <w:vAlign w:val="center"/>
          </w:tcPr>
          <w:p w:rsidR="0075254C" w:rsidRPr="00CF36A6" w:rsidRDefault="0075254C" w:rsidP="0075254C">
            <w:pPr>
              <w:jc w:val="center"/>
              <w:rPr>
                <w:rFonts w:ascii="Arial" w:hAnsi="Arial" w:cs="Arial"/>
              </w:rPr>
            </w:pPr>
            <w:r>
              <w:rPr>
                <w:rFonts w:ascii="Arial" w:hAnsi="Arial" w:cs="Arial"/>
              </w:rPr>
              <w:t>5</w:t>
            </w:r>
          </w:p>
        </w:tc>
        <w:tc>
          <w:tcPr>
            <w:tcW w:w="2688" w:type="dxa"/>
            <w:vMerge/>
            <w:vAlign w:val="center"/>
          </w:tcPr>
          <w:p w:rsidR="0075254C" w:rsidRPr="00CF36A6" w:rsidRDefault="0075254C" w:rsidP="0075254C">
            <w:pPr>
              <w:rPr>
                <w:rFonts w:ascii="Arial" w:hAnsi="Arial" w:cs="Arial"/>
              </w:rPr>
            </w:pPr>
          </w:p>
        </w:tc>
        <w:tc>
          <w:tcPr>
            <w:tcW w:w="2698" w:type="dxa"/>
            <w:vAlign w:val="center"/>
          </w:tcPr>
          <w:p w:rsidR="0075254C" w:rsidRPr="00CF36A6" w:rsidRDefault="0075254C" w:rsidP="0075254C">
            <w:pPr>
              <w:rPr>
                <w:rFonts w:ascii="Arial" w:hAnsi="Arial" w:cs="Arial"/>
              </w:rPr>
            </w:pPr>
            <w:r>
              <w:rPr>
                <w:rFonts w:ascii="Arial" w:hAnsi="Arial" w:cs="Arial"/>
              </w:rPr>
              <w:t>Nositelji izvannastavne aktivnosti, učenici</w:t>
            </w:r>
          </w:p>
        </w:tc>
      </w:tr>
    </w:tbl>
    <w:p w:rsidR="00497B6C" w:rsidRDefault="00497B6C">
      <w:pPr>
        <w:rPr>
          <w:rFonts w:ascii="Calibri" w:hAnsi="Calibri" w:cs="Calibri"/>
          <w:b/>
          <w:sz w:val="28"/>
        </w:rPr>
      </w:pPr>
      <w:r>
        <w:rPr>
          <w:rFonts w:ascii="Calibri" w:hAnsi="Calibri" w:cs="Calibri"/>
          <w:b/>
          <w:sz w:val="28"/>
        </w:rPr>
        <w:br w:type="page"/>
      </w:r>
    </w:p>
    <w:p w:rsidR="00374AAD" w:rsidRDefault="00374AAD" w:rsidP="00374AAD">
      <w:pPr>
        <w:rPr>
          <w:rFonts w:ascii="Calibri" w:hAnsi="Calibri" w:cs="Calibri"/>
          <w:sz w:val="28"/>
        </w:rPr>
      </w:pPr>
      <w:r w:rsidRPr="007170EA">
        <w:rPr>
          <w:rFonts w:ascii="Calibri" w:hAnsi="Calibri" w:cs="Calibri"/>
          <w:b/>
          <w:sz w:val="28"/>
        </w:rPr>
        <w:lastRenderedPageBreak/>
        <w:t>Naziv izvannastavne  aktivnosti</w:t>
      </w:r>
      <w:r w:rsidRPr="007170EA">
        <w:rPr>
          <w:rFonts w:ascii="Calibri" w:hAnsi="Calibri" w:cs="Calibri"/>
          <w:sz w:val="28"/>
        </w:rPr>
        <w:t xml:space="preserve">: </w:t>
      </w:r>
      <w:r>
        <w:rPr>
          <w:rFonts w:ascii="Calibri" w:hAnsi="Calibri" w:cs="Calibri"/>
          <w:sz w:val="28"/>
        </w:rPr>
        <w:t>Zelenilo CV</w:t>
      </w:r>
    </w:p>
    <w:p w:rsidR="00374AAD" w:rsidRDefault="00374AAD" w:rsidP="00374AAD">
      <w:pPr>
        <w:rPr>
          <w:rFonts w:ascii="Calibri" w:hAnsi="Calibri" w:cs="Calibri"/>
          <w:sz w:val="28"/>
          <w:szCs w:val="28"/>
        </w:rPr>
      </w:pPr>
      <w:r w:rsidRPr="007170EA">
        <w:rPr>
          <w:rFonts w:ascii="Calibri" w:hAnsi="Calibri" w:cs="Calibri"/>
          <w:b/>
          <w:sz w:val="28"/>
          <w:szCs w:val="28"/>
        </w:rPr>
        <w:t>Voditelj</w:t>
      </w:r>
      <w:r>
        <w:rPr>
          <w:rFonts w:ascii="Calibri" w:hAnsi="Calibri" w:cs="Calibri"/>
          <w:b/>
          <w:sz w:val="28"/>
          <w:szCs w:val="28"/>
        </w:rPr>
        <w:t>i</w:t>
      </w:r>
      <w:r w:rsidRPr="007170EA">
        <w:rPr>
          <w:rFonts w:ascii="Calibri" w:hAnsi="Calibri" w:cs="Calibri"/>
          <w:b/>
          <w:sz w:val="28"/>
          <w:szCs w:val="28"/>
        </w:rPr>
        <w:t xml:space="preserve"> aktivnosti: </w:t>
      </w:r>
      <w:r>
        <w:rPr>
          <w:rFonts w:ascii="Calibri" w:hAnsi="Calibri" w:cs="Calibri"/>
          <w:sz w:val="28"/>
          <w:szCs w:val="28"/>
        </w:rPr>
        <w:t xml:space="preserve">mr. sc. Štefica Čanić, dipl. inž. šumarstva, </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 xml:space="preserve">   Mira Štimac, dipl. inž. agronomije</w:t>
      </w:r>
    </w:p>
    <w:p w:rsidR="00374AAD" w:rsidRDefault="00374AAD" w:rsidP="00374AAD">
      <w:pPr>
        <w:rPr>
          <w:rFonts w:ascii="Calibri" w:hAnsi="Calibri" w:cs="Calibri"/>
          <w:sz w:val="28"/>
          <w:szCs w:val="28"/>
        </w:rPr>
      </w:pPr>
    </w:p>
    <w:p w:rsidR="00BC1281" w:rsidRDefault="00BC1281" w:rsidP="00374AAD">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409"/>
        <w:gridCol w:w="1230"/>
        <w:gridCol w:w="5938"/>
      </w:tblGrid>
      <w:tr w:rsidR="00374AAD" w:rsidRPr="00DB18B3" w:rsidTr="00BC1281">
        <w:trPr>
          <w:trHeight w:val="4788"/>
        </w:trPr>
        <w:tc>
          <w:tcPr>
            <w:tcW w:w="485" w:type="dxa"/>
            <w:shd w:val="clear" w:color="auto" w:fill="FDE9D9"/>
            <w:vAlign w:val="center"/>
          </w:tcPr>
          <w:p w:rsidR="00374AAD" w:rsidRPr="00374AAD" w:rsidRDefault="00374AAD" w:rsidP="00374AAD">
            <w:pPr>
              <w:jc w:val="center"/>
              <w:rPr>
                <w:b/>
                <w:color w:val="000000"/>
              </w:rPr>
            </w:pPr>
            <w:r w:rsidRPr="00374AAD">
              <w:rPr>
                <w:b/>
                <w:color w:val="000000"/>
              </w:rPr>
              <w:t>1.</w:t>
            </w:r>
          </w:p>
        </w:tc>
        <w:tc>
          <w:tcPr>
            <w:tcW w:w="2639" w:type="dxa"/>
            <w:gridSpan w:val="2"/>
            <w:shd w:val="clear" w:color="auto" w:fill="FDE9D9"/>
            <w:vAlign w:val="center"/>
          </w:tcPr>
          <w:p w:rsidR="00374AAD" w:rsidRPr="00374AAD" w:rsidRDefault="00374AAD" w:rsidP="00374AAD">
            <w:pPr>
              <w:rPr>
                <w:b/>
                <w:color w:val="000000"/>
              </w:rPr>
            </w:pPr>
            <w:r w:rsidRPr="00374AAD">
              <w:rPr>
                <w:b/>
                <w:color w:val="000000"/>
              </w:rPr>
              <w:t>Cilj</w:t>
            </w:r>
          </w:p>
        </w:tc>
        <w:tc>
          <w:tcPr>
            <w:tcW w:w="5938" w:type="dxa"/>
            <w:shd w:val="clear" w:color="auto" w:fill="EEECE1"/>
            <w:vAlign w:val="center"/>
          </w:tcPr>
          <w:p w:rsidR="00374AAD" w:rsidRPr="00675161" w:rsidRDefault="00374AAD" w:rsidP="00374AAD">
            <w:r>
              <w:t>-razlikovati vrste drveće i grmlje</w:t>
            </w:r>
            <w:r w:rsidRPr="00675161">
              <w:t xml:space="preserve"> </w:t>
            </w:r>
            <w:r>
              <w:t>na zelenim površinama škole kroz sva godišnja doba</w:t>
            </w:r>
          </w:p>
          <w:p w:rsidR="00374AAD" w:rsidRDefault="00374AAD" w:rsidP="00374AAD">
            <w:r>
              <w:t>- s</w:t>
            </w:r>
            <w:r w:rsidRPr="00675161">
              <w:t>avladati stručnu terminologiju kako bi mogli samostalno opisivati</w:t>
            </w:r>
            <w:r>
              <w:t xml:space="preserve"> biljne vrste</w:t>
            </w:r>
          </w:p>
          <w:p w:rsidR="00374AAD" w:rsidRDefault="00374AAD" w:rsidP="00374AAD">
            <w:r>
              <w:t>-proučavati i uspoređivati morfološke osobine</w:t>
            </w:r>
            <w:r w:rsidRPr="00346FAA">
              <w:t xml:space="preserve"> </w:t>
            </w:r>
            <w:r>
              <w:t>te  determinirati mnogobrojne drvenaste vrste  na zenoj površinama škole</w:t>
            </w:r>
          </w:p>
          <w:p w:rsidR="00374AAD" w:rsidRPr="00082266" w:rsidRDefault="00374AAD" w:rsidP="00374AAD">
            <w:r>
              <w:t>-I</w:t>
            </w:r>
            <w:r w:rsidRPr="00082266">
              <w:t>zraditi za drvenaste biljne vrste :</w:t>
            </w:r>
          </w:p>
          <w:p w:rsidR="00374AAD" w:rsidRPr="00082266" w:rsidRDefault="00374AAD" w:rsidP="00374AAD">
            <w:pPr>
              <w:ind w:left="720"/>
            </w:pPr>
            <w:r w:rsidRPr="00082266">
              <w:t>- sistematiku</w:t>
            </w:r>
          </w:p>
          <w:p w:rsidR="00374AAD" w:rsidRPr="00FF582A" w:rsidRDefault="00374AAD" w:rsidP="00374AAD">
            <w:pPr>
              <w:ind w:left="720"/>
            </w:pPr>
            <w:r>
              <w:t>- opis</w:t>
            </w:r>
            <w:r w:rsidRPr="00082266">
              <w:t xml:space="preserve"> osobina</w:t>
            </w:r>
          </w:p>
          <w:p w:rsidR="00374AAD" w:rsidRPr="00FF582A" w:rsidRDefault="00374AAD" w:rsidP="00BC1281">
            <w:r>
              <w:t>-u</w:t>
            </w:r>
            <w:r w:rsidRPr="00FF582A">
              <w:t xml:space="preserve">važavanje ostalih </w:t>
            </w:r>
            <w:r>
              <w:t>sudionika, razvijanje</w:t>
            </w:r>
            <w:r w:rsidRPr="00FF582A">
              <w:t xml:space="preserve"> korek</w:t>
            </w:r>
            <w:r>
              <w:t>tnih odnosa s kolegama iz  škole</w:t>
            </w:r>
            <w:r w:rsidRPr="00FF582A">
              <w:t>, druženje s vršnjacima</w:t>
            </w:r>
          </w:p>
          <w:p w:rsidR="00374AAD" w:rsidRDefault="00374AAD" w:rsidP="00BC1281">
            <w:r>
              <w:t>-r</w:t>
            </w:r>
            <w:r w:rsidRPr="00FF582A">
              <w:t>azvijanje znanja i vještina postignutih kroz redovnu nastavu i vježbe iz strukovnih predmeta te njihovo podizanje na višu razinu</w:t>
            </w:r>
          </w:p>
          <w:p w:rsidR="00374AAD" w:rsidRPr="00FF582A" w:rsidRDefault="00374AAD" w:rsidP="00BC1281">
            <w:r>
              <w:t>-</w:t>
            </w:r>
            <w:r w:rsidRPr="00DC1E45">
              <w:t>razvoj suradničkih odnosa nastavnika i učenika kroz zajednički i kontinuiran rad, ali i poticanje samostalnosti učenika kroz praktičan rad</w:t>
            </w:r>
          </w:p>
          <w:p w:rsidR="00374AAD" w:rsidRDefault="00374AAD" w:rsidP="00BC1281">
            <w:r>
              <w:t>-p</w:t>
            </w:r>
            <w:r w:rsidRPr="00FF582A">
              <w:t>romoviranje škole i struke</w:t>
            </w:r>
          </w:p>
          <w:p w:rsidR="00374AAD" w:rsidRDefault="00374AAD" w:rsidP="00BC1281"/>
          <w:p w:rsidR="00374AAD" w:rsidRPr="00FB11D2" w:rsidRDefault="00374AAD" w:rsidP="00BC1281">
            <w:r w:rsidRPr="00FB11D2">
              <w:t>Kod učenika razvijati :</w:t>
            </w:r>
          </w:p>
          <w:p w:rsidR="00374AAD" w:rsidRPr="00FB11D2" w:rsidRDefault="00374AAD" w:rsidP="00374AAD">
            <w:pPr>
              <w:rPr>
                <w:i/>
              </w:rPr>
            </w:pPr>
            <w:r>
              <w:t>-</w:t>
            </w:r>
            <w:r w:rsidRPr="00FB11D2">
              <w:t xml:space="preserve">Interes za estetsko oblikovanje </w:t>
            </w:r>
            <w:r>
              <w:t xml:space="preserve">proizvoda i </w:t>
            </w:r>
            <w:r w:rsidRPr="00FB11D2">
              <w:t>prostora korištenjem biljnog materijala</w:t>
            </w:r>
          </w:p>
          <w:p w:rsidR="00374AAD" w:rsidRPr="00082266" w:rsidRDefault="00374AAD" w:rsidP="00374AAD">
            <w:r>
              <w:t>-</w:t>
            </w:r>
            <w:r w:rsidRPr="00FB11D2">
              <w:t>Svijest o važnost</w:t>
            </w:r>
            <w:r>
              <w:t>i drveća i grmlja u okolišu</w:t>
            </w:r>
            <w:r w:rsidRPr="00FB11D2">
              <w:t xml:space="preserve"> i očuvanju biološke raznolikosti</w:t>
            </w:r>
            <w:r>
              <w:t xml:space="preserve">,  - - Razvoj pozitivnog </w:t>
            </w:r>
            <w:r w:rsidRPr="00082266">
              <w:t>stav</w:t>
            </w:r>
            <w:r>
              <w:t>a</w:t>
            </w:r>
            <w:r w:rsidRPr="00082266">
              <w:t xml:space="preserve"> prema prirodi koja nas okružuje.</w:t>
            </w:r>
          </w:p>
          <w:p w:rsidR="00374AAD" w:rsidRPr="00FB11D2" w:rsidRDefault="00374AAD" w:rsidP="00374AAD">
            <w:pPr>
              <w:rPr>
                <w:i/>
              </w:rPr>
            </w:pPr>
            <w:r>
              <w:t>-Spoznaju da zelene površine</w:t>
            </w:r>
            <w:r w:rsidRPr="00FB11D2">
              <w:t xml:space="preserve"> predstavlja</w:t>
            </w:r>
            <w:r>
              <w:t>ju</w:t>
            </w:r>
            <w:r w:rsidRPr="00FB11D2">
              <w:t xml:space="preserve"> stanište za razvoj mnogobrojnih organizama</w:t>
            </w:r>
          </w:p>
          <w:p w:rsidR="00374AAD" w:rsidRPr="00FB11D2" w:rsidRDefault="00374AAD" w:rsidP="00374AAD">
            <w:pPr>
              <w:rPr>
                <w:i/>
              </w:rPr>
            </w:pPr>
            <w:r>
              <w:t>-</w:t>
            </w:r>
            <w:r w:rsidRPr="00FB11D2">
              <w:t>Interes za buduće zanimanje</w:t>
            </w:r>
          </w:p>
          <w:p w:rsidR="00374AAD" w:rsidRPr="00FB11D2" w:rsidRDefault="00374AAD" w:rsidP="00374AAD">
            <w:pPr>
              <w:rPr>
                <w:i/>
              </w:rPr>
            </w:pPr>
            <w:r>
              <w:t>-</w:t>
            </w:r>
            <w:r w:rsidRPr="00FB11D2">
              <w:t>Sposobnost opažanja detalja</w:t>
            </w:r>
          </w:p>
          <w:p w:rsidR="00374AAD" w:rsidRPr="00FB11D2" w:rsidRDefault="00374AAD" w:rsidP="00374AAD">
            <w:pPr>
              <w:rPr>
                <w:i/>
              </w:rPr>
            </w:pPr>
            <w:r>
              <w:t>-</w:t>
            </w:r>
            <w:r w:rsidRPr="00FB11D2">
              <w:t>Sposobnost samostalnog učenja i otkrivanja – istraživanjem</w:t>
            </w:r>
          </w:p>
          <w:p w:rsidR="00374AAD" w:rsidRPr="00FB11D2" w:rsidRDefault="00374AAD" w:rsidP="00374AAD">
            <w:pPr>
              <w:rPr>
                <w:i/>
                <w:lang w:val="it-IT"/>
              </w:rPr>
            </w:pPr>
            <w:r w:rsidRPr="00DB18B3">
              <w:rPr>
                <w:lang w:val="it-IT"/>
              </w:rPr>
              <w:t>-</w:t>
            </w:r>
            <w:r>
              <w:rPr>
                <w:lang w:val="it-IT"/>
              </w:rPr>
              <w:t>Naviku sistematičnosti</w:t>
            </w:r>
            <w:r w:rsidRPr="00FB11D2">
              <w:rPr>
                <w:lang w:val="it-IT"/>
              </w:rPr>
              <w:t>, urednosti i preciznosti</w:t>
            </w:r>
          </w:p>
          <w:p w:rsidR="00374AAD" w:rsidRPr="00751D09" w:rsidRDefault="00374AAD" w:rsidP="00374AAD">
            <w:pPr>
              <w:rPr>
                <w:i/>
                <w:lang w:val="it-IT"/>
              </w:rPr>
            </w:pPr>
            <w:r w:rsidRPr="00DB18B3">
              <w:rPr>
                <w:lang w:val="it-IT"/>
              </w:rPr>
              <w:t>-Međusobno uvažavanje i toleranciju</w:t>
            </w:r>
          </w:p>
        </w:tc>
      </w:tr>
      <w:tr w:rsidR="00374AAD" w:rsidRPr="00FB11D2" w:rsidTr="00BC1281">
        <w:trPr>
          <w:trHeight w:val="165"/>
        </w:trPr>
        <w:tc>
          <w:tcPr>
            <w:tcW w:w="485" w:type="dxa"/>
            <w:vMerge w:val="restart"/>
            <w:shd w:val="clear" w:color="auto" w:fill="FDE9D9"/>
            <w:vAlign w:val="center"/>
          </w:tcPr>
          <w:p w:rsidR="00374AAD" w:rsidRPr="00374AAD" w:rsidRDefault="00374AAD" w:rsidP="00374AAD">
            <w:pPr>
              <w:jc w:val="center"/>
              <w:rPr>
                <w:b/>
                <w:color w:val="000000"/>
              </w:rPr>
            </w:pPr>
            <w:r w:rsidRPr="00374AAD">
              <w:rPr>
                <w:b/>
                <w:color w:val="000000"/>
              </w:rPr>
              <w:t>2.</w:t>
            </w:r>
          </w:p>
        </w:tc>
        <w:tc>
          <w:tcPr>
            <w:tcW w:w="2639" w:type="dxa"/>
            <w:gridSpan w:val="2"/>
            <w:vMerge w:val="restart"/>
            <w:shd w:val="clear" w:color="auto" w:fill="FDE9D9"/>
            <w:vAlign w:val="center"/>
          </w:tcPr>
          <w:p w:rsidR="00374AAD" w:rsidRPr="00374AAD" w:rsidRDefault="00374AAD" w:rsidP="00374AAD">
            <w:pPr>
              <w:rPr>
                <w:b/>
                <w:color w:val="000000"/>
              </w:rPr>
            </w:pPr>
            <w:r w:rsidRPr="00374AAD">
              <w:rPr>
                <w:b/>
                <w:color w:val="000000"/>
              </w:rPr>
              <w:t>Namjena</w:t>
            </w:r>
          </w:p>
        </w:tc>
        <w:tc>
          <w:tcPr>
            <w:tcW w:w="5938" w:type="dxa"/>
            <w:tcBorders>
              <w:bottom w:val="single" w:sz="4" w:space="0" w:color="auto"/>
            </w:tcBorders>
            <w:shd w:val="clear" w:color="auto" w:fill="EEECE1"/>
            <w:vAlign w:val="center"/>
          </w:tcPr>
          <w:p w:rsidR="00374AAD" w:rsidRPr="00FB11D2" w:rsidRDefault="00374AAD" w:rsidP="00374AAD">
            <w:pPr>
              <w:rPr>
                <w:color w:val="000000"/>
              </w:rPr>
            </w:pPr>
            <w:r w:rsidRPr="00FB11D2">
              <w:rPr>
                <w:color w:val="000000"/>
              </w:rPr>
              <w:t>-poticanje kreativnosti učenika koji žele znati više</w:t>
            </w:r>
          </w:p>
        </w:tc>
      </w:tr>
      <w:tr w:rsidR="00374AAD" w:rsidRPr="00FB11D2" w:rsidTr="00BC1281">
        <w:trPr>
          <w:trHeight w:val="197"/>
        </w:trPr>
        <w:tc>
          <w:tcPr>
            <w:tcW w:w="485" w:type="dxa"/>
            <w:vMerge/>
            <w:shd w:val="clear" w:color="auto" w:fill="FDE9D9"/>
            <w:vAlign w:val="center"/>
          </w:tcPr>
          <w:p w:rsidR="00374AAD" w:rsidRPr="00374AAD" w:rsidRDefault="00374AAD" w:rsidP="00374AAD">
            <w:pPr>
              <w:jc w:val="center"/>
              <w:rPr>
                <w:b/>
                <w:color w:val="000000"/>
              </w:rPr>
            </w:pPr>
          </w:p>
        </w:tc>
        <w:tc>
          <w:tcPr>
            <w:tcW w:w="2639" w:type="dxa"/>
            <w:gridSpan w:val="2"/>
            <w:vMerge/>
            <w:shd w:val="clear" w:color="auto" w:fill="FDE9D9"/>
            <w:vAlign w:val="center"/>
          </w:tcPr>
          <w:p w:rsidR="00374AAD" w:rsidRPr="00374AAD" w:rsidRDefault="00374AAD" w:rsidP="00374AAD">
            <w:pPr>
              <w:rPr>
                <w:b/>
                <w:color w:val="000000"/>
              </w:rPr>
            </w:pPr>
          </w:p>
        </w:tc>
        <w:tc>
          <w:tcPr>
            <w:tcW w:w="5938" w:type="dxa"/>
            <w:tcBorders>
              <w:top w:val="single" w:sz="4" w:space="0" w:color="auto"/>
              <w:bottom w:val="single" w:sz="4" w:space="0" w:color="auto"/>
            </w:tcBorders>
            <w:shd w:val="clear" w:color="auto" w:fill="EEECE1"/>
            <w:vAlign w:val="center"/>
          </w:tcPr>
          <w:p w:rsidR="00374AAD" w:rsidRPr="00FB11D2" w:rsidRDefault="00374AAD" w:rsidP="00374AAD">
            <w:pPr>
              <w:rPr>
                <w:color w:val="000000"/>
                <w:lang w:val="it-IT"/>
              </w:rPr>
            </w:pPr>
            <w:r w:rsidRPr="00FB11D2">
              <w:rPr>
                <w:color w:val="000000"/>
                <w:lang w:val="it-IT"/>
              </w:rPr>
              <w:t>-povezivanje teorije i vježbe kroz samostalan rad</w:t>
            </w:r>
          </w:p>
        </w:tc>
      </w:tr>
      <w:tr w:rsidR="00374AAD" w:rsidRPr="00FB11D2" w:rsidTr="00BC1281">
        <w:trPr>
          <w:trHeight w:val="197"/>
        </w:trPr>
        <w:tc>
          <w:tcPr>
            <w:tcW w:w="485" w:type="dxa"/>
            <w:shd w:val="clear" w:color="auto" w:fill="FDE9D9"/>
            <w:vAlign w:val="center"/>
          </w:tcPr>
          <w:p w:rsidR="00374AAD" w:rsidRPr="00374AAD" w:rsidRDefault="00374AAD" w:rsidP="00374AAD">
            <w:pPr>
              <w:jc w:val="center"/>
              <w:rPr>
                <w:b/>
                <w:color w:val="000000"/>
              </w:rPr>
            </w:pPr>
            <w:r w:rsidRPr="00374AAD">
              <w:rPr>
                <w:b/>
                <w:color w:val="000000"/>
              </w:rPr>
              <w:t>3.</w:t>
            </w:r>
          </w:p>
        </w:tc>
        <w:tc>
          <w:tcPr>
            <w:tcW w:w="2639" w:type="dxa"/>
            <w:gridSpan w:val="2"/>
            <w:shd w:val="clear" w:color="auto" w:fill="FDE9D9"/>
            <w:vAlign w:val="center"/>
          </w:tcPr>
          <w:p w:rsidR="00374AAD" w:rsidRPr="00374AAD" w:rsidRDefault="00374AAD" w:rsidP="00374AAD">
            <w:pPr>
              <w:rPr>
                <w:b/>
                <w:color w:val="000000"/>
              </w:rPr>
            </w:pPr>
            <w:r w:rsidRPr="00374AAD">
              <w:rPr>
                <w:b/>
                <w:color w:val="000000"/>
              </w:rPr>
              <w:t xml:space="preserve">Nositelj </w:t>
            </w:r>
          </w:p>
        </w:tc>
        <w:tc>
          <w:tcPr>
            <w:tcW w:w="5938" w:type="dxa"/>
            <w:tcBorders>
              <w:bottom w:val="single" w:sz="4" w:space="0" w:color="auto"/>
            </w:tcBorders>
            <w:shd w:val="clear" w:color="auto" w:fill="EEECE1"/>
            <w:vAlign w:val="center"/>
          </w:tcPr>
          <w:p w:rsidR="00374AAD" w:rsidRPr="00FB11D2" w:rsidRDefault="00374AAD" w:rsidP="00374AAD">
            <w:pPr>
              <w:rPr>
                <w:color w:val="000000"/>
              </w:rPr>
            </w:pPr>
            <w:r w:rsidRPr="00FB11D2">
              <w:rPr>
                <w:color w:val="000000"/>
              </w:rPr>
              <w:t>- zainteresirani učenici svih razreda</w:t>
            </w:r>
            <w:r>
              <w:rPr>
                <w:color w:val="000000"/>
              </w:rPr>
              <w:t xml:space="preserve"> obrazovnog profila šumarski tehničar i fitofarmaceutski tehničar</w:t>
            </w:r>
          </w:p>
        </w:tc>
      </w:tr>
      <w:tr w:rsidR="00BC1281" w:rsidRPr="00FB11D2" w:rsidTr="00462014">
        <w:trPr>
          <w:trHeight w:val="562"/>
        </w:trPr>
        <w:tc>
          <w:tcPr>
            <w:tcW w:w="485" w:type="dxa"/>
            <w:vMerge w:val="restart"/>
            <w:shd w:val="clear" w:color="auto" w:fill="FDE9D9"/>
            <w:vAlign w:val="center"/>
          </w:tcPr>
          <w:p w:rsidR="00BC1281" w:rsidRPr="00374AAD" w:rsidRDefault="00BC1281" w:rsidP="00374AAD">
            <w:pPr>
              <w:jc w:val="center"/>
              <w:rPr>
                <w:b/>
                <w:color w:val="000000"/>
              </w:rPr>
            </w:pPr>
            <w:r w:rsidRPr="00374AAD">
              <w:rPr>
                <w:b/>
                <w:color w:val="000000"/>
              </w:rPr>
              <w:t>4.</w:t>
            </w:r>
          </w:p>
        </w:tc>
        <w:tc>
          <w:tcPr>
            <w:tcW w:w="1409" w:type="dxa"/>
            <w:vMerge w:val="restart"/>
            <w:tcBorders>
              <w:right w:val="single" w:sz="4" w:space="0" w:color="auto"/>
            </w:tcBorders>
            <w:shd w:val="clear" w:color="auto" w:fill="FDE9D9"/>
            <w:vAlign w:val="center"/>
          </w:tcPr>
          <w:p w:rsidR="00BC1281" w:rsidRPr="00374AAD" w:rsidRDefault="00BC1281" w:rsidP="00374AAD">
            <w:pPr>
              <w:rPr>
                <w:b/>
                <w:color w:val="000000"/>
              </w:rPr>
            </w:pPr>
            <w:r w:rsidRPr="00374AAD">
              <w:rPr>
                <w:b/>
                <w:color w:val="000000"/>
              </w:rPr>
              <w:t>Vremenik</w:t>
            </w:r>
          </w:p>
        </w:tc>
        <w:tc>
          <w:tcPr>
            <w:tcW w:w="1230" w:type="dxa"/>
            <w:tcBorders>
              <w:left w:val="single" w:sz="4" w:space="0" w:color="auto"/>
            </w:tcBorders>
            <w:shd w:val="clear" w:color="auto" w:fill="FDE9D9"/>
            <w:vAlign w:val="center"/>
          </w:tcPr>
          <w:p w:rsidR="00BC1281" w:rsidRPr="00374AAD" w:rsidRDefault="00BC1281" w:rsidP="00374AAD">
            <w:pPr>
              <w:jc w:val="center"/>
              <w:rPr>
                <w:b/>
                <w:color w:val="000000"/>
              </w:rPr>
            </w:pPr>
            <w:r w:rsidRPr="00374AAD">
              <w:rPr>
                <w:b/>
                <w:color w:val="000000"/>
              </w:rPr>
              <w:t>Trajanje aktivnosti</w:t>
            </w:r>
          </w:p>
        </w:tc>
        <w:tc>
          <w:tcPr>
            <w:tcW w:w="5938" w:type="dxa"/>
            <w:shd w:val="clear" w:color="auto" w:fill="EEECE1"/>
            <w:vAlign w:val="center"/>
          </w:tcPr>
          <w:p w:rsidR="00BC1281" w:rsidRPr="00FB11D2" w:rsidRDefault="00BC1281" w:rsidP="00374AAD">
            <w:pPr>
              <w:rPr>
                <w:color w:val="000000"/>
                <w:lang w:val="it-IT"/>
              </w:rPr>
            </w:pPr>
            <w:r w:rsidRPr="00FB11D2">
              <w:rPr>
                <w:color w:val="000000"/>
                <w:lang w:val="it-IT"/>
              </w:rPr>
              <w:t>- prema planu aktivnosti</w:t>
            </w:r>
          </w:p>
        </w:tc>
      </w:tr>
      <w:tr w:rsidR="00BC1281" w:rsidRPr="00FB11D2" w:rsidTr="00462014">
        <w:trPr>
          <w:trHeight w:val="562"/>
        </w:trPr>
        <w:tc>
          <w:tcPr>
            <w:tcW w:w="485" w:type="dxa"/>
            <w:vMerge/>
            <w:shd w:val="clear" w:color="auto" w:fill="FDE9D9"/>
            <w:vAlign w:val="center"/>
          </w:tcPr>
          <w:p w:rsidR="00BC1281" w:rsidRPr="00374AAD" w:rsidRDefault="00BC1281" w:rsidP="00374AAD">
            <w:pPr>
              <w:jc w:val="center"/>
              <w:rPr>
                <w:b/>
                <w:color w:val="000000"/>
                <w:lang w:val="it-IT"/>
              </w:rPr>
            </w:pPr>
          </w:p>
        </w:tc>
        <w:tc>
          <w:tcPr>
            <w:tcW w:w="1409" w:type="dxa"/>
            <w:vMerge/>
            <w:tcBorders>
              <w:right w:val="single" w:sz="4" w:space="0" w:color="auto"/>
            </w:tcBorders>
            <w:shd w:val="clear" w:color="auto" w:fill="FDE9D9"/>
            <w:vAlign w:val="center"/>
          </w:tcPr>
          <w:p w:rsidR="00BC1281" w:rsidRPr="00374AAD" w:rsidRDefault="00BC1281" w:rsidP="00374AAD">
            <w:pPr>
              <w:rPr>
                <w:b/>
                <w:color w:val="000000"/>
                <w:lang w:val="it-IT"/>
              </w:rPr>
            </w:pPr>
          </w:p>
        </w:tc>
        <w:tc>
          <w:tcPr>
            <w:tcW w:w="1230" w:type="dxa"/>
            <w:tcBorders>
              <w:top w:val="single" w:sz="4" w:space="0" w:color="auto"/>
              <w:left w:val="single" w:sz="4" w:space="0" w:color="auto"/>
            </w:tcBorders>
            <w:shd w:val="clear" w:color="auto" w:fill="FDE9D9"/>
            <w:vAlign w:val="center"/>
          </w:tcPr>
          <w:p w:rsidR="00BC1281" w:rsidRPr="00374AAD" w:rsidRDefault="00BC1281" w:rsidP="00374AAD">
            <w:pPr>
              <w:jc w:val="center"/>
              <w:rPr>
                <w:b/>
                <w:color w:val="000000"/>
              </w:rPr>
            </w:pPr>
            <w:r w:rsidRPr="00374AAD">
              <w:rPr>
                <w:b/>
                <w:color w:val="000000"/>
              </w:rPr>
              <w:t>Planirano sati</w:t>
            </w:r>
          </w:p>
        </w:tc>
        <w:tc>
          <w:tcPr>
            <w:tcW w:w="5938" w:type="dxa"/>
            <w:tcBorders>
              <w:top w:val="single" w:sz="4" w:space="0" w:color="auto"/>
            </w:tcBorders>
            <w:shd w:val="clear" w:color="auto" w:fill="EEECE1"/>
            <w:vAlign w:val="center"/>
          </w:tcPr>
          <w:p w:rsidR="00BC1281" w:rsidRPr="00FB11D2" w:rsidRDefault="00BC1281" w:rsidP="00374AAD">
            <w:pPr>
              <w:rPr>
                <w:color w:val="000000"/>
              </w:rPr>
            </w:pPr>
            <w:r>
              <w:rPr>
                <w:color w:val="000000"/>
              </w:rPr>
              <w:t>- 35</w:t>
            </w:r>
            <w:r w:rsidRPr="00FB11D2">
              <w:rPr>
                <w:color w:val="000000"/>
              </w:rPr>
              <w:t xml:space="preserve"> sati</w:t>
            </w:r>
          </w:p>
        </w:tc>
      </w:tr>
      <w:tr w:rsidR="00BC1281" w:rsidRPr="00FB11D2" w:rsidTr="00462014">
        <w:trPr>
          <w:trHeight w:val="562"/>
        </w:trPr>
        <w:tc>
          <w:tcPr>
            <w:tcW w:w="485" w:type="dxa"/>
            <w:shd w:val="clear" w:color="auto" w:fill="FDE9D9"/>
            <w:vAlign w:val="center"/>
          </w:tcPr>
          <w:p w:rsidR="00BC1281" w:rsidRPr="00374AAD" w:rsidRDefault="00BC1281" w:rsidP="00374AAD">
            <w:pPr>
              <w:jc w:val="center"/>
              <w:rPr>
                <w:b/>
                <w:color w:val="000000"/>
              </w:rPr>
            </w:pPr>
            <w:r w:rsidRPr="00374AAD">
              <w:rPr>
                <w:b/>
                <w:color w:val="000000"/>
              </w:rPr>
              <w:t>5.</w:t>
            </w:r>
          </w:p>
        </w:tc>
        <w:tc>
          <w:tcPr>
            <w:tcW w:w="2639" w:type="dxa"/>
            <w:gridSpan w:val="2"/>
            <w:shd w:val="clear" w:color="auto" w:fill="FDE9D9"/>
            <w:vAlign w:val="center"/>
          </w:tcPr>
          <w:p w:rsidR="00BC1281" w:rsidRPr="00374AAD" w:rsidRDefault="00BC1281" w:rsidP="00374AAD">
            <w:pPr>
              <w:rPr>
                <w:b/>
                <w:color w:val="000000"/>
              </w:rPr>
            </w:pPr>
            <w:r w:rsidRPr="00374AAD">
              <w:rPr>
                <w:b/>
                <w:color w:val="000000"/>
              </w:rPr>
              <w:t>Troškovnik</w:t>
            </w:r>
          </w:p>
        </w:tc>
        <w:tc>
          <w:tcPr>
            <w:tcW w:w="5938" w:type="dxa"/>
            <w:shd w:val="clear" w:color="auto" w:fill="EEECE1"/>
            <w:vAlign w:val="center"/>
          </w:tcPr>
          <w:p w:rsidR="00BC1281" w:rsidRPr="00FB11D2" w:rsidRDefault="00BC1281" w:rsidP="00374AAD">
            <w:pPr>
              <w:rPr>
                <w:color w:val="000000"/>
              </w:rPr>
            </w:pPr>
          </w:p>
        </w:tc>
      </w:tr>
      <w:tr w:rsidR="00374AAD" w:rsidRPr="00FB11D2" w:rsidTr="00BC1281">
        <w:trPr>
          <w:trHeight w:val="230"/>
        </w:trPr>
        <w:tc>
          <w:tcPr>
            <w:tcW w:w="485" w:type="dxa"/>
            <w:vMerge w:val="restart"/>
            <w:shd w:val="clear" w:color="auto" w:fill="FDE9D9"/>
            <w:vAlign w:val="center"/>
          </w:tcPr>
          <w:p w:rsidR="00374AAD" w:rsidRPr="00374AAD" w:rsidRDefault="00374AAD" w:rsidP="00374AAD">
            <w:pPr>
              <w:jc w:val="center"/>
              <w:rPr>
                <w:b/>
                <w:color w:val="000000"/>
              </w:rPr>
            </w:pPr>
            <w:r w:rsidRPr="00374AAD">
              <w:rPr>
                <w:b/>
                <w:color w:val="000000"/>
              </w:rPr>
              <w:lastRenderedPageBreak/>
              <w:t>6.</w:t>
            </w:r>
          </w:p>
        </w:tc>
        <w:tc>
          <w:tcPr>
            <w:tcW w:w="2639" w:type="dxa"/>
            <w:gridSpan w:val="2"/>
            <w:vMerge w:val="restart"/>
            <w:shd w:val="clear" w:color="auto" w:fill="FDE9D9"/>
            <w:vAlign w:val="center"/>
          </w:tcPr>
          <w:p w:rsidR="00374AAD" w:rsidRPr="00374AAD" w:rsidRDefault="00374AAD" w:rsidP="00374AAD">
            <w:pPr>
              <w:rPr>
                <w:b/>
                <w:color w:val="000000"/>
              </w:rPr>
            </w:pPr>
            <w:r w:rsidRPr="00374AAD">
              <w:rPr>
                <w:b/>
                <w:color w:val="000000"/>
              </w:rPr>
              <w:t>Način vrednovanja</w:t>
            </w:r>
          </w:p>
        </w:tc>
        <w:tc>
          <w:tcPr>
            <w:tcW w:w="5938" w:type="dxa"/>
            <w:tcBorders>
              <w:bottom w:val="single" w:sz="4" w:space="0" w:color="auto"/>
            </w:tcBorders>
            <w:shd w:val="clear" w:color="auto" w:fill="EEECE1"/>
            <w:vAlign w:val="center"/>
          </w:tcPr>
          <w:p w:rsidR="00374AAD" w:rsidRPr="00FB11D2" w:rsidRDefault="00374AAD" w:rsidP="00374AAD">
            <w:pPr>
              <w:rPr>
                <w:color w:val="000000"/>
              </w:rPr>
            </w:pPr>
            <w:r w:rsidRPr="00FB11D2">
              <w:rPr>
                <w:color w:val="000000"/>
              </w:rPr>
              <w:t>- učestalost pohađanja slobodne aktivnosti</w:t>
            </w:r>
          </w:p>
        </w:tc>
      </w:tr>
      <w:tr w:rsidR="00374AAD" w:rsidRPr="00FB11D2" w:rsidTr="00BC1281">
        <w:trPr>
          <w:trHeight w:val="230"/>
        </w:trPr>
        <w:tc>
          <w:tcPr>
            <w:tcW w:w="485" w:type="dxa"/>
            <w:vMerge/>
            <w:shd w:val="clear" w:color="auto" w:fill="FDE9D9"/>
            <w:vAlign w:val="center"/>
          </w:tcPr>
          <w:p w:rsidR="00374AAD" w:rsidRPr="00374AAD" w:rsidRDefault="00374AAD" w:rsidP="00374AAD">
            <w:pPr>
              <w:jc w:val="center"/>
              <w:rPr>
                <w:b/>
                <w:color w:val="000000"/>
              </w:rPr>
            </w:pPr>
          </w:p>
        </w:tc>
        <w:tc>
          <w:tcPr>
            <w:tcW w:w="2639" w:type="dxa"/>
            <w:gridSpan w:val="2"/>
            <w:vMerge/>
            <w:shd w:val="clear" w:color="auto" w:fill="FDE9D9"/>
            <w:vAlign w:val="center"/>
          </w:tcPr>
          <w:p w:rsidR="00374AAD" w:rsidRPr="00374AAD" w:rsidRDefault="00374AAD" w:rsidP="00374AAD">
            <w:pPr>
              <w:rPr>
                <w:b/>
                <w:color w:val="000000"/>
              </w:rPr>
            </w:pPr>
          </w:p>
        </w:tc>
        <w:tc>
          <w:tcPr>
            <w:tcW w:w="5938" w:type="dxa"/>
            <w:tcBorders>
              <w:top w:val="single" w:sz="4" w:space="0" w:color="auto"/>
              <w:bottom w:val="single" w:sz="4" w:space="0" w:color="auto"/>
            </w:tcBorders>
            <w:shd w:val="clear" w:color="auto" w:fill="EEECE1"/>
            <w:vAlign w:val="center"/>
          </w:tcPr>
          <w:p w:rsidR="00374AAD" w:rsidRPr="00FB11D2" w:rsidRDefault="00374AAD" w:rsidP="00374AAD">
            <w:pPr>
              <w:rPr>
                <w:color w:val="000000"/>
              </w:rPr>
            </w:pPr>
            <w:r w:rsidRPr="00FB11D2">
              <w:rPr>
                <w:color w:val="000000"/>
              </w:rPr>
              <w:t>- zalaganje pri vlastitom i timskom radu</w:t>
            </w:r>
          </w:p>
        </w:tc>
      </w:tr>
      <w:tr w:rsidR="00374AAD" w:rsidRPr="00FB11D2" w:rsidTr="00BC1281">
        <w:trPr>
          <w:trHeight w:val="165"/>
        </w:trPr>
        <w:tc>
          <w:tcPr>
            <w:tcW w:w="485" w:type="dxa"/>
            <w:vMerge/>
            <w:shd w:val="clear" w:color="auto" w:fill="FDE9D9"/>
            <w:vAlign w:val="center"/>
          </w:tcPr>
          <w:p w:rsidR="00374AAD" w:rsidRPr="00374AAD" w:rsidRDefault="00374AAD" w:rsidP="00374AAD">
            <w:pPr>
              <w:jc w:val="center"/>
              <w:rPr>
                <w:b/>
                <w:color w:val="000000"/>
              </w:rPr>
            </w:pPr>
          </w:p>
        </w:tc>
        <w:tc>
          <w:tcPr>
            <w:tcW w:w="2639" w:type="dxa"/>
            <w:gridSpan w:val="2"/>
            <w:vMerge/>
            <w:shd w:val="clear" w:color="auto" w:fill="FDE9D9"/>
            <w:vAlign w:val="center"/>
          </w:tcPr>
          <w:p w:rsidR="00374AAD" w:rsidRPr="00374AAD" w:rsidRDefault="00374AAD" w:rsidP="00374AAD">
            <w:pPr>
              <w:rPr>
                <w:b/>
                <w:color w:val="000000"/>
              </w:rPr>
            </w:pPr>
          </w:p>
        </w:tc>
        <w:tc>
          <w:tcPr>
            <w:tcW w:w="5938" w:type="dxa"/>
            <w:tcBorders>
              <w:top w:val="single" w:sz="4" w:space="0" w:color="auto"/>
              <w:bottom w:val="single" w:sz="4" w:space="0" w:color="auto"/>
            </w:tcBorders>
            <w:shd w:val="clear" w:color="auto" w:fill="EEECE1"/>
            <w:vAlign w:val="center"/>
          </w:tcPr>
          <w:p w:rsidR="00374AAD" w:rsidRPr="00F3337F" w:rsidRDefault="00374AAD" w:rsidP="00374AAD">
            <w:pPr>
              <w:rPr>
                <w:color w:val="000000"/>
              </w:rPr>
            </w:pPr>
            <w:r w:rsidRPr="00FB11D2">
              <w:rPr>
                <w:color w:val="000000"/>
              </w:rPr>
              <w:t xml:space="preserve">- </w:t>
            </w:r>
            <w:r>
              <w:rPr>
                <w:color w:val="000000"/>
              </w:rPr>
              <w:t>o</w:t>
            </w:r>
            <w:r w:rsidRPr="00F3337F">
              <w:rPr>
                <w:color w:val="000000"/>
              </w:rPr>
              <w:t>cjenjivanje točnos</w:t>
            </w:r>
            <w:r>
              <w:rPr>
                <w:color w:val="000000"/>
              </w:rPr>
              <w:t>ti determinacije biljnih vrsta , postavljanje sistematike i</w:t>
            </w:r>
          </w:p>
          <w:p w:rsidR="00374AAD" w:rsidRDefault="00374AAD" w:rsidP="00374AAD">
            <w:pPr>
              <w:rPr>
                <w:color w:val="000000"/>
              </w:rPr>
            </w:pPr>
            <w:r w:rsidRPr="00F3337F">
              <w:rPr>
                <w:color w:val="000000"/>
              </w:rPr>
              <w:t>objašnjavanja morfoloških različitosti.</w:t>
            </w:r>
          </w:p>
          <w:p w:rsidR="00374AAD" w:rsidRPr="00FB11D2" w:rsidRDefault="00374AAD" w:rsidP="00374AAD">
            <w:pPr>
              <w:rPr>
                <w:color w:val="000000"/>
              </w:rPr>
            </w:pPr>
            <w:r>
              <w:rPr>
                <w:color w:val="000000"/>
              </w:rPr>
              <w:t>-</w:t>
            </w:r>
            <w:r w:rsidR="00BC1281">
              <w:rPr>
                <w:color w:val="000000"/>
              </w:rPr>
              <w:t xml:space="preserve"> </w:t>
            </w:r>
            <w:r>
              <w:rPr>
                <w:color w:val="000000"/>
              </w:rPr>
              <w:t>vrednovanje cijelokupnog opisa osobina pojedine vrste</w:t>
            </w:r>
          </w:p>
        </w:tc>
      </w:tr>
      <w:tr w:rsidR="00374AAD" w:rsidRPr="00FB11D2" w:rsidTr="00BC1281">
        <w:trPr>
          <w:trHeight w:val="181"/>
        </w:trPr>
        <w:tc>
          <w:tcPr>
            <w:tcW w:w="485" w:type="dxa"/>
            <w:vMerge w:val="restart"/>
            <w:shd w:val="clear" w:color="auto" w:fill="FDE9D9"/>
            <w:vAlign w:val="center"/>
          </w:tcPr>
          <w:p w:rsidR="00374AAD" w:rsidRPr="00374AAD" w:rsidRDefault="00374AAD" w:rsidP="00374AAD">
            <w:pPr>
              <w:jc w:val="center"/>
              <w:rPr>
                <w:b/>
                <w:color w:val="000000"/>
              </w:rPr>
            </w:pPr>
            <w:r w:rsidRPr="00374AAD">
              <w:rPr>
                <w:b/>
                <w:color w:val="000000"/>
              </w:rPr>
              <w:t>7.</w:t>
            </w:r>
          </w:p>
        </w:tc>
        <w:tc>
          <w:tcPr>
            <w:tcW w:w="2639" w:type="dxa"/>
            <w:gridSpan w:val="2"/>
            <w:vMerge w:val="restart"/>
            <w:shd w:val="clear" w:color="auto" w:fill="FDE9D9"/>
            <w:vAlign w:val="center"/>
          </w:tcPr>
          <w:p w:rsidR="00374AAD" w:rsidRPr="00374AAD" w:rsidRDefault="00374AAD" w:rsidP="00374AAD">
            <w:pPr>
              <w:rPr>
                <w:b/>
                <w:color w:val="000000"/>
              </w:rPr>
            </w:pPr>
            <w:r w:rsidRPr="00374AAD">
              <w:rPr>
                <w:b/>
                <w:color w:val="000000"/>
              </w:rPr>
              <w:t>Način korištenja rezultata</w:t>
            </w:r>
          </w:p>
          <w:p w:rsidR="00374AAD" w:rsidRPr="00374AAD" w:rsidRDefault="00BC1281" w:rsidP="00374AAD">
            <w:pPr>
              <w:rPr>
                <w:b/>
                <w:color w:val="000000"/>
              </w:rPr>
            </w:pPr>
            <w:r>
              <w:rPr>
                <w:b/>
                <w:color w:val="000000"/>
              </w:rPr>
              <w:t>v</w:t>
            </w:r>
            <w:r w:rsidR="00374AAD" w:rsidRPr="00374AAD">
              <w:rPr>
                <w:b/>
                <w:color w:val="000000"/>
              </w:rPr>
              <w:t>rednovanja</w:t>
            </w:r>
          </w:p>
        </w:tc>
        <w:tc>
          <w:tcPr>
            <w:tcW w:w="5938" w:type="dxa"/>
            <w:tcBorders>
              <w:bottom w:val="single" w:sz="4" w:space="0" w:color="auto"/>
            </w:tcBorders>
            <w:shd w:val="clear" w:color="auto" w:fill="EEECE1"/>
            <w:vAlign w:val="center"/>
          </w:tcPr>
          <w:p w:rsidR="00374AAD" w:rsidRPr="00FB11D2" w:rsidRDefault="00374AAD" w:rsidP="00E521C8">
            <w:pPr>
              <w:numPr>
                <w:ilvl w:val="0"/>
                <w:numId w:val="70"/>
              </w:numPr>
              <w:rPr>
                <w:color w:val="000000"/>
              </w:rPr>
            </w:pPr>
            <w:r>
              <w:rPr>
                <w:color w:val="000000"/>
              </w:rPr>
              <w:t>U redovnoj nastavi stručnih predmeta</w:t>
            </w:r>
          </w:p>
        </w:tc>
      </w:tr>
      <w:tr w:rsidR="00374AAD" w:rsidRPr="00FB11D2" w:rsidTr="00BC1281">
        <w:trPr>
          <w:trHeight w:val="596"/>
        </w:trPr>
        <w:tc>
          <w:tcPr>
            <w:tcW w:w="485" w:type="dxa"/>
            <w:vMerge/>
            <w:shd w:val="clear" w:color="auto" w:fill="FDE9D9"/>
            <w:vAlign w:val="center"/>
          </w:tcPr>
          <w:p w:rsidR="00374AAD" w:rsidRPr="00374AAD" w:rsidRDefault="00374AAD" w:rsidP="00374AAD">
            <w:pPr>
              <w:jc w:val="center"/>
              <w:rPr>
                <w:b/>
                <w:color w:val="000000"/>
              </w:rPr>
            </w:pPr>
          </w:p>
        </w:tc>
        <w:tc>
          <w:tcPr>
            <w:tcW w:w="2639" w:type="dxa"/>
            <w:gridSpan w:val="2"/>
            <w:vMerge/>
            <w:shd w:val="clear" w:color="auto" w:fill="FDE9D9"/>
            <w:vAlign w:val="center"/>
          </w:tcPr>
          <w:p w:rsidR="00374AAD" w:rsidRPr="00374AAD" w:rsidRDefault="00374AAD" w:rsidP="00374AAD">
            <w:pPr>
              <w:rPr>
                <w:b/>
                <w:color w:val="000000"/>
              </w:rPr>
            </w:pPr>
          </w:p>
        </w:tc>
        <w:tc>
          <w:tcPr>
            <w:tcW w:w="5938" w:type="dxa"/>
            <w:tcBorders>
              <w:top w:val="single" w:sz="4" w:space="0" w:color="auto"/>
            </w:tcBorders>
            <w:shd w:val="clear" w:color="auto" w:fill="EEECE1"/>
            <w:vAlign w:val="center"/>
          </w:tcPr>
          <w:p w:rsidR="00374AAD" w:rsidRPr="00DC1E45" w:rsidRDefault="00374AAD" w:rsidP="00E521C8">
            <w:pPr>
              <w:numPr>
                <w:ilvl w:val="0"/>
                <w:numId w:val="69"/>
              </w:numPr>
              <w:spacing w:line="276" w:lineRule="auto"/>
              <w:rPr>
                <w:color w:val="000000"/>
              </w:rPr>
            </w:pPr>
            <w:r>
              <w:rPr>
                <w:color w:val="000000"/>
              </w:rPr>
              <w:t>promocija škole i obrazovnog profila</w:t>
            </w:r>
            <w:r w:rsidRPr="00DC1E45">
              <w:rPr>
                <w:color w:val="000000"/>
              </w:rPr>
              <w:t xml:space="preserve"> šumarski tehničar</w:t>
            </w:r>
            <w:r>
              <w:rPr>
                <w:color w:val="000000"/>
              </w:rPr>
              <w:t xml:space="preserve"> i fitofarmaceutski tehničar</w:t>
            </w:r>
          </w:p>
          <w:p w:rsidR="00374AAD" w:rsidRPr="00FB11D2" w:rsidRDefault="00374AAD" w:rsidP="00E521C8">
            <w:pPr>
              <w:numPr>
                <w:ilvl w:val="0"/>
                <w:numId w:val="69"/>
              </w:numPr>
              <w:rPr>
                <w:color w:val="000000"/>
              </w:rPr>
            </w:pPr>
            <w:r w:rsidRPr="003435B4">
              <w:rPr>
                <w:color w:val="000000"/>
              </w:rPr>
              <w:t>doprinos lokalno</w:t>
            </w:r>
            <w:r>
              <w:rPr>
                <w:color w:val="000000"/>
              </w:rPr>
              <w:t>j zajednici kroz edukaciju o biljnim vrstama</w:t>
            </w:r>
          </w:p>
        </w:tc>
      </w:tr>
    </w:tbl>
    <w:p w:rsidR="00374AAD" w:rsidRDefault="00374AAD" w:rsidP="00374AAD">
      <w:pPr>
        <w:rPr>
          <w:rFonts w:ascii="Calibri" w:hAnsi="Calibri" w:cs="Calibri"/>
          <w:sz w:val="28"/>
          <w:szCs w:val="28"/>
        </w:rPr>
      </w:pPr>
    </w:p>
    <w:p w:rsidR="00BC1281" w:rsidRDefault="00BC1281" w:rsidP="00374AAD">
      <w:pPr>
        <w:rPr>
          <w:rFonts w:ascii="Calibri" w:hAnsi="Calibri" w:cs="Calibri"/>
          <w:sz w:val="28"/>
          <w:szCs w:val="28"/>
        </w:rPr>
      </w:pPr>
    </w:p>
    <w:p w:rsidR="00BC1281" w:rsidRDefault="00BC1281" w:rsidP="00374AAD">
      <w:pPr>
        <w:rPr>
          <w:rFonts w:ascii="Calibri" w:hAnsi="Calibri" w:cs="Calibri"/>
          <w:sz w:val="28"/>
          <w:szCs w:val="28"/>
        </w:rPr>
      </w:pPr>
    </w:p>
    <w:p w:rsidR="00BC1281" w:rsidRPr="00374AAD" w:rsidRDefault="00BC1281" w:rsidP="00374AAD">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8"/>
        <w:gridCol w:w="1330"/>
        <w:gridCol w:w="2207"/>
        <w:gridCol w:w="2307"/>
      </w:tblGrid>
      <w:tr w:rsidR="00BC1281" w:rsidRPr="00BC1281" w:rsidTr="00BC1281">
        <w:tc>
          <w:tcPr>
            <w:tcW w:w="4074" w:type="dxa"/>
            <w:shd w:val="clear" w:color="auto" w:fill="FDE9D9"/>
            <w:vAlign w:val="center"/>
          </w:tcPr>
          <w:p w:rsidR="00BC1281" w:rsidRPr="00BC1281" w:rsidRDefault="00BC1281" w:rsidP="00BC1281">
            <w:pPr>
              <w:jc w:val="center"/>
              <w:rPr>
                <w:b/>
                <w:color w:val="000000"/>
              </w:rPr>
            </w:pPr>
            <w:r w:rsidRPr="00BC1281">
              <w:rPr>
                <w:b/>
                <w:color w:val="000000"/>
              </w:rPr>
              <w:t>Sadržaj</w:t>
            </w:r>
            <w:r>
              <w:rPr>
                <w:b/>
                <w:color w:val="000000"/>
              </w:rPr>
              <w:t xml:space="preserve"> </w:t>
            </w:r>
            <w:r w:rsidRPr="00BC1281">
              <w:rPr>
                <w:b/>
                <w:color w:val="000000"/>
              </w:rPr>
              <w:t>/</w:t>
            </w:r>
            <w:r>
              <w:rPr>
                <w:b/>
                <w:color w:val="000000"/>
              </w:rPr>
              <w:t xml:space="preserve"> </w:t>
            </w:r>
            <w:r w:rsidRPr="00BC1281">
              <w:rPr>
                <w:b/>
                <w:color w:val="000000"/>
              </w:rPr>
              <w:t>aktivnost</w:t>
            </w:r>
          </w:p>
        </w:tc>
        <w:tc>
          <w:tcPr>
            <w:tcW w:w="1390" w:type="dxa"/>
            <w:shd w:val="clear" w:color="auto" w:fill="FDE9D9"/>
            <w:vAlign w:val="center"/>
          </w:tcPr>
          <w:p w:rsidR="00BC1281" w:rsidRPr="00BC1281" w:rsidRDefault="00BC1281" w:rsidP="00BC1281">
            <w:pPr>
              <w:jc w:val="center"/>
              <w:rPr>
                <w:b/>
                <w:color w:val="000000"/>
              </w:rPr>
            </w:pPr>
            <w:r w:rsidRPr="00BC1281">
              <w:rPr>
                <w:b/>
                <w:color w:val="000000"/>
              </w:rPr>
              <w:t>Planirano sati</w:t>
            </w:r>
          </w:p>
        </w:tc>
        <w:tc>
          <w:tcPr>
            <w:tcW w:w="2700" w:type="dxa"/>
            <w:shd w:val="clear" w:color="auto" w:fill="FDE9D9"/>
            <w:vAlign w:val="center"/>
          </w:tcPr>
          <w:p w:rsidR="00BC1281" w:rsidRPr="00BC1281" w:rsidRDefault="00BC1281" w:rsidP="00BC1281">
            <w:pPr>
              <w:jc w:val="center"/>
              <w:rPr>
                <w:b/>
                <w:color w:val="000000"/>
              </w:rPr>
            </w:pPr>
            <w:r w:rsidRPr="00BC1281">
              <w:rPr>
                <w:b/>
                <w:color w:val="000000"/>
              </w:rPr>
              <w:t>Materijalni uvjeti</w:t>
            </w:r>
          </w:p>
          <w:p w:rsidR="00BC1281" w:rsidRPr="00BC1281" w:rsidRDefault="00BC1281" w:rsidP="00BC1281">
            <w:pPr>
              <w:jc w:val="center"/>
              <w:rPr>
                <w:b/>
                <w:color w:val="000000"/>
              </w:rPr>
            </w:pPr>
            <w:r w:rsidRPr="00BC1281">
              <w:rPr>
                <w:b/>
                <w:color w:val="000000"/>
              </w:rPr>
              <w:t>(alati, uređaji, sredstva)</w:t>
            </w:r>
          </w:p>
        </w:tc>
        <w:tc>
          <w:tcPr>
            <w:tcW w:w="2852" w:type="dxa"/>
            <w:shd w:val="clear" w:color="auto" w:fill="FDE9D9"/>
            <w:vAlign w:val="center"/>
          </w:tcPr>
          <w:p w:rsidR="00BC1281" w:rsidRPr="00BC1281" w:rsidRDefault="00BC1281" w:rsidP="00BC1281">
            <w:pPr>
              <w:rPr>
                <w:b/>
                <w:color w:val="000000"/>
              </w:rPr>
            </w:pPr>
            <w:r w:rsidRPr="00BC1281">
              <w:rPr>
                <w:b/>
                <w:color w:val="000000"/>
              </w:rPr>
              <w:t>Suradnja  s</w:t>
            </w:r>
            <w:r>
              <w:rPr>
                <w:b/>
                <w:color w:val="000000"/>
              </w:rPr>
              <w:t>…</w:t>
            </w:r>
          </w:p>
        </w:tc>
      </w:tr>
      <w:tr w:rsidR="00BC1281" w:rsidRPr="00FB11D2" w:rsidTr="00BC1281">
        <w:tc>
          <w:tcPr>
            <w:tcW w:w="4074" w:type="dxa"/>
            <w:shd w:val="clear" w:color="auto" w:fill="EEECE1"/>
            <w:vAlign w:val="center"/>
          </w:tcPr>
          <w:p w:rsidR="00BC1281" w:rsidRPr="00FB11D2" w:rsidRDefault="00BC1281" w:rsidP="00BC1281">
            <w:pPr>
              <w:rPr>
                <w:color w:val="000000"/>
              </w:rPr>
            </w:pPr>
            <w:r>
              <w:rPr>
                <w:color w:val="000000"/>
              </w:rPr>
              <w:t>1.uvod u plan rada sekcije</w:t>
            </w:r>
          </w:p>
        </w:tc>
        <w:tc>
          <w:tcPr>
            <w:tcW w:w="1390" w:type="dxa"/>
            <w:shd w:val="clear" w:color="auto" w:fill="EEECE1"/>
            <w:vAlign w:val="center"/>
          </w:tcPr>
          <w:p w:rsidR="00BC1281" w:rsidRPr="00FB11D2" w:rsidRDefault="00BC1281" w:rsidP="00BC1281">
            <w:pPr>
              <w:jc w:val="center"/>
              <w:rPr>
                <w:color w:val="000000"/>
              </w:rPr>
            </w:pPr>
            <w:r>
              <w:rPr>
                <w:color w:val="000000"/>
              </w:rPr>
              <w:t>1</w:t>
            </w:r>
          </w:p>
        </w:tc>
        <w:tc>
          <w:tcPr>
            <w:tcW w:w="2700" w:type="dxa"/>
            <w:shd w:val="clear" w:color="auto" w:fill="EEECE1"/>
            <w:vAlign w:val="center"/>
          </w:tcPr>
          <w:p w:rsidR="00BC1281" w:rsidRPr="00FB11D2" w:rsidRDefault="00BC1281" w:rsidP="00BC1281">
            <w:pPr>
              <w:rPr>
                <w:color w:val="000000"/>
              </w:rPr>
            </w:pPr>
            <w:r w:rsidRPr="00FB11D2">
              <w:rPr>
                <w:color w:val="000000"/>
              </w:rPr>
              <w:t>-</w:t>
            </w:r>
            <w:r>
              <w:rPr>
                <w:color w:val="000000"/>
              </w:rPr>
              <w:t xml:space="preserve"> računalo, stručna literatura</w:t>
            </w:r>
          </w:p>
        </w:tc>
        <w:tc>
          <w:tcPr>
            <w:tcW w:w="2852" w:type="dxa"/>
            <w:shd w:val="clear" w:color="auto" w:fill="EEECE1"/>
            <w:vAlign w:val="center"/>
          </w:tcPr>
          <w:p w:rsidR="00BC1281" w:rsidRPr="00FB11D2" w:rsidRDefault="00BC1281" w:rsidP="00BC1281">
            <w:pPr>
              <w:rPr>
                <w:color w:val="000000"/>
              </w:rPr>
            </w:pPr>
            <w:r w:rsidRPr="00FB11D2">
              <w:rPr>
                <w:color w:val="000000"/>
              </w:rPr>
              <w:t>-</w:t>
            </w:r>
          </w:p>
        </w:tc>
      </w:tr>
      <w:tr w:rsidR="00BC1281" w:rsidRPr="00FB11D2" w:rsidTr="00BC1281">
        <w:tc>
          <w:tcPr>
            <w:tcW w:w="4074" w:type="dxa"/>
            <w:shd w:val="clear" w:color="auto" w:fill="EEECE1"/>
            <w:vAlign w:val="center"/>
          </w:tcPr>
          <w:p w:rsidR="00BC1281" w:rsidRPr="00FB11D2" w:rsidRDefault="00BC1281" w:rsidP="00BC1281">
            <w:pPr>
              <w:rPr>
                <w:color w:val="000000"/>
              </w:rPr>
            </w:pPr>
            <w:r>
              <w:rPr>
                <w:color w:val="000000"/>
              </w:rPr>
              <w:t>2.determiniranje biljnih vrsta u odabranim porodicama</w:t>
            </w:r>
          </w:p>
        </w:tc>
        <w:tc>
          <w:tcPr>
            <w:tcW w:w="1390" w:type="dxa"/>
            <w:shd w:val="clear" w:color="auto" w:fill="EEECE1"/>
            <w:vAlign w:val="center"/>
          </w:tcPr>
          <w:p w:rsidR="00BC1281" w:rsidRPr="00FB11D2" w:rsidRDefault="00BC1281" w:rsidP="00BC1281">
            <w:pPr>
              <w:jc w:val="center"/>
              <w:rPr>
                <w:color w:val="000000"/>
              </w:rPr>
            </w:pPr>
            <w:r>
              <w:rPr>
                <w:color w:val="000000"/>
              </w:rPr>
              <w:t>4</w:t>
            </w:r>
          </w:p>
        </w:tc>
        <w:tc>
          <w:tcPr>
            <w:tcW w:w="2700" w:type="dxa"/>
            <w:shd w:val="clear" w:color="auto" w:fill="EEECE1"/>
            <w:vAlign w:val="center"/>
          </w:tcPr>
          <w:p w:rsidR="00BC1281" w:rsidRDefault="00BC1281" w:rsidP="00BC1281">
            <w:pPr>
              <w:rPr>
                <w:color w:val="000000"/>
              </w:rPr>
            </w:pPr>
            <w:r>
              <w:rPr>
                <w:color w:val="000000"/>
              </w:rPr>
              <w:t>- stručna literatura</w:t>
            </w:r>
          </w:p>
          <w:p w:rsidR="00BC1281" w:rsidRPr="00FB11D2" w:rsidRDefault="00BC1281" w:rsidP="00BC1281">
            <w:pPr>
              <w:rPr>
                <w:color w:val="000000"/>
              </w:rPr>
            </w:pPr>
            <w:r>
              <w:rPr>
                <w:color w:val="000000"/>
              </w:rPr>
              <w:t>- računalo</w:t>
            </w:r>
          </w:p>
        </w:tc>
        <w:tc>
          <w:tcPr>
            <w:tcW w:w="2852" w:type="dxa"/>
            <w:shd w:val="clear" w:color="auto" w:fill="EEECE1"/>
            <w:vAlign w:val="center"/>
          </w:tcPr>
          <w:p w:rsidR="00BC1281" w:rsidRPr="00FB11D2" w:rsidRDefault="00BC1281" w:rsidP="00BC1281">
            <w:pPr>
              <w:rPr>
                <w:color w:val="000000"/>
              </w:rPr>
            </w:pPr>
            <w:r>
              <w:rPr>
                <w:color w:val="000000"/>
              </w:rPr>
              <w:t>- djelatnicima škole</w:t>
            </w:r>
          </w:p>
        </w:tc>
      </w:tr>
      <w:tr w:rsidR="00BC1281" w:rsidRPr="00FB11D2" w:rsidTr="00BC1281">
        <w:tc>
          <w:tcPr>
            <w:tcW w:w="4074" w:type="dxa"/>
            <w:shd w:val="clear" w:color="auto" w:fill="EEECE1"/>
            <w:vAlign w:val="center"/>
          </w:tcPr>
          <w:p w:rsidR="00BC1281" w:rsidRPr="00FB11D2" w:rsidRDefault="00BC1281" w:rsidP="00BC1281">
            <w:pPr>
              <w:rPr>
                <w:color w:val="000000"/>
                <w:lang w:val="it-IT"/>
              </w:rPr>
            </w:pPr>
            <w:r>
              <w:rPr>
                <w:color w:val="000000"/>
                <w:lang w:val="it-IT"/>
              </w:rPr>
              <w:t>3. izrada sistematike za odabrane biljne vrste</w:t>
            </w:r>
          </w:p>
        </w:tc>
        <w:tc>
          <w:tcPr>
            <w:tcW w:w="1390" w:type="dxa"/>
            <w:shd w:val="clear" w:color="auto" w:fill="EEECE1"/>
            <w:vAlign w:val="center"/>
          </w:tcPr>
          <w:p w:rsidR="00BC1281" w:rsidRPr="00FB11D2" w:rsidRDefault="00BC1281" w:rsidP="00BC1281">
            <w:pPr>
              <w:jc w:val="center"/>
              <w:rPr>
                <w:color w:val="000000"/>
              </w:rPr>
            </w:pPr>
            <w:r>
              <w:rPr>
                <w:color w:val="000000"/>
              </w:rPr>
              <w:t>4</w:t>
            </w:r>
          </w:p>
        </w:tc>
        <w:tc>
          <w:tcPr>
            <w:tcW w:w="2700" w:type="dxa"/>
            <w:shd w:val="clear" w:color="auto" w:fill="EEECE1"/>
            <w:vAlign w:val="center"/>
          </w:tcPr>
          <w:p w:rsidR="00BC1281" w:rsidRPr="00B94880" w:rsidRDefault="00BC1281" w:rsidP="00BC1281">
            <w:pPr>
              <w:rPr>
                <w:color w:val="000000"/>
              </w:rPr>
            </w:pPr>
            <w:r>
              <w:rPr>
                <w:color w:val="000000"/>
              </w:rPr>
              <w:t>- stručna literatura</w:t>
            </w:r>
          </w:p>
          <w:p w:rsidR="00BC1281" w:rsidRPr="00FB11D2" w:rsidRDefault="00BC1281" w:rsidP="00BC1281">
            <w:pPr>
              <w:rPr>
                <w:color w:val="000000"/>
              </w:rPr>
            </w:pPr>
            <w:r w:rsidRPr="00B94880">
              <w:rPr>
                <w:color w:val="000000"/>
              </w:rPr>
              <w:t>-</w:t>
            </w:r>
            <w:r>
              <w:rPr>
                <w:color w:val="000000"/>
              </w:rPr>
              <w:t xml:space="preserve"> </w:t>
            </w:r>
            <w:r w:rsidRPr="00B94880">
              <w:rPr>
                <w:color w:val="000000"/>
              </w:rPr>
              <w:t>računalo</w:t>
            </w:r>
          </w:p>
        </w:tc>
        <w:tc>
          <w:tcPr>
            <w:tcW w:w="2852" w:type="dxa"/>
            <w:shd w:val="clear" w:color="auto" w:fill="EEECE1"/>
            <w:vAlign w:val="center"/>
          </w:tcPr>
          <w:p w:rsidR="00BC1281" w:rsidRPr="00FB11D2" w:rsidRDefault="00BC1281" w:rsidP="00BC1281">
            <w:pPr>
              <w:rPr>
                <w:color w:val="000000"/>
              </w:rPr>
            </w:pPr>
          </w:p>
        </w:tc>
      </w:tr>
      <w:tr w:rsidR="00BC1281" w:rsidRPr="00FB11D2" w:rsidTr="00BC1281">
        <w:tc>
          <w:tcPr>
            <w:tcW w:w="4074" w:type="dxa"/>
            <w:shd w:val="clear" w:color="auto" w:fill="EEECE1"/>
            <w:vAlign w:val="center"/>
          </w:tcPr>
          <w:p w:rsidR="00BC1281" w:rsidRPr="00FB11D2" w:rsidRDefault="00BC1281" w:rsidP="00BC1281">
            <w:pPr>
              <w:rPr>
                <w:color w:val="000000"/>
              </w:rPr>
            </w:pPr>
            <w:r>
              <w:rPr>
                <w:color w:val="000000"/>
              </w:rPr>
              <w:t>4. opis morfoloških karakteristika biljnih vrsta</w:t>
            </w:r>
          </w:p>
        </w:tc>
        <w:tc>
          <w:tcPr>
            <w:tcW w:w="1390" w:type="dxa"/>
            <w:shd w:val="clear" w:color="auto" w:fill="EEECE1"/>
            <w:vAlign w:val="center"/>
          </w:tcPr>
          <w:p w:rsidR="00BC1281" w:rsidRPr="00FB11D2" w:rsidRDefault="00BC1281" w:rsidP="00BC1281">
            <w:pPr>
              <w:jc w:val="center"/>
              <w:rPr>
                <w:color w:val="000000"/>
              </w:rPr>
            </w:pPr>
            <w:r>
              <w:rPr>
                <w:color w:val="000000"/>
              </w:rPr>
              <w:t>14</w:t>
            </w:r>
          </w:p>
        </w:tc>
        <w:tc>
          <w:tcPr>
            <w:tcW w:w="2700" w:type="dxa"/>
            <w:shd w:val="clear" w:color="auto" w:fill="EEECE1"/>
            <w:vAlign w:val="center"/>
          </w:tcPr>
          <w:p w:rsidR="00BC1281" w:rsidRPr="00DC1E45" w:rsidRDefault="00BC1281" w:rsidP="00BC1281">
            <w:pPr>
              <w:rPr>
                <w:color w:val="000000"/>
              </w:rPr>
            </w:pPr>
            <w:r>
              <w:rPr>
                <w:color w:val="000000"/>
              </w:rPr>
              <w:t>-</w:t>
            </w:r>
            <w:r>
              <w:t xml:space="preserve"> </w:t>
            </w:r>
            <w:r w:rsidRPr="00DC1E45">
              <w:rPr>
                <w:color w:val="000000"/>
              </w:rPr>
              <w:t>stručna literatura</w:t>
            </w:r>
          </w:p>
          <w:p w:rsidR="00BC1281" w:rsidRPr="00FB11D2" w:rsidRDefault="00BC1281" w:rsidP="00BC1281">
            <w:pPr>
              <w:rPr>
                <w:color w:val="000000"/>
              </w:rPr>
            </w:pPr>
            <w:r w:rsidRPr="00DC1E45">
              <w:rPr>
                <w:color w:val="000000"/>
              </w:rPr>
              <w:t>-</w:t>
            </w:r>
            <w:r>
              <w:rPr>
                <w:color w:val="000000"/>
              </w:rPr>
              <w:t xml:space="preserve"> </w:t>
            </w:r>
            <w:r w:rsidRPr="00DC1E45">
              <w:rPr>
                <w:color w:val="000000"/>
              </w:rPr>
              <w:t>računalo</w:t>
            </w:r>
          </w:p>
        </w:tc>
        <w:tc>
          <w:tcPr>
            <w:tcW w:w="2852" w:type="dxa"/>
            <w:shd w:val="clear" w:color="auto" w:fill="EEECE1"/>
            <w:vAlign w:val="center"/>
          </w:tcPr>
          <w:p w:rsidR="00BC1281" w:rsidRPr="00FB11D2" w:rsidRDefault="00BC1281" w:rsidP="00BC1281">
            <w:pPr>
              <w:rPr>
                <w:color w:val="000000"/>
              </w:rPr>
            </w:pPr>
          </w:p>
        </w:tc>
      </w:tr>
      <w:tr w:rsidR="00BC1281" w:rsidRPr="00FB11D2" w:rsidTr="00BC1281">
        <w:tc>
          <w:tcPr>
            <w:tcW w:w="4074" w:type="dxa"/>
            <w:shd w:val="clear" w:color="auto" w:fill="EEECE1"/>
            <w:vAlign w:val="center"/>
          </w:tcPr>
          <w:p w:rsidR="00BC1281" w:rsidRPr="00FB11D2" w:rsidRDefault="00BC1281" w:rsidP="00BC1281">
            <w:pPr>
              <w:rPr>
                <w:color w:val="000000"/>
              </w:rPr>
            </w:pPr>
            <w:r>
              <w:rPr>
                <w:color w:val="000000"/>
              </w:rPr>
              <w:t>5. postavljanje podataka u katalog. za biljne vrste</w:t>
            </w:r>
          </w:p>
        </w:tc>
        <w:tc>
          <w:tcPr>
            <w:tcW w:w="1390" w:type="dxa"/>
            <w:shd w:val="clear" w:color="auto" w:fill="EEECE1"/>
            <w:vAlign w:val="center"/>
          </w:tcPr>
          <w:p w:rsidR="00BC1281" w:rsidRPr="00FB11D2" w:rsidRDefault="00BC1281" w:rsidP="00BC1281">
            <w:pPr>
              <w:jc w:val="center"/>
              <w:rPr>
                <w:color w:val="000000"/>
              </w:rPr>
            </w:pPr>
            <w:r>
              <w:rPr>
                <w:color w:val="000000"/>
              </w:rPr>
              <w:t>7</w:t>
            </w:r>
          </w:p>
        </w:tc>
        <w:tc>
          <w:tcPr>
            <w:tcW w:w="2700" w:type="dxa"/>
            <w:shd w:val="clear" w:color="auto" w:fill="EEECE1"/>
            <w:vAlign w:val="center"/>
          </w:tcPr>
          <w:p w:rsidR="00BC1281" w:rsidRPr="00FB11D2" w:rsidRDefault="00BC1281" w:rsidP="00BC1281">
            <w:pPr>
              <w:rPr>
                <w:color w:val="000000"/>
              </w:rPr>
            </w:pPr>
            <w:r>
              <w:rPr>
                <w:color w:val="000000"/>
              </w:rPr>
              <w:t>- računalo</w:t>
            </w:r>
          </w:p>
        </w:tc>
        <w:tc>
          <w:tcPr>
            <w:tcW w:w="2852" w:type="dxa"/>
            <w:shd w:val="clear" w:color="auto" w:fill="EEECE1"/>
            <w:vAlign w:val="center"/>
          </w:tcPr>
          <w:p w:rsidR="00BC1281" w:rsidRPr="00FB11D2" w:rsidRDefault="00BC1281" w:rsidP="00BC1281">
            <w:pPr>
              <w:rPr>
                <w:color w:val="000000"/>
              </w:rPr>
            </w:pPr>
            <w:r>
              <w:rPr>
                <w:color w:val="000000"/>
              </w:rPr>
              <w:t xml:space="preserve">- </w:t>
            </w:r>
            <w:r w:rsidRPr="00DC1E45">
              <w:rPr>
                <w:color w:val="000000"/>
              </w:rPr>
              <w:t>djelatnicima škole</w:t>
            </w:r>
          </w:p>
        </w:tc>
      </w:tr>
      <w:tr w:rsidR="00BC1281" w:rsidRPr="00FB11D2" w:rsidTr="00BC1281">
        <w:tc>
          <w:tcPr>
            <w:tcW w:w="4074" w:type="dxa"/>
            <w:shd w:val="clear" w:color="auto" w:fill="E5DFEC"/>
            <w:vAlign w:val="center"/>
          </w:tcPr>
          <w:p w:rsidR="00BC1281" w:rsidRPr="00FB11D2" w:rsidRDefault="00BC1281" w:rsidP="00BC1281">
            <w:pPr>
              <w:rPr>
                <w:color w:val="000000"/>
              </w:rPr>
            </w:pPr>
            <w:r>
              <w:rPr>
                <w:color w:val="000000"/>
              </w:rPr>
              <w:t>6. Obilježavanje vrsta na terenu</w:t>
            </w:r>
          </w:p>
        </w:tc>
        <w:tc>
          <w:tcPr>
            <w:tcW w:w="1390" w:type="dxa"/>
            <w:shd w:val="clear" w:color="auto" w:fill="E5DFEC"/>
            <w:vAlign w:val="center"/>
          </w:tcPr>
          <w:p w:rsidR="00BC1281" w:rsidRPr="00FB11D2" w:rsidRDefault="00BC1281" w:rsidP="00BC1281">
            <w:pPr>
              <w:jc w:val="center"/>
              <w:rPr>
                <w:color w:val="000000"/>
              </w:rPr>
            </w:pPr>
            <w:r>
              <w:rPr>
                <w:color w:val="000000"/>
              </w:rPr>
              <w:t>5</w:t>
            </w:r>
          </w:p>
        </w:tc>
        <w:tc>
          <w:tcPr>
            <w:tcW w:w="2700" w:type="dxa"/>
            <w:shd w:val="clear" w:color="auto" w:fill="E5DFEC"/>
            <w:vAlign w:val="center"/>
          </w:tcPr>
          <w:p w:rsidR="00BC1281" w:rsidRPr="00FB11D2" w:rsidRDefault="00BC1281" w:rsidP="00BC1281">
            <w:pPr>
              <w:rPr>
                <w:color w:val="000000"/>
              </w:rPr>
            </w:pPr>
            <w:r>
              <w:rPr>
                <w:color w:val="000000"/>
              </w:rPr>
              <w:t>- ašov, čekić</w:t>
            </w:r>
          </w:p>
        </w:tc>
        <w:tc>
          <w:tcPr>
            <w:tcW w:w="2852" w:type="dxa"/>
            <w:shd w:val="clear" w:color="auto" w:fill="E5DFEC"/>
            <w:vAlign w:val="center"/>
          </w:tcPr>
          <w:p w:rsidR="00BC1281" w:rsidRPr="00FB11D2" w:rsidRDefault="00BC1281" w:rsidP="00BC1281">
            <w:pPr>
              <w:rPr>
                <w:color w:val="000000"/>
              </w:rPr>
            </w:pPr>
            <w:r>
              <w:rPr>
                <w:color w:val="000000"/>
              </w:rPr>
              <w:t xml:space="preserve">- </w:t>
            </w:r>
            <w:r w:rsidRPr="00DC1E45">
              <w:rPr>
                <w:color w:val="000000"/>
              </w:rPr>
              <w:t>djelatnicima škole</w:t>
            </w:r>
          </w:p>
        </w:tc>
      </w:tr>
    </w:tbl>
    <w:p w:rsidR="00374AAD" w:rsidRDefault="00374AAD">
      <w:pPr>
        <w:rPr>
          <w:rFonts w:ascii="Calibri" w:hAnsi="Calibri" w:cs="Calibri"/>
          <w:b/>
          <w:sz w:val="28"/>
        </w:rPr>
      </w:pPr>
      <w:r>
        <w:rPr>
          <w:rFonts w:ascii="Calibri" w:hAnsi="Calibri" w:cs="Calibri"/>
          <w:b/>
          <w:sz w:val="28"/>
        </w:rPr>
        <w:br w:type="page"/>
      </w:r>
    </w:p>
    <w:p w:rsidR="00D242DD" w:rsidRDefault="00D242DD" w:rsidP="009B1054">
      <w:pPr>
        <w:rPr>
          <w:rFonts w:ascii="Calibri" w:hAnsi="Calibri" w:cs="Calibri"/>
          <w:sz w:val="28"/>
        </w:rPr>
      </w:pPr>
      <w:r w:rsidRPr="007170EA">
        <w:rPr>
          <w:rFonts w:ascii="Calibri" w:hAnsi="Calibri" w:cs="Calibri"/>
          <w:b/>
          <w:sz w:val="28"/>
        </w:rPr>
        <w:lastRenderedPageBreak/>
        <w:t>Naziv izvan</w:t>
      </w:r>
      <w:r w:rsidR="00AE6EDE" w:rsidRPr="007170EA">
        <w:rPr>
          <w:rFonts w:ascii="Calibri" w:hAnsi="Calibri" w:cs="Calibri"/>
          <w:b/>
          <w:sz w:val="28"/>
        </w:rPr>
        <w:t>n</w:t>
      </w:r>
      <w:r w:rsidRPr="007170EA">
        <w:rPr>
          <w:rFonts w:ascii="Calibri" w:hAnsi="Calibri" w:cs="Calibri"/>
          <w:b/>
          <w:sz w:val="28"/>
        </w:rPr>
        <w:t>astavne  aktivnosti</w:t>
      </w:r>
      <w:r w:rsidR="001D2E06" w:rsidRPr="007170EA">
        <w:rPr>
          <w:rFonts w:ascii="Calibri" w:hAnsi="Calibri" w:cs="Calibri"/>
          <w:sz w:val="28"/>
        </w:rPr>
        <w:t xml:space="preserve">: Futsal - dečki; </w:t>
      </w:r>
      <w:r w:rsidR="000E125A">
        <w:rPr>
          <w:rFonts w:ascii="Calibri" w:hAnsi="Calibri" w:cs="Calibri"/>
          <w:sz w:val="28"/>
        </w:rPr>
        <w:t>Kros – dečki</w:t>
      </w:r>
    </w:p>
    <w:p w:rsidR="000E125A" w:rsidRPr="000E125A" w:rsidRDefault="000E125A" w:rsidP="000E125A">
      <w:pPr>
        <w:rPr>
          <w:rFonts w:ascii="Calibri" w:hAnsi="Calibri" w:cs="Calibri"/>
          <w:sz w:val="28"/>
          <w:szCs w:val="28"/>
        </w:rPr>
      </w:pPr>
      <w:r w:rsidRPr="007170EA">
        <w:rPr>
          <w:rFonts w:ascii="Calibri" w:hAnsi="Calibri" w:cs="Calibri"/>
          <w:b/>
          <w:sz w:val="28"/>
          <w:szCs w:val="28"/>
        </w:rPr>
        <w:t xml:space="preserve">Voditelj aktivnosti: </w:t>
      </w:r>
      <w:r>
        <w:rPr>
          <w:rFonts w:ascii="Calibri" w:hAnsi="Calibri" w:cs="Calibri"/>
          <w:sz w:val="28"/>
          <w:szCs w:val="28"/>
        </w:rPr>
        <w:t>Gabrijel Crnković</w:t>
      </w:r>
    </w:p>
    <w:p w:rsidR="000E125A" w:rsidRDefault="000E125A" w:rsidP="009B1054">
      <w:pPr>
        <w:rPr>
          <w:rFonts w:ascii="Calibri" w:hAnsi="Calibri" w:cs="Calibri"/>
          <w:b/>
          <w:sz w:val="28"/>
          <w:szCs w:val="28"/>
        </w:rPr>
      </w:pPr>
    </w:p>
    <w:p w:rsidR="000E125A" w:rsidRPr="000E125A" w:rsidRDefault="000E125A" w:rsidP="000E125A">
      <w:pPr>
        <w:pStyle w:val="Naslov4"/>
        <w:jc w:val="both"/>
        <w:rPr>
          <w:rFonts w:asciiTheme="minorHAnsi" w:hAnsiTheme="minorHAnsi" w:cstheme="minorHAnsi"/>
          <w:sz w:val="28"/>
          <w:szCs w:val="28"/>
        </w:rPr>
      </w:pPr>
      <w:r w:rsidRPr="000E125A">
        <w:rPr>
          <w:rFonts w:asciiTheme="minorHAnsi" w:hAnsiTheme="minorHAnsi" w:cstheme="minorHAnsi"/>
          <w:sz w:val="28"/>
          <w:szCs w:val="28"/>
          <w:lang w:val="en-US" w:eastAsia="en-US"/>
        </w:rPr>
        <w:t>Za školsku godinu  2021.-2022. poslali  smo sportove za natjecanja koja će organizirati Školski sportki savez BPŽ na temelju procjene epidemiologa o mogućnosti natjecanja.</w:t>
      </w:r>
    </w:p>
    <w:p w:rsidR="000E125A" w:rsidRPr="000E125A" w:rsidRDefault="000E125A" w:rsidP="000E125A">
      <w:pPr>
        <w:pStyle w:val="Naslov4"/>
        <w:rPr>
          <w:rFonts w:asciiTheme="minorHAnsi" w:hAnsiTheme="minorHAnsi" w:cstheme="minorHAnsi"/>
          <w:sz w:val="28"/>
          <w:szCs w:val="28"/>
        </w:rPr>
      </w:pPr>
      <w:r w:rsidRPr="000E125A">
        <w:rPr>
          <w:rFonts w:asciiTheme="minorHAnsi" w:hAnsiTheme="minorHAnsi" w:cstheme="minorHAnsi"/>
          <w:sz w:val="28"/>
          <w:szCs w:val="28"/>
        </w:rPr>
        <w:t>Izvannastavn</w:t>
      </w:r>
      <w:r>
        <w:rPr>
          <w:rFonts w:asciiTheme="minorHAnsi" w:hAnsiTheme="minorHAnsi" w:cstheme="minorHAnsi"/>
          <w:sz w:val="28"/>
          <w:szCs w:val="28"/>
        </w:rPr>
        <w:t>e</w:t>
      </w:r>
      <w:r w:rsidRPr="000E125A">
        <w:rPr>
          <w:rFonts w:asciiTheme="minorHAnsi" w:hAnsiTheme="minorHAnsi" w:cstheme="minorHAnsi"/>
          <w:sz w:val="28"/>
          <w:szCs w:val="28"/>
        </w:rPr>
        <w:t xml:space="preserve"> aktivnosti po planu i programu sportskih igara</w:t>
      </w:r>
      <w:r>
        <w:rPr>
          <w:rFonts w:asciiTheme="minorHAnsi" w:hAnsiTheme="minorHAnsi" w:cstheme="minorHAnsi"/>
          <w:sz w:val="28"/>
          <w:szCs w:val="28"/>
        </w:rPr>
        <w:t>:</w:t>
      </w:r>
    </w:p>
    <w:p w:rsidR="000E125A" w:rsidRPr="000E125A" w:rsidRDefault="000E125A" w:rsidP="000E125A">
      <w:pPr>
        <w:pStyle w:val="Naslov4"/>
        <w:jc w:val="center"/>
        <w:rPr>
          <w:rFonts w:asciiTheme="minorHAnsi" w:hAnsiTheme="minorHAnsi" w:cstheme="minorHAnsi"/>
          <w:sz w:val="28"/>
          <w:szCs w:val="28"/>
        </w:rPr>
      </w:pPr>
      <w:r w:rsidRPr="000E125A">
        <w:rPr>
          <w:rFonts w:asciiTheme="minorHAnsi" w:hAnsiTheme="minorHAnsi" w:cstheme="minorHAnsi"/>
          <w:sz w:val="28"/>
          <w:szCs w:val="28"/>
        </w:rPr>
        <w:t xml:space="preserve">Futsal -  muški </w:t>
      </w:r>
      <w:r>
        <w:rPr>
          <w:rFonts w:asciiTheme="minorHAnsi" w:hAnsiTheme="minorHAnsi" w:cstheme="minorHAnsi"/>
          <w:sz w:val="28"/>
          <w:szCs w:val="28"/>
        </w:rPr>
        <w:t xml:space="preserve">                 </w:t>
      </w:r>
      <w:r w:rsidRPr="000E125A">
        <w:rPr>
          <w:rFonts w:asciiTheme="minorHAnsi" w:hAnsiTheme="minorHAnsi" w:cstheme="minorHAnsi"/>
          <w:sz w:val="28"/>
          <w:szCs w:val="28"/>
        </w:rPr>
        <w:t>Kros - muški</w:t>
      </w:r>
    </w:p>
    <w:p w:rsidR="000E125A" w:rsidRPr="000E125A" w:rsidRDefault="000E125A" w:rsidP="000E125A">
      <w:pPr>
        <w:rPr>
          <w:rFonts w:asciiTheme="minorHAnsi" w:hAnsiTheme="minorHAnsi" w:cstheme="minorHAnsi"/>
          <w:sz w:val="28"/>
          <w:szCs w:val="28"/>
        </w:rPr>
      </w:pPr>
    </w:p>
    <w:p w:rsidR="000E125A" w:rsidRDefault="000E125A" w:rsidP="000E125A">
      <w:pPr>
        <w:rPr>
          <w:rFonts w:asciiTheme="minorHAnsi" w:hAnsiTheme="minorHAnsi" w:cstheme="minorHAnsi"/>
          <w:sz w:val="22"/>
          <w:szCs w:val="28"/>
        </w:rPr>
      </w:pPr>
      <w:r w:rsidRPr="000E125A">
        <w:rPr>
          <w:rFonts w:asciiTheme="minorHAnsi" w:hAnsiTheme="minorHAnsi" w:cstheme="minorHAnsi"/>
          <w:b/>
          <w:sz w:val="28"/>
          <w:szCs w:val="28"/>
        </w:rPr>
        <w:t>Broj učenika:</w:t>
      </w:r>
      <w:r w:rsidRPr="000E125A">
        <w:rPr>
          <w:rFonts w:asciiTheme="minorHAnsi" w:hAnsiTheme="minorHAnsi" w:cstheme="minorHAnsi"/>
          <w:sz w:val="28"/>
          <w:szCs w:val="28"/>
        </w:rPr>
        <w:t xml:space="preserve"> U nogomet (futsal M) su uklju</w:t>
      </w:r>
      <w:r>
        <w:rPr>
          <w:rFonts w:asciiTheme="minorHAnsi" w:hAnsiTheme="minorHAnsi" w:cstheme="minorHAnsi"/>
          <w:sz w:val="28"/>
          <w:szCs w:val="28"/>
        </w:rPr>
        <w:t>č</w:t>
      </w:r>
      <w:r w:rsidRPr="000E125A">
        <w:rPr>
          <w:rFonts w:asciiTheme="minorHAnsi" w:hAnsiTheme="minorHAnsi" w:cstheme="minorHAnsi"/>
          <w:sz w:val="28"/>
          <w:szCs w:val="28"/>
        </w:rPr>
        <w:t>eni u</w:t>
      </w:r>
      <w:r>
        <w:rPr>
          <w:rFonts w:asciiTheme="minorHAnsi" w:hAnsiTheme="minorHAnsi" w:cstheme="minorHAnsi"/>
          <w:sz w:val="28"/>
          <w:szCs w:val="28"/>
        </w:rPr>
        <w:t>č</w:t>
      </w:r>
      <w:r w:rsidRPr="000E125A">
        <w:rPr>
          <w:rFonts w:asciiTheme="minorHAnsi" w:hAnsiTheme="minorHAnsi" w:cstheme="minorHAnsi"/>
          <w:sz w:val="28"/>
          <w:szCs w:val="28"/>
        </w:rPr>
        <w:t>enici koji su prethodno selektirani od strane prof.</w:t>
      </w:r>
      <w:r>
        <w:rPr>
          <w:rFonts w:asciiTheme="minorHAnsi" w:hAnsiTheme="minorHAnsi" w:cstheme="minorHAnsi"/>
          <w:sz w:val="28"/>
          <w:szCs w:val="28"/>
        </w:rPr>
        <w:t xml:space="preserve"> </w:t>
      </w:r>
      <w:r w:rsidRPr="000E125A">
        <w:rPr>
          <w:rFonts w:asciiTheme="minorHAnsi" w:hAnsiTheme="minorHAnsi" w:cstheme="minorHAnsi"/>
          <w:sz w:val="28"/>
          <w:szCs w:val="28"/>
        </w:rPr>
        <w:t xml:space="preserve">kroz nastavu </w:t>
      </w:r>
      <w:r>
        <w:rPr>
          <w:rFonts w:asciiTheme="minorHAnsi" w:hAnsiTheme="minorHAnsi" w:cstheme="minorHAnsi"/>
          <w:sz w:val="28"/>
          <w:szCs w:val="28"/>
        </w:rPr>
        <w:t>TZK</w:t>
      </w:r>
      <w:r w:rsidRPr="000E125A">
        <w:rPr>
          <w:rFonts w:asciiTheme="minorHAnsi" w:hAnsiTheme="minorHAnsi" w:cstheme="minorHAnsi"/>
          <w:sz w:val="28"/>
          <w:szCs w:val="28"/>
        </w:rPr>
        <w:t xml:space="preserve"> i turnire, a 10 učenika svaki tjedan izvodi</w:t>
      </w:r>
      <w:r>
        <w:rPr>
          <w:rFonts w:asciiTheme="minorHAnsi" w:hAnsiTheme="minorHAnsi" w:cstheme="minorHAnsi"/>
          <w:sz w:val="28"/>
          <w:szCs w:val="28"/>
        </w:rPr>
        <w:t xml:space="preserve"> </w:t>
      </w:r>
      <w:r w:rsidRPr="000E125A">
        <w:rPr>
          <w:rFonts w:asciiTheme="minorHAnsi" w:hAnsiTheme="minorHAnsi" w:cstheme="minorHAnsi"/>
          <w:sz w:val="28"/>
          <w:szCs w:val="28"/>
        </w:rPr>
        <w:t>INA</w:t>
      </w:r>
      <w:r>
        <w:rPr>
          <w:rFonts w:asciiTheme="minorHAnsi" w:hAnsiTheme="minorHAnsi" w:cstheme="minorHAnsi"/>
          <w:sz w:val="28"/>
          <w:szCs w:val="28"/>
        </w:rPr>
        <w:t xml:space="preserve"> </w:t>
      </w:r>
      <w:r w:rsidRPr="000E125A">
        <w:rPr>
          <w:rFonts w:asciiTheme="minorHAnsi" w:hAnsiTheme="minorHAnsi" w:cstheme="minorHAnsi"/>
          <w:sz w:val="28"/>
          <w:szCs w:val="28"/>
        </w:rPr>
        <w:t>te</w:t>
      </w:r>
      <w:r>
        <w:rPr>
          <w:rFonts w:asciiTheme="minorHAnsi" w:hAnsiTheme="minorHAnsi" w:cstheme="minorHAnsi"/>
          <w:sz w:val="28"/>
          <w:szCs w:val="28"/>
        </w:rPr>
        <w:t xml:space="preserve"> </w:t>
      </w:r>
      <w:r w:rsidRPr="000E125A">
        <w:rPr>
          <w:rFonts w:asciiTheme="minorHAnsi" w:hAnsiTheme="minorHAnsi" w:cstheme="minorHAnsi"/>
          <w:sz w:val="28"/>
          <w:szCs w:val="28"/>
        </w:rPr>
        <w:t>sudjeluje na natjecanju srednjih škola</w:t>
      </w:r>
      <w:r>
        <w:rPr>
          <w:rFonts w:asciiTheme="minorHAnsi" w:hAnsiTheme="minorHAnsi" w:cstheme="minorHAnsi"/>
          <w:sz w:val="28"/>
          <w:szCs w:val="28"/>
        </w:rPr>
        <w:t>.</w:t>
      </w:r>
      <w:r w:rsidRPr="000E125A">
        <w:rPr>
          <w:rFonts w:asciiTheme="minorHAnsi" w:hAnsiTheme="minorHAnsi" w:cstheme="minorHAnsi"/>
          <w:sz w:val="28"/>
          <w:szCs w:val="28"/>
        </w:rPr>
        <w:t xml:space="preserve"> </w:t>
      </w:r>
      <w:r>
        <w:rPr>
          <w:rFonts w:asciiTheme="minorHAnsi" w:hAnsiTheme="minorHAnsi" w:cstheme="minorHAnsi"/>
          <w:sz w:val="28"/>
          <w:szCs w:val="28"/>
        </w:rPr>
        <w:br/>
      </w:r>
      <w:r w:rsidRPr="000E125A">
        <w:rPr>
          <w:rFonts w:asciiTheme="minorHAnsi" w:hAnsiTheme="minorHAnsi" w:cstheme="minorHAnsi"/>
          <w:sz w:val="22"/>
          <w:szCs w:val="28"/>
        </w:rPr>
        <w:t>* COVID -19 Ukoliko odobri Školski sportski savez BPŽ</w:t>
      </w:r>
    </w:p>
    <w:p w:rsidR="000E125A" w:rsidRPr="000E125A" w:rsidRDefault="000E125A" w:rsidP="000E125A">
      <w:pPr>
        <w:rPr>
          <w:rFonts w:asciiTheme="minorHAnsi" w:hAnsiTheme="minorHAnsi" w:cstheme="minorHAnsi"/>
          <w:sz w:val="22"/>
          <w:szCs w:val="28"/>
        </w:rPr>
      </w:pPr>
    </w:p>
    <w:p w:rsidR="000E125A" w:rsidRPr="000E125A" w:rsidRDefault="000E125A" w:rsidP="000E125A">
      <w:pPr>
        <w:rPr>
          <w:rFonts w:asciiTheme="minorHAnsi" w:hAnsiTheme="minorHAnsi" w:cstheme="minorHAnsi"/>
          <w:sz w:val="28"/>
          <w:szCs w:val="28"/>
        </w:rPr>
      </w:pPr>
      <w:r w:rsidRPr="000E125A">
        <w:rPr>
          <w:rFonts w:asciiTheme="minorHAnsi" w:hAnsiTheme="minorHAnsi" w:cstheme="minorHAnsi"/>
          <w:b/>
          <w:sz w:val="28"/>
          <w:szCs w:val="28"/>
        </w:rPr>
        <w:t xml:space="preserve">Broj učenika: </w:t>
      </w:r>
      <w:r w:rsidRPr="000E125A">
        <w:rPr>
          <w:rFonts w:asciiTheme="minorHAnsi" w:hAnsiTheme="minorHAnsi" w:cstheme="minorHAnsi"/>
          <w:sz w:val="28"/>
          <w:szCs w:val="28"/>
        </w:rPr>
        <w:t>Futsal M 12 do 14 i kros M 4 učenika</w:t>
      </w:r>
      <w:r>
        <w:rPr>
          <w:rFonts w:asciiTheme="minorHAnsi" w:hAnsiTheme="minorHAnsi" w:cstheme="minorHAnsi"/>
          <w:sz w:val="28"/>
          <w:szCs w:val="28"/>
        </w:rPr>
        <w:t xml:space="preserve"> </w:t>
      </w:r>
      <w:r w:rsidRPr="000E125A">
        <w:rPr>
          <w:rFonts w:asciiTheme="minorHAnsi" w:hAnsiTheme="minorHAnsi" w:cstheme="minorHAnsi"/>
          <w:sz w:val="28"/>
          <w:szCs w:val="28"/>
        </w:rPr>
        <w:t>-</w:t>
      </w:r>
      <w:r>
        <w:rPr>
          <w:rFonts w:asciiTheme="minorHAnsi" w:hAnsiTheme="minorHAnsi" w:cstheme="minorHAnsi"/>
          <w:sz w:val="28"/>
          <w:szCs w:val="28"/>
        </w:rPr>
        <w:t xml:space="preserve"> </w:t>
      </w:r>
      <w:r w:rsidRPr="000E125A">
        <w:rPr>
          <w:rFonts w:asciiTheme="minorHAnsi" w:hAnsiTheme="minorHAnsi" w:cstheme="minorHAnsi"/>
          <w:sz w:val="28"/>
          <w:szCs w:val="28"/>
        </w:rPr>
        <w:t>ukupno od 16 do 20 učenika</w:t>
      </w:r>
    </w:p>
    <w:p w:rsidR="000E125A" w:rsidRPr="000E125A" w:rsidRDefault="000E125A" w:rsidP="000E125A">
      <w:pPr>
        <w:rPr>
          <w:rFonts w:asciiTheme="minorHAnsi" w:hAnsiTheme="minorHAnsi" w:cstheme="minorHAnsi"/>
          <w:sz w:val="22"/>
          <w:szCs w:val="28"/>
        </w:rPr>
      </w:pPr>
      <w:r w:rsidRPr="000E125A">
        <w:rPr>
          <w:rFonts w:asciiTheme="minorHAnsi" w:hAnsiTheme="minorHAnsi" w:cstheme="minorHAnsi"/>
          <w:sz w:val="22"/>
          <w:szCs w:val="28"/>
        </w:rPr>
        <w:t>*COVID -19 Naglasak da smo slali dokumentaciju za natjecanja Š</w:t>
      </w:r>
      <w:r>
        <w:rPr>
          <w:rFonts w:asciiTheme="minorHAnsi" w:hAnsiTheme="minorHAnsi" w:cstheme="minorHAnsi"/>
          <w:sz w:val="22"/>
          <w:szCs w:val="28"/>
        </w:rPr>
        <w:t>ŠS</w:t>
      </w:r>
      <w:r w:rsidRPr="000E125A">
        <w:rPr>
          <w:rFonts w:asciiTheme="minorHAnsi" w:hAnsiTheme="minorHAnsi" w:cstheme="minorHAnsi"/>
          <w:sz w:val="22"/>
          <w:szCs w:val="28"/>
        </w:rPr>
        <w:t xml:space="preserve"> BPŽ </w:t>
      </w:r>
    </w:p>
    <w:p w:rsidR="000E125A" w:rsidRPr="000E125A" w:rsidRDefault="000E125A" w:rsidP="000E125A">
      <w:pPr>
        <w:rPr>
          <w:rFonts w:asciiTheme="minorHAnsi" w:hAnsiTheme="minorHAnsi" w:cstheme="minorHAnsi"/>
          <w:sz w:val="28"/>
          <w:szCs w:val="28"/>
        </w:rPr>
      </w:pPr>
    </w:p>
    <w:tbl>
      <w:tblPr>
        <w:tblW w:w="9062" w:type="dxa"/>
        <w:jc w:val="center"/>
        <w:tblLayout w:type="fixed"/>
        <w:tblLook w:val="04A0" w:firstRow="1" w:lastRow="0" w:firstColumn="1" w:lastColumn="0" w:noHBand="0" w:noVBand="1"/>
      </w:tblPr>
      <w:tblGrid>
        <w:gridCol w:w="1455"/>
        <w:gridCol w:w="1234"/>
        <w:gridCol w:w="6373"/>
      </w:tblGrid>
      <w:tr w:rsidR="000E125A" w:rsidRPr="000E125A" w:rsidTr="000E125A">
        <w:trPr>
          <w:cantSplit/>
          <w:trHeight w:val="197"/>
          <w:jc w:val="center"/>
        </w:trPr>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sz w:val="28"/>
                <w:szCs w:val="28"/>
                <w:lang w:val="de-DE" w:eastAsia="en-US"/>
              </w:rPr>
            </w:pPr>
            <w:r w:rsidRPr="000E125A">
              <w:rPr>
                <w:rFonts w:asciiTheme="minorHAnsi" w:hAnsiTheme="minorHAnsi" w:cstheme="minorHAnsi"/>
                <w:b/>
                <w:sz w:val="28"/>
                <w:szCs w:val="28"/>
                <w:lang w:val="de-DE"/>
              </w:rPr>
              <w:t>Vremenik</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lang w:val="de-DE" w:eastAsia="en-US"/>
              </w:rPr>
            </w:pPr>
            <w:r w:rsidRPr="000E125A">
              <w:rPr>
                <w:rFonts w:asciiTheme="minorHAnsi" w:hAnsiTheme="minorHAnsi" w:cstheme="minorHAnsi"/>
                <w:b/>
                <w:lang w:val="de-DE"/>
              </w:rPr>
              <w:t>Trajanje aktivnosti</w:t>
            </w:r>
          </w:p>
        </w:tc>
        <w:tc>
          <w:tcPr>
            <w:tcW w:w="6373"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1.listopad.</w:t>
            </w:r>
            <w:r>
              <w:rPr>
                <w:rFonts w:asciiTheme="minorHAnsi" w:hAnsiTheme="minorHAnsi" w:cstheme="minorHAnsi"/>
                <w:sz w:val="28"/>
                <w:szCs w:val="28"/>
                <w:lang w:val="de-DE"/>
              </w:rPr>
              <w:t xml:space="preserve"> </w:t>
            </w:r>
            <w:r w:rsidRPr="000E125A">
              <w:rPr>
                <w:rFonts w:asciiTheme="minorHAnsi" w:hAnsiTheme="minorHAnsi" w:cstheme="minorHAnsi"/>
                <w:sz w:val="28"/>
                <w:szCs w:val="28"/>
                <w:lang w:val="de-DE"/>
              </w:rPr>
              <w:t>2021. – 23.</w:t>
            </w:r>
            <w:r>
              <w:rPr>
                <w:rFonts w:asciiTheme="minorHAnsi" w:hAnsiTheme="minorHAnsi" w:cstheme="minorHAnsi"/>
                <w:sz w:val="28"/>
                <w:szCs w:val="28"/>
                <w:lang w:val="de-DE"/>
              </w:rPr>
              <w:t xml:space="preserve"> </w:t>
            </w:r>
            <w:r w:rsidRPr="000E125A">
              <w:rPr>
                <w:rFonts w:asciiTheme="minorHAnsi" w:hAnsiTheme="minorHAnsi" w:cstheme="minorHAnsi"/>
                <w:sz w:val="28"/>
                <w:szCs w:val="28"/>
                <w:lang w:val="de-DE"/>
              </w:rPr>
              <w:t>lipanj.</w:t>
            </w:r>
            <w:r>
              <w:rPr>
                <w:rFonts w:asciiTheme="minorHAnsi" w:hAnsiTheme="minorHAnsi" w:cstheme="minorHAnsi"/>
                <w:sz w:val="28"/>
                <w:szCs w:val="28"/>
                <w:lang w:val="de-DE"/>
              </w:rPr>
              <w:t xml:space="preserve"> </w:t>
            </w:r>
            <w:r w:rsidRPr="000E125A">
              <w:rPr>
                <w:rFonts w:asciiTheme="minorHAnsi" w:hAnsiTheme="minorHAnsi" w:cstheme="minorHAnsi"/>
                <w:sz w:val="28"/>
                <w:szCs w:val="28"/>
                <w:lang w:val="de-DE"/>
              </w:rPr>
              <w:t xml:space="preserve">2022.     </w:t>
            </w:r>
          </w:p>
        </w:tc>
      </w:tr>
      <w:tr w:rsidR="000E125A" w:rsidRPr="000E125A" w:rsidTr="000E125A">
        <w:trPr>
          <w:cantSplit/>
          <w:trHeight w:val="161"/>
          <w:jc w:val="center"/>
        </w:trPr>
        <w:tc>
          <w:tcPr>
            <w:tcW w:w="1455" w:type="dxa"/>
            <w:vMerge/>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sz w:val="28"/>
                <w:szCs w:val="28"/>
                <w:lang w:val="de-DE" w:eastAsia="en-US"/>
              </w:rPr>
            </w:pPr>
          </w:p>
        </w:tc>
        <w:tc>
          <w:tcPr>
            <w:tcW w:w="1234" w:type="dxa"/>
            <w:vMerge/>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lang w:val="de-DE" w:eastAsia="en-US"/>
              </w:rPr>
            </w:pPr>
          </w:p>
        </w:tc>
        <w:tc>
          <w:tcPr>
            <w:tcW w:w="6373"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2 sata tjedno</w:t>
            </w:r>
          </w:p>
        </w:tc>
      </w:tr>
      <w:tr w:rsidR="000E125A" w:rsidRPr="000E125A" w:rsidTr="000E125A">
        <w:trPr>
          <w:cantSplit/>
          <w:trHeight w:val="214"/>
          <w:jc w:val="center"/>
        </w:trPr>
        <w:tc>
          <w:tcPr>
            <w:tcW w:w="1455" w:type="dxa"/>
            <w:vMerge/>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sz w:val="28"/>
                <w:szCs w:val="28"/>
                <w:lang w:val="de-DE" w:eastAsia="en-US"/>
              </w:rPr>
            </w:pPr>
          </w:p>
        </w:tc>
        <w:tc>
          <w:tcPr>
            <w:tcW w:w="1234" w:type="dxa"/>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jc w:val="center"/>
              <w:rPr>
                <w:rFonts w:asciiTheme="minorHAnsi" w:hAnsiTheme="minorHAnsi" w:cstheme="minorHAnsi"/>
                <w:b/>
                <w:lang w:val="de-DE" w:eastAsia="en-US"/>
              </w:rPr>
            </w:pPr>
            <w:r w:rsidRPr="000E125A">
              <w:rPr>
                <w:rFonts w:asciiTheme="minorHAnsi" w:hAnsiTheme="minorHAnsi" w:cstheme="minorHAnsi"/>
                <w:b/>
                <w:lang w:val="de-DE"/>
              </w:rPr>
              <w:t>Planirano sati</w:t>
            </w:r>
          </w:p>
        </w:tc>
        <w:tc>
          <w:tcPr>
            <w:tcW w:w="6373" w:type="dxa"/>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0E125A">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70</w:t>
            </w:r>
          </w:p>
        </w:tc>
      </w:tr>
    </w:tbl>
    <w:p w:rsidR="000E125A" w:rsidRPr="000E125A" w:rsidRDefault="000E125A" w:rsidP="000E125A">
      <w:pPr>
        <w:rPr>
          <w:rFonts w:asciiTheme="minorHAnsi" w:hAnsiTheme="minorHAnsi" w:cstheme="minorHAnsi"/>
          <w:sz w:val="28"/>
          <w:szCs w:val="28"/>
        </w:rPr>
      </w:pPr>
    </w:p>
    <w:p w:rsidR="000E125A" w:rsidRPr="000E125A" w:rsidRDefault="000E125A" w:rsidP="000E125A">
      <w:pPr>
        <w:jc w:val="both"/>
        <w:rPr>
          <w:rFonts w:asciiTheme="minorHAnsi" w:hAnsiTheme="minorHAnsi" w:cstheme="minorHAnsi"/>
          <w:sz w:val="28"/>
          <w:szCs w:val="28"/>
        </w:rPr>
      </w:pPr>
      <w:r w:rsidRPr="000E125A">
        <w:rPr>
          <w:rFonts w:asciiTheme="minorHAnsi" w:hAnsiTheme="minorHAnsi" w:cstheme="minorHAnsi"/>
          <w:b/>
          <w:sz w:val="28"/>
          <w:szCs w:val="28"/>
        </w:rPr>
        <w:t>CILJ:</w:t>
      </w:r>
      <w:r w:rsidRPr="000E125A">
        <w:rPr>
          <w:rFonts w:asciiTheme="minorHAnsi" w:hAnsiTheme="minorHAnsi" w:cstheme="minorHAnsi"/>
          <w:sz w:val="28"/>
          <w:szCs w:val="28"/>
        </w:rPr>
        <w:t xml:space="preserve"> Poticati i uključiti učenike u aktivno bavljenje sportom, razvijanje motoričkih sposobnosti, usvajanje tehničko taktičkih elemenata i razvijanje suradnje timskog rada.</w:t>
      </w:r>
    </w:p>
    <w:p w:rsidR="000E125A" w:rsidRPr="000E125A" w:rsidRDefault="000E125A" w:rsidP="000E125A">
      <w:pPr>
        <w:rPr>
          <w:rFonts w:asciiTheme="minorHAnsi" w:hAnsiTheme="minorHAnsi" w:cstheme="minorHAnsi"/>
          <w:sz w:val="28"/>
          <w:szCs w:val="28"/>
        </w:rPr>
      </w:pPr>
    </w:p>
    <w:tbl>
      <w:tblPr>
        <w:tblW w:w="8844" w:type="dxa"/>
        <w:jc w:val="center"/>
        <w:tblLayout w:type="fixed"/>
        <w:tblLook w:val="04A0" w:firstRow="1" w:lastRow="0" w:firstColumn="1" w:lastColumn="0" w:noHBand="0" w:noVBand="1"/>
      </w:tblPr>
      <w:tblGrid>
        <w:gridCol w:w="8844"/>
      </w:tblGrid>
      <w:tr w:rsidR="000E125A" w:rsidRPr="001D0004" w:rsidTr="001D0004">
        <w:trPr>
          <w:jc w:val="center"/>
        </w:trPr>
        <w:tc>
          <w:tcPr>
            <w:tcW w:w="88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Sadržaj</w:t>
            </w:r>
            <w:r w:rsidR="001D0004">
              <w:rPr>
                <w:rFonts w:asciiTheme="minorHAnsi" w:hAnsiTheme="minorHAnsi" w:cstheme="minorHAnsi"/>
                <w:b/>
                <w:sz w:val="28"/>
                <w:szCs w:val="28"/>
                <w:lang w:val="de-DE"/>
              </w:rPr>
              <w:t xml:space="preserve"> </w:t>
            </w:r>
            <w:r w:rsidRPr="001D0004">
              <w:rPr>
                <w:rFonts w:asciiTheme="minorHAnsi" w:hAnsiTheme="minorHAnsi" w:cstheme="minorHAnsi"/>
                <w:b/>
                <w:sz w:val="28"/>
                <w:szCs w:val="28"/>
                <w:lang w:val="de-DE"/>
              </w:rPr>
              <w:t>/</w:t>
            </w:r>
            <w:r w:rsidR="001D0004">
              <w:rPr>
                <w:rFonts w:asciiTheme="minorHAnsi" w:hAnsiTheme="minorHAnsi" w:cstheme="minorHAnsi"/>
                <w:b/>
                <w:sz w:val="28"/>
                <w:szCs w:val="28"/>
                <w:lang w:val="de-DE"/>
              </w:rPr>
              <w:t xml:space="preserve"> </w:t>
            </w:r>
            <w:r w:rsidRPr="001D0004">
              <w:rPr>
                <w:rFonts w:asciiTheme="minorHAnsi" w:hAnsiTheme="minorHAnsi" w:cstheme="minorHAnsi"/>
                <w:b/>
                <w:sz w:val="28"/>
                <w:szCs w:val="28"/>
                <w:lang w:val="de-DE"/>
              </w:rPr>
              <w:t>aktivnost:</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rFonts w:eastAsiaTheme="minorEastAsia"/>
                <w:sz w:val="28"/>
                <w:szCs w:val="28"/>
              </w:rPr>
            </w:pPr>
            <w:r w:rsidRPr="00244D7B">
              <w:rPr>
                <w:rFonts w:eastAsiaTheme="minorEastAsia"/>
                <w:sz w:val="28"/>
                <w:szCs w:val="28"/>
              </w:rPr>
              <w:t xml:space="preserve">Primopredaja unutarnjim dijelom stopala </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lang w:val="en-US" w:eastAsia="en-US"/>
              </w:rPr>
              <w:t>Udarci hrptom stopala</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lang w:val="en-US" w:eastAsia="en-US"/>
              </w:rPr>
              <w:t>Tehničko taktički  elementi nogometne igre</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lang w:val="en-US" w:eastAsia="en-US"/>
              </w:rPr>
              <w:t>Taktika 4:3</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rFonts w:eastAsiaTheme="minorEastAsia"/>
                <w:sz w:val="28"/>
                <w:szCs w:val="28"/>
              </w:rPr>
            </w:pPr>
            <w:r w:rsidRPr="00244D7B">
              <w:rPr>
                <w:rFonts w:eastAsiaTheme="minorEastAsia"/>
                <w:sz w:val="28"/>
                <w:szCs w:val="28"/>
              </w:rPr>
              <w:t xml:space="preserve">Vršno i donje odbijanje </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rPr>
              <w:t>Servis  prijem servisa</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lang w:val="en-US" w:eastAsia="en-US"/>
              </w:rPr>
              <w:t>Smeč</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en-US" w:eastAsia="en-US"/>
              </w:rPr>
            </w:pPr>
            <w:r w:rsidRPr="00244D7B">
              <w:rPr>
                <w:sz w:val="28"/>
                <w:szCs w:val="28"/>
                <w:lang w:val="en-US" w:eastAsia="en-US"/>
              </w:rPr>
              <w:t>Blok dvojni</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de-DE" w:eastAsia="en-US"/>
              </w:rPr>
            </w:pPr>
            <w:r w:rsidRPr="00244D7B">
              <w:rPr>
                <w:sz w:val="28"/>
                <w:szCs w:val="28"/>
                <w:lang w:val="de-DE"/>
              </w:rPr>
              <w:t>Igra 6:6</w:t>
            </w:r>
          </w:p>
        </w:tc>
      </w:tr>
      <w:tr w:rsidR="000E125A" w:rsidRPr="000E125A" w:rsidTr="000E125A">
        <w:trPr>
          <w:jc w:val="center"/>
        </w:trPr>
        <w:tc>
          <w:tcPr>
            <w:tcW w:w="8844" w:type="dxa"/>
            <w:tcBorders>
              <w:top w:val="single" w:sz="4" w:space="0" w:color="000000"/>
              <w:left w:val="single" w:sz="4" w:space="0" w:color="000000"/>
              <w:bottom w:val="single" w:sz="4" w:space="0" w:color="000000"/>
              <w:right w:val="single" w:sz="4" w:space="0" w:color="000000"/>
            </w:tcBorders>
          </w:tcPr>
          <w:p w:rsidR="000E125A" w:rsidRPr="00244D7B" w:rsidRDefault="000E125A" w:rsidP="00244D7B">
            <w:pPr>
              <w:rPr>
                <w:sz w:val="28"/>
                <w:szCs w:val="28"/>
                <w:lang w:val="de-DE" w:eastAsia="en-US"/>
              </w:rPr>
            </w:pPr>
            <w:r w:rsidRPr="00244D7B">
              <w:rPr>
                <w:sz w:val="28"/>
                <w:szCs w:val="28"/>
                <w:lang w:val="de-DE"/>
              </w:rPr>
              <w:t>Taktika napada</w:t>
            </w:r>
          </w:p>
        </w:tc>
      </w:tr>
    </w:tbl>
    <w:p w:rsidR="000E125A" w:rsidRDefault="000E125A" w:rsidP="000E125A">
      <w:pPr>
        <w:rPr>
          <w:rFonts w:asciiTheme="minorHAnsi" w:hAnsiTheme="minorHAnsi" w:cstheme="minorHAnsi"/>
          <w:sz w:val="28"/>
          <w:szCs w:val="28"/>
        </w:rPr>
      </w:pPr>
    </w:p>
    <w:p w:rsidR="00244D7B" w:rsidRPr="000E125A" w:rsidRDefault="00244D7B" w:rsidP="000E125A">
      <w:pPr>
        <w:rPr>
          <w:rFonts w:asciiTheme="minorHAnsi" w:hAnsiTheme="minorHAnsi" w:cstheme="minorHAnsi"/>
          <w:sz w:val="28"/>
          <w:szCs w:val="28"/>
        </w:rPr>
      </w:pPr>
    </w:p>
    <w:tbl>
      <w:tblPr>
        <w:tblW w:w="9062" w:type="dxa"/>
        <w:jc w:val="center"/>
        <w:tblLayout w:type="fixed"/>
        <w:tblLook w:val="04A0" w:firstRow="1" w:lastRow="0" w:firstColumn="1" w:lastColumn="0" w:noHBand="0" w:noVBand="1"/>
      </w:tblPr>
      <w:tblGrid>
        <w:gridCol w:w="501"/>
        <w:gridCol w:w="1440"/>
        <w:gridCol w:w="1315"/>
        <w:gridCol w:w="5806"/>
      </w:tblGrid>
      <w:tr w:rsidR="000E125A" w:rsidRPr="000E125A" w:rsidTr="001D0004">
        <w:trPr>
          <w:cantSplit/>
          <w:trHeight w:val="171"/>
          <w:jc w:val="center"/>
        </w:trPr>
        <w:tc>
          <w:tcPr>
            <w:tcW w:w="501"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lastRenderedPageBreak/>
              <w:t>1.</w:t>
            </w:r>
          </w:p>
        </w:tc>
        <w:tc>
          <w:tcPr>
            <w:tcW w:w="2755" w:type="dxa"/>
            <w:gridSpan w:val="2"/>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eastAsia="Calibri" w:hAnsiTheme="minorHAnsi" w:cstheme="minorHAnsi"/>
                <w:b/>
                <w:sz w:val="28"/>
                <w:szCs w:val="28"/>
                <w:lang w:val="de-DE" w:eastAsia="en-US"/>
              </w:rPr>
            </w:pPr>
            <w:r w:rsidRPr="001D0004">
              <w:rPr>
                <w:rFonts w:asciiTheme="minorHAnsi" w:hAnsiTheme="minorHAnsi" w:cstheme="minorHAnsi"/>
                <w:b/>
                <w:sz w:val="28"/>
                <w:szCs w:val="28"/>
                <w:lang w:val="de-DE"/>
              </w:rPr>
              <w:t>Cilj</w:t>
            </w: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 xml:space="preserve">Poticati i uključiti učenike u aktivno bavljenje sportom </w:t>
            </w:r>
          </w:p>
        </w:tc>
      </w:tr>
      <w:tr w:rsidR="000E125A" w:rsidRPr="000E125A" w:rsidTr="001D0004">
        <w:trPr>
          <w:cantSplit/>
          <w:trHeight w:val="165"/>
          <w:jc w:val="center"/>
        </w:trPr>
        <w:tc>
          <w:tcPr>
            <w:tcW w:w="501" w:type="dxa"/>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2.</w:t>
            </w:r>
          </w:p>
        </w:tc>
        <w:tc>
          <w:tcPr>
            <w:tcW w:w="27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Namjena</w:t>
            </w: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Razvijanje motoričkih sposobnosti</w:t>
            </w:r>
          </w:p>
        </w:tc>
      </w:tr>
      <w:tr w:rsidR="000E125A" w:rsidRPr="000E125A" w:rsidTr="001D0004">
        <w:trPr>
          <w:cantSplit/>
          <w:trHeight w:val="197"/>
          <w:jc w:val="center"/>
        </w:trPr>
        <w:tc>
          <w:tcPr>
            <w:tcW w:w="501"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p>
        </w:tc>
        <w:tc>
          <w:tcPr>
            <w:tcW w:w="2755" w:type="dxa"/>
            <w:gridSpan w:val="2"/>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Usvajanje tehničko – taktičkih elemenata</w:t>
            </w:r>
          </w:p>
        </w:tc>
      </w:tr>
      <w:tr w:rsidR="000E125A" w:rsidRPr="000E125A" w:rsidTr="001D0004">
        <w:trPr>
          <w:cantSplit/>
          <w:trHeight w:val="181"/>
          <w:jc w:val="center"/>
        </w:trPr>
        <w:tc>
          <w:tcPr>
            <w:tcW w:w="501"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p>
        </w:tc>
        <w:tc>
          <w:tcPr>
            <w:tcW w:w="2755" w:type="dxa"/>
            <w:gridSpan w:val="2"/>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Razvijanje suradnje i timskog rada</w:t>
            </w:r>
          </w:p>
        </w:tc>
      </w:tr>
      <w:tr w:rsidR="000E125A" w:rsidRPr="000E125A" w:rsidTr="001D0004">
        <w:trPr>
          <w:cantSplit/>
          <w:trHeight w:val="197"/>
          <w:jc w:val="center"/>
        </w:trPr>
        <w:tc>
          <w:tcPr>
            <w:tcW w:w="501"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3.</w:t>
            </w:r>
          </w:p>
        </w:tc>
        <w:tc>
          <w:tcPr>
            <w:tcW w:w="2755" w:type="dxa"/>
            <w:gridSpan w:val="2"/>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 xml:space="preserve">Nositelj </w:t>
            </w: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Gabrijel Crnković</w:t>
            </w:r>
          </w:p>
        </w:tc>
      </w:tr>
      <w:tr w:rsidR="000E125A" w:rsidRPr="000E125A" w:rsidTr="001D0004">
        <w:trPr>
          <w:cantSplit/>
          <w:trHeight w:val="197"/>
          <w:jc w:val="center"/>
        </w:trPr>
        <w:tc>
          <w:tcPr>
            <w:tcW w:w="501" w:type="dxa"/>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4.</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Vremenik</w:t>
            </w:r>
          </w:p>
        </w:tc>
        <w:tc>
          <w:tcPr>
            <w:tcW w:w="1315"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lang w:val="de-DE" w:eastAsia="en-US"/>
              </w:rPr>
            </w:pPr>
            <w:r w:rsidRPr="001D0004">
              <w:rPr>
                <w:rFonts w:asciiTheme="minorHAnsi" w:hAnsiTheme="minorHAnsi" w:cstheme="minorHAnsi"/>
                <w:b/>
                <w:lang w:val="de-DE"/>
              </w:rPr>
              <w:t>Trajanje aktivnosti</w:t>
            </w:r>
          </w:p>
        </w:tc>
        <w:tc>
          <w:tcPr>
            <w:tcW w:w="5806" w:type="dxa"/>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1D0004">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11.10.2</w:t>
            </w:r>
            <w:r w:rsidR="001D0004">
              <w:rPr>
                <w:rFonts w:asciiTheme="minorHAnsi" w:hAnsiTheme="minorHAnsi" w:cstheme="minorHAnsi"/>
                <w:sz w:val="28"/>
                <w:szCs w:val="28"/>
                <w:lang w:val="de-DE"/>
              </w:rPr>
              <w:t>021</w:t>
            </w:r>
            <w:r w:rsidRPr="000E125A">
              <w:rPr>
                <w:rFonts w:asciiTheme="minorHAnsi" w:hAnsiTheme="minorHAnsi" w:cstheme="minorHAnsi"/>
                <w:sz w:val="28"/>
                <w:szCs w:val="28"/>
                <w:lang w:val="de-DE"/>
              </w:rPr>
              <w:t>. – 14.6.202</w:t>
            </w:r>
            <w:r w:rsidR="001D0004">
              <w:rPr>
                <w:rFonts w:asciiTheme="minorHAnsi" w:hAnsiTheme="minorHAnsi" w:cstheme="minorHAnsi"/>
                <w:sz w:val="28"/>
                <w:szCs w:val="28"/>
                <w:lang w:val="de-DE"/>
              </w:rPr>
              <w:t>2</w:t>
            </w:r>
            <w:r w:rsidRPr="000E125A">
              <w:rPr>
                <w:rFonts w:asciiTheme="minorHAnsi" w:hAnsiTheme="minorHAnsi" w:cstheme="minorHAnsi"/>
                <w:sz w:val="28"/>
                <w:szCs w:val="28"/>
                <w:lang w:val="de-DE"/>
              </w:rPr>
              <w:t>.    2 sata tjedno</w:t>
            </w:r>
          </w:p>
        </w:tc>
      </w:tr>
      <w:tr w:rsidR="000E125A" w:rsidRPr="000E125A" w:rsidTr="001D0004">
        <w:trPr>
          <w:cantSplit/>
          <w:trHeight w:val="214"/>
          <w:jc w:val="center"/>
        </w:trPr>
        <w:tc>
          <w:tcPr>
            <w:tcW w:w="501"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lang w:val="de-DE" w:eastAsia="en-US"/>
              </w:rPr>
            </w:pPr>
            <w:r w:rsidRPr="001D0004">
              <w:rPr>
                <w:rFonts w:asciiTheme="minorHAnsi" w:hAnsiTheme="minorHAnsi" w:cstheme="minorHAnsi"/>
                <w:b/>
                <w:lang w:val="de-DE"/>
              </w:rPr>
              <w:t>Planirano sati</w:t>
            </w:r>
          </w:p>
        </w:tc>
        <w:tc>
          <w:tcPr>
            <w:tcW w:w="5806" w:type="dxa"/>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1D0004">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70</w:t>
            </w:r>
          </w:p>
        </w:tc>
      </w:tr>
      <w:tr w:rsidR="000E125A" w:rsidRPr="000E125A" w:rsidTr="001D0004">
        <w:trPr>
          <w:cantSplit/>
          <w:trHeight w:val="181"/>
          <w:jc w:val="center"/>
        </w:trPr>
        <w:tc>
          <w:tcPr>
            <w:tcW w:w="501"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5.</w:t>
            </w:r>
          </w:p>
        </w:tc>
        <w:tc>
          <w:tcPr>
            <w:tcW w:w="2755" w:type="dxa"/>
            <w:gridSpan w:val="2"/>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Troškovnik</w:t>
            </w: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w:t>
            </w:r>
          </w:p>
        </w:tc>
      </w:tr>
      <w:tr w:rsidR="000E125A" w:rsidRPr="000E125A" w:rsidTr="001D0004">
        <w:trPr>
          <w:cantSplit/>
          <w:trHeight w:val="230"/>
          <w:jc w:val="center"/>
        </w:trPr>
        <w:tc>
          <w:tcPr>
            <w:tcW w:w="501" w:type="dxa"/>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6.</w:t>
            </w:r>
          </w:p>
        </w:tc>
        <w:tc>
          <w:tcPr>
            <w:tcW w:w="27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Način vrednovanja</w:t>
            </w: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Ocijenjivanje zalaganja i redovitosti</w:t>
            </w:r>
          </w:p>
        </w:tc>
      </w:tr>
      <w:tr w:rsidR="000E125A" w:rsidRPr="000E125A" w:rsidTr="001D0004">
        <w:trPr>
          <w:cantSplit/>
          <w:trHeight w:val="230"/>
          <w:jc w:val="center"/>
        </w:trPr>
        <w:tc>
          <w:tcPr>
            <w:tcW w:w="501"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p>
        </w:tc>
        <w:tc>
          <w:tcPr>
            <w:tcW w:w="2755" w:type="dxa"/>
            <w:gridSpan w:val="2"/>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Ocjenjivanje napretka</w:t>
            </w:r>
          </w:p>
        </w:tc>
      </w:tr>
      <w:tr w:rsidR="000E125A" w:rsidRPr="000E125A" w:rsidTr="001D0004">
        <w:trPr>
          <w:cantSplit/>
          <w:trHeight w:val="165"/>
          <w:jc w:val="center"/>
        </w:trPr>
        <w:tc>
          <w:tcPr>
            <w:tcW w:w="501" w:type="dxa"/>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p>
        </w:tc>
        <w:tc>
          <w:tcPr>
            <w:tcW w:w="2755" w:type="dxa"/>
            <w:gridSpan w:val="2"/>
            <w:vMerge/>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hAnsiTheme="minorHAnsi" w:cstheme="minorHAnsi"/>
                <w:b/>
                <w:sz w:val="28"/>
                <w:szCs w:val="28"/>
                <w:lang w:val="de-DE" w:eastAsia="en-US"/>
              </w:rPr>
            </w:pPr>
          </w:p>
        </w:tc>
        <w:tc>
          <w:tcPr>
            <w:tcW w:w="5806" w:type="dxa"/>
            <w:tcBorders>
              <w:top w:val="single" w:sz="4" w:space="0" w:color="000000"/>
              <w:left w:val="single" w:sz="4" w:space="0" w:color="000000"/>
              <w:bottom w:val="single" w:sz="4" w:space="0" w:color="000000"/>
              <w:right w:val="single" w:sz="4" w:space="0" w:color="000000"/>
            </w:tcBorders>
          </w:tcPr>
          <w:p w:rsidR="000E125A" w:rsidRPr="000E125A" w:rsidRDefault="000E125A"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rPr>
              <w:t>Ocjenjivanje kreativnosti</w:t>
            </w:r>
          </w:p>
        </w:tc>
      </w:tr>
      <w:tr w:rsidR="000E125A" w:rsidRPr="000E125A" w:rsidTr="001D0004">
        <w:trPr>
          <w:cantSplit/>
          <w:trHeight w:val="181"/>
          <w:jc w:val="center"/>
        </w:trPr>
        <w:tc>
          <w:tcPr>
            <w:tcW w:w="501" w:type="dxa"/>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7.</w:t>
            </w:r>
          </w:p>
        </w:tc>
        <w:tc>
          <w:tcPr>
            <w:tcW w:w="2755" w:type="dxa"/>
            <w:gridSpan w:val="2"/>
            <w:tcBorders>
              <w:top w:val="single" w:sz="4" w:space="0" w:color="000000"/>
              <w:left w:val="single" w:sz="4" w:space="0" w:color="000000"/>
              <w:bottom w:val="single" w:sz="4" w:space="0" w:color="000000"/>
              <w:right w:val="single" w:sz="4" w:space="0" w:color="000000"/>
            </w:tcBorders>
            <w:vAlign w:val="center"/>
          </w:tcPr>
          <w:p w:rsidR="000E125A" w:rsidRPr="001D0004" w:rsidRDefault="000E125A" w:rsidP="001D0004">
            <w:pPr>
              <w:widowControl w:val="0"/>
              <w:rPr>
                <w:rFonts w:asciiTheme="minorHAnsi" w:eastAsia="Calibri" w:hAnsiTheme="minorHAnsi" w:cstheme="minorHAnsi"/>
                <w:b/>
                <w:sz w:val="28"/>
                <w:szCs w:val="28"/>
                <w:lang w:val="de-DE" w:eastAsia="en-US"/>
              </w:rPr>
            </w:pPr>
            <w:r w:rsidRPr="001D0004">
              <w:rPr>
                <w:rFonts w:asciiTheme="minorHAnsi" w:hAnsiTheme="minorHAnsi" w:cstheme="minorHAnsi"/>
                <w:b/>
                <w:sz w:val="28"/>
                <w:szCs w:val="28"/>
                <w:lang w:val="de-DE"/>
              </w:rPr>
              <w:t>Način korištenja rezultata</w:t>
            </w:r>
          </w:p>
          <w:p w:rsidR="000E125A" w:rsidRPr="001D0004" w:rsidRDefault="000E125A" w:rsidP="001D0004">
            <w:pPr>
              <w:widowControl w:val="0"/>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vrednovanja</w:t>
            </w:r>
          </w:p>
        </w:tc>
        <w:tc>
          <w:tcPr>
            <w:tcW w:w="5806" w:type="dxa"/>
            <w:tcBorders>
              <w:top w:val="single" w:sz="4" w:space="0" w:color="000000"/>
              <w:left w:val="single" w:sz="4" w:space="0" w:color="000000"/>
              <w:bottom w:val="single" w:sz="4" w:space="0" w:color="000000"/>
              <w:right w:val="single" w:sz="4" w:space="0" w:color="000000"/>
            </w:tcBorders>
            <w:vAlign w:val="center"/>
          </w:tcPr>
          <w:p w:rsidR="000E125A" w:rsidRPr="000E125A" w:rsidRDefault="000E125A" w:rsidP="001D0004">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rPr>
              <w:t>Unaprijeđenje rada u slijedećoj školskoj godini</w:t>
            </w:r>
          </w:p>
        </w:tc>
      </w:tr>
    </w:tbl>
    <w:p w:rsidR="000E125A" w:rsidRPr="000E125A" w:rsidRDefault="000E125A" w:rsidP="000E125A">
      <w:pPr>
        <w:rPr>
          <w:rFonts w:asciiTheme="minorHAnsi" w:hAnsiTheme="minorHAnsi" w:cstheme="minorHAnsi"/>
          <w:sz w:val="28"/>
          <w:szCs w:val="28"/>
          <w:lang w:val="de-DE" w:eastAsia="en-US"/>
        </w:rPr>
      </w:pPr>
    </w:p>
    <w:tbl>
      <w:tblPr>
        <w:tblW w:w="8468" w:type="dxa"/>
        <w:jc w:val="center"/>
        <w:tblLayout w:type="fixed"/>
        <w:tblLook w:val="04A0" w:firstRow="1" w:lastRow="0" w:firstColumn="1" w:lastColumn="0" w:noHBand="0" w:noVBand="1"/>
      </w:tblPr>
      <w:tblGrid>
        <w:gridCol w:w="4508"/>
        <w:gridCol w:w="1431"/>
        <w:gridCol w:w="2529"/>
      </w:tblGrid>
      <w:tr w:rsidR="001D0004" w:rsidRPr="001D0004" w:rsidTr="001D0004">
        <w:trPr>
          <w:jc w:val="center"/>
        </w:trPr>
        <w:tc>
          <w:tcPr>
            <w:tcW w:w="45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D0004" w:rsidRPr="001D0004" w:rsidRDefault="001D0004" w:rsidP="001D0004">
            <w:pPr>
              <w:widowControl w:val="0"/>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Sadržaj</w:t>
            </w:r>
            <w:r>
              <w:rPr>
                <w:rFonts w:asciiTheme="minorHAnsi" w:hAnsiTheme="minorHAnsi" w:cstheme="minorHAnsi"/>
                <w:b/>
                <w:sz w:val="28"/>
                <w:szCs w:val="28"/>
                <w:lang w:val="de-DE"/>
              </w:rPr>
              <w:t xml:space="preserve"> </w:t>
            </w:r>
            <w:r w:rsidRPr="001D0004">
              <w:rPr>
                <w:rFonts w:asciiTheme="minorHAnsi" w:hAnsiTheme="minorHAnsi" w:cstheme="minorHAnsi"/>
                <w:b/>
                <w:sz w:val="28"/>
                <w:szCs w:val="28"/>
                <w:lang w:val="de-DE"/>
              </w:rPr>
              <w:t>/</w:t>
            </w:r>
            <w:r>
              <w:rPr>
                <w:rFonts w:asciiTheme="minorHAnsi" w:hAnsiTheme="minorHAnsi" w:cstheme="minorHAnsi"/>
                <w:b/>
                <w:sz w:val="28"/>
                <w:szCs w:val="28"/>
                <w:lang w:val="de-DE"/>
              </w:rPr>
              <w:t xml:space="preserve"> </w:t>
            </w:r>
            <w:r w:rsidRPr="001D0004">
              <w:rPr>
                <w:rFonts w:asciiTheme="minorHAnsi" w:hAnsiTheme="minorHAnsi" w:cstheme="minorHAnsi"/>
                <w:b/>
                <w:sz w:val="28"/>
                <w:szCs w:val="28"/>
                <w:lang w:val="de-DE"/>
              </w:rPr>
              <w:t>aktivnost</w:t>
            </w:r>
          </w:p>
        </w:tc>
        <w:tc>
          <w:tcPr>
            <w:tcW w:w="14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D0004" w:rsidRPr="001D0004" w:rsidRDefault="001D0004" w:rsidP="001D0004">
            <w:pPr>
              <w:widowControl w:val="0"/>
              <w:ind w:left="-56" w:right="-108"/>
              <w:jc w:val="center"/>
              <w:rPr>
                <w:rFonts w:asciiTheme="minorHAnsi" w:hAnsiTheme="minorHAnsi" w:cstheme="minorHAnsi"/>
                <w:b/>
                <w:sz w:val="28"/>
                <w:szCs w:val="28"/>
                <w:lang w:val="de-DE" w:eastAsia="en-US"/>
              </w:rPr>
            </w:pPr>
            <w:r w:rsidRPr="001D0004">
              <w:rPr>
                <w:rFonts w:asciiTheme="minorHAnsi" w:hAnsiTheme="minorHAnsi" w:cstheme="minorHAnsi"/>
                <w:b/>
                <w:sz w:val="28"/>
                <w:szCs w:val="28"/>
                <w:lang w:val="de-DE"/>
              </w:rPr>
              <w:t>Planirano sati</w:t>
            </w:r>
          </w:p>
        </w:tc>
        <w:tc>
          <w:tcPr>
            <w:tcW w:w="252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D0004" w:rsidRPr="001D0004" w:rsidRDefault="001D0004" w:rsidP="001D0004">
            <w:pPr>
              <w:widowControl w:val="0"/>
              <w:jc w:val="center"/>
              <w:rPr>
                <w:rFonts w:asciiTheme="minorHAnsi" w:eastAsia="Calibri" w:hAnsiTheme="minorHAnsi" w:cstheme="minorHAnsi"/>
                <w:b/>
                <w:sz w:val="28"/>
                <w:szCs w:val="28"/>
                <w:lang w:val="de-DE" w:eastAsia="en-US"/>
              </w:rPr>
            </w:pPr>
            <w:r w:rsidRPr="001D0004">
              <w:rPr>
                <w:rFonts w:asciiTheme="minorHAnsi" w:hAnsiTheme="minorHAnsi" w:cstheme="minorHAnsi"/>
                <w:b/>
                <w:sz w:val="28"/>
                <w:szCs w:val="28"/>
                <w:lang w:val="de-DE"/>
              </w:rPr>
              <w:t>Materijalni uvjeti</w:t>
            </w:r>
          </w:p>
          <w:p w:rsidR="001D0004" w:rsidRPr="001D0004" w:rsidRDefault="001D0004" w:rsidP="001D0004">
            <w:pPr>
              <w:widowControl w:val="0"/>
              <w:jc w:val="center"/>
              <w:rPr>
                <w:rFonts w:asciiTheme="minorHAnsi" w:hAnsiTheme="minorHAnsi" w:cstheme="minorHAnsi"/>
                <w:b/>
                <w:sz w:val="16"/>
                <w:szCs w:val="16"/>
                <w:lang w:val="de-DE" w:eastAsia="en-US"/>
              </w:rPr>
            </w:pPr>
            <w:r w:rsidRPr="001D0004">
              <w:rPr>
                <w:rFonts w:asciiTheme="minorHAnsi" w:hAnsiTheme="minorHAnsi" w:cstheme="minorHAnsi"/>
                <w:b/>
                <w:sz w:val="16"/>
                <w:szCs w:val="16"/>
                <w:lang w:val="de-DE"/>
              </w:rPr>
              <w:t>(alati, uređaji , sredstva)</w:t>
            </w: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rFonts w:eastAsiaTheme="minorEastAsia"/>
                <w:sz w:val="28"/>
                <w:szCs w:val="28"/>
              </w:rPr>
            </w:pPr>
            <w:r w:rsidRPr="00244D7B">
              <w:rPr>
                <w:rFonts w:eastAsiaTheme="minorEastAsia"/>
                <w:sz w:val="28"/>
                <w:szCs w:val="28"/>
              </w:rPr>
              <w:t>Primopredaja unutarnjim dijelom stopala</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5</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Stalci,</w:t>
            </w:r>
            <w:r>
              <w:rPr>
                <w:rFonts w:asciiTheme="minorHAnsi" w:hAnsiTheme="minorHAnsi" w:cstheme="minorHAnsi"/>
                <w:sz w:val="28"/>
                <w:szCs w:val="28"/>
                <w:lang w:val="en-US" w:eastAsia="en-US"/>
              </w:rPr>
              <w:t xml:space="preserve"> </w:t>
            </w:r>
            <w:r w:rsidRPr="000E125A">
              <w:rPr>
                <w:rFonts w:asciiTheme="minorHAnsi" w:hAnsiTheme="minorHAnsi" w:cstheme="minorHAnsi"/>
                <w:sz w:val="28"/>
                <w:szCs w:val="28"/>
                <w:lang w:val="en-US" w:eastAsia="en-US"/>
              </w:rPr>
              <w:t>lopte,</w:t>
            </w:r>
            <w:r>
              <w:rPr>
                <w:rFonts w:asciiTheme="minorHAnsi" w:hAnsiTheme="minorHAnsi" w:cstheme="minorHAnsi"/>
                <w:sz w:val="28"/>
                <w:szCs w:val="28"/>
                <w:lang w:val="en-US" w:eastAsia="en-US"/>
              </w:rPr>
              <w:t xml:space="preserve"> </w:t>
            </w:r>
            <w:r w:rsidRPr="000E125A">
              <w:rPr>
                <w:rFonts w:asciiTheme="minorHAnsi" w:hAnsiTheme="minorHAnsi" w:cstheme="minorHAnsi"/>
                <w:sz w:val="28"/>
                <w:szCs w:val="28"/>
                <w:lang w:val="en-US" w:eastAsia="en-US"/>
              </w:rPr>
              <w:t xml:space="preserve">kapice </w:t>
            </w:r>
            <w:r>
              <w:rPr>
                <w:rFonts w:asciiTheme="minorHAnsi" w:hAnsiTheme="minorHAnsi" w:cstheme="minorHAnsi"/>
                <w:sz w:val="28"/>
                <w:szCs w:val="28"/>
                <w:lang w:val="en-US" w:eastAsia="en-US"/>
              </w:rPr>
              <w:t>i</w:t>
            </w:r>
            <w:r w:rsidRPr="000E125A">
              <w:rPr>
                <w:rFonts w:asciiTheme="minorHAnsi" w:hAnsiTheme="minorHAnsi" w:cstheme="minorHAnsi"/>
                <w:sz w:val="28"/>
                <w:szCs w:val="28"/>
                <w:lang w:val="en-US" w:eastAsia="en-US"/>
              </w:rPr>
              <w:t xml:space="preserve"> markeri</w:t>
            </w: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en-US" w:eastAsia="en-US"/>
              </w:rPr>
            </w:pPr>
            <w:r w:rsidRPr="00244D7B">
              <w:rPr>
                <w:sz w:val="28"/>
                <w:szCs w:val="28"/>
                <w:lang w:val="en-US" w:eastAsia="en-US"/>
              </w:rPr>
              <w:t>Udarci hrptom stopala</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5</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en-US" w:eastAsia="en-US"/>
              </w:rPr>
            </w:pPr>
            <w:r w:rsidRPr="00244D7B">
              <w:rPr>
                <w:sz w:val="28"/>
                <w:szCs w:val="28"/>
                <w:lang w:val="en-US" w:eastAsia="en-US"/>
              </w:rPr>
              <w:t>Tehničko taktički  elementi nogometne igre</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10</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en-US" w:eastAsia="en-US"/>
              </w:rPr>
            </w:pPr>
            <w:r w:rsidRPr="00244D7B">
              <w:rPr>
                <w:sz w:val="28"/>
                <w:szCs w:val="28"/>
                <w:lang w:val="en-US" w:eastAsia="en-US"/>
              </w:rPr>
              <w:t>Taktika 4:3</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7</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de-DE" w:eastAsia="en-US"/>
              </w:rPr>
            </w:pPr>
            <w:r w:rsidRPr="00244D7B">
              <w:rPr>
                <w:sz w:val="28"/>
                <w:szCs w:val="28"/>
                <w:lang w:val="de-DE" w:eastAsia="en-US"/>
              </w:rPr>
              <w:t xml:space="preserve">Igra </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de-DE" w:eastAsia="en-US"/>
              </w:rPr>
            </w:pPr>
            <w:r w:rsidRPr="000E125A">
              <w:rPr>
                <w:rFonts w:asciiTheme="minorHAnsi" w:hAnsiTheme="minorHAnsi" w:cstheme="minorHAnsi"/>
                <w:sz w:val="28"/>
                <w:szCs w:val="28"/>
                <w:lang w:val="de-DE" w:eastAsia="en-US"/>
              </w:rPr>
              <w:t>8</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de-DE" w:eastAsia="en-US"/>
              </w:rPr>
            </w:pP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de-DE" w:eastAsia="en-US"/>
              </w:rPr>
            </w:pPr>
            <w:r w:rsidRPr="00244D7B">
              <w:rPr>
                <w:sz w:val="28"/>
                <w:szCs w:val="28"/>
                <w:lang w:val="de-DE" w:eastAsia="en-US"/>
              </w:rPr>
              <w:t xml:space="preserve">KROS muški </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de-DE" w:eastAsia="en-US"/>
              </w:rPr>
            </w:pP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de-DE" w:eastAsia="en-US"/>
              </w:rPr>
            </w:pP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244D7B" w:rsidRDefault="001D0004" w:rsidP="00244D7B">
            <w:pPr>
              <w:rPr>
                <w:sz w:val="28"/>
                <w:szCs w:val="28"/>
                <w:lang w:val="de-DE" w:eastAsia="en-US"/>
              </w:rPr>
            </w:pPr>
            <w:r w:rsidRPr="00244D7B">
              <w:rPr>
                <w:sz w:val="28"/>
                <w:szCs w:val="28"/>
                <w:lang w:val="de-DE" w:eastAsia="en-US"/>
              </w:rPr>
              <w:t>Trčanja u aerobnim uvjetima</w:t>
            </w: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de-DE" w:eastAsia="en-US"/>
              </w:rPr>
            </w:pPr>
            <w:r w:rsidRPr="000E125A">
              <w:rPr>
                <w:rFonts w:asciiTheme="minorHAnsi" w:hAnsiTheme="minorHAnsi" w:cstheme="minorHAnsi"/>
                <w:sz w:val="28"/>
                <w:szCs w:val="28"/>
                <w:lang w:val="de-DE" w:eastAsia="en-US"/>
              </w:rPr>
              <w:t>15</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de-DE" w:eastAsia="en-US"/>
              </w:rPr>
            </w:pPr>
            <w:r w:rsidRPr="000E125A">
              <w:rPr>
                <w:rFonts w:asciiTheme="minorHAnsi" w:hAnsiTheme="minorHAnsi" w:cstheme="minorHAnsi"/>
                <w:sz w:val="28"/>
                <w:szCs w:val="28"/>
                <w:lang w:val="de-DE" w:eastAsia="en-US"/>
              </w:rPr>
              <w:t>Travnate povrine</w:t>
            </w: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pStyle w:val="Naslov3"/>
              <w:widowControl w:val="0"/>
              <w:rPr>
                <w:rFonts w:asciiTheme="minorHAnsi" w:eastAsiaTheme="minorEastAsia" w:hAnsiTheme="minorHAnsi" w:cstheme="minorHAnsi"/>
                <w:color w:val="auto"/>
                <w:lang w:val="en-US"/>
              </w:rPr>
            </w:pP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10</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Betonsko igralište</w:t>
            </w:r>
          </w:p>
        </w:tc>
      </w:tr>
      <w:tr w:rsidR="001D0004" w:rsidRPr="000E125A" w:rsidTr="001D0004">
        <w:trPr>
          <w:jc w:val="center"/>
        </w:trPr>
        <w:tc>
          <w:tcPr>
            <w:tcW w:w="4508"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p>
        </w:tc>
        <w:tc>
          <w:tcPr>
            <w:tcW w:w="1431" w:type="dxa"/>
            <w:tcBorders>
              <w:top w:val="single" w:sz="4" w:space="0" w:color="000000"/>
              <w:left w:val="single" w:sz="4" w:space="0" w:color="000000"/>
              <w:bottom w:val="single" w:sz="4" w:space="0" w:color="000000"/>
              <w:right w:val="single" w:sz="4" w:space="0" w:color="000000"/>
            </w:tcBorders>
            <w:vAlign w:val="center"/>
          </w:tcPr>
          <w:p w:rsidR="001D0004" w:rsidRPr="000E125A" w:rsidRDefault="001D0004" w:rsidP="001D0004">
            <w:pPr>
              <w:widowControl w:val="0"/>
              <w:jc w:val="center"/>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10</w:t>
            </w:r>
          </w:p>
        </w:tc>
        <w:tc>
          <w:tcPr>
            <w:tcW w:w="2529" w:type="dxa"/>
            <w:tcBorders>
              <w:top w:val="single" w:sz="4" w:space="0" w:color="000000"/>
              <w:left w:val="single" w:sz="4" w:space="0" w:color="000000"/>
              <w:bottom w:val="single" w:sz="4" w:space="0" w:color="000000"/>
              <w:right w:val="single" w:sz="4" w:space="0" w:color="000000"/>
            </w:tcBorders>
          </w:tcPr>
          <w:p w:rsidR="001D0004" w:rsidRPr="000E125A" w:rsidRDefault="001D0004" w:rsidP="00FF3C80">
            <w:pPr>
              <w:widowControl w:val="0"/>
              <w:rPr>
                <w:rFonts w:asciiTheme="minorHAnsi" w:hAnsiTheme="minorHAnsi" w:cstheme="minorHAnsi"/>
                <w:sz w:val="28"/>
                <w:szCs w:val="28"/>
                <w:lang w:val="en-US" w:eastAsia="en-US"/>
              </w:rPr>
            </w:pPr>
            <w:r w:rsidRPr="000E125A">
              <w:rPr>
                <w:rFonts w:asciiTheme="minorHAnsi" w:hAnsiTheme="minorHAnsi" w:cstheme="minorHAnsi"/>
                <w:sz w:val="28"/>
                <w:szCs w:val="28"/>
                <w:lang w:val="en-US" w:eastAsia="en-US"/>
              </w:rPr>
              <w:t>Tartan staza</w:t>
            </w:r>
          </w:p>
        </w:tc>
      </w:tr>
    </w:tbl>
    <w:p w:rsidR="000E125A" w:rsidRPr="00F80A58" w:rsidRDefault="000E125A" w:rsidP="009B1054">
      <w:pPr>
        <w:rPr>
          <w:rFonts w:ascii="Calibri" w:hAnsi="Calibri" w:cs="Calibri"/>
          <w:b/>
          <w:sz w:val="28"/>
          <w:szCs w:val="28"/>
        </w:rPr>
      </w:pPr>
    </w:p>
    <w:p w:rsidR="00D242DD" w:rsidRPr="007170EA" w:rsidRDefault="00D242DD" w:rsidP="009B1054">
      <w:pPr>
        <w:rPr>
          <w:rFonts w:ascii="Calibri" w:hAnsi="Calibri" w:cs="Calibri"/>
        </w:rPr>
      </w:pPr>
    </w:p>
    <w:p w:rsidR="000E125A" w:rsidRDefault="000E125A">
      <w:pPr>
        <w:rPr>
          <w:rFonts w:ascii="Calibri" w:hAnsi="Calibri" w:cs="Calibri"/>
          <w:b/>
          <w:sz w:val="28"/>
          <w:szCs w:val="28"/>
        </w:rPr>
      </w:pPr>
      <w:r>
        <w:rPr>
          <w:rFonts w:ascii="Calibri" w:hAnsi="Calibri" w:cs="Calibri"/>
          <w:b/>
          <w:sz w:val="28"/>
          <w:szCs w:val="28"/>
        </w:rPr>
        <w:br w:type="page"/>
      </w:r>
    </w:p>
    <w:p w:rsidR="00C47016" w:rsidRPr="00FE5A5B" w:rsidRDefault="00C47016" w:rsidP="00FE5A5B">
      <w:pPr>
        <w:rPr>
          <w:rFonts w:ascii="Calibri" w:hAnsi="Calibri" w:cs="Calibri"/>
          <w:b/>
          <w:sz w:val="32"/>
        </w:rPr>
      </w:pPr>
      <w:r w:rsidRPr="007170EA">
        <w:rPr>
          <w:rFonts w:ascii="Calibri" w:hAnsi="Calibri" w:cs="Calibri"/>
          <w:b/>
          <w:sz w:val="28"/>
          <w:szCs w:val="28"/>
        </w:rPr>
        <w:lastRenderedPageBreak/>
        <w:t>Naziv izvanastavne aktivnosti:</w:t>
      </w:r>
      <w:r w:rsidRPr="007170EA">
        <w:rPr>
          <w:rFonts w:ascii="Calibri" w:hAnsi="Calibri" w:cs="Calibri"/>
          <w:b/>
          <w:bCs/>
          <w:sz w:val="28"/>
          <w:szCs w:val="28"/>
        </w:rPr>
        <w:t xml:space="preserve"> </w:t>
      </w:r>
      <w:r w:rsidR="0084579D">
        <w:rPr>
          <w:rFonts w:ascii="Calibri" w:hAnsi="Calibri" w:cs="Calibri"/>
          <w:bCs/>
          <w:sz w:val="28"/>
          <w:szCs w:val="28"/>
        </w:rPr>
        <w:t>Primjena digitalnih alata u nastavi strukovnih predmeta šumarstva</w:t>
      </w:r>
    </w:p>
    <w:p w:rsidR="00C47016" w:rsidRPr="007170EA" w:rsidRDefault="00C47016" w:rsidP="00C47016">
      <w:pPr>
        <w:rPr>
          <w:rFonts w:ascii="Calibri" w:hAnsi="Calibri" w:cs="Calibri"/>
          <w:sz w:val="28"/>
          <w:szCs w:val="28"/>
        </w:rPr>
      </w:pPr>
      <w:r w:rsidRPr="007170EA">
        <w:rPr>
          <w:rFonts w:ascii="Calibri" w:hAnsi="Calibri" w:cs="Calibri"/>
          <w:b/>
          <w:sz w:val="28"/>
          <w:szCs w:val="28"/>
        </w:rPr>
        <w:t xml:space="preserve">Voditelj aktivnosti: </w:t>
      </w:r>
      <w:r w:rsidRPr="007170EA">
        <w:rPr>
          <w:rFonts w:ascii="Calibri" w:hAnsi="Calibri" w:cs="Calibri"/>
          <w:sz w:val="28"/>
          <w:szCs w:val="28"/>
        </w:rPr>
        <w:t>Daria Pinjuh Budisavljević, dipl. ing. šumarstva</w:t>
      </w:r>
    </w:p>
    <w:p w:rsidR="00061C31" w:rsidRDefault="00061C31" w:rsidP="00C47016">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248"/>
        <w:gridCol w:w="1348"/>
        <w:gridCol w:w="5973"/>
      </w:tblGrid>
      <w:tr w:rsidR="0084579D" w:rsidRPr="0084579D" w:rsidTr="0084579D">
        <w:trPr>
          <w:trHeight w:val="2642"/>
        </w:trPr>
        <w:tc>
          <w:tcPr>
            <w:tcW w:w="533" w:type="dxa"/>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1.</w:t>
            </w:r>
          </w:p>
        </w:tc>
        <w:tc>
          <w:tcPr>
            <w:tcW w:w="2689" w:type="dxa"/>
            <w:gridSpan w:val="2"/>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Ishodi</w:t>
            </w:r>
          </w:p>
        </w:tc>
        <w:tc>
          <w:tcPr>
            <w:tcW w:w="7778" w:type="dxa"/>
            <w:vAlign w:val="center"/>
          </w:tcPr>
          <w:p w:rsidR="0084579D" w:rsidRPr="0084579D" w:rsidRDefault="0084579D" w:rsidP="005F4CFB">
            <w:pPr>
              <w:numPr>
                <w:ilvl w:val="0"/>
                <w:numId w:val="41"/>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Objasniti strukovne specifičnosti u principu korištenja digitalnih alata u učenju strukovnih predmeta.</w:t>
            </w:r>
          </w:p>
          <w:p w:rsidR="0084579D" w:rsidRPr="0084579D" w:rsidRDefault="0084579D" w:rsidP="005F4CFB">
            <w:pPr>
              <w:numPr>
                <w:ilvl w:val="0"/>
                <w:numId w:val="41"/>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Identificirati različite digitalne alate i okruženja te analizirati njihove karakteristike i mogućnosti primjena u nastavi šumarstva.</w:t>
            </w:r>
          </w:p>
          <w:p w:rsidR="0084579D" w:rsidRPr="0084579D" w:rsidRDefault="0084579D" w:rsidP="005F4CFB">
            <w:pPr>
              <w:numPr>
                <w:ilvl w:val="0"/>
                <w:numId w:val="41"/>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Svrhovito primjenjivati digitalne alate u vlastitoj izvannastavnoj aktivnosti za unapređenje procesa učenja i poučavanja strukovnih predmeta u skladu sa suvremenim pristupima učenju i poučavanju.</w:t>
            </w:r>
          </w:p>
          <w:p w:rsidR="0084579D" w:rsidRPr="0084579D" w:rsidRDefault="0084579D" w:rsidP="005F4CFB">
            <w:pPr>
              <w:numPr>
                <w:ilvl w:val="0"/>
                <w:numId w:val="41"/>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Praktično primjeniti digitalne alate na konkretnim primjerima u šumarstvu.</w:t>
            </w:r>
          </w:p>
        </w:tc>
      </w:tr>
      <w:tr w:rsidR="0084579D" w:rsidRPr="0084579D" w:rsidTr="0084579D">
        <w:trPr>
          <w:trHeight w:val="4242"/>
        </w:trPr>
        <w:tc>
          <w:tcPr>
            <w:tcW w:w="533" w:type="dxa"/>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2.</w:t>
            </w:r>
          </w:p>
        </w:tc>
        <w:tc>
          <w:tcPr>
            <w:tcW w:w="2689" w:type="dxa"/>
            <w:gridSpan w:val="2"/>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Namjena</w:t>
            </w:r>
          </w:p>
        </w:tc>
        <w:tc>
          <w:tcPr>
            <w:tcW w:w="7778" w:type="dxa"/>
            <w:vAlign w:val="center"/>
          </w:tcPr>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Učenici će se upoznati s mogućnostima I principima korištenja digitalnih alata u učenju I poučavanju.</w:t>
            </w:r>
          </w:p>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Razvijati će kompetencije potrebne za primjenu digitalnih alata u nastavi šumarskih strukovnih predmeta uz dobro razumijevanje njihovih mogućnosti  I ograničenja.</w:t>
            </w:r>
          </w:p>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Razvijati će osviještenost o potrebi integracije digitalne tehnologije u nastavu šumarstva, kao I sposobnosti upravljanja procesom učenja.</w:t>
            </w:r>
          </w:p>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Osvijestiti će važnost svrhovite primjene digitalnih alata, kritičkog pristupa njegovom korištenju te odabiru prikladne tehnologije za strukovne predmete I nastavne aktivnosti, uz ostvarivanje planiranih ishoda učenja.</w:t>
            </w:r>
          </w:p>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color w:val="000000" w:themeColor="text1"/>
                <w:sz w:val="22"/>
                <w:szCs w:val="22"/>
              </w:rPr>
              <w:t xml:space="preserve">u njoj će  naučiti služiti se  korisnim alatima kojima će unaprijediti i osuvremeniti svoj svakodnevni rad u razredu. Pripremila sam  nekoliko višestruko primijenjivih alata. Važno je  slijediti upute i zadatke u pojedinom alatu redom. </w:t>
            </w:r>
          </w:p>
          <w:p w:rsidR="0084579D" w:rsidRPr="0084579D" w:rsidRDefault="0084579D" w:rsidP="005F4CFB">
            <w:pPr>
              <w:numPr>
                <w:ilvl w:val="0"/>
                <w:numId w:val="42"/>
              </w:numPr>
              <w:spacing w:after="200" w:line="276" w:lineRule="auto"/>
              <w:rPr>
                <w:rFonts w:ascii="Calibri" w:hAnsi="Calibri" w:cs="Calibri"/>
                <w:color w:val="000000" w:themeColor="text1"/>
                <w:sz w:val="22"/>
                <w:szCs w:val="22"/>
              </w:rPr>
            </w:pPr>
            <w:r w:rsidRPr="0084579D">
              <w:rPr>
                <w:rFonts w:ascii="Calibri" w:hAnsi="Calibri" w:cs="Calibri"/>
                <w:color w:val="000000" w:themeColor="text1"/>
                <w:sz w:val="22"/>
                <w:szCs w:val="22"/>
              </w:rPr>
              <w:t>Maksimalni broj bodova koji u ovom tečaju mogu  ostvariti jest 80, a minimum potreban za dobivanje potvrde  MAR IKT  ZNALAC o uspješno završenom tečaju je 60. Izvannastavna aktivnost  je otvorena   od studenog do svibnja. Za sudionike izvannastavne aktivnosti koji imaju FB profil otvorena je I grupa, ali I Web stranica izvannastavne aktivnosti.</w:t>
            </w:r>
          </w:p>
        </w:tc>
      </w:tr>
      <w:tr w:rsidR="0084579D" w:rsidRPr="0084579D" w:rsidTr="0084579D">
        <w:trPr>
          <w:trHeight w:val="694"/>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lastRenderedPageBreak/>
              <w:t>4.</w:t>
            </w:r>
          </w:p>
        </w:tc>
        <w:tc>
          <w:tcPr>
            <w:tcW w:w="1276" w:type="dxa"/>
            <w:vMerge w:val="restart"/>
            <w:tcBorders>
              <w:righ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Vremenik</w:t>
            </w:r>
          </w:p>
        </w:tc>
        <w:tc>
          <w:tcPr>
            <w:tcW w:w="1413" w:type="dxa"/>
            <w:tcBorders>
              <w:lef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Trajanje aktivnosti</w:t>
            </w:r>
          </w:p>
        </w:tc>
        <w:tc>
          <w:tcPr>
            <w:tcW w:w="7778" w:type="dxa"/>
            <w:vAlign w:val="center"/>
          </w:tcPr>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Osviještenost o mogućnostima digitalnih alata u učenju,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Planiranje primjene digitalnih alata  u učenju,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Primjena IKT-a u učenju,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 xml:space="preserve">Digitalni sadržaji,60 min </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Vrednovanje učenika,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Iskustvo učenika u primjeni IKT-a,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Praksa učenja digitalnih alata i kurikul,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Praksa ocjenjivanja,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Sadržaj i kurikul,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Suradnja i umrežavanje,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Programski alati u školi.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Interaktivni nastavni sadržaj 25 sati</w:t>
            </w:r>
          </w:p>
        </w:tc>
      </w:tr>
      <w:tr w:rsidR="0084579D" w:rsidRPr="0084579D" w:rsidTr="0084579D">
        <w:trPr>
          <w:trHeight w:val="694"/>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1276" w:type="dxa"/>
            <w:vMerge/>
            <w:tcBorders>
              <w:right w:val="single" w:sz="4" w:space="0" w:color="auto"/>
            </w:tcBorders>
            <w:vAlign w:val="center"/>
          </w:tcPr>
          <w:p w:rsidR="0084579D" w:rsidRPr="0084579D" w:rsidRDefault="0084579D" w:rsidP="0084579D">
            <w:pPr>
              <w:rPr>
                <w:rFonts w:ascii="Calibri" w:hAnsi="Calibri" w:cs="Calibri"/>
                <w:b/>
                <w:color w:val="000000" w:themeColor="text1"/>
              </w:rPr>
            </w:pPr>
          </w:p>
        </w:tc>
        <w:tc>
          <w:tcPr>
            <w:tcW w:w="1413" w:type="dxa"/>
            <w:tcBorders>
              <w:top w:val="single" w:sz="4" w:space="0" w:color="auto"/>
              <w:lef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Planirano sati</w:t>
            </w:r>
          </w:p>
        </w:tc>
        <w:tc>
          <w:tcPr>
            <w:tcW w:w="7778" w:type="dxa"/>
            <w:tcBorders>
              <w:top w:val="single" w:sz="4" w:space="0" w:color="auto"/>
            </w:tcBorders>
            <w:vAlign w:val="center"/>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35</w:t>
            </w:r>
          </w:p>
        </w:tc>
      </w:tr>
      <w:tr w:rsidR="0084579D" w:rsidRPr="0084579D" w:rsidTr="0084579D">
        <w:trPr>
          <w:trHeight w:val="230"/>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6.</w:t>
            </w:r>
          </w:p>
        </w:tc>
        <w:tc>
          <w:tcPr>
            <w:tcW w:w="2689" w:type="dxa"/>
            <w:gridSpan w:val="2"/>
            <w:vMerge w:val="restart"/>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Način vrednovanja</w:t>
            </w:r>
          </w:p>
        </w:tc>
        <w:tc>
          <w:tcPr>
            <w:tcW w:w="7778" w:type="dxa"/>
            <w:tcBorders>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Sustavno praćenje tijekom školske godine- vrednovanje i samovrednovanje;</w:t>
            </w:r>
          </w:p>
        </w:tc>
      </w:tr>
      <w:tr w:rsidR="0084579D" w:rsidRPr="0084579D" w:rsidTr="0084579D">
        <w:trPr>
          <w:trHeight w:val="230"/>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lang w:val="it-IT"/>
              </w:rPr>
              <w:t>Postignuća u različitim radovima na različitim strukovnim predmetima</w:t>
            </w:r>
          </w:p>
        </w:tc>
      </w:tr>
      <w:tr w:rsidR="0084579D" w:rsidRPr="0084579D" w:rsidTr="0084579D">
        <w:trPr>
          <w:trHeight w:val="165"/>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 xml:space="preserve">Razina, obujam, profil I kvaliteta – </w:t>
            </w:r>
            <w:r w:rsidRPr="0084579D">
              <w:rPr>
                <w:rFonts w:ascii="Calibri" w:hAnsi="Calibri" w:cs="Calibri"/>
                <w:color w:val="000000" w:themeColor="text1"/>
                <w:sz w:val="22"/>
                <w:szCs w:val="22"/>
                <w:lang w:val="it-IT"/>
              </w:rPr>
              <w:t>praćenje inovativnosti učenika</w:t>
            </w:r>
          </w:p>
        </w:tc>
      </w:tr>
      <w:tr w:rsidR="0084579D" w:rsidRPr="0084579D" w:rsidTr="0084579D">
        <w:trPr>
          <w:trHeight w:val="162"/>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bCs/>
                <w:color w:val="000000" w:themeColor="text1"/>
                <w:sz w:val="22"/>
                <w:szCs w:val="22"/>
              </w:rPr>
              <w:t>Izgradnja sustava</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 xml:space="preserve">vrednovanja </w:t>
            </w:r>
            <w:r w:rsidRPr="0084579D">
              <w:rPr>
                <w:rFonts w:ascii="Calibri" w:hAnsi="Calibri" w:cs="Calibri"/>
                <w:color w:val="000000" w:themeColor="text1"/>
                <w:sz w:val="22"/>
                <w:szCs w:val="22"/>
              </w:rPr>
              <w:t xml:space="preserve">kompetencija stečenih </w:t>
            </w:r>
            <w:r w:rsidRPr="0084579D">
              <w:rPr>
                <w:rFonts w:ascii="Calibri" w:hAnsi="Calibri" w:cs="Calibri"/>
                <w:bCs/>
                <w:color w:val="000000" w:themeColor="text1"/>
                <w:sz w:val="22"/>
                <w:szCs w:val="22"/>
              </w:rPr>
              <w:t>neformalnim</w:t>
            </w:r>
            <w:r w:rsidRPr="0084579D">
              <w:rPr>
                <w:rFonts w:ascii="Calibri" w:hAnsi="Calibri" w:cs="Calibri"/>
                <w:color w:val="000000" w:themeColor="text1"/>
                <w:sz w:val="22"/>
                <w:szCs w:val="22"/>
              </w:rPr>
              <w:t xml:space="preserve"> i  </w:t>
            </w:r>
            <w:r w:rsidRPr="0084579D">
              <w:rPr>
                <w:rFonts w:ascii="Calibri" w:hAnsi="Calibri" w:cs="Calibri"/>
                <w:bCs/>
                <w:color w:val="000000" w:themeColor="text1"/>
                <w:sz w:val="22"/>
                <w:szCs w:val="22"/>
              </w:rPr>
              <w:t xml:space="preserve">informalnim </w:t>
            </w:r>
            <w:r w:rsidRPr="0084579D">
              <w:rPr>
                <w:rFonts w:ascii="Calibri" w:hAnsi="Calibri" w:cs="Calibri"/>
                <w:color w:val="000000" w:themeColor="text1"/>
                <w:sz w:val="22"/>
                <w:szCs w:val="22"/>
              </w:rPr>
              <w:t>oblicima učenja</w:t>
            </w:r>
          </w:p>
        </w:tc>
      </w:tr>
      <w:tr w:rsidR="0084579D" w:rsidRPr="0084579D" w:rsidTr="0084579D">
        <w:trPr>
          <w:trHeight w:val="181"/>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7.</w:t>
            </w:r>
          </w:p>
        </w:tc>
        <w:tc>
          <w:tcPr>
            <w:tcW w:w="2689" w:type="dxa"/>
            <w:gridSpan w:val="2"/>
            <w:vMerge w:val="restart"/>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Način korištenja rezultata</w:t>
            </w:r>
          </w:p>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vrednovanja</w:t>
            </w:r>
          </w:p>
        </w:tc>
        <w:tc>
          <w:tcPr>
            <w:tcW w:w="7778" w:type="dxa"/>
            <w:tcBorders>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Sustavno praćenje tijekom školske godine,gdje  je učenik ravnopravni učesnik u svim procesima  online rada.</w:t>
            </w:r>
          </w:p>
        </w:tc>
      </w:tr>
      <w:tr w:rsidR="0084579D" w:rsidRPr="0084579D" w:rsidTr="0084579D">
        <w:trPr>
          <w:trHeight w:val="230"/>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Izrada  prijedloga novog dodatka  strukovnom kurikulumu i učenje temeljeno na radu</w:t>
            </w:r>
          </w:p>
        </w:tc>
      </w:tr>
      <w:tr w:rsidR="0084579D" w:rsidRPr="0084579D" w:rsidTr="0084579D">
        <w:trPr>
          <w:trHeight w:val="255"/>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Sudjelovanje na različitim izložbama, FB objave na stranicama škole</w:t>
            </w:r>
          </w:p>
        </w:tc>
      </w:tr>
      <w:tr w:rsidR="0084579D" w:rsidRPr="0084579D" w:rsidTr="0084579D">
        <w:trPr>
          <w:trHeight w:val="414"/>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bCs/>
                <w:color w:val="000000" w:themeColor="text1"/>
                <w:sz w:val="22"/>
                <w:szCs w:val="22"/>
              </w:rPr>
              <w:t>Stvaranje</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razumljivog</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prikaza</w:t>
            </w:r>
            <w:r w:rsidRPr="0084579D">
              <w:rPr>
                <w:rFonts w:ascii="Calibri" w:hAnsi="Calibri" w:cs="Calibri"/>
                <w:color w:val="000000" w:themeColor="text1"/>
                <w:sz w:val="22"/>
                <w:szCs w:val="22"/>
              </w:rPr>
              <w:t xml:space="preserve"> obrazovnih postignuća za </w:t>
            </w:r>
            <w:r w:rsidRPr="0084579D">
              <w:rPr>
                <w:rFonts w:ascii="Calibri" w:hAnsi="Calibri" w:cs="Calibri"/>
                <w:bCs/>
                <w:color w:val="000000" w:themeColor="text1"/>
                <w:sz w:val="22"/>
                <w:szCs w:val="22"/>
              </w:rPr>
              <w:t>kolege, učenike i roditelje.</w:t>
            </w:r>
          </w:p>
        </w:tc>
      </w:tr>
    </w:tbl>
    <w:p w:rsidR="0084579D" w:rsidRPr="007170EA" w:rsidRDefault="0084579D" w:rsidP="00C47016">
      <w:pPr>
        <w:rPr>
          <w:rFonts w:ascii="Calibri" w:hAnsi="Calibri" w:cs="Calibri"/>
          <w:sz w:val="28"/>
          <w:szCs w:val="28"/>
        </w:rPr>
      </w:pPr>
    </w:p>
    <w:p w:rsidR="00C47016" w:rsidRPr="007170EA" w:rsidRDefault="00C47016" w:rsidP="00C47016">
      <w:pPr>
        <w:rPr>
          <w:rFonts w:ascii="Calibri" w:hAnsi="Calibri" w:cs="Calibri"/>
          <w:color w:val="C0504D"/>
          <w:sz w:val="28"/>
          <w:szCs w:val="28"/>
        </w:rPr>
      </w:pPr>
    </w:p>
    <w:tbl>
      <w:tblPr>
        <w:tblpPr w:leftFromText="180" w:rightFromText="180" w:vertAnchor="text" w:horzAnchor="margin" w:tblpXSpec="center" w:tblpY="-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4"/>
        <w:gridCol w:w="1245"/>
        <w:gridCol w:w="2347"/>
        <w:gridCol w:w="2546"/>
      </w:tblGrid>
      <w:tr w:rsidR="0084579D" w:rsidRPr="0084579D" w:rsidTr="0084579D">
        <w:tc>
          <w:tcPr>
            <w:tcW w:w="2924"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lastRenderedPageBreak/>
              <w:t>Sadržaj</w:t>
            </w:r>
            <w:r>
              <w:rPr>
                <w:rFonts w:ascii="Calibri" w:hAnsi="Calibri" w:cs="Calibri"/>
                <w:b/>
                <w:color w:val="000000" w:themeColor="text1"/>
                <w:sz w:val="22"/>
                <w:szCs w:val="22"/>
              </w:rPr>
              <w:t xml:space="preserve"> </w:t>
            </w:r>
            <w:r w:rsidRPr="0084579D">
              <w:rPr>
                <w:rFonts w:ascii="Calibri" w:hAnsi="Calibri" w:cs="Calibri"/>
                <w:b/>
                <w:color w:val="000000" w:themeColor="text1"/>
                <w:sz w:val="22"/>
                <w:szCs w:val="22"/>
              </w:rPr>
              <w:t>/</w:t>
            </w:r>
            <w:r>
              <w:rPr>
                <w:rFonts w:ascii="Calibri" w:hAnsi="Calibri" w:cs="Calibri"/>
                <w:b/>
                <w:color w:val="000000" w:themeColor="text1"/>
                <w:sz w:val="22"/>
                <w:szCs w:val="22"/>
              </w:rPr>
              <w:t xml:space="preserve"> </w:t>
            </w:r>
            <w:r w:rsidRPr="0084579D">
              <w:rPr>
                <w:rFonts w:ascii="Calibri" w:hAnsi="Calibri" w:cs="Calibri"/>
                <w:b/>
                <w:color w:val="000000" w:themeColor="text1"/>
                <w:sz w:val="22"/>
                <w:szCs w:val="22"/>
              </w:rPr>
              <w:t>aktivnost</w:t>
            </w:r>
          </w:p>
        </w:tc>
        <w:tc>
          <w:tcPr>
            <w:tcW w:w="1245"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Planirano sati</w:t>
            </w:r>
          </w:p>
        </w:tc>
        <w:tc>
          <w:tcPr>
            <w:tcW w:w="2347"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Materijalni uvjeti</w:t>
            </w:r>
          </w:p>
        </w:tc>
        <w:tc>
          <w:tcPr>
            <w:tcW w:w="2546"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Suradnja s</w:t>
            </w:r>
            <w:r>
              <w:rPr>
                <w:rFonts w:ascii="Calibri" w:hAnsi="Calibri" w:cs="Calibri"/>
                <w:b/>
                <w:color w:val="000000" w:themeColor="text1"/>
                <w:sz w:val="22"/>
                <w:szCs w:val="22"/>
              </w:rPr>
              <w:t>…</w:t>
            </w:r>
          </w:p>
        </w:tc>
      </w:tr>
      <w:tr w:rsidR="0084579D" w:rsidRPr="0084579D" w:rsidTr="0084579D">
        <w:trPr>
          <w:trHeight w:val="654"/>
        </w:trPr>
        <w:tc>
          <w:tcPr>
            <w:tcW w:w="2924" w:type="dxa"/>
          </w:tcPr>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Osviještenost o mogućnostima digitalnih alata u učenju, 60min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Planiranje primjene digitalnih alata  u učenju,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Primjena IKT-a u učenju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 xml:space="preserve">Digitalni sadržaji,60 min </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Vrednovanje učenika,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Iskustvo učenika u primjeni IKT-a,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Praksa učenja digitalnih alata i kurikul šumarstva,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Praksa ocjenjivanja,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Sadržaj i kurikul šumarstva,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Suradnja i umrežavanje, 60 min</w:t>
            </w:r>
          </w:p>
          <w:p w:rsidR="0084579D" w:rsidRPr="0084579D" w:rsidRDefault="0084579D" w:rsidP="005F4CFB">
            <w:pPr>
              <w:numPr>
                <w:ilvl w:val="0"/>
                <w:numId w:val="43"/>
              </w:numPr>
              <w:rPr>
                <w:rFonts w:ascii="Calibri" w:hAnsi="Calibri" w:cs="Calibri"/>
                <w:color w:val="000000" w:themeColor="text1"/>
                <w:sz w:val="22"/>
                <w:szCs w:val="22"/>
              </w:rPr>
            </w:pPr>
            <w:r w:rsidRPr="0084579D">
              <w:rPr>
                <w:rFonts w:ascii="Calibri" w:hAnsi="Calibri" w:cs="Calibri"/>
                <w:color w:val="000000" w:themeColor="text1"/>
                <w:sz w:val="22"/>
                <w:szCs w:val="22"/>
              </w:rPr>
              <w:t>Programski alati u školi I nastavi strukovnih predmeta šumarstva. 60 min</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14</w:t>
            </w:r>
          </w:p>
        </w:tc>
        <w:tc>
          <w:tcPr>
            <w:tcW w:w="2347" w:type="dxa"/>
          </w:tcPr>
          <w:p w:rsidR="0084579D" w:rsidRPr="0084579D" w:rsidRDefault="0084579D" w:rsidP="005F4CFB">
            <w:pPr>
              <w:pStyle w:val="Odlomakpopisa"/>
              <w:numPr>
                <w:ilvl w:val="0"/>
                <w:numId w:val="44"/>
              </w:numPr>
              <w:rPr>
                <w:rFonts w:cs="Calibri"/>
                <w:color w:val="000000" w:themeColor="text1"/>
                <w:sz w:val="22"/>
                <w:szCs w:val="22"/>
                <w:lang w:val="it-IT"/>
              </w:rPr>
            </w:pPr>
            <w:r w:rsidRPr="0084579D">
              <w:rPr>
                <w:rFonts w:cs="Calibri"/>
                <w:color w:val="000000" w:themeColor="text1"/>
                <w:sz w:val="22"/>
                <w:szCs w:val="22"/>
                <w:lang w:val="it-IT"/>
              </w:rPr>
              <w:t>laptop,</w:t>
            </w:r>
          </w:p>
          <w:p w:rsidR="0084579D" w:rsidRPr="0084579D" w:rsidRDefault="0084579D" w:rsidP="005F4CFB">
            <w:pPr>
              <w:pStyle w:val="Odlomakpopisa"/>
              <w:numPr>
                <w:ilvl w:val="0"/>
                <w:numId w:val="44"/>
              </w:numPr>
              <w:rPr>
                <w:rFonts w:cs="Calibri"/>
                <w:color w:val="000000" w:themeColor="text1"/>
                <w:sz w:val="22"/>
                <w:szCs w:val="22"/>
                <w:lang w:val="it-IT"/>
              </w:rPr>
            </w:pPr>
            <w:r w:rsidRPr="0084579D">
              <w:rPr>
                <w:rFonts w:cs="Calibri"/>
                <w:color w:val="000000" w:themeColor="text1"/>
                <w:sz w:val="22"/>
                <w:szCs w:val="22"/>
                <w:lang w:val="it-IT"/>
              </w:rPr>
              <w:t>učionica</w:t>
            </w:r>
          </w:p>
          <w:p w:rsidR="0084579D" w:rsidRPr="0084579D" w:rsidRDefault="0084579D" w:rsidP="005F4CFB">
            <w:pPr>
              <w:pStyle w:val="Odlomakpopisa"/>
              <w:numPr>
                <w:ilvl w:val="0"/>
                <w:numId w:val="44"/>
              </w:numPr>
              <w:rPr>
                <w:rFonts w:cs="Calibri"/>
                <w:color w:val="000000" w:themeColor="text1"/>
                <w:sz w:val="22"/>
                <w:szCs w:val="22"/>
                <w:lang w:val="it-IT"/>
              </w:rPr>
            </w:pPr>
            <w:r w:rsidRPr="0084579D">
              <w:rPr>
                <w:rFonts w:cs="Calibri"/>
                <w:color w:val="000000" w:themeColor="text1"/>
                <w:sz w:val="22"/>
                <w:szCs w:val="22"/>
                <w:lang w:val="it-IT"/>
              </w:rPr>
              <w:t>knjižnica</w:t>
            </w:r>
          </w:p>
          <w:p w:rsidR="0084579D" w:rsidRPr="0084579D" w:rsidRDefault="0084579D" w:rsidP="005F4CFB">
            <w:pPr>
              <w:pStyle w:val="Odlomakpopisa"/>
              <w:numPr>
                <w:ilvl w:val="0"/>
                <w:numId w:val="44"/>
              </w:numPr>
              <w:rPr>
                <w:rFonts w:cs="Calibri"/>
                <w:color w:val="000000" w:themeColor="text1"/>
                <w:sz w:val="22"/>
                <w:szCs w:val="22"/>
                <w:lang w:val="it-IT"/>
              </w:rPr>
            </w:pPr>
            <w:r w:rsidRPr="0084579D">
              <w:rPr>
                <w:rFonts w:cs="Calibri"/>
                <w:color w:val="000000" w:themeColor="text1"/>
                <w:sz w:val="22"/>
                <w:szCs w:val="22"/>
                <w:lang w:val="it-IT"/>
              </w:rPr>
              <w:t>pristup internetu</w:t>
            </w:r>
          </w:p>
          <w:p w:rsidR="0084579D" w:rsidRPr="0084579D" w:rsidRDefault="0084579D" w:rsidP="005F4CFB">
            <w:pPr>
              <w:pStyle w:val="Odlomakpopisa"/>
              <w:numPr>
                <w:ilvl w:val="0"/>
                <w:numId w:val="44"/>
              </w:numPr>
              <w:rPr>
                <w:rFonts w:cs="Calibri"/>
                <w:color w:val="000000" w:themeColor="text1"/>
                <w:sz w:val="22"/>
                <w:szCs w:val="22"/>
                <w:lang w:val="it-IT"/>
              </w:rPr>
            </w:pPr>
            <w:r w:rsidRPr="0084579D">
              <w:rPr>
                <w:rFonts w:cs="Calibri"/>
                <w:color w:val="000000" w:themeColor="text1"/>
                <w:sz w:val="22"/>
                <w:szCs w:val="22"/>
                <w:lang w:val="it-IT"/>
              </w:rPr>
              <w:t>online rad</w:t>
            </w:r>
          </w:p>
        </w:tc>
        <w:tc>
          <w:tcPr>
            <w:tcW w:w="2546" w:type="dxa"/>
          </w:tcPr>
          <w:p w:rsidR="0084579D" w:rsidRPr="0084579D" w:rsidRDefault="0084579D" w:rsidP="0084579D">
            <w:pPr>
              <w:rPr>
                <w:rFonts w:ascii="Calibri" w:hAnsi="Calibri" w:cs="Calibri"/>
                <w:color w:val="000000" w:themeColor="text1"/>
                <w:sz w:val="22"/>
                <w:szCs w:val="22"/>
              </w:rPr>
            </w:pPr>
            <w:r w:rsidRPr="0084579D">
              <w:rPr>
                <w:rFonts w:ascii="Calibri" w:hAnsi="Calibri" w:cs="Calibri"/>
                <w:color w:val="000000" w:themeColor="text1"/>
                <w:sz w:val="22"/>
                <w:szCs w:val="22"/>
              </w:rPr>
              <w:t>Svim učenicima šumarskog usmjerenja</w:t>
            </w:r>
          </w:p>
        </w:tc>
      </w:tr>
      <w:tr w:rsidR="0084579D" w:rsidRPr="0084579D" w:rsidTr="0084579D">
        <w:tc>
          <w:tcPr>
            <w:tcW w:w="2924" w:type="dxa"/>
            <w:vAlign w:val="center"/>
          </w:tcPr>
          <w:p w:rsidR="0084579D" w:rsidRPr="0084579D" w:rsidRDefault="0084579D" w:rsidP="0084579D">
            <w:pPr>
              <w:rPr>
                <w:rFonts w:ascii="Calibri" w:hAnsi="Calibri" w:cs="Calibri"/>
                <w:b/>
                <w:color w:val="000000" w:themeColor="text1"/>
                <w:sz w:val="22"/>
                <w:szCs w:val="22"/>
              </w:rPr>
            </w:pPr>
            <w:r w:rsidRPr="0084579D">
              <w:rPr>
                <w:rFonts w:ascii="Calibri" w:hAnsi="Calibri" w:cs="Calibri"/>
                <w:b/>
                <w:color w:val="000000" w:themeColor="text1"/>
                <w:sz w:val="22"/>
                <w:szCs w:val="22"/>
              </w:rPr>
              <w:t>Interaktivni nastavni sadržaj</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18</w:t>
            </w:r>
          </w:p>
          <w:p w:rsidR="0084579D" w:rsidRPr="0084579D" w:rsidRDefault="0084579D" w:rsidP="0084579D">
            <w:pPr>
              <w:jc w:val="center"/>
              <w:rPr>
                <w:rFonts w:ascii="Calibri" w:hAnsi="Calibri" w:cs="Calibri"/>
                <w:color w:val="000000" w:themeColor="text1"/>
                <w:sz w:val="22"/>
                <w:szCs w:val="22"/>
              </w:rPr>
            </w:pPr>
          </w:p>
        </w:tc>
        <w:tc>
          <w:tcPr>
            <w:tcW w:w="2347" w:type="dxa"/>
          </w:tcPr>
          <w:p w:rsidR="0084579D" w:rsidRPr="0084579D" w:rsidRDefault="0084579D" w:rsidP="005F4CFB">
            <w:pPr>
              <w:pStyle w:val="Odlomakpopisa"/>
              <w:numPr>
                <w:ilvl w:val="0"/>
                <w:numId w:val="45"/>
              </w:numPr>
              <w:rPr>
                <w:rFonts w:cs="Calibri"/>
                <w:color w:val="000000" w:themeColor="text1"/>
                <w:sz w:val="22"/>
                <w:szCs w:val="22"/>
                <w:lang w:val="it-IT"/>
              </w:rPr>
            </w:pPr>
            <w:r w:rsidRPr="0084579D">
              <w:rPr>
                <w:rFonts w:cs="Calibri"/>
                <w:color w:val="000000" w:themeColor="text1"/>
                <w:sz w:val="22"/>
                <w:szCs w:val="22"/>
                <w:lang w:val="it-IT"/>
              </w:rPr>
              <w:t>učionica s AV uređajima</w:t>
            </w:r>
          </w:p>
          <w:p w:rsidR="0084579D" w:rsidRPr="0084579D" w:rsidRDefault="0084579D" w:rsidP="005F4CFB">
            <w:pPr>
              <w:pStyle w:val="Odlomakpopisa"/>
              <w:numPr>
                <w:ilvl w:val="0"/>
                <w:numId w:val="45"/>
              </w:numPr>
              <w:rPr>
                <w:rFonts w:cs="Calibri"/>
                <w:color w:val="000000" w:themeColor="text1"/>
                <w:sz w:val="22"/>
                <w:szCs w:val="22"/>
                <w:lang w:val="it-IT"/>
              </w:rPr>
            </w:pPr>
            <w:r w:rsidRPr="0084579D">
              <w:rPr>
                <w:rFonts w:cs="Calibri"/>
                <w:color w:val="000000" w:themeColor="text1"/>
                <w:sz w:val="22"/>
                <w:szCs w:val="22"/>
                <w:lang w:val="it-IT"/>
              </w:rPr>
              <w:t>laptop ili tablet</w:t>
            </w:r>
          </w:p>
          <w:p w:rsidR="0084579D" w:rsidRPr="0084579D" w:rsidRDefault="0084579D" w:rsidP="005F4CFB">
            <w:pPr>
              <w:pStyle w:val="Odlomakpopisa"/>
              <w:numPr>
                <w:ilvl w:val="0"/>
                <w:numId w:val="45"/>
              </w:numPr>
              <w:rPr>
                <w:rFonts w:cs="Calibri"/>
                <w:color w:val="000000" w:themeColor="text1"/>
                <w:sz w:val="22"/>
                <w:szCs w:val="22"/>
                <w:lang w:val="it-IT"/>
              </w:rPr>
            </w:pPr>
            <w:r w:rsidRPr="0084579D">
              <w:rPr>
                <w:rFonts w:cs="Calibri"/>
                <w:color w:val="000000" w:themeColor="text1"/>
                <w:sz w:val="22"/>
                <w:szCs w:val="22"/>
                <w:lang w:val="it-IT"/>
              </w:rPr>
              <w:t>Video konferencije</w:t>
            </w:r>
          </w:p>
          <w:p w:rsidR="0084579D" w:rsidRPr="0084579D" w:rsidRDefault="0084579D" w:rsidP="005F4CFB">
            <w:pPr>
              <w:pStyle w:val="Odlomakpopisa"/>
              <w:numPr>
                <w:ilvl w:val="0"/>
                <w:numId w:val="45"/>
              </w:numPr>
              <w:rPr>
                <w:rFonts w:cs="Calibri"/>
                <w:color w:val="000000" w:themeColor="text1"/>
                <w:sz w:val="22"/>
                <w:szCs w:val="22"/>
                <w:lang w:val="it-IT"/>
              </w:rPr>
            </w:pPr>
            <w:r w:rsidRPr="0084579D">
              <w:rPr>
                <w:rFonts w:cs="Calibri"/>
                <w:color w:val="000000" w:themeColor="text1"/>
                <w:sz w:val="22"/>
                <w:szCs w:val="22"/>
                <w:lang w:val="it-IT"/>
              </w:rPr>
              <w:t>Online rad</w:t>
            </w:r>
          </w:p>
        </w:tc>
        <w:tc>
          <w:tcPr>
            <w:tcW w:w="2546" w:type="dxa"/>
          </w:tcPr>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xml:space="preserve">Učenicima </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xml:space="preserve">Kolegama profesorima </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Roditeljima</w:t>
            </w:r>
          </w:p>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lang w:val="it-IT"/>
              </w:rPr>
              <w:t>Stručne službe-pedagog, psiholog i profesor engleskog jezika</w:t>
            </w:r>
          </w:p>
        </w:tc>
      </w:tr>
      <w:tr w:rsidR="0084579D" w:rsidRPr="0084579D" w:rsidTr="0084579D">
        <w:trPr>
          <w:trHeight w:val="651"/>
        </w:trPr>
        <w:tc>
          <w:tcPr>
            <w:tcW w:w="2924" w:type="dxa"/>
          </w:tcPr>
          <w:p w:rsidR="0084579D" w:rsidRPr="0084579D" w:rsidRDefault="0084579D" w:rsidP="0084579D">
            <w:pPr>
              <w:spacing w:after="200" w:line="276" w:lineRule="auto"/>
              <w:jc w:val="both"/>
              <w:rPr>
                <w:rFonts w:ascii="Calibri" w:hAnsi="Calibri" w:cs="Calibri"/>
                <w:b/>
                <w:color w:val="000000" w:themeColor="text1"/>
                <w:sz w:val="22"/>
                <w:szCs w:val="22"/>
              </w:rPr>
            </w:pPr>
            <w:r w:rsidRPr="0084579D">
              <w:rPr>
                <w:rFonts w:ascii="Calibri" w:hAnsi="Calibri" w:cs="Calibri"/>
                <w:b/>
                <w:bCs/>
                <w:color w:val="000000" w:themeColor="text1"/>
                <w:sz w:val="22"/>
                <w:szCs w:val="22"/>
              </w:rPr>
              <w:t>Prezentacija</w:t>
            </w:r>
          </w:p>
          <w:p w:rsidR="0084579D" w:rsidRPr="0084579D" w:rsidRDefault="0084579D" w:rsidP="0084579D">
            <w:pPr>
              <w:spacing w:after="200" w:line="276" w:lineRule="auto"/>
              <w:jc w:val="both"/>
              <w:rPr>
                <w:rFonts w:ascii="Calibri" w:hAnsi="Calibri" w:cs="Calibri"/>
                <w:b/>
                <w:color w:val="000000" w:themeColor="text1"/>
                <w:sz w:val="22"/>
                <w:szCs w:val="22"/>
              </w:rPr>
            </w:pPr>
            <w:r w:rsidRPr="0084579D">
              <w:rPr>
                <w:rFonts w:ascii="Calibri" w:hAnsi="Calibri" w:cs="Calibri"/>
                <w:b/>
                <w:bCs/>
                <w:color w:val="000000" w:themeColor="text1"/>
                <w:sz w:val="22"/>
                <w:szCs w:val="22"/>
              </w:rPr>
              <w:t>Video uradak</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3</w:t>
            </w:r>
          </w:p>
        </w:tc>
        <w:tc>
          <w:tcPr>
            <w:tcW w:w="2347" w:type="dxa"/>
          </w:tcPr>
          <w:p w:rsidR="0084579D" w:rsidRPr="0084579D" w:rsidRDefault="0084579D" w:rsidP="005F4CFB">
            <w:pPr>
              <w:numPr>
                <w:ilvl w:val="0"/>
                <w:numId w:val="46"/>
              </w:numPr>
              <w:rPr>
                <w:rFonts w:ascii="Calibri" w:hAnsi="Calibri" w:cs="Calibri"/>
                <w:color w:val="000000" w:themeColor="text1"/>
                <w:sz w:val="22"/>
                <w:szCs w:val="22"/>
              </w:rPr>
            </w:pPr>
            <w:r w:rsidRPr="0084579D">
              <w:rPr>
                <w:rFonts w:ascii="Calibri" w:hAnsi="Calibri" w:cs="Calibri"/>
                <w:color w:val="000000" w:themeColor="text1"/>
                <w:sz w:val="22"/>
                <w:szCs w:val="22"/>
              </w:rPr>
              <w:t>Školska knjižnica</w:t>
            </w:r>
          </w:p>
          <w:p w:rsidR="0084579D" w:rsidRPr="0084579D" w:rsidRDefault="0084579D" w:rsidP="005F4CFB">
            <w:pPr>
              <w:numPr>
                <w:ilvl w:val="0"/>
                <w:numId w:val="46"/>
              </w:num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učionica s AV uređajima</w:t>
            </w:r>
          </w:p>
          <w:p w:rsidR="0084579D" w:rsidRPr="0084579D" w:rsidRDefault="0084579D" w:rsidP="005F4CFB">
            <w:pPr>
              <w:numPr>
                <w:ilvl w:val="0"/>
                <w:numId w:val="46"/>
              </w:numPr>
              <w:rPr>
                <w:rFonts w:ascii="Calibri" w:hAnsi="Calibri" w:cs="Calibri"/>
                <w:color w:val="000000" w:themeColor="text1"/>
                <w:sz w:val="22"/>
                <w:szCs w:val="22"/>
              </w:rPr>
            </w:pPr>
            <w:r w:rsidRPr="0084579D">
              <w:rPr>
                <w:rFonts w:ascii="Calibri" w:hAnsi="Calibri" w:cs="Calibri"/>
                <w:color w:val="000000" w:themeColor="text1"/>
                <w:sz w:val="22"/>
                <w:szCs w:val="22"/>
              </w:rPr>
              <w:t>FB stranice škole</w:t>
            </w:r>
          </w:p>
          <w:p w:rsidR="0084579D" w:rsidRPr="0084579D" w:rsidRDefault="0084579D" w:rsidP="005F4CFB">
            <w:pPr>
              <w:numPr>
                <w:ilvl w:val="0"/>
                <w:numId w:val="46"/>
              </w:numPr>
              <w:rPr>
                <w:rFonts w:ascii="Calibri" w:hAnsi="Calibri" w:cs="Calibri"/>
                <w:color w:val="000000" w:themeColor="text1"/>
                <w:sz w:val="22"/>
                <w:szCs w:val="22"/>
              </w:rPr>
            </w:pPr>
            <w:r w:rsidRPr="0084579D">
              <w:rPr>
                <w:rFonts w:ascii="Calibri" w:hAnsi="Calibri" w:cs="Calibri"/>
                <w:color w:val="000000" w:themeColor="text1"/>
                <w:sz w:val="22"/>
                <w:szCs w:val="22"/>
              </w:rPr>
              <w:t>WEB stranice škole</w:t>
            </w:r>
          </w:p>
        </w:tc>
        <w:tc>
          <w:tcPr>
            <w:tcW w:w="2546" w:type="dxa"/>
          </w:tcPr>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učenici</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roditelji</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stručni suradnici</w:t>
            </w:r>
          </w:p>
          <w:p w:rsidR="0084579D" w:rsidRPr="0084579D" w:rsidRDefault="0084579D" w:rsidP="007D5562">
            <w:pPr>
              <w:rPr>
                <w:rFonts w:ascii="Calibri" w:hAnsi="Calibri" w:cs="Calibri"/>
                <w:color w:val="000000" w:themeColor="text1"/>
                <w:sz w:val="22"/>
                <w:szCs w:val="22"/>
              </w:rPr>
            </w:pPr>
          </w:p>
        </w:tc>
      </w:tr>
    </w:tbl>
    <w:p w:rsidR="00BC5CE5" w:rsidRPr="007170EA" w:rsidRDefault="00BC5CE5" w:rsidP="00175A0A">
      <w:pPr>
        <w:rPr>
          <w:rFonts w:ascii="Calibri" w:hAnsi="Calibri" w:cs="Calibri"/>
        </w:rPr>
      </w:pPr>
    </w:p>
    <w:p w:rsidR="00BC5CE5" w:rsidRPr="007170EA" w:rsidRDefault="00BC5CE5" w:rsidP="00BC5CE5">
      <w:pPr>
        <w:rPr>
          <w:rFonts w:ascii="Calibri" w:hAnsi="Calibri" w:cs="Calibri"/>
          <w:lang w:val="en-US"/>
        </w:rPr>
      </w:pPr>
    </w:p>
    <w:p w:rsidR="00BC5CE5" w:rsidRPr="007170EA" w:rsidRDefault="00BC5CE5" w:rsidP="00BC5CE5">
      <w:pPr>
        <w:rPr>
          <w:rFonts w:ascii="Calibri" w:hAnsi="Calibri" w:cs="Calibri"/>
          <w:lang w:val="en-US"/>
        </w:rPr>
      </w:pPr>
    </w:p>
    <w:p w:rsidR="00B83E7B" w:rsidRDefault="00B83E7B" w:rsidP="00BC5CE5">
      <w:pPr>
        <w:rPr>
          <w:rFonts w:ascii="Calibri" w:hAnsi="Calibri" w:cs="Calibri"/>
          <w:b/>
          <w:sz w:val="28"/>
          <w:szCs w:val="28"/>
          <w:lang w:val="en-US"/>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C5CE5" w:rsidRPr="00B83E7B" w:rsidRDefault="00BC5CE5" w:rsidP="00BC5CE5">
      <w:pPr>
        <w:rPr>
          <w:rFonts w:ascii="Calibri" w:hAnsi="Calibri" w:cs="Calibri"/>
          <w:sz w:val="28"/>
          <w:szCs w:val="28"/>
          <w:u w:val="single"/>
          <w:lang w:val="en-US"/>
        </w:rPr>
      </w:pPr>
      <w:r w:rsidRPr="00B83E7B">
        <w:rPr>
          <w:rFonts w:ascii="Calibri" w:hAnsi="Calibri" w:cs="Calibri"/>
          <w:b/>
          <w:sz w:val="28"/>
          <w:szCs w:val="28"/>
        </w:rPr>
        <w:lastRenderedPageBreak/>
        <w:t>Naziv izvanastavne</w:t>
      </w:r>
      <w:r w:rsidR="00996469" w:rsidRPr="00B83E7B">
        <w:rPr>
          <w:rFonts w:ascii="Calibri" w:hAnsi="Calibri" w:cs="Calibri"/>
          <w:b/>
          <w:sz w:val="28"/>
          <w:szCs w:val="28"/>
        </w:rPr>
        <w:t xml:space="preserve"> </w:t>
      </w:r>
      <w:r w:rsidRPr="00B83E7B">
        <w:rPr>
          <w:rFonts w:ascii="Calibri" w:hAnsi="Calibri" w:cs="Calibri"/>
          <w:b/>
          <w:sz w:val="28"/>
          <w:szCs w:val="28"/>
        </w:rPr>
        <w:t>aktivnosti:</w:t>
      </w:r>
      <w:r w:rsidR="00996469" w:rsidRPr="00B83E7B">
        <w:rPr>
          <w:rFonts w:ascii="Calibri" w:hAnsi="Calibri" w:cs="Calibri"/>
          <w:b/>
          <w:sz w:val="28"/>
          <w:szCs w:val="28"/>
        </w:rPr>
        <w:t xml:space="preserve"> </w:t>
      </w:r>
      <w:r w:rsidRPr="00B83E7B">
        <w:rPr>
          <w:rFonts w:ascii="Calibri" w:hAnsi="Calibri" w:cs="Calibri"/>
          <w:sz w:val="28"/>
          <w:szCs w:val="28"/>
        </w:rPr>
        <w:t>Skupina za scensko izražavanje</w:t>
      </w:r>
      <w:r w:rsidRPr="00B83E7B">
        <w:rPr>
          <w:rFonts w:ascii="Calibri" w:hAnsi="Calibri" w:cs="Calibri"/>
          <w:b/>
          <w:sz w:val="28"/>
          <w:szCs w:val="28"/>
        </w:rPr>
        <w:t xml:space="preserve"> </w:t>
      </w:r>
    </w:p>
    <w:p w:rsidR="00BC5CE5" w:rsidRPr="00B83E7B" w:rsidRDefault="00BC5CE5" w:rsidP="00BC5CE5">
      <w:pPr>
        <w:rPr>
          <w:rFonts w:ascii="Calibri" w:hAnsi="Calibri" w:cs="Calibri"/>
          <w:sz w:val="28"/>
          <w:szCs w:val="28"/>
        </w:rPr>
      </w:pPr>
      <w:r w:rsidRPr="00B83E7B">
        <w:rPr>
          <w:rFonts w:ascii="Calibri" w:hAnsi="Calibri" w:cs="Calibri"/>
          <w:b/>
          <w:sz w:val="28"/>
          <w:szCs w:val="28"/>
        </w:rPr>
        <w:t>Voditelj aktivnosti</w:t>
      </w:r>
      <w:r w:rsidRPr="00B83E7B">
        <w:rPr>
          <w:rFonts w:ascii="Calibri" w:hAnsi="Calibri" w:cs="Calibri"/>
          <w:sz w:val="28"/>
          <w:szCs w:val="28"/>
        </w:rPr>
        <w:t>: Ljiljana Hess</w:t>
      </w:r>
      <w:r w:rsidR="00462014">
        <w:rPr>
          <w:rFonts w:ascii="Calibri" w:hAnsi="Calibri" w:cs="Calibri"/>
          <w:sz w:val="28"/>
          <w:szCs w:val="28"/>
        </w:rPr>
        <w:t>, profesor</w:t>
      </w:r>
    </w:p>
    <w:p w:rsidR="00BC5CE5" w:rsidRDefault="00BC5CE5" w:rsidP="00BC5CE5">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434"/>
        <w:gridCol w:w="1323"/>
        <w:gridCol w:w="5822"/>
      </w:tblGrid>
      <w:tr w:rsidR="00462014" w:rsidRPr="00462014" w:rsidTr="00462014">
        <w:trPr>
          <w:trHeight w:val="171"/>
          <w:jc w:val="center"/>
        </w:trPr>
        <w:tc>
          <w:tcPr>
            <w:tcW w:w="483" w:type="dxa"/>
            <w:vMerge w:val="restart"/>
            <w:vAlign w:val="center"/>
          </w:tcPr>
          <w:p w:rsidR="00462014" w:rsidRPr="00462014" w:rsidRDefault="00462014" w:rsidP="00462014">
            <w:pPr>
              <w:jc w:val="center"/>
              <w:rPr>
                <w:b/>
                <w:szCs w:val="28"/>
              </w:rPr>
            </w:pPr>
            <w:r w:rsidRPr="00462014">
              <w:rPr>
                <w:b/>
                <w:szCs w:val="28"/>
              </w:rPr>
              <w:t>1.</w:t>
            </w:r>
          </w:p>
        </w:tc>
        <w:tc>
          <w:tcPr>
            <w:tcW w:w="2757" w:type="dxa"/>
            <w:gridSpan w:val="2"/>
            <w:vMerge w:val="restart"/>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ISHODI</w:t>
            </w:r>
          </w:p>
          <w:p w:rsidR="00462014" w:rsidRPr="00462014" w:rsidRDefault="00462014" w:rsidP="00462014">
            <w:pPr>
              <w:rPr>
                <w:rFonts w:ascii="Palatino Linotype" w:hAnsi="Palatino Linotype"/>
                <w:b/>
                <w:szCs w:val="28"/>
              </w:rPr>
            </w:pPr>
            <w:r w:rsidRPr="00462014">
              <w:rPr>
                <w:rFonts w:ascii="Palatino Linotype" w:hAnsi="Palatino Linotype"/>
                <w:b/>
                <w:szCs w:val="28"/>
              </w:rPr>
              <w:t>za učenike</w:t>
            </w:r>
          </w:p>
        </w:tc>
        <w:tc>
          <w:tcPr>
            <w:tcW w:w="5822" w:type="dxa"/>
            <w:tcBorders>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w:t>
            </w:r>
            <w:r>
              <w:rPr>
                <w:rFonts w:ascii="Palatino Linotype" w:hAnsi="Palatino Linotype"/>
                <w:szCs w:val="28"/>
              </w:rPr>
              <w:t xml:space="preserve"> </w:t>
            </w:r>
            <w:r w:rsidRPr="00462014">
              <w:rPr>
                <w:rFonts w:ascii="Palatino Linotype" w:hAnsi="Palatino Linotype"/>
                <w:szCs w:val="28"/>
              </w:rPr>
              <w:t>interpretirati književna, neknjiževna i medijska djela  sa svrhom dramatizacije  i uvježbavanja dijelova odabranih tekstova.</w:t>
            </w:r>
          </w:p>
        </w:tc>
      </w:tr>
      <w:tr w:rsidR="00462014" w:rsidRPr="00462014" w:rsidTr="00462014">
        <w:trPr>
          <w:trHeight w:val="225"/>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analizirati sadržaj kazališnih i scenskih nastupa</w:t>
            </w:r>
          </w:p>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uvježbati odabrane književnoumjetničke tekstove i izvesti ih u raznim prigodama</w:t>
            </w:r>
          </w:p>
        </w:tc>
      </w:tr>
      <w:tr w:rsidR="00462014" w:rsidRPr="00462014" w:rsidTr="00462014">
        <w:trPr>
          <w:trHeight w:val="313"/>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procijeniti i vrednovati vlastiti rad, poboljšati nedostatke</w:t>
            </w:r>
          </w:p>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kazivati besprijekorno lirske tekstove</w:t>
            </w:r>
          </w:p>
        </w:tc>
      </w:tr>
      <w:tr w:rsidR="00462014" w:rsidRPr="00462014" w:rsidTr="00462014">
        <w:trPr>
          <w:trHeight w:val="280"/>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w:t>
            </w:r>
            <w:r>
              <w:rPr>
                <w:rFonts w:ascii="Palatino Linotype" w:hAnsi="Palatino Linotype"/>
                <w:szCs w:val="28"/>
              </w:rPr>
              <w:t xml:space="preserve"> </w:t>
            </w:r>
            <w:r w:rsidRPr="00462014">
              <w:rPr>
                <w:rFonts w:ascii="Palatino Linotype" w:hAnsi="Palatino Linotype"/>
                <w:szCs w:val="28"/>
              </w:rPr>
              <w:t>odrediti slijed scenskih igara i ostvariti izvrsnu interakciju s drugim članovima skupine.</w:t>
            </w:r>
          </w:p>
        </w:tc>
      </w:tr>
      <w:tr w:rsidR="00462014" w:rsidRPr="00462014" w:rsidTr="00462014">
        <w:trPr>
          <w:trHeight w:val="197"/>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w:t>
            </w:r>
            <w:r>
              <w:rPr>
                <w:rFonts w:ascii="Palatino Linotype" w:hAnsi="Palatino Linotype"/>
                <w:szCs w:val="28"/>
              </w:rPr>
              <w:t xml:space="preserve"> </w:t>
            </w:r>
            <w:r w:rsidRPr="00462014">
              <w:rPr>
                <w:rFonts w:ascii="Palatino Linotype" w:hAnsi="Palatino Linotype"/>
                <w:szCs w:val="28"/>
              </w:rPr>
              <w:t>osmisliti vlastitu scensku igru s drugim članovima skupine</w:t>
            </w:r>
          </w:p>
        </w:tc>
      </w:tr>
      <w:tr w:rsidR="00462014" w:rsidRPr="00462014" w:rsidTr="00462014">
        <w:trPr>
          <w:trHeight w:val="247"/>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tcBorders>
            <w:vAlign w:val="center"/>
          </w:tcPr>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kreirati vlastiti scenarij u okviru postojećih izvedbi te doprinijeti jedinstvenosti vremena i radnje</w:t>
            </w:r>
          </w:p>
        </w:tc>
      </w:tr>
      <w:tr w:rsidR="00462014" w:rsidRPr="00462014" w:rsidTr="00462014">
        <w:trPr>
          <w:trHeight w:val="165"/>
          <w:jc w:val="center"/>
        </w:trPr>
        <w:tc>
          <w:tcPr>
            <w:tcW w:w="483" w:type="dxa"/>
            <w:vMerge w:val="restart"/>
            <w:vAlign w:val="center"/>
          </w:tcPr>
          <w:p w:rsidR="00462014" w:rsidRPr="00462014" w:rsidRDefault="00462014" w:rsidP="00462014">
            <w:pPr>
              <w:jc w:val="center"/>
              <w:rPr>
                <w:b/>
                <w:szCs w:val="28"/>
              </w:rPr>
            </w:pPr>
            <w:r w:rsidRPr="00462014">
              <w:rPr>
                <w:b/>
                <w:szCs w:val="28"/>
              </w:rPr>
              <w:t>2.</w:t>
            </w:r>
          </w:p>
        </w:tc>
        <w:tc>
          <w:tcPr>
            <w:tcW w:w="2757" w:type="dxa"/>
            <w:gridSpan w:val="2"/>
            <w:vMerge w:val="restart"/>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ISHODI za nastavnika</w:t>
            </w:r>
          </w:p>
        </w:tc>
        <w:tc>
          <w:tcPr>
            <w:tcW w:w="5822" w:type="dxa"/>
            <w:tcBorders>
              <w:bottom w:val="single" w:sz="4" w:space="0" w:color="auto"/>
            </w:tcBorders>
            <w:vAlign w:val="center"/>
          </w:tcPr>
          <w:p w:rsidR="00462014" w:rsidRPr="00462014" w:rsidRDefault="00462014" w:rsidP="00462014">
            <w:pPr>
              <w:rPr>
                <w:szCs w:val="28"/>
              </w:rPr>
            </w:pPr>
            <w:r>
              <w:rPr>
                <w:rFonts w:ascii="Palatino Linotype" w:hAnsi="Palatino Linotype"/>
                <w:szCs w:val="28"/>
              </w:rPr>
              <w:t xml:space="preserve">- </w:t>
            </w:r>
            <w:r w:rsidRPr="00462014">
              <w:rPr>
                <w:rFonts w:ascii="Palatino Linotype" w:hAnsi="Palatino Linotype"/>
                <w:szCs w:val="28"/>
              </w:rPr>
              <w:t>odabrati kreativne učenike i formirati skupinu</w:t>
            </w:r>
          </w:p>
        </w:tc>
      </w:tr>
      <w:tr w:rsidR="00462014" w:rsidRPr="00462014" w:rsidTr="00462014">
        <w:trPr>
          <w:trHeight w:val="197"/>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w:t>
            </w:r>
            <w:r>
              <w:rPr>
                <w:rFonts w:ascii="Palatino Linotype" w:hAnsi="Palatino Linotype"/>
                <w:szCs w:val="28"/>
              </w:rPr>
              <w:t xml:space="preserve"> </w:t>
            </w:r>
            <w:r w:rsidRPr="00462014">
              <w:rPr>
                <w:rFonts w:ascii="Palatino Linotype" w:hAnsi="Palatino Linotype"/>
                <w:szCs w:val="28"/>
              </w:rPr>
              <w:t>prepoznati učeničke osobnosti i jedinstvene mogućnosti članova</w:t>
            </w:r>
          </w:p>
          <w:p w:rsidR="00462014" w:rsidRPr="00462014" w:rsidRDefault="00462014" w:rsidP="00462014">
            <w:pPr>
              <w:rPr>
                <w:rFonts w:ascii="Palatino Linotype" w:hAnsi="Palatino Linotype"/>
                <w:szCs w:val="28"/>
              </w:rPr>
            </w:pPr>
            <w:r w:rsidRPr="00462014">
              <w:rPr>
                <w:rFonts w:ascii="Palatino Linotype" w:hAnsi="Palatino Linotype"/>
                <w:szCs w:val="28"/>
              </w:rPr>
              <w:t>- odabrati tekstove prema učeničkom senzibilitetu</w:t>
            </w:r>
          </w:p>
          <w:p w:rsidR="00462014" w:rsidRPr="00462014" w:rsidRDefault="00462014" w:rsidP="00462014">
            <w:pPr>
              <w:rPr>
                <w:rFonts w:ascii="Palatino Linotype" w:hAnsi="Palatino Linotype"/>
                <w:szCs w:val="28"/>
              </w:rPr>
            </w:pPr>
            <w:r w:rsidRPr="00462014">
              <w:rPr>
                <w:rFonts w:ascii="Palatino Linotype" w:hAnsi="Palatino Linotype"/>
                <w:szCs w:val="28"/>
              </w:rPr>
              <w:t>- sastaviti skupinu za scensku igru</w:t>
            </w:r>
          </w:p>
          <w:p w:rsidR="00462014" w:rsidRPr="00462014" w:rsidRDefault="00462014" w:rsidP="00462014">
            <w:pPr>
              <w:rPr>
                <w:rFonts w:ascii="Palatino Linotype" w:hAnsi="Palatino Linotype"/>
                <w:szCs w:val="28"/>
              </w:rPr>
            </w:pPr>
            <w:r w:rsidRPr="00462014">
              <w:rPr>
                <w:rFonts w:ascii="Palatino Linotype" w:hAnsi="Palatino Linotype"/>
                <w:szCs w:val="28"/>
              </w:rPr>
              <w:t>-</w:t>
            </w:r>
            <w:r>
              <w:rPr>
                <w:rFonts w:ascii="Palatino Linotype" w:hAnsi="Palatino Linotype"/>
                <w:szCs w:val="28"/>
              </w:rPr>
              <w:t xml:space="preserve"> </w:t>
            </w:r>
            <w:r w:rsidRPr="00462014">
              <w:rPr>
                <w:rFonts w:ascii="Palatino Linotype" w:hAnsi="Palatino Linotype"/>
                <w:szCs w:val="28"/>
              </w:rPr>
              <w:t>od proznih tekstova načiniti prikladan scenarij i osmisliti originalni tijek radnje i način izvedbe</w:t>
            </w:r>
          </w:p>
        </w:tc>
      </w:tr>
      <w:tr w:rsidR="00462014" w:rsidRPr="00462014" w:rsidTr="00462014">
        <w:trPr>
          <w:trHeight w:val="181"/>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bottom w:val="single" w:sz="4" w:space="0" w:color="auto"/>
            </w:tcBorders>
            <w:vAlign w:val="center"/>
          </w:tcPr>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pratiti učenički kreativni razvoj, usmjeravati ih i poticati tijekom uvježbavanja.</w:t>
            </w:r>
          </w:p>
        </w:tc>
      </w:tr>
      <w:tr w:rsidR="00462014" w:rsidRPr="00462014" w:rsidTr="00462014">
        <w:trPr>
          <w:trHeight w:val="181"/>
          <w:jc w:val="center"/>
        </w:trPr>
        <w:tc>
          <w:tcPr>
            <w:tcW w:w="483" w:type="dxa"/>
            <w:vMerge/>
            <w:vAlign w:val="center"/>
          </w:tcPr>
          <w:p w:rsidR="00462014" w:rsidRPr="00462014" w:rsidRDefault="00462014" w:rsidP="00462014">
            <w:pPr>
              <w:jc w:val="center"/>
              <w:rPr>
                <w:b/>
                <w:szCs w:val="28"/>
              </w:rPr>
            </w:pPr>
          </w:p>
        </w:tc>
        <w:tc>
          <w:tcPr>
            <w:tcW w:w="2757" w:type="dxa"/>
            <w:gridSpan w:val="2"/>
            <w:vMerge/>
            <w:vAlign w:val="center"/>
          </w:tcPr>
          <w:p w:rsidR="00462014" w:rsidRPr="00462014" w:rsidRDefault="00462014" w:rsidP="00462014">
            <w:pPr>
              <w:rPr>
                <w:b/>
                <w:szCs w:val="28"/>
              </w:rPr>
            </w:pPr>
          </w:p>
        </w:tc>
        <w:tc>
          <w:tcPr>
            <w:tcW w:w="5822" w:type="dxa"/>
            <w:tcBorders>
              <w:top w:val="single" w:sz="4" w:space="0" w:color="auto"/>
            </w:tcBorders>
            <w:vAlign w:val="center"/>
          </w:tcPr>
          <w:p w:rsidR="00462014" w:rsidRPr="00462014" w:rsidRDefault="00462014" w:rsidP="00462014">
            <w:pPr>
              <w:rPr>
                <w:rFonts w:ascii="Palatino Linotype" w:hAnsi="Palatino Linotype"/>
                <w:szCs w:val="28"/>
              </w:rPr>
            </w:pPr>
            <w:r>
              <w:rPr>
                <w:rFonts w:ascii="Palatino Linotype" w:hAnsi="Palatino Linotype"/>
                <w:szCs w:val="28"/>
              </w:rPr>
              <w:t xml:space="preserve">- </w:t>
            </w:r>
            <w:r w:rsidRPr="00462014">
              <w:rPr>
                <w:rFonts w:ascii="Palatino Linotype" w:hAnsi="Palatino Linotype"/>
                <w:szCs w:val="28"/>
              </w:rPr>
              <w:t>planirati  nove nastupe i objediniti učenička postignuća</w:t>
            </w:r>
          </w:p>
        </w:tc>
      </w:tr>
      <w:tr w:rsidR="00462014" w:rsidRPr="00462014" w:rsidTr="00462014">
        <w:trPr>
          <w:trHeight w:val="658"/>
          <w:jc w:val="center"/>
        </w:trPr>
        <w:tc>
          <w:tcPr>
            <w:tcW w:w="483" w:type="dxa"/>
            <w:vAlign w:val="center"/>
          </w:tcPr>
          <w:p w:rsidR="00462014" w:rsidRPr="00462014" w:rsidRDefault="00462014" w:rsidP="00462014">
            <w:pPr>
              <w:jc w:val="center"/>
              <w:rPr>
                <w:rFonts w:ascii="Palatino Linotype" w:hAnsi="Palatino Linotype"/>
                <w:b/>
                <w:szCs w:val="28"/>
              </w:rPr>
            </w:pPr>
            <w:r w:rsidRPr="00462014">
              <w:rPr>
                <w:rFonts w:ascii="Palatino Linotype" w:hAnsi="Palatino Linotype"/>
                <w:b/>
                <w:szCs w:val="28"/>
              </w:rPr>
              <w:t>3.</w:t>
            </w:r>
          </w:p>
        </w:tc>
        <w:tc>
          <w:tcPr>
            <w:tcW w:w="2757" w:type="dxa"/>
            <w:gridSpan w:val="2"/>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 xml:space="preserve">Nositelj </w:t>
            </w:r>
          </w:p>
        </w:tc>
        <w:tc>
          <w:tcPr>
            <w:tcW w:w="5822" w:type="dxa"/>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Nastavnik hrvatskog jezika zajedno s učenicima</w:t>
            </w:r>
          </w:p>
        </w:tc>
      </w:tr>
      <w:tr w:rsidR="00462014" w:rsidRPr="00462014" w:rsidTr="00462014">
        <w:trPr>
          <w:trHeight w:val="598"/>
          <w:jc w:val="center"/>
        </w:trPr>
        <w:tc>
          <w:tcPr>
            <w:tcW w:w="483" w:type="dxa"/>
            <w:vMerge w:val="restart"/>
            <w:vAlign w:val="center"/>
          </w:tcPr>
          <w:p w:rsidR="00462014" w:rsidRPr="00462014" w:rsidRDefault="00462014" w:rsidP="00462014">
            <w:pPr>
              <w:jc w:val="center"/>
              <w:rPr>
                <w:rFonts w:ascii="Palatino Linotype" w:hAnsi="Palatino Linotype"/>
                <w:b/>
                <w:szCs w:val="28"/>
              </w:rPr>
            </w:pPr>
            <w:r w:rsidRPr="00462014">
              <w:rPr>
                <w:rFonts w:ascii="Palatino Linotype" w:hAnsi="Palatino Linotype"/>
                <w:b/>
                <w:szCs w:val="28"/>
              </w:rPr>
              <w:t>4.</w:t>
            </w:r>
          </w:p>
        </w:tc>
        <w:tc>
          <w:tcPr>
            <w:tcW w:w="1434" w:type="dxa"/>
            <w:vMerge w:val="restart"/>
            <w:tcBorders>
              <w:right w:val="single" w:sz="4" w:space="0" w:color="auto"/>
            </w:tcBorders>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Vremenik</w:t>
            </w:r>
          </w:p>
        </w:tc>
        <w:tc>
          <w:tcPr>
            <w:tcW w:w="1323" w:type="dxa"/>
            <w:tcBorders>
              <w:left w:val="single" w:sz="4" w:space="0" w:color="auto"/>
            </w:tcBorders>
            <w:vAlign w:val="center"/>
          </w:tcPr>
          <w:p w:rsidR="00462014" w:rsidRPr="00462014" w:rsidRDefault="00462014" w:rsidP="00462014">
            <w:pPr>
              <w:jc w:val="center"/>
              <w:rPr>
                <w:rFonts w:ascii="Palatino Linotype" w:hAnsi="Palatino Linotype"/>
                <w:b/>
                <w:sz w:val="22"/>
              </w:rPr>
            </w:pPr>
            <w:r w:rsidRPr="00462014">
              <w:rPr>
                <w:rFonts w:ascii="Palatino Linotype" w:hAnsi="Palatino Linotype"/>
                <w:b/>
                <w:sz w:val="22"/>
              </w:rPr>
              <w:t>Trajanje aktivnosti</w:t>
            </w:r>
          </w:p>
        </w:tc>
        <w:tc>
          <w:tcPr>
            <w:tcW w:w="5822" w:type="dxa"/>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Tijekom školske godine</w:t>
            </w:r>
          </w:p>
        </w:tc>
      </w:tr>
      <w:tr w:rsidR="00462014" w:rsidRPr="00462014" w:rsidTr="00462014">
        <w:trPr>
          <w:trHeight w:val="494"/>
          <w:jc w:val="center"/>
        </w:trPr>
        <w:tc>
          <w:tcPr>
            <w:tcW w:w="483" w:type="dxa"/>
            <w:vMerge/>
            <w:vAlign w:val="center"/>
          </w:tcPr>
          <w:p w:rsidR="00462014" w:rsidRPr="00462014" w:rsidRDefault="00462014" w:rsidP="00462014">
            <w:pPr>
              <w:jc w:val="center"/>
              <w:rPr>
                <w:rFonts w:ascii="Palatino Linotype" w:hAnsi="Palatino Linotype"/>
                <w:b/>
                <w:szCs w:val="28"/>
              </w:rPr>
            </w:pPr>
          </w:p>
        </w:tc>
        <w:tc>
          <w:tcPr>
            <w:tcW w:w="1434" w:type="dxa"/>
            <w:vMerge/>
            <w:tcBorders>
              <w:right w:val="single" w:sz="4" w:space="0" w:color="auto"/>
            </w:tcBorders>
            <w:vAlign w:val="center"/>
          </w:tcPr>
          <w:p w:rsidR="00462014" w:rsidRPr="00462014" w:rsidRDefault="00462014" w:rsidP="00462014">
            <w:pPr>
              <w:rPr>
                <w:rFonts w:ascii="Palatino Linotype" w:hAnsi="Palatino Linotype"/>
                <w:b/>
                <w:szCs w:val="28"/>
              </w:rPr>
            </w:pPr>
          </w:p>
        </w:tc>
        <w:tc>
          <w:tcPr>
            <w:tcW w:w="1323" w:type="dxa"/>
            <w:tcBorders>
              <w:top w:val="single" w:sz="4" w:space="0" w:color="auto"/>
              <w:left w:val="single" w:sz="4" w:space="0" w:color="auto"/>
            </w:tcBorders>
            <w:vAlign w:val="center"/>
          </w:tcPr>
          <w:p w:rsidR="00462014" w:rsidRPr="00462014" w:rsidRDefault="00462014" w:rsidP="00462014">
            <w:pPr>
              <w:jc w:val="center"/>
              <w:rPr>
                <w:rFonts w:ascii="Palatino Linotype" w:hAnsi="Palatino Linotype"/>
                <w:b/>
                <w:sz w:val="22"/>
              </w:rPr>
            </w:pPr>
            <w:r w:rsidRPr="00462014">
              <w:rPr>
                <w:rFonts w:ascii="Palatino Linotype" w:hAnsi="Palatino Linotype"/>
                <w:b/>
                <w:sz w:val="22"/>
              </w:rPr>
              <w:t>Planirano sati</w:t>
            </w:r>
          </w:p>
        </w:tc>
        <w:tc>
          <w:tcPr>
            <w:tcW w:w="5822" w:type="dxa"/>
            <w:tcBorders>
              <w:top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35</w:t>
            </w:r>
          </w:p>
        </w:tc>
      </w:tr>
      <w:tr w:rsidR="00462014" w:rsidRPr="00462014" w:rsidTr="00462014">
        <w:trPr>
          <w:trHeight w:val="815"/>
          <w:jc w:val="center"/>
        </w:trPr>
        <w:tc>
          <w:tcPr>
            <w:tcW w:w="483" w:type="dxa"/>
            <w:vAlign w:val="center"/>
          </w:tcPr>
          <w:p w:rsidR="00462014" w:rsidRPr="00462014" w:rsidRDefault="00462014" w:rsidP="00462014">
            <w:pPr>
              <w:jc w:val="center"/>
              <w:rPr>
                <w:rFonts w:ascii="Palatino Linotype" w:hAnsi="Palatino Linotype"/>
                <w:b/>
                <w:szCs w:val="28"/>
              </w:rPr>
            </w:pPr>
            <w:r w:rsidRPr="00462014">
              <w:rPr>
                <w:rFonts w:ascii="Palatino Linotype" w:hAnsi="Palatino Linotype"/>
                <w:b/>
                <w:szCs w:val="28"/>
              </w:rPr>
              <w:t>5.</w:t>
            </w:r>
          </w:p>
        </w:tc>
        <w:tc>
          <w:tcPr>
            <w:tcW w:w="2757" w:type="dxa"/>
            <w:gridSpan w:val="2"/>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Troškovnik</w:t>
            </w:r>
          </w:p>
        </w:tc>
        <w:tc>
          <w:tcPr>
            <w:tcW w:w="5822" w:type="dxa"/>
            <w:tcBorders>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Troškovi scene – kostimi, rekviziti, osvjetljenje, razglas, putovanje na nastup</w:t>
            </w:r>
          </w:p>
        </w:tc>
      </w:tr>
      <w:tr w:rsidR="00462014" w:rsidRPr="00462014" w:rsidTr="00462014">
        <w:trPr>
          <w:trHeight w:val="699"/>
          <w:jc w:val="center"/>
        </w:trPr>
        <w:tc>
          <w:tcPr>
            <w:tcW w:w="483" w:type="dxa"/>
            <w:vAlign w:val="center"/>
          </w:tcPr>
          <w:p w:rsidR="00462014" w:rsidRPr="00462014" w:rsidRDefault="00462014" w:rsidP="00462014">
            <w:pPr>
              <w:jc w:val="center"/>
              <w:rPr>
                <w:rFonts w:ascii="Palatino Linotype" w:hAnsi="Palatino Linotype"/>
                <w:b/>
                <w:szCs w:val="28"/>
              </w:rPr>
            </w:pPr>
            <w:r w:rsidRPr="00462014">
              <w:rPr>
                <w:rFonts w:ascii="Palatino Linotype" w:hAnsi="Palatino Linotype"/>
                <w:b/>
                <w:szCs w:val="28"/>
              </w:rPr>
              <w:t>6.</w:t>
            </w:r>
          </w:p>
        </w:tc>
        <w:tc>
          <w:tcPr>
            <w:tcW w:w="2757" w:type="dxa"/>
            <w:gridSpan w:val="2"/>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Način vrednovanja</w:t>
            </w:r>
          </w:p>
        </w:tc>
        <w:tc>
          <w:tcPr>
            <w:tcW w:w="5822" w:type="dxa"/>
            <w:tcBorders>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Učeničko samovrednovanje, vrednovanje za učenje, vršnjačko vrednovanje</w:t>
            </w:r>
          </w:p>
        </w:tc>
      </w:tr>
      <w:tr w:rsidR="00462014" w:rsidRPr="00462014" w:rsidTr="00462014">
        <w:trPr>
          <w:trHeight w:val="181"/>
          <w:jc w:val="center"/>
        </w:trPr>
        <w:tc>
          <w:tcPr>
            <w:tcW w:w="483" w:type="dxa"/>
            <w:vAlign w:val="center"/>
          </w:tcPr>
          <w:p w:rsidR="00462014" w:rsidRPr="00462014" w:rsidRDefault="00462014" w:rsidP="00462014">
            <w:pPr>
              <w:jc w:val="center"/>
              <w:rPr>
                <w:rFonts w:ascii="Palatino Linotype" w:hAnsi="Palatino Linotype"/>
                <w:b/>
                <w:szCs w:val="28"/>
              </w:rPr>
            </w:pPr>
            <w:r w:rsidRPr="00462014">
              <w:rPr>
                <w:rFonts w:ascii="Palatino Linotype" w:hAnsi="Palatino Linotype"/>
                <w:b/>
                <w:szCs w:val="28"/>
              </w:rPr>
              <w:t>7.</w:t>
            </w:r>
          </w:p>
        </w:tc>
        <w:tc>
          <w:tcPr>
            <w:tcW w:w="2757" w:type="dxa"/>
            <w:gridSpan w:val="2"/>
            <w:vAlign w:val="center"/>
          </w:tcPr>
          <w:p w:rsidR="00462014" w:rsidRPr="00462014" w:rsidRDefault="00462014" w:rsidP="00462014">
            <w:pPr>
              <w:rPr>
                <w:rFonts w:ascii="Palatino Linotype" w:hAnsi="Palatino Linotype"/>
                <w:b/>
                <w:szCs w:val="28"/>
              </w:rPr>
            </w:pPr>
            <w:r w:rsidRPr="00462014">
              <w:rPr>
                <w:rFonts w:ascii="Palatino Linotype" w:hAnsi="Palatino Linotype"/>
                <w:b/>
                <w:szCs w:val="28"/>
              </w:rPr>
              <w:t>Način korištenja rezultata</w:t>
            </w:r>
          </w:p>
          <w:p w:rsidR="00462014" w:rsidRPr="00462014" w:rsidRDefault="00462014" w:rsidP="00462014">
            <w:pPr>
              <w:rPr>
                <w:rFonts w:ascii="Palatino Linotype" w:hAnsi="Palatino Linotype"/>
                <w:b/>
                <w:szCs w:val="28"/>
              </w:rPr>
            </w:pPr>
            <w:r w:rsidRPr="00462014">
              <w:rPr>
                <w:rFonts w:ascii="Palatino Linotype" w:hAnsi="Palatino Linotype"/>
                <w:b/>
                <w:szCs w:val="28"/>
              </w:rPr>
              <w:t>vrednovanja</w:t>
            </w:r>
          </w:p>
        </w:tc>
        <w:tc>
          <w:tcPr>
            <w:tcW w:w="5822" w:type="dxa"/>
            <w:tcBorders>
              <w:bottom w:val="single" w:sz="4" w:space="0" w:color="auto"/>
            </w:tcBorders>
            <w:vAlign w:val="center"/>
          </w:tcPr>
          <w:p w:rsidR="00462014" w:rsidRPr="00462014" w:rsidRDefault="00462014" w:rsidP="00462014">
            <w:pPr>
              <w:rPr>
                <w:rFonts w:ascii="Palatino Linotype" w:hAnsi="Palatino Linotype"/>
                <w:szCs w:val="28"/>
              </w:rPr>
            </w:pPr>
            <w:r w:rsidRPr="00462014">
              <w:rPr>
                <w:rFonts w:ascii="Palatino Linotype" w:hAnsi="Palatino Linotype"/>
                <w:szCs w:val="28"/>
              </w:rPr>
              <w:t>Mnogobrojnim nastupima na raznim prigodama, školskim  i županijskim, nastupom na LiDraNu i slično, pokazuje se određena kvaliteta rada učenika</w:t>
            </w:r>
          </w:p>
        </w:tc>
      </w:tr>
    </w:tbl>
    <w:p w:rsidR="00DD219B" w:rsidRDefault="00DD219B" w:rsidP="00DD219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9"/>
        <w:gridCol w:w="897"/>
        <w:gridCol w:w="2640"/>
        <w:gridCol w:w="2316"/>
      </w:tblGrid>
      <w:tr w:rsidR="00DD219B" w:rsidRPr="00DD219B" w:rsidTr="00DD219B">
        <w:trPr>
          <w:jc w:val="center"/>
        </w:trPr>
        <w:tc>
          <w:tcPr>
            <w:tcW w:w="3209" w:type="dxa"/>
            <w:shd w:val="clear" w:color="auto" w:fill="D9E2F3" w:themeFill="accent1" w:themeFillTint="33"/>
            <w:vAlign w:val="center"/>
          </w:tcPr>
          <w:p w:rsidR="00DD219B" w:rsidRPr="00DD219B" w:rsidRDefault="00DD219B" w:rsidP="00DD219B">
            <w:pPr>
              <w:jc w:val="center"/>
              <w:rPr>
                <w:rFonts w:ascii="Palatino Linotype" w:hAnsi="Palatino Linotype"/>
                <w:b/>
                <w:sz w:val="22"/>
                <w:szCs w:val="28"/>
              </w:rPr>
            </w:pPr>
            <w:r w:rsidRPr="00DD219B">
              <w:rPr>
                <w:rFonts w:ascii="Palatino Linotype" w:hAnsi="Palatino Linotype"/>
                <w:b/>
                <w:sz w:val="22"/>
                <w:szCs w:val="28"/>
              </w:rPr>
              <w:t>Sadržaj / aktivnost</w:t>
            </w:r>
          </w:p>
        </w:tc>
        <w:tc>
          <w:tcPr>
            <w:tcW w:w="897" w:type="dxa"/>
            <w:shd w:val="clear" w:color="auto" w:fill="D9E2F3" w:themeFill="accent1" w:themeFillTint="33"/>
            <w:vAlign w:val="center"/>
          </w:tcPr>
          <w:p w:rsidR="00DD219B" w:rsidRPr="00DD219B" w:rsidRDefault="00DD219B" w:rsidP="00DD219B">
            <w:pPr>
              <w:jc w:val="center"/>
              <w:rPr>
                <w:rFonts w:ascii="Palatino Linotype" w:hAnsi="Palatino Linotype"/>
                <w:b/>
                <w:sz w:val="14"/>
                <w:szCs w:val="28"/>
              </w:rPr>
            </w:pPr>
            <w:r w:rsidRPr="00DD219B">
              <w:rPr>
                <w:rFonts w:ascii="Palatino Linotype" w:hAnsi="Palatino Linotype"/>
                <w:b/>
                <w:sz w:val="14"/>
                <w:szCs w:val="28"/>
              </w:rPr>
              <w:t>Planirano sati</w:t>
            </w:r>
          </w:p>
        </w:tc>
        <w:tc>
          <w:tcPr>
            <w:tcW w:w="2640" w:type="dxa"/>
            <w:shd w:val="clear" w:color="auto" w:fill="D9E2F3" w:themeFill="accent1" w:themeFillTint="33"/>
            <w:vAlign w:val="center"/>
          </w:tcPr>
          <w:p w:rsidR="00DD219B" w:rsidRPr="00DD219B" w:rsidRDefault="00DD219B" w:rsidP="00DD219B">
            <w:pPr>
              <w:jc w:val="center"/>
              <w:rPr>
                <w:rFonts w:ascii="Palatino Linotype" w:hAnsi="Palatino Linotype"/>
                <w:b/>
                <w:sz w:val="20"/>
                <w:szCs w:val="28"/>
              </w:rPr>
            </w:pPr>
            <w:r w:rsidRPr="00DD219B">
              <w:rPr>
                <w:rFonts w:ascii="Palatino Linotype" w:hAnsi="Palatino Linotype"/>
                <w:b/>
                <w:sz w:val="20"/>
                <w:szCs w:val="28"/>
              </w:rPr>
              <w:t>Materijalni uvjeti</w:t>
            </w:r>
          </w:p>
          <w:p w:rsidR="00DD219B" w:rsidRPr="00DD219B" w:rsidRDefault="00DD219B" w:rsidP="00DD219B">
            <w:pPr>
              <w:jc w:val="center"/>
              <w:rPr>
                <w:rFonts w:ascii="Palatino Linotype" w:hAnsi="Palatino Linotype"/>
                <w:b/>
                <w:sz w:val="20"/>
                <w:szCs w:val="16"/>
              </w:rPr>
            </w:pPr>
            <w:r w:rsidRPr="00DD219B">
              <w:rPr>
                <w:rFonts w:ascii="Palatino Linotype" w:hAnsi="Palatino Linotype"/>
                <w:b/>
                <w:sz w:val="20"/>
                <w:szCs w:val="28"/>
              </w:rPr>
              <w:t>(</w:t>
            </w:r>
            <w:r w:rsidRPr="00DD219B">
              <w:rPr>
                <w:rFonts w:ascii="Palatino Linotype" w:hAnsi="Palatino Linotype"/>
                <w:b/>
                <w:sz w:val="20"/>
                <w:szCs w:val="16"/>
              </w:rPr>
              <w:t>alati, uređaji, sredstva)</w:t>
            </w:r>
          </w:p>
        </w:tc>
        <w:tc>
          <w:tcPr>
            <w:tcW w:w="2316" w:type="dxa"/>
            <w:shd w:val="clear" w:color="auto" w:fill="D9E2F3" w:themeFill="accent1" w:themeFillTint="33"/>
            <w:vAlign w:val="center"/>
          </w:tcPr>
          <w:p w:rsidR="00DD219B" w:rsidRPr="00DD219B" w:rsidRDefault="00DD219B" w:rsidP="00DD219B">
            <w:pPr>
              <w:jc w:val="center"/>
              <w:rPr>
                <w:rFonts w:ascii="Palatino Linotype" w:hAnsi="Palatino Linotype"/>
                <w:b/>
                <w:sz w:val="22"/>
                <w:szCs w:val="28"/>
              </w:rPr>
            </w:pPr>
            <w:r w:rsidRPr="00DD219B">
              <w:rPr>
                <w:rFonts w:ascii="Palatino Linotype" w:hAnsi="Palatino Linotype"/>
                <w:b/>
                <w:sz w:val="22"/>
                <w:szCs w:val="28"/>
              </w:rPr>
              <w:t>Suradnja  s…</w:t>
            </w: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Formiranje skupine</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Audicija za voditelje, recitatore, glumce</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2</w:t>
            </w:r>
          </w:p>
        </w:tc>
        <w:tc>
          <w:tcPr>
            <w:tcW w:w="2640"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Amfiteatar, kulise, kostimi, scena, književni predlošci, glazba, plakati…</w:t>
            </w:r>
          </w:p>
        </w:tc>
        <w:tc>
          <w:tcPr>
            <w:tcW w:w="2316"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Pedagogom škole, psihologom, školskim zborom  i školskim tamburaškim sastavom</w:t>
            </w: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Predstavljane plana rada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Najava javnih izvedbi</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Odabir tekstova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Čitanje dramskog teksta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5</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Gledanje filmske  i televizijske ekranizacije teksta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Odabir uloga za scensku i glazbenu izvedbu</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Posjet kazališnim predstavama u gradu</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3</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Kazališni domjenci</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Recitali - odabir</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Uvježbavanje odabranog teksta i generalne probe pred nastup</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10</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Sudjelovanje na priredbi  Katarinskog i Božićnog sajma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5</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Sudjelovanje na priredbama tijekom školske godine – povodom natjecanja, dolazaka projektnih gostiju, Noći knjige…</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5</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Sudjelovanje na LiDraNu</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2</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Permanentna suradnja sa školskim zborom i tamburaškim sastavom</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2</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Uvježbavanje konferansi na priredbama</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2</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Sudjelovanje učenika na Županijskom susretu učitelja Hrvatskog jezika i u drugim školama kao škola gost na Danu škole.</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3</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r w:rsidR="00DD219B" w:rsidRPr="00DD219B" w:rsidTr="00DD219B">
        <w:trPr>
          <w:jc w:val="center"/>
        </w:trPr>
        <w:tc>
          <w:tcPr>
            <w:tcW w:w="3209" w:type="dxa"/>
            <w:vAlign w:val="center"/>
          </w:tcPr>
          <w:p w:rsidR="00DD219B" w:rsidRPr="00DD219B" w:rsidRDefault="00DD219B" w:rsidP="00DD219B">
            <w:pPr>
              <w:rPr>
                <w:rFonts w:asciiTheme="minorHAnsi" w:hAnsiTheme="minorHAnsi" w:cstheme="minorHAnsi"/>
              </w:rPr>
            </w:pPr>
            <w:r w:rsidRPr="00DD219B">
              <w:rPr>
                <w:rFonts w:asciiTheme="minorHAnsi" w:hAnsiTheme="minorHAnsi" w:cstheme="minorHAnsi"/>
              </w:rPr>
              <w:t>Vrednovanje rada na kraju školske godine.</w:t>
            </w:r>
          </w:p>
        </w:tc>
        <w:tc>
          <w:tcPr>
            <w:tcW w:w="897" w:type="dxa"/>
            <w:vAlign w:val="center"/>
          </w:tcPr>
          <w:p w:rsidR="00DD219B" w:rsidRPr="00DD219B" w:rsidRDefault="00DD219B" w:rsidP="00DD219B">
            <w:pPr>
              <w:jc w:val="center"/>
              <w:rPr>
                <w:rFonts w:asciiTheme="minorHAnsi" w:hAnsiTheme="minorHAnsi" w:cstheme="minorHAnsi"/>
              </w:rPr>
            </w:pPr>
            <w:r w:rsidRPr="00DD219B">
              <w:rPr>
                <w:rFonts w:asciiTheme="minorHAnsi" w:hAnsiTheme="minorHAnsi" w:cstheme="minorHAnsi"/>
              </w:rPr>
              <w:t>1</w:t>
            </w:r>
          </w:p>
        </w:tc>
        <w:tc>
          <w:tcPr>
            <w:tcW w:w="2640" w:type="dxa"/>
            <w:vAlign w:val="center"/>
          </w:tcPr>
          <w:p w:rsidR="00DD219B" w:rsidRPr="00DD219B" w:rsidRDefault="00DD219B" w:rsidP="00DD219B">
            <w:pPr>
              <w:rPr>
                <w:rFonts w:asciiTheme="minorHAnsi" w:hAnsiTheme="minorHAnsi" w:cstheme="minorHAnsi"/>
              </w:rPr>
            </w:pPr>
          </w:p>
        </w:tc>
        <w:tc>
          <w:tcPr>
            <w:tcW w:w="2316" w:type="dxa"/>
            <w:vAlign w:val="center"/>
          </w:tcPr>
          <w:p w:rsidR="00DD219B" w:rsidRPr="00DD219B" w:rsidRDefault="00DD219B" w:rsidP="00DD219B">
            <w:pPr>
              <w:rPr>
                <w:rFonts w:asciiTheme="minorHAnsi" w:hAnsiTheme="minorHAnsi" w:cstheme="minorHAnsi"/>
              </w:rPr>
            </w:pPr>
          </w:p>
        </w:tc>
      </w:tr>
    </w:tbl>
    <w:p w:rsidR="00DD219B" w:rsidRPr="00DD219B" w:rsidRDefault="00DD219B" w:rsidP="00DD219B"/>
    <w:p w:rsidR="00996469" w:rsidRPr="007170EA" w:rsidRDefault="00996469">
      <w:pPr>
        <w:rPr>
          <w:rFonts w:ascii="Calibri" w:hAnsi="Calibri" w:cs="Calibri"/>
        </w:rPr>
      </w:pPr>
    </w:p>
    <w:p w:rsidR="00DD219B" w:rsidRDefault="00DD219B">
      <w:pPr>
        <w:rPr>
          <w:rFonts w:ascii="Calibri" w:hAnsi="Calibri" w:cs="Calibri"/>
          <w:b/>
          <w:sz w:val="28"/>
          <w:szCs w:val="28"/>
        </w:rPr>
      </w:pPr>
      <w:r>
        <w:rPr>
          <w:rFonts w:ascii="Calibri" w:hAnsi="Calibri" w:cs="Calibri"/>
          <w:b/>
          <w:sz w:val="28"/>
          <w:szCs w:val="28"/>
        </w:rPr>
        <w:br w:type="page"/>
      </w:r>
    </w:p>
    <w:p w:rsidR="00650472" w:rsidRPr="00B83E7B" w:rsidRDefault="00650472" w:rsidP="00650472">
      <w:pPr>
        <w:rPr>
          <w:rFonts w:ascii="Calibri" w:hAnsi="Calibri" w:cs="Calibri"/>
          <w:sz w:val="28"/>
          <w:szCs w:val="28"/>
        </w:rPr>
      </w:pPr>
      <w:r w:rsidRPr="00B83E7B">
        <w:rPr>
          <w:rFonts w:ascii="Calibri" w:hAnsi="Calibri" w:cs="Calibri"/>
          <w:b/>
          <w:sz w:val="28"/>
          <w:szCs w:val="28"/>
        </w:rPr>
        <w:lastRenderedPageBreak/>
        <w:t xml:space="preserve">Izvannastavna  aktivnost: </w:t>
      </w:r>
      <w:r>
        <w:rPr>
          <w:rFonts w:ascii="Calibri" w:hAnsi="Calibri" w:cs="Calibri"/>
          <w:sz w:val="28"/>
          <w:szCs w:val="28"/>
        </w:rPr>
        <w:t>Povijesni dani i blagdani</w:t>
      </w:r>
      <w:r w:rsidRPr="00B83E7B">
        <w:rPr>
          <w:rFonts w:ascii="Calibri" w:hAnsi="Calibri" w:cs="Calibri"/>
          <w:sz w:val="28"/>
          <w:szCs w:val="28"/>
        </w:rPr>
        <w:t xml:space="preserve">                                                    </w:t>
      </w:r>
    </w:p>
    <w:p w:rsidR="00650472" w:rsidRDefault="00650472" w:rsidP="00650472">
      <w:pPr>
        <w:rPr>
          <w:rFonts w:ascii="Calibri" w:hAnsi="Calibri" w:cs="Calibri"/>
          <w:sz w:val="28"/>
          <w:szCs w:val="28"/>
        </w:rPr>
      </w:pPr>
      <w:r w:rsidRPr="00B83E7B">
        <w:rPr>
          <w:rFonts w:ascii="Calibri" w:hAnsi="Calibri" w:cs="Calibri"/>
          <w:b/>
          <w:sz w:val="28"/>
          <w:szCs w:val="28"/>
        </w:rPr>
        <w:t>Voditelj aktivnosti</w:t>
      </w:r>
      <w:r w:rsidRPr="00B83E7B">
        <w:rPr>
          <w:rFonts w:ascii="Calibri" w:hAnsi="Calibri" w:cs="Calibri"/>
          <w:sz w:val="28"/>
          <w:szCs w:val="28"/>
        </w:rPr>
        <w:t xml:space="preserve">: </w:t>
      </w:r>
      <w:r>
        <w:rPr>
          <w:rFonts w:ascii="Calibri" w:hAnsi="Calibri" w:cs="Calibri"/>
          <w:sz w:val="28"/>
          <w:szCs w:val="28"/>
        </w:rPr>
        <w:t>Marija Malinar</w:t>
      </w:r>
    </w:p>
    <w:p w:rsidR="00650472" w:rsidRDefault="00650472" w:rsidP="00650472">
      <w:pPr>
        <w:rPr>
          <w:rFonts w:ascii="Calibri" w:hAnsi="Calibri" w:cs="Calibri"/>
          <w:sz w:val="28"/>
          <w:szCs w:val="28"/>
        </w:rPr>
      </w:pPr>
      <w:r>
        <w:rPr>
          <w:rFonts w:ascii="Calibri" w:hAnsi="Calibri" w:cs="Calibri"/>
          <w:b/>
          <w:sz w:val="28"/>
          <w:szCs w:val="28"/>
        </w:rPr>
        <w:t>Planirano sati</w:t>
      </w:r>
      <w:r w:rsidRPr="00B83E7B">
        <w:rPr>
          <w:rFonts w:ascii="Calibri" w:hAnsi="Calibri" w:cs="Calibri"/>
          <w:sz w:val="28"/>
          <w:szCs w:val="28"/>
        </w:rPr>
        <w:t xml:space="preserve">: </w:t>
      </w:r>
      <w:r>
        <w:rPr>
          <w:rFonts w:ascii="Calibri" w:hAnsi="Calibri" w:cs="Calibri"/>
          <w:sz w:val="28"/>
          <w:szCs w:val="28"/>
        </w:rPr>
        <w:t>35</w:t>
      </w:r>
    </w:p>
    <w:p w:rsidR="00650472" w:rsidRDefault="00650472" w:rsidP="00650472">
      <w:pPr>
        <w:rPr>
          <w:rFonts w:ascii="Calibri" w:hAnsi="Calibri" w:cs="Calibri"/>
          <w:sz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4118"/>
        <w:gridCol w:w="1932"/>
      </w:tblGrid>
      <w:tr w:rsidR="00650472" w:rsidTr="00650472">
        <w:trPr>
          <w:trHeight w:val="1060"/>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NAMJENA AKTIVNOSTI/ PROGRAMA / PROJEKTA</w:t>
            </w:r>
          </w:p>
        </w:tc>
        <w:tc>
          <w:tcPr>
            <w:tcW w:w="6050" w:type="dxa"/>
            <w:gridSpan w:val="2"/>
            <w:vAlign w:val="center"/>
          </w:tcPr>
          <w:p w:rsidR="00650472" w:rsidRDefault="00650472" w:rsidP="00650472">
            <w:r>
              <w:t>Obilježavanje blagdana te državnih praznika u školi, održavanje tematskih radionica i prigodna predavanja u 2021./2022. školskoj godini</w:t>
            </w:r>
          </w:p>
        </w:tc>
      </w:tr>
      <w:tr w:rsidR="00650472" w:rsidTr="00650472">
        <w:trPr>
          <w:trHeight w:val="1576"/>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CILJEVI PLANA I PROGRAMA</w:t>
            </w:r>
          </w:p>
        </w:tc>
        <w:tc>
          <w:tcPr>
            <w:tcW w:w="6050" w:type="dxa"/>
            <w:gridSpan w:val="2"/>
            <w:vAlign w:val="center"/>
          </w:tcPr>
          <w:p w:rsidR="00650472" w:rsidRPr="003A4785" w:rsidRDefault="00650472" w:rsidP="00650472">
            <w:r>
              <w:t>potaknuti učenike na svijest o vlastitoj povijesti i kulturi, uočiti važnost državnih praznika i objasniti njihov nastanak, osvijestiti potrebu društvene integracije djece i mladih s tjelesnim oštećenjima i poticati na prihvaćanje nacionalnih manjina</w:t>
            </w:r>
          </w:p>
        </w:tc>
      </w:tr>
      <w:tr w:rsidR="00650472" w:rsidTr="00650472">
        <w:trPr>
          <w:trHeight w:val="1488"/>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ZADATCI PLANA I PROGRAMA</w:t>
            </w:r>
          </w:p>
        </w:tc>
        <w:tc>
          <w:tcPr>
            <w:tcW w:w="6050" w:type="dxa"/>
            <w:gridSpan w:val="2"/>
            <w:vAlign w:val="center"/>
          </w:tcPr>
          <w:p w:rsidR="00650472" w:rsidRPr="00D17D8A" w:rsidRDefault="00650472" w:rsidP="00E521C8">
            <w:pPr>
              <w:numPr>
                <w:ilvl w:val="0"/>
                <w:numId w:val="61"/>
              </w:numPr>
            </w:pPr>
            <w:r>
              <w:rPr>
                <w:szCs w:val="14"/>
              </w:rPr>
              <w:t>promicati opće vrijednosti</w:t>
            </w:r>
          </w:p>
          <w:p w:rsidR="00650472" w:rsidRPr="000D4702" w:rsidRDefault="00650472" w:rsidP="00E521C8">
            <w:pPr>
              <w:numPr>
                <w:ilvl w:val="0"/>
                <w:numId w:val="61"/>
              </w:numPr>
            </w:pPr>
            <w:r w:rsidRPr="000D4702">
              <w:rPr>
                <w:szCs w:val="14"/>
              </w:rPr>
              <w:t>razvijati</w:t>
            </w:r>
            <w:r>
              <w:rPr>
                <w:szCs w:val="14"/>
              </w:rPr>
              <w:t xml:space="preserve"> osjećaj za potrebite</w:t>
            </w:r>
          </w:p>
          <w:p w:rsidR="00650472" w:rsidRPr="00AE1A2B" w:rsidRDefault="00650472" w:rsidP="00E521C8">
            <w:pPr>
              <w:numPr>
                <w:ilvl w:val="0"/>
                <w:numId w:val="61"/>
              </w:numPr>
            </w:pPr>
            <w:r w:rsidRPr="000D4702">
              <w:rPr>
                <w:szCs w:val="14"/>
              </w:rPr>
              <w:t>razv</w:t>
            </w:r>
            <w:r>
              <w:rPr>
                <w:szCs w:val="14"/>
              </w:rPr>
              <w:t>ijati sposobnosti za timski rad</w:t>
            </w:r>
          </w:p>
          <w:p w:rsidR="00650472" w:rsidRPr="00AE1A2B" w:rsidRDefault="00650472" w:rsidP="00E521C8">
            <w:pPr>
              <w:numPr>
                <w:ilvl w:val="0"/>
                <w:numId w:val="61"/>
              </w:numPr>
            </w:pPr>
            <w:r>
              <w:rPr>
                <w:szCs w:val="14"/>
              </w:rPr>
              <w:t>razvijati kreativnost</w:t>
            </w:r>
          </w:p>
          <w:p w:rsidR="00650472" w:rsidRDefault="00650472" w:rsidP="00E521C8">
            <w:pPr>
              <w:numPr>
                <w:ilvl w:val="0"/>
                <w:numId w:val="61"/>
              </w:numPr>
            </w:pPr>
            <w:r>
              <w:t>osvijestiti važnost prihvaćanja različitosti</w:t>
            </w:r>
          </w:p>
        </w:tc>
      </w:tr>
      <w:tr w:rsidR="00650472" w:rsidTr="00650472">
        <w:trPr>
          <w:trHeight w:val="549"/>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KORISNICI AKTIVNOSTI</w:t>
            </w:r>
          </w:p>
        </w:tc>
        <w:tc>
          <w:tcPr>
            <w:tcW w:w="6050" w:type="dxa"/>
            <w:gridSpan w:val="2"/>
            <w:vAlign w:val="center"/>
          </w:tcPr>
          <w:p w:rsidR="00650472" w:rsidRDefault="00650472" w:rsidP="00650472">
            <w:r>
              <w:t>Učenici  1., 2. i 3. razreda srednje škole</w:t>
            </w:r>
          </w:p>
        </w:tc>
      </w:tr>
      <w:tr w:rsidR="00650472" w:rsidTr="00650472">
        <w:trPr>
          <w:trHeight w:val="1842"/>
        </w:trPr>
        <w:tc>
          <w:tcPr>
            <w:tcW w:w="3017" w:type="dxa"/>
            <w:vMerge w:val="restart"/>
            <w:vAlign w:val="center"/>
          </w:tcPr>
          <w:p w:rsidR="00650472" w:rsidRPr="00650472" w:rsidRDefault="00650472" w:rsidP="00650472">
            <w:pPr>
              <w:rPr>
                <w:rFonts w:ascii="Arial" w:hAnsi="Arial" w:cs="Arial"/>
                <w:b/>
                <w:szCs w:val="28"/>
              </w:rPr>
            </w:pPr>
            <w:r w:rsidRPr="00650472">
              <w:rPr>
                <w:rFonts w:ascii="Arial" w:hAnsi="Arial" w:cs="Arial"/>
                <w:b/>
                <w:szCs w:val="28"/>
              </w:rPr>
              <w:t>NAČIN REALIZACIJE AKTIVNOSTI / PROGRAMA</w:t>
            </w:r>
          </w:p>
          <w:p w:rsidR="00650472" w:rsidRPr="00650472" w:rsidRDefault="00650472" w:rsidP="00650472">
            <w:pPr>
              <w:rPr>
                <w:rFonts w:ascii="Arial" w:hAnsi="Arial" w:cs="Arial"/>
                <w:b/>
                <w:szCs w:val="28"/>
              </w:rPr>
            </w:pPr>
          </w:p>
          <w:p w:rsidR="00650472" w:rsidRPr="00650472" w:rsidRDefault="00650472" w:rsidP="00650472">
            <w:pPr>
              <w:rPr>
                <w:rFonts w:ascii="Arial" w:hAnsi="Arial" w:cs="Arial"/>
                <w:b/>
                <w:szCs w:val="28"/>
              </w:rPr>
            </w:pPr>
            <w:r w:rsidRPr="00650472">
              <w:t>Radovi u školi i izvan nje</w:t>
            </w:r>
          </w:p>
        </w:tc>
        <w:tc>
          <w:tcPr>
            <w:tcW w:w="4118" w:type="dxa"/>
            <w:vAlign w:val="center"/>
          </w:tcPr>
          <w:p w:rsidR="00650472" w:rsidRPr="003A4785" w:rsidRDefault="00650472" w:rsidP="00650472">
            <w:pPr>
              <w:rPr>
                <w:rFonts w:ascii="Arial" w:hAnsi="Arial" w:cs="Arial"/>
                <w:b/>
                <w:sz w:val="28"/>
                <w:szCs w:val="28"/>
              </w:rPr>
            </w:pPr>
            <w:r w:rsidRPr="003A4785">
              <w:rPr>
                <w:rFonts w:ascii="Arial" w:hAnsi="Arial" w:cs="Arial"/>
                <w:b/>
                <w:sz w:val="28"/>
                <w:szCs w:val="28"/>
              </w:rPr>
              <w:t>SADRŽAJI</w:t>
            </w:r>
          </w:p>
          <w:p w:rsidR="00650472" w:rsidRDefault="00650472" w:rsidP="00650472">
            <w:pPr>
              <w:rPr>
                <w:b/>
              </w:rPr>
            </w:pPr>
            <w:r>
              <w:rPr>
                <w:b/>
              </w:rPr>
              <w:t xml:space="preserve"> </w:t>
            </w:r>
          </w:p>
          <w:p w:rsidR="00650472" w:rsidRDefault="00650472" w:rsidP="00E521C8">
            <w:pPr>
              <w:numPr>
                <w:ilvl w:val="0"/>
                <w:numId w:val="62"/>
              </w:numPr>
              <w:rPr>
                <w:b/>
              </w:rPr>
            </w:pPr>
            <w:r>
              <w:rPr>
                <w:b/>
              </w:rPr>
              <w:t>Motivacijske misli za učenje</w:t>
            </w:r>
          </w:p>
          <w:p w:rsidR="00650472" w:rsidRDefault="00650472" w:rsidP="00650472">
            <w:pPr>
              <w:ind w:left="720"/>
              <w:rPr>
                <w:b/>
              </w:rPr>
            </w:pPr>
          </w:p>
          <w:p w:rsidR="00650472" w:rsidRDefault="00650472" w:rsidP="00E521C8">
            <w:pPr>
              <w:numPr>
                <w:ilvl w:val="0"/>
                <w:numId w:val="62"/>
              </w:numPr>
              <w:rPr>
                <w:b/>
              </w:rPr>
            </w:pPr>
            <w:r>
              <w:rPr>
                <w:b/>
              </w:rPr>
              <w:t>Dan bijelog štapa</w:t>
            </w:r>
          </w:p>
          <w:p w:rsidR="00650472" w:rsidRPr="00650472" w:rsidRDefault="00650472" w:rsidP="00650472">
            <w:pPr>
              <w:ind w:left="360"/>
              <w:rPr>
                <w:b/>
              </w:rPr>
            </w:pPr>
          </w:p>
          <w:p w:rsidR="00650472" w:rsidRDefault="00650472" w:rsidP="00E521C8">
            <w:pPr>
              <w:numPr>
                <w:ilvl w:val="0"/>
                <w:numId w:val="62"/>
              </w:numPr>
              <w:rPr>
                <w:b/>
              </w:rPr>
            </w:pPr>
            <w:r>
              <w:rPr>
                <w:b/>
              </w:rPr>
              <w:t>Dan dobrovoljnih darivatelja krvi</w:t>
            </w:r>
          </w:p>
          <w:p w:rsidR="00650472" w:rsidRDefault="00650472" w:rsidP="00650472">
            <w:pPr>
              <w:rPr>
                <w:b/>
              </w:rPr>
            </w:pPr>
          </w:p>
          <w:p w:rsidR="00650472" w:rsidRDefault="00650472" w:rsidP="00E521C8">
            <w:pPr>
              <w:numPr>
                <w:ilvl w:val="0"/>
                <w:numId w:val="62"/>
              </w:numPr>
              <w:rPr>
                <w:b/>
              </w:rPr>
            </w:pPr>
            <w:r>
              <w:rPr>
                <w:b/>
              </w:rPr>
              <w:t>Dani kruha i zahvalnosti</w:t>
            </w:r>
          </w:p>
          <w:p w:rsidR="00650472" w:rsidRPr="00650472" w:rsidRDefault="00650472" w:rsidP="00650472">
            <w:pPr>
              <w:ind w:left="360"/>
              <w:rPr>
                <w:b/>
              </w:rPr>
            </w:pPr>
          </w:p>
          <w:p w:rsidR="00650472" w:rsidRDefault="00650472" w:rsidP="00E521C8">
            <w:pPr>
              <w:numPr>
                <w:ilvl w:val="0"/>
                <w:numId w:val="62"/>
              </w:numPr>
              <w:rPr>
                <w:b/>
              </w:rPr>
            </w:pPr>
            <w:r>
              <w:rPr>
                <w:b/>
              </w:rPr>
              <w:t>Svi sveti</w:t>
            </w:r>
          </w:p>
          <w:p w:rsidR="00650472" w:rsidRPr="00650472" w:rsidRDefault="00650472" w:rsidP="00650472">
            <w:pPr>
              <w:ind w:left="360"/>
              <w:rPr>
                <w:b/>
              </w:rPr>
            </w:pPr>
          </w:p>
          <w:p w:rsidR="00650472" w:rsidRPr="000425D4" w:rsidRDefault="00650472" w:rsidP="00E521C8">
            <w:pPr>
              <w:numPr>
                <w:ilvl w:val="0"/>
                <w:numId w:val="62"/>
              </w:numPr>
              <w:rPr>
                <w:b/>
              </w:rPr>
            </w:pPr>
            <w:r>
              <w:rPr>
                <w:b/>
              </w:rPr>
              <w:t>Obilježavanje dana pada Vukovara</w:t>
            </w:r>
          </w:p>
          <w:p w:rsidR="00650472" w:rsidRDefault="00650472" w:rsidP="00650472">
            <w:pPr>
              <w:pStyle w:val="Odlomakpopisa"/>
              <w:ind w:left="0"/>
              <w:rPr>
                <w:b/>
              </w:rPr>
            </w:pPr>
          </w:p>
          <w:p w:rsidR="00650472" w:rsidRDefault="00650472" w:rsidP="00E521C8">
            <w:pPr>
              <w:numPr>
                <w:ilvl w:val="0"/>
                <w:numId w:val="62"/>
              </w:numPr>
              <w:rPr>
                <w:b/>
              </w:rPr>
            </w:pPr>
            <w:r>
              <w:rPr>
                <w:b/>
              </w:rPr>
              <w:t>Školski božićni kviz</w:t>
            </w:r>
          </w:p>
          <w:p w:rsidR="00650472" w:rsidRDefault="00650472" w:rsidP="00650472">
            <w:pPr>
              <w:rPr>
                <w:b/>
              </w:rPr>
            </w:pPr>
          </w:p>
          <w:p w:rsidR="00650472" w:rsidRPr="000425D4" w:rsidRDefault="00650472" w:rsidP="00E521C8">
            <w:pPr>
              <w:numPr>
                <w:ilvl w:val="0"/>
                <w:numId w:val="62"/>
              </w:numPr>
              <w:rPr>
                <w:b/>
              </w:rPr>
            </w:pPr>
            <w:r>
              <w:rPr>
                <w:b/>
              </w:rPr>
              <w:t>Dan smijeha</w:t>
            </w:r>
          </w:p>
          <w:p w:rsidR="00650472" w:rsidRPr="00650472" w:rsidRDefault="00650472" w:rsidP="00650472">
            <w:pPr>
              <w:rPr>
                <w:b/>
              </w:rPr>
            </w:pPr>
          </w:p>
          <w:p w:rsidR="00650472" w:rsidRDefault="00650472" w:rsidP="00E521C8">
            <w:pPr>
              <w:numPr>
                <w:ilvl w:val="0"/>
                <w:numId w:val="62"/>
              </w:numPr>
              <w:rPr>
                <w:b/>
              </w:rPr>
            </w:pPr>
            <w:r>
              <w:rPr>
                <w:b/>
              </w:rPr>
              <w:t xml:space="preserve"> Obilježavanje Valentinova</w:t>
            </w:r>
          </w:p>
          <w:p w:rsidR="00650472" w:rsidRDefault="00650472" w:rsidP="00650472">
            <w:pPr>
              <w:ind w:left="360"/>
            </w:pPr>
          </w:p>
          <w:p w:rsidR="00650472" w:rsidRDefault="00650472" w:rsidP="00E521C8">
            <w:pPr>
              <w:numPr>
                <w:ilvl w:val="0"/>
                <w:numId w:val="62"/>
              </w:numPr>
              <w:rPr>
                <w:b/>
              </w:rPr>
            </w:pPr>
            <w:r>
              <w:rPr>
                <w:b/>
              </w:rPr>
              <w:t>Uskrs u hrvatskoj tradiciji</w:t>
            </w:r>
          </w:p>
          <w:p w:rsidR="00650472" w:rsidRPr="00650472" w:rsidRDefault="00650472" w:rsidP="00650472">
            <w:pPr>
              <w:ind w:left="360"/>
              <w:rPr>
                <w:b/>
              </w:rPr>
            </w:pPr>
          </w:p>
          <w:p w:rsidR="00650472" w:rsidRDefault="00650472" w:rsidP="00E521C8">
            <w:pPr>
              <w:numPr>
                <w:ilvl w:val="0"/>
                <w:numId w:val="62"/>
              </w:numPr>
              <w:rPr>
                <w:b/>
              </w:rPr>
            </w:pPr>
            <w:r>
              <w:rPr>
                <w:b/>
              </w:rPr>
              <w:t>Dan narcisa- važnost ranog otkrivanja raka dojke</w:t>
            </w:r>
          </w:p>
          <w:p w:rsidR="00650472" w:rsidRPr="000425D4" w:rsidRDefault="00650472" w:rsidP="00650472">
            <w:pPr>
              <w:rPr>
                <w:b/>
              </w:rPr>
            </w:pPr>
          </w:p>
          <w:p w:rsidR="00650472" w:rsidRDefault="00650472" w:rsidP="00E521C8">
            <w:pPr>
              <w:numPr>
                <w:ilvl w:val="0"/>
                <w:numId w:val="62"/>
              </w:numPr>
              <w:rPr>
                <w:b/>
              </w:rPr>
            </w:pPr>
            <w:r>
              <w:rPr>
                <w:b/>
              </w:rPr>
              <w:lastRenderedPageBreak/>
              <w:t>Obilježavanje Majčinog dana</w:t>
            </w:r>
          </w:p>
          <w:p w:rsidR="00650472" w:rsidRDefault="00650472" w:rsidP="00650472">
            <w:pPr>
              <w:rPr>
                <w:b/>
              </w:rPr>
            </w:pPr>
          </w:p>
          <w:p w:rsidR="00650472" w:rsidRDefault="00650472" w:rsidP="00E521C8">
            <w:pPr>
              <w:numPr>
                <w:ilvl w:val="0"/>
                <w:numId w:val="62"/>
              </w:numPr>
              <w:rPr>
                <w:b/>
              </w:rPr>
            </w:pPr>
            <w:r>
              <w:rPr>
                <w:b/>
              </w:rPr>
              <w:t>Dan državnosti – donedavno i danas</w:t>
            </w:r>
          </w:p>
          <w:p w:rsidR="00650472" w:rsidRDefault="00650472" w:rsidP="00650472">
            <w:pPr>
              <w:rPr>
                <w:b/>
              </w:rPr>
            </w:pPr>
          </w:p>
          <w:p w:rsidR="00650472" w:rsidRPr="00650472" w:rsidRDefault="00650472" w:rsidP="00E521C8">
            <w:pPr>
              <w:numPr>
                <w:ilvl w:val="0"/>
                <w:numId w:val="62"/>
              </w:numPr>
              <w:rPr>
                <w:b/>
              </w:rPr>
            </w:pPr>
            <w:r>
              <w:rPr>
                <w:b/>
              </w:rPr>
              <w:t xml:space="preserve"> Oluja i bljesak </w:t>
            </w:r>
          </w:p>
        </w:tc>
        <w:tc>
          <w:tcPr>
            <w:tcW w:w="1932" w:type="dxa"/>
            <w:vAlign w:val="center"/>
          </w:tcPr>
          <w:p w:rsidR="00650472" w:rsidRPr="008726D3" w:rsidRDefault="00650472" w:rsidP="00650472">
            <w:pPr>
              <w:rPr>
                <w:sz w:val="28"/>
                <w:szCs w:val="28"/>
              </w:rPr>
            </w:pPr>
          </w:p>
          <w:p w:rsidR="00650472" w:rsidRDefault="00650472" w:rsidP="00650472"/>
          <w:p w:rsidR="00650472" w:rsidRDefault="00650472" w:rsidP="00650472"/>
          <w:p w:rsidR="00650472" w:rsidRDefault="00650472" w:rsidP="00650472"/>
          <w:p w:rsidR="00650472" w:rsidRDefault="00650472" w:rsidP="00650472">
            <w:r>
              <w:t>.</w:t>
            </w:r>
          </w:p>
        </w:tc>
      </w:tr>
      <w:tr w:rsidR="00650472" w:rsidTr="00650472">
        <w:trPr>
          <w:trHeight w:val="1250"/>
        </w:trPr>
        <w:tc>
          <w:tcPr>
            <w:tcW w:w="3017" w:type="dxa"/>
            <w:vMerge/>
            <w:vAlign w:val="center"/>
          </w:tcPr>
          <w:p w:rsidR="00650472" w:rsidRPr="00650472" w:rsidRDefault="00650472" w:rsidP="00650472">
            <w:pPr>
              <w:rPr>
                <w:rFonts w:ascii="Arial" w:hAnsi="Arial" w:cs="Arial"/>
                <w:b/>
                <w:szCs w:val="28"/>
              </w:rPr>
            </w:pPr>
          </w:p>
        </w:tc>
        <w:tc>
          <w:tcPr>
            <w:tcW w:w="4118" w:type="dxa"/>
            <w:vAlign w:val="center"/>
          </w:tcPr>
          <w:p w:rsidR="00650472" w:rsidRPr="003A4785" w:rsidRDefault="00650472" w:rsidP="00650472">
            <w:pPr>
              <w:rPr>
                <w:rFonts w:ascii="Arial" w:hAnsi="Arial" w:cs="Arial"/>
                <w:b/>
                <w:sz w:val="28"/>
                <w:szCs w:val="28"/>
              </w:rPr>
            </w:pPr>
            <w:r w:rsidRPr="003A4785">
              <w:rPr>
                <w:rFonts w:ascii="Arial" w:hAnsi="Arial" w:cs="Arial"/>
                <w:b/>
                <w:sz w:val="28"/>
                <w:szCs w:val="28"/>
              </w:rPr>
              <w:t>SOCIOLOŠKI OBLICI RADA</w:t>
            </w:r>
          </w:p>
        </w:tc>
        <w:tc>
          <w:tcPr>
            <w:tcW w:w="1932" w:type="dxa"/>
            <w:vAlign w:val="center"/>
          </w:tcPr>
          <w:p w:rsidR="00650472" w:rsidRDefault="00650472" w:rsidP="00650472">
            <w:r>
              <w:t>Rad u grupama, individualno, u parovima</w:t>
            </w:r>
          </w:p>
        </w:tc>
      </w:tr>
      <w:tr w:rsidR="00650472" w:rsidTr="00650472">
        <w:trPr>
          <w:trHeight w:val="1250"/>
        </w:trPr>
        <w:tc>
          <w:tcPr>
            <w:tcW w:w="3017" w:type="dxa"/>
            <w:vMerge w:val="restart"/>
            <w:vAlign w:val="center"/>
          </w:tcPr>
          <w:p w:rsidR="00650472" w:rsidRPr="00650472" w:rsidRDefault="00650472" w:rsidP="00650472">
            <w:pPr>
              <w:rPr>
                <w:rFonts w:ascii="Arial" w:hAnsi="Arial" w:cs="Arial"/>
                <w:b/>
                <w:szCs w:val="28"/>
              </w:rPr>
            </w:pPr>
          </w:p>
        </w:tc>
        <w:tc>
          <w:tcPr>
            <w:tcW w:w="4118" w:type="dxa"/>
            <w:vAlign w:val="center"/>
          </w:tcPr>
          <w:p w:rsidR="00650472" w:rsidRPr="003A4785" w:rsidRDefault="00650472" w:rsidP="00650472">
            <w:pPr>
              <w:rPr>
                <w:rFonts w:ascii="Arial" w:hAnsi="Arial" w:cs="Arial"/>
                <w:b/>
                <w:sz w:val="28"/>
                <w:szCs w:val="28"/>
              </w:rPr>
            </w:pPr>
            <w:r w:rsidRPr="003A4785">
              <w:rPr>
                <w:rFonts w:ascii="Arial" w:hAnsi="Arial" w:cs="Arial"/>
                <w:b/>
                <w:sz w:val="28"/>
                <w:szCs w:val="28"/>
              </w:rPr>
              <w:t>METODE</w:t>
            </w:r>
          </w:p>
        </w:tc>
        <w:tc>
          <w:tcPr>
            <w:tcW w:w="1932" w:type="dxa"/>
            <w:vAlign w:val="center"/>
          </w:tcPr>
          <w:p w:rsidR="00650472" w:rsidRPr="005C4E5E" w:rsidRDefault="00650472" w:rsidP="00650472">
            <w:r w:rsidRPr="005C4E5E">
              <w:t>- razgovor</w:t>
            </w:r>
          </w:p>
          <w:p w:rsidR="00650472" w:rsidRPr="005C4E5E" w:rsidRDefault="00650472" w:rsidP="00650472">
            <w:r w:rsidRPr="005C4E5E">
              <w:t>- demonstracija</w:t>
            </w:r>
          </w:p>
          <w:p w:rsidR="00650472" w:rsidRDefault="00650472" w:rsidP="00650472">
            <w:r w:rsidRPr="005C4E5E">
              <w:t xml:space="preserve">- rad na </w:t>
            </w:r>
            <w:r>
              <w:t xml:space="preserve">konkretnom zadatku </w:t>
            </w:r>
          </w:p>
        </w:tc>
      </w:tr>
      <w:tr w:rsidR="00650472" w:rsidTr="00650472">
        <w:trPr>
          <w:trHeight w:val="876"/>
        </w:trPr>
        <w:tc>
          <w:tcPr>
            <w:tcW w:w="3017" w:type="dxa"/>
            <w:vMerge/>
            <w:vAlign w:val="center"/>
          </w:tcPr>
          <w:p w:rsidR="00650472" w:rsidRPr="00650472" w:rsidRDefault="00650472" w:rsidP="00650472">
            <w:pPr>
              <w:rPr>
                <w:rFonts w:ascii="Arial" w:hAnsi="Arial" w:cs="Arial"/>
                <w:b/>
                <w:szCs w:val="28"/>
              </w:rPr>
            </w:pPr>
          </w:p>
        </w:tc>
        <w:tc>
          <w:tcPr>
            <w:tcW w:w="4118" w:type="dxa"/>
            <w:vAlign w:val="center"/>
          </w:tcPr>
          <w:p w:rsidR="00650472" w:rsidRPr="003A4785" w:rsidRDefault="00650472" w:rsidP="00650472">
            <w:pPr>
              <w:rPr>
                <w:rFonts w:ascii="Arial" w:hAnsi="Arial" w:cs="Arial"/>
                <w:b/>
                <w:sz w:val="28"/>
                <w:szCs w:val="28"/>
              </w:rPr>
            </w:pPr>
            <w:r w:rsidRPr="003A4785">
              <w:rPr>
                <w:rFonts w:ascii="Arial" w:hAnsi="Arial" w:cs="Arial"/>
                <w:b/>
                <w:sz w:val="28"/>
                <w:szCs w:val="28"/>
              </w:rPr>
              <w:t>SURADNICI</w:t>
            </w:r>
          </w:p>
        </w:tc>
        <w:tc>
          <w:tcPr>
            <w:tcW w:w="1932" w:type="dxa"/>
            <w:vAlign w:val="center"/>
          </w:tcPr>
          <w:p w:rsidR="00650472" w:rsidRDefault="00650472" w:rsidP="00650472">
            <w:r>
              <w:t>Školski suradnici (domar, čistačice, nastavnici)</w:t>
            </w:r>
          </w:p>
        </w:tc>
      </w:tr>
      <w:tr w:rsidR="00650472" w:rsidTr="00650472">
        <w:trPr>
          <w:trHeight w:val="1253"/>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VREMENIK AKTIVNOSTI / PROGRAMA / PROJEKTA</w:t>
            </w:r>
          </w:p>
        </w:tc>
        <w:tc>
          <w:tcPr>
            <w:tcW w:w="6050" w:type="dxa"/>
            <w:gridSpan w:val="2"/>
            <w:vAlign w:val="center"/>
          </w:tcPr>
          <w:p w:rsidR="00650472" w:rsidRDefault="00650472" w:rsidP="00650472">
            <w:r>
              <w:t xml:space="preserve">Susreti se održavaju tijekom školske godine </w:t>
            </w:r>
          </w:p>
        </w:tc>
      </w:tr>
      <w:tr w:rsidR="00650472" w:rsidTr="00650472">
        <w:trPr>
          <w:trHeight w:val="1613"/>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TROŠKOVI (TERENSKA NASTAVA, IZLETI)</w:t>
            </w:r>
          </w:p>
        </w:tc>
        <w:tc>
          <w:tcPr>
            <w:tcW w:w="6050" w:type="dxa"/>
            <w:gridSpan w:val="2"/>
            <w:vAlign w:val="center"/>
          </w:tcPr>
          <w:p w:rsidR="00650472" w:rsidRDefault="00650472" w:rsidP="00650472">
            <w:r>
              <w:t>Troškovi nabavke pribora za kreativne radionice</w:t>
            </w:r>
          </w:p>
        </w:tc>
      </w:tr>
      <w:tr w:rsidR="00650472" w:rsidTr="00650472">
        <w:trPr>
          <w:trHeight w:val="2866"/>
        </w:trPr>
        <w:tc>
          <w:tcPr>
            <w:tcW w:w="3017" w:type="dxa"/>
            <w:vAlign w:val="center"/>
          </w:tcPr>
          <w:p w:rsidR="00650472" w:rsidRPr="00650472" w:rsidRDefault="00650472" w:rsidP="00650472">
            <w:pPr>
              <w:rPr>
                <w:rFonts w:ascii="Arial" w:hAnsi="Arial" w:cs="Arial"/>
                <w:b/>
                <w:szCs w:val="28"/>
              </w:rPr>
            </w:pPr>
            <w:r w:rsidRPr="00650472">
              <w:rPr>
                <w:rFonts w:ascii="Arial" w:hAnsi="Arial" w:cs="Arial"/>
                <w:b/>
                <w:szCs w:val="28"/>
              </w:rPr>
              <w:t>VREDNOVANJE I NAČIN KORIŠTENJA REZULTATA VREDNOVANJA</w:t>
            </w:r>
          </w:p>
        </w:tc>
        <w:tc>
          <w:tcPr>
            <w:tcW w:w="6050" w:type="dxa"/>
            <w:gridSpan w:val="2"/>
            <w:vAlign w:val="center"/>
          </w:tcPr>
          <w:p w:rsidR="00650472" w:rsidRPr="003A4785" w:rsidRDefault="00650472" w:rsidP="00650472">
            <w:r w:rsidRPr="003A4785">
              <w:t>Razina postignuća:</w:t>
            </w:r>
          </w:p>
          <w:p w:rsidR="00650472" w:rsidRPr="003A4785" w:rsidRDefault="00650472" w:rsidP="00E521C8">
            <w:pPr>
              <w:numPr>
                <w:ilvl w:val="0"/>
                <w:numId w:val="60"/>
              </w:numPr>
            </w:pPr>
            <w:r w:rsidRPr="003A4785">
              <w:t>izvrsno</w:t>
            </w:r>
          </w:p>
          <w:p w:rsidR="00650472" w:rsidRPr="003A4785" w:rsidRDefault="00650472" w:rsidP="00E521C8">
            <w:pPr>
              <w:numPr>
                <w:ilvl w:val="0"/>
                <w:numId w:val="60"/>
              </w:numPr>
            </w:pPr>
            <w:r w:rsidRPr="003A4785">
              <w:t>vrlo uspješno</w:t>
            </w:r>
          </w:p>
          <w:p w:rsidR="00650472" w:rsidRPr="003A4785" w:rsidRDefault="00650472" w:rsidP="00E521C8">
            <w:pPr>
              <w:numPr>
                <w:ilvl w:val="0"/>
                <w:numId w:val="60"/>
              </w:numPr>
            </w:pPr>
            <w:r w:rsidRPr="003A4785">
              <w:t>uspješno</w:t>
            </w:r>
          </w:p>
          <w:p w:rsidR="00650472" w:rsidRDefault="00650472" w:rsidP="00E521C8">
            <w:pPr>
              <w:numPr>
                <w:ilvl w:val="0"/>
                <w:numId w:val="60"/>
              </w:numPr>
            </w:pPr>
            <w:r w:rsidRPr="003A4785">
              <w:t>zadovoljavajuće</w:t>
            </w:r>
          </w:p>
          <w:p w:rsidR="00650472" w:rsidRPr="00650472" w:rsidRDefault="00650472" w:rsidP="00E521C8">
            <w:pPr>
              <w:numPr>
                <w:ilvl w:val="0"/>
                <w:numId w:val="60"/>
              </w:numPr>
            </w:pPr>
            <w:r w:rsidRPr="003A4785">
              <w:t>nezadovoljavajuće</w:t>
            </w:r>
          </w:p>
        </w:tc>
      </w:tr>
    </w:tbl>
    <w:p w:rsidR="00650472" w:rsidRPr="007170EA" w:rsidRDefault="00650472" w:rsidP="00650472">
      <w:pPr>
        <w:rPr>
          <w:rFonts w:ascii="Calibri" w:hAnsi="Calibri" w:cs="Calibri"/>
          <w:sz w:val="28"/>
        </w:rPr>
      </w:pPr>
    </w:p>
    <w:p w:rsidR="00650472" w:rsidRDefault="00650472">
      <w:pPr>
        <w:rPr>
          <w:rFonts w:ascii="Calibri" w:hAnsi="Calibri" w:cs="Calibri"/>
          <w:b/>
          <w:sz w:val="28"/>
          <w:szCs w:val="28"/>
        </w:rPr>
      </w:pPr>
      <w:r>
        <w:rPr>
          <w:rFonts w:ascii="Calibri" w:hAnsi="Calibri" w:cs="Calibri"/>
          <w:b/>
          <w:sz w:val="28"/>
          <w:szCs w:val="28"/>
        </w:rPr>
        <w:br w:type="page"/>
      </w:r>
    </w:p>
    <w:p w:rsidR="00F95E22" w:rsidRPr="0013148D" w:rsidRDefault="00F95E22" w:rsidP="00F95E22">
      <w:pPr>
        <w:rPr>
          <w:rFonts w:ascii="Calibri" w:hAnsi="Calibri" w:cs="Calibri"/>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Pr>
          <w:rFonts w:ascii="Calibri" w:hAnsi="Calibri" w:cs="Calibri"/>
          <w:sz w:val="28"/>
          <w:szCs w:val="28"/>
        </w:rPr>
        <w:t>Dopunska nastava iz kemije (2. razredi)</w:t>
      </w:r>
    </w:p>
    <w:p w:rsidR="00F95E22" w:rsidRDefault="00F95E22" w:rsidP="00F95E22">
      <w:pPr>
        <w:rPr>
          <w:rFonts w:ascii="Calibri" w:hAnsi="Calibri" w:cs="Calibri"/>
          <w:sz w:val="28"/>
          <w:szCs w:val="28"/>
          <w:lang w:val="de-DE"/>
        </w:rPr>
      </w:pPr>
      <w:r w:rsidRPr="007170EA">
        <w:rPr>
          <w:rFonts w:ascii="Calibri" w:hAnsi="Calibri" w:cs="Calibri"/>
          <w:b/>
          <w:sz w:val="28"/>
          <w:szCs w:val="28"/>
          <w:lang w:val="de-DE"/>
        </w:rPr>
        <w:t xml:space="preserve">Voditelj aktivnosti: </w:t>
      </w:r>
      <w:r>
        <w:rPr>
          <w:rFonts w:ascii="Calibri" w:hAnsi="Calibri" w:cs="Calibri"/>
          <w:sz w:val="28"/>
          <w:szCs w:val="28"/>
          <w:lang w:val="de-DE"/>
        </w:rPr>
        <w:t>Marija Jovanović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31"/>
        <w:gridCol w:w="1387"/>
        <w:gridCol w:w="5848"/>
      </w:tblGrid>
      <w:tr w:rsidR="00F95E22" w:rsidRPr="00A20491" w:rsidTr="00F95E22">
        <w:trPr>
          <w:trHeight w:val="1592"/>
        </w:trPr>
        <w:tc>
          <w:tcPr>
            <w:tcW w:w="392" w:type="dxa"/>
            <w:vMerge w:val="restart"/>
            <w:vAlign w:val="center"/>
          </w:tcPr>
          <w:p w:rsidR="00F95E22" w:rsidRPr="00F95E22" w:rsidRDefault="00F95E22" w:rsidP="00F95E22">
            <w:pPr>
              <w:jc w:val="center"/>
              <w:rPr>
                <w:b/>
              </w:rPr>
            </w:pPr>
            <w:r w:rsidRPr="00F95E22">
              <w:rPr>
                <w:b/>
              </w:rPr>
              <w:t>1.</w:t>
            </w:r>
          </w:p>
        </w:tc>
        <w:tc>
          <w:tcPr>
            <w:tcW w:w="2835" w:type="dxa"/>
            <w:gridSpan w:val="2"/>
            <w:vMerge w:val="restart"/>
            <w:vAlign w:val="center"/>
          </w:tcPr>
          <w:p w:rsidR="00F95E22" w:rsidRPr="00F95E22" w:rsidRDefault="00F95E22" w:rsidP="00F95E22">
            <w:pPr>
              <w:rPr>
                <w:b/>
              </w:rPr>
            </w:pPr>
            <w:r w:rsidRPr="00F95E22">
              <w:rPr>
                <w:b/>
              </w:rPr>
              <w:t>Cilj</w:t>
            </w:r>
          </w:p>
        </w:tc>
        <w:tc>
          <w:tcPr>
            <w:tcW w:w="6061" w:type="dxa"/>
            <w:vAlign w:val="center"/>
          </w:tcPr>
          <w:p w:rsidR="00F95E22" w:rsidRPr="00A20491" w:rsidRDefault="00F95E22" w:rsidP="00F95E22">
            <w:pPr>
              <w:pStyle w:val="Odlomakpopisa"/>
              <w:spacing w:after="0" w:line="240" w:lineRule="auto"/>
              <w:ind w:left="0"/>
            </w:pPr>
            <w:r>
              <w:t>Pomoći učenicima da lakše savladavaju nastavno gradivo iz kemije bazirajući se na gradivo koje najmanje razumiju, te tako nadoknaditi gubitke u znanju ili vještinama i osposobiti učenika za uspješnije učenje kemije i praćenje redovne nastave.</w:t>
            </w:r>
          </w:p>
        </w:tc>
      </w:tr>
      <w:tr w:rsidR="00F95E22" w:rsidRPr="00A20491" w:rsidTr="00F95E22">
        <w:trPr>
          <w:trHeight w:val="976"/>
        </w:trPr>
        <w:tc>
          <w:tcPr>
            <w:tcW w:w="392" w:type="dxa"/>
            <w:vMerge/>
            <w:vAlign w:val="center"/>
          </w:tcPr>
          <w:p w:rsidR="00F95E22" w:rsidRPr="00F95E22" w:rsidRDefault="00F95E22" w:rsidP="00F95E22">
            <w:pPr>
              <w:jc w:val="center"/>
              <w:rPr>
                <w:b/>
              </w:rPr>
            </w:pPr>
          </w:p>
        </w:tc>
        <w:tc>
          <w:tcPr>
            <w:tcW w:w="2835" w:type="dxa"/>
            <w:gridSpan w:val="2"/>
            <w:vMerge/>
            <w:vAlign w:val="center"/>
          </w:tcPr>
          <w:p w:rsidR="00F95E22" w:rsidRPr="00F95E22" w:rsidRDefault="00F95E22" w:rsidP="00F95E22">
            <w:pPr>
              <w:rPr>
                <w:b/>
              </w:rPr>
            </w:pPr>
          </w:p>
        </w:tc>
        <w:tc>
          <w:tcPr>
            <w:tcW w:w="6061" w:type="dxa"/>
            <w:vAlign w:val="center"/>
          </w:tcPr>
          <w:p w:rsidR="00F95E22" w:rsidRPr="00A20491" w:rsidRDefault="00F95E22" w:rsidP="00F95E22">
            <w:pPr>
              <w:pStyle w:val="Odlomakpopisa"/>
              <w:spacing w:after="0" w:line="240" w:lineRule="auto"/>
              <w:ind w:left="0"/>
            </w:pPr>
            <w:r w:rsidRPr="000422B5">
              <w:t>Omogućiti bolje razumijevan</w:t>
            </w:r>
            <w:r>
              <w:t>je nastavnog gradiva, usvajanje i pronalaženje više različ</w:t>
            </w:r>
            <w:r w:rsidRPr="000422B5">
              <w:t xml:space="preserve">itih metoda u rješavanju zadataka.  </w:t>
            </w:r>
          </w:p>
        </w:tc>
      </w:tr>
      <w:tr w:rsidR="00F95E22" w:rsidRPr="00A20491" w:rsidTr="00F95E22">
        <w:trPr>
          <w:trHeight w:val="977"/>
        </w:trPr>
        <w:tc>
          <w:tcPr>
            <w:tcW w:w="392" w:type="dxa"/>
            <w:vMerge w:val="restart"/>
            <w:vAlign w:val="center"/>
          </w:tcPr>
          <w:p w:rsidR="00F95E22" w:rsidRPr="00F95E22" w:rsidRDefault="00F95E22" w:rsidP="00F95E22">
            <w:pPr>
              <w:jc w:val="center"/>
              <w:rPr>
                <w:b/>
              </w:rPr>
            </w:pPr>
            <w:r w:rsidRPr="00F95E22">
              <w:rPr>
                <w:b/>
              </w:rPr>
              <w:t>2.</w:t>
            </w:r>
          </w:p>
        </w:tc>
        <w:tc>
          <w:tcPr>
            <w:tcW w:w="2835" w:type="dxa"/>
            <w:gridSpan w:val="2"/>
            <w:vMerge w:val="restart"/>
            <w:vAlign w:val="center"/>
          </w:tcPr>
          <w:p w:rsidR="00F95E22" w:rsidRPr="00F95E22" w:rsidRDefault="00F95E22" w:rsidP="00F95E22">
            <w:pPr>
              <w:rPr>
                <w:b/>
              </w:rPr>
            </w:pPr>
            <w:r w:rsidRPr="00F95E22">
              <w:rPr>
                <w:b/>
              </w:rPr>
              <w:t>Namjena</w:t>
            </w:r>
          </w:p>
        </w:tc>
        <w:tc>
          <w:tcPr>
            <w:tcW w:w="6061" w:type="dxa"/>
            <w:vAlign w:val="center"/>
          </w:tcPr>
          <w:p w:rsidR="00F95E22" w:rsidRPr="00A20491" w:rsidRDefault="00F95E22" w:rsidP="00F95E22">
            <w:r>
              <w:t>Osposobiti učenike za rad na redovnom satu kemije kako bi mogli pratiti ostale učenike i tako aktivno sudjelovati u nastavi.</w:t>
            </w:r>
          </w:p>
        </w:tc>
      </w:tr>
      <w:tr w:rsidR="00F95E22" w:rsidRPr="00A20491" w:rsidTr="00F95E22">
        <w:trPr>
          <w:trHeight w:val="438"/>
        </w:trPr>
        <w:tc>
          <w:tcPr>
            <w:tcW w:w="392" w:type="dxa"/>
            <w:vMerge/>
            <w:vAlign w:val="center"/>
          </w:tcPr>
          <w:p w:rsidR="00F95E22" w:rsidRPr="00F95E22" w:rsidRDefault="00F95E22" w:rsidP="00F95E22">
            <w:pPr>
              <w:jc w:val="center"/>
              <w:rPr>
                <w:b/>
              </w:rPr>
            </w:pPr>
          </w:p>
        </w:tc>
        <w:tc>
          <w:tcPr>
            <w:tcW w:w="2835" w:type="dxa"/>
            <w:gridSpan w:val="2"/>
            <w:vMerge/>
            <w:vAlign w:val="center"/>
          </w:tcPr>
          <w:p w:rsidR="00F95E22" w:rsidRPr="00F95E22" w:rsidRDefault="00F95E22" w:rsidP="00F95E22">
            <w:pPr>
              <w:rPr>
                <w:b/>
              </w:rPr>
            </w:pPr>
          </w:p>
        </w:tc>
        <w:tc>
          <w:tcPr>
            <w:tcW w:w="6061" w:type="dxa"/>
            <w:vAlign w:val="center"/>
          </w:tcPr>
          <w:p w:rsidR="00F95E22" w:rsidRPr="00A20491" w:rsidRDefault="00F95E22" w:rsidP="00F95E22">
            <w:r>
              <w:t>Poboljšati rezultate i uspjeh učenika.</w:t>
            </w:r>
          </w:p>
        </w:tc>
      </w:tr>
      <w:tr w:rsidR="00F95E22" w:rsidRPr="00A20491" w:rsidTr="00F95E22">
        <w:trPr>
          <w:trHeight w:val="480"/>
        </w:trPr>
        <w:tc>
          <w:tcPr>
            <w:tcW w:w="392" w:type="dxa"/>
            <w:vAlign w:val="center"/>
          </w:tcPr>
          <w:p w:rsidR="00F95E22" w:rsidRPr="00F95E22" w:rsidRDefault="00F95E22" w:rsidP="00F95E22">
            <w:pPr>
              <w:jc w:val="center"/>
              <w:rPr>
                <w:b/>
              </w:rPr>
            </w:pPr>
            <w:r w:rsidRPr="00F95E22">
              <w:rPr>
                <w:b/>
              </w:rPr>
              <w:t>3.</w:t>
            </w:r>
          </w:p>
        </w:tc>
        <w:tc>
          <w:tcPr>
            <w:tcW w:w="2835" w:type="dxa"/>
            <w:gridSpan w:val="2"/>
            <w:vAlign w:val="center"/>
          </w:tcPr>
          <w:p w:rsidR="00F95E22" w:rsidRPr="00F95E22" w:rsidRDefault="00F95E22" w:rsidP="00F95E22">
            <w:pPr>
              <w:rPr>
                <w:b/>
              </w:rPr>
            </w:pPr>
            <w:r w:rsidRPr="00F95E22">
              <w:rPr>
                <w:b/>
              </w:rPr>
              <w:t>Nositelj</w:t>
            </w:r>
          </w:p>
        </w:tc>
        <w:tc>
          <w:tcPr>
            <w:tcW w:w="6061" w:type="dxa"/>
            <w:vAlign w:val="center"/>
          </w:tcPr>
          <w:p w:rsidR="00F95E22" w:rsidRPr="00A20491" w:rsidRDefault="00F95E22" w:rsidP="00F95E22">
            <w:pPr>
              <w:pStyle w:val="Odlomakpopisa"/>
              <w:spacing w:after="0" w:line="240" w:lineRule="auto"/>
              <w:ind w:left="0"/>
            </w:pPr>
            <w:r>
              <w:t>Marija Jovanović</w:t>
            </w:r>
          </w:p>
        </w:tc>
      </w:tr>
      <w:tr w:rsidR="00F95E22" w:rsidRPr="00A20491" w:rsidTr="00F95E22">
        <w:trPr>
          <w:trHeight w:val="690"/>
        </w:trPr>
        <w:tc>
          <w:tcPr>
            <w:tcW w:w="392" w:type="dxa"/>
            <w:vMerge w:val="restart"/>
            <w:vAlign w:val="center"/>
          </w:tcPr>
          <w:p w:rsidR="00F95E22" w:rsidRPr="00F95E22" w:rsidRDefault="00F95E22" w:rsidP="00F95E22">
            <w:pPr>
              <w:jc w:val="center"/>
              <w:rPr>
                <w:b/>
              </w:rPr>
            </w:pPr>
            <w:r w:rsidRPr="00F95E22">
              <w:rPr>
                <w:b/>
              </w:rPr>
              <w:t>4.</w:t>
            </w:r>
          </w:p>
        </w:tc>
        <w:tc>
          <w:tcPr>
            <w:tcW w:w="1440" w:type="dxa"/>
            <w:vMerge w:val="restart"/>
            <w:vAlign w:val="center"/>
          </w:tcPr>
          <w:p w:rsidR="00F95E22" w:rsidRPr="00F95E22" w:rsidRDefault="00F95E22" w:rsidP="00F95E22">
            <w:pPr>
              <w:rPr>
                <w:b/>
              </w:rPr>
            </w:pPr>
            <w:r w:rsidRPr="00F95E22">
              <w:rPr>
                <w:b/>
              </w:rPr>
              <w:t>Vremenik</w:t>
            </w:r>
          </w:p>
        </w:tc>
        <w:tc>
          <w:tcPr>
            <w:tcW w:w="1395" w:type="dxa"/>
            <w:vAlign w:val="center"/>
          </w:tcPr>
          <w:p w:rsidR="00F95E22" w:rsidRPr="00F95E22" w:rsidRDefault="00F95E22" w:rsidP="00F95E22">
            <w:pPr>
              <w:jc w:val="center"/>
              <w:rPr>
                <w:b/>
              </w:rPr>
            </w:pPr>
            <w:r w:rsidRPr="00F95E22">
              <w:rPr>
                <w:b/>
              </w:rPr>
              <w:t>Trajanje</w:t>
            </w:r>
          </w:p>
          <w:p w:rsidR="00F95E22" w:rsidRPr="00F95E22" w:rsidRDefault="00F95E22" w:rsidP="00F95E22">
            <w:pPr>
              <w:jc w:val="center"/>
              <w:rPr>
                <w:b/>
              </w:rPr>
            </w:pPr>
            <w:r w:rsidRPr="00F95E22">
              <w:rPr>
                <w:b/>
              </w:rPr>
              <w:t>aktivnosti</w:t>
            </w:r>
          </w:p>
          <w:p w:rsidR="00F95E22" w:rsidRPr="00F95E22" w:rsidRDefault="00F95E22" w:rsidP="00F95E22">
            <w:pPr>
              <w:jc w:val="center"/>
              <w:rPr>
                <w:b/>
              </w:rPr>
            </w:pPr>
          </w:p>
        </w:tc>
        <w:tc>
          <w:tcPr>
            <w:tcW w:w="6061" w:type="dxa"/>
            <w:vAlign w:val="center"/>
          </w:tcPr>
          <w:p w:rsidR="00F95E22" w:rsidRPr="00A20491" w:rsidRDefault="00F95E22" w:rsidP="00F95E22">
            <w:r>
              <w:t>Tijekom cijele školske godine</w:t>
            </w:r>
          </w:p>
        </w:tc>
      </w:tr>
      <w:tr w:rsidR="00F95E22" w:rsidRPr="00A20491" w:rsidTr="00F95E22">
        <w:trPr>
          <w:trHeight w:val="660"/>
        </w:trPr>
        <w:tc>
          <w:tcPr>
            <w:tcW w:w="392" w:type="dxa"/>
            <w:vMerge/>
            <w:vAlign w:val="center"/>
          </w:tcPr>
          <w:p w:rsidR="00F95E22" w:rsidRPr="00F95E22" w:rsidRDefault="00F95E22" w:rsidP="00F95E22">
            <w:pPr>
              <w:jc w:val="center"/>
              <w:rPr>
                <w:b/>
              </w:rPr>
            </w:pPr>
          </w:p>
        </w:tc>
        <w:tc>
          <w:tcPr>
            <w:tcW w:w="1440" w:type="dxa"/>
            <w:vMerge/>
            <w:vAlign w:val="center"/>
          </w:tcPr>
          <w:p w:rsidR="00F95E22" w:rsidRPr="00F95E22" w:rsidRDefault="00F95E22" w:rsidP="00F95E22">
            <w:pPr>
              <w:rPr>
                <w:b/>
              </w:rPr>
            </w:pPr>
          </w:p>
        </w:tc>
        <w:tc>
          <w:tcPr>
            <w:tcW w:w="1395" w:type="dxa"/>
            <w:vAlign w:val="center"/>
          </w:tcPr>
          <w:p w:rsidR="00F95E22" w:rsidRPr="00F95E22" w:rsidRDefault="00F95E22" w:rsidP="00F95E22">
            <w:pPr>
              <w:jc w:val="center"/>
              <w:rPr>
                <w:b/>
              </w:rPr>
            </w:pPr>
            <w:r w:rsidRPr="00F95E22">
              <w:rPr>
                <w:b/>
              </w:rPr>
              <w:t>Planirano</w:t>
            </w:r>
          </w:p>
          <w:p w:rsidR="00F95E22" w:rsidRPr="00F95E22" w:rsidRDefault="00F95E22" w:rsidP="00F95E22">
            <w:pPr>
              <w:jc w:val="center"/>
              <w:rPr>
                <w:b/>
              </w:rPr>
            </w:pPr>
            <w:r w:rsidRPr="00F95E22">
              <w:rPr>
                <w:b/>
              </w:rPr>
              <w:t>sati</w:t>
            </w:r>
          </w:p>
        </w:tc>
        <w:tc>
          <w:tcPr>
            <w:tcW w:w="6061" w:type="dxa"/>
            <w:vAlign w:val="center"/>
          </w:tcPr>
          <w:p w:rsidR="00F95E22" w:rsidRPr="00A20491" w:rsidRDefault="00F95E22" w:rsidP="00F95E22">
            <w:r>
              <w:t>35</w:t>
            </w:r>
          </w:p>
        </w:tc>
      </w:tr>
      <w:tr w:rsidR="00F95E22" w:rsidRPr="00A20491" w:rsidTr="00F95E22">
        <w:trPr>
          <w:trHeight w:val="300"/>
        </w:trPr>
        <w:tc>
          <w:tcPr>
            <w:tcW w:w="392" w:type="dxa"/>
            <w:vAlign w:val="center"/>
          </w:tcPr>
          <w:p w:rsidR="00F95E22" w:rsidRPr="00F95E22" w:rsidRDefault="00F95E22" w:rsidP="00F95E22">
            <w:pPr>
              <w:jc w:val="center"/>
              <w:rPr>
                <w:b/>
              </w:rPr>
            </w:pPr>
            <w:r w:rsidRPr="00F95E22">
              <w:rPr>
                <w:b/>
              </w:rPr>
              <w:t>5.</w:t>
            </w:r>
          </w:p>
        </w:tc>
        <w:tc>
          <w:tcPr>
            <w:tcW w:w="2835" w:type="dxa"/>
            <w:gridSpan w:val="2"/>
            <w:vAlign w:val="center"/>
          </w:tcPr>
          <w:p w:rsidR="00F95E22" w:rsidRPr="00F95E22" w:rsidRDefault="00F95E22" w:rsidP="00F95E22">
            <w:pPr>
              <w:rPr>
                <w:b/>
              </w:rPr>
            </w:pPr>
            <w:r w:rsidRPr="00F95E22">
              <w:rPr>
                <w:b/>
              </w:rPr>
              <w:t>Troškovnik</w:t>
            </w:r>
          </w:p>
        </w:tc>
        <w:tc>
          <w:tcPr>
            <w:tcW w:w="6061" w:type="dxa"/>
            <w:vAlign w:val="center"/>
          </w:tcPr>
          <w:p w:rsidR="00F95E22" w:rsidRPr="00A20491" w:rsidRDefault="00F95E22" w:rsidP="00F95E22"/>
        </w:tc>
      </w:tr>
      <w:tr w:rsidR="00F95E22" w:rsidRPr="00A20491" w:rsidTr="00F95E22">
        <w:trPr>
          <w:trHeight w:val="767"/>
        </w:trPr>
        <w:tc>
          <w:tcPr>
            <w:tcW w:w="392" w:type="dxa"/>
            <w:vAlign w:val="center"/>
          </w:tcPr>
          <w:p w:rsidR="00F95E22" w:rsidRPr="00F95E22" w:rsidRDefault="00F95E22" w:rsidP="00F95E22">
            <w:pPr>
              <w:jc w:val="center"/>
              <w:rPr>
                <w:b/>
              </w:rPr>
            </w:pPr>
            <w:r w:rsidRPr="00F95E22">
              <w:rPr>
                <w:b/>
              </w:rPr>
              <w:t>6.</w:t>
            </w:r>
          </w:p>
        </w:tc>
        <w:tc>
          <w:tcPr>
            <w:tcW w:w="2835" w:type="dxa"/>
            <w:gridSpan w:val="2"/>
            <w:vAlign w:val="center"/>
          </w:tcPr>
          <w:p w:rsidR="00F95E22" w:rsidRPr="00F95E22" w:rsidRDefault="00F95E22" w:rsidP="00F95E22">
            <w:pPr>
              <w:rPr>
                <w:b/>
              </w:rPr>
            </w:pPr>
            <w:r w:rsidRPr="00F95E22">
              <w:rPr>
                <w:b/>
              </w:rPr>
              <w:t>Način vrednovanja</w:t>
            </w:r>
          </w:p>
        </w:tc>
        <w:tc>
          <w:tcPr>
            <w:tcW w:w="6061" w:type="dxa"/>
            <w:vAlign w:val="center"/>
          </w:tcPr>
          <w:p w:rsidR="00F95E22" w:rsidRPr="00A20491" w:rsidRDefault="00F95E22" w:rsidP="00F95E22">
            <w:pPr>
              <w:pStyle w:val="Odlomakpopisa"/>
              <w:spacing w:after="0" w:line="240" w:lineRule="auto"/>
              <w:ind w:left="0"/>
            </w:pPr>
            <w:r w:rsidRPr="000422B5">
              <w:t>Provjera savladanog gradiva kro</w:t>
            </w:r>
            <w:r>
              <w:t xml:space="preserve">z zadaće i </w:t>
            </w:r>
            <w:r w:rsidRPr="000422B5">
              <w:t>simulaciju ispit</w:t>
            </w:r>
            <w:r>
              <w:t>a, pismenim i usmenim putem.</w:t>
            </w:r>
          </w:p>
        </w:tc>
      </w:tr>
      <w:tr w:rsidR="00F95E22" w:rsidRPr="00A20491" w:rsidTr="00F95E22">
        <w:trPr>
          <w:trHeight w:val="835"/>
        </w:trPr>
        <w:tc>
          <w:tcPr>
            <w:tcW w:w="392" w:type="dxa"/>
            <w:vAlign w:val="center"/>
          </w:tcPr>
          <w:p w:rsidR="00F95E22" w:rsidRPr="00F95E22" w:rsidRDefault="00F95E22" w:rsidP="00F95E22">
            <w:pPr>
              <w:jc w:val="center"/>
              <w:rPr>
                <w:b/>
              </w:rPr>
            </w:pPr>
            <w:r w:rsidRPr="00F95E22">
              <w:rPr>
                <w:b/>
              </w:rPr>
              <w:t>7.</w:t>
            </w:r>
          </w:p>
        </w:tc>
        <w:tc>
          <w:tcPr>
            <w:tcW w:w="2835" w:type="dxa"/>
            <w:gridSpan w:val="2"/>
            <w:vAlign w:val="center"/>
          </w:tcPr>
          <w:p w:rsidR="00F95E22" w:rsidRPr="00F95E22" w:rsidRDefault="00F95E22" w:rsidP="00F95E22">
            <w:pPr>
              <w:rPr>
                <w:b/>
              </w:rPr>
            </w:pPr>
            <w:r w:rsidRPr="00F95E22">
              <w:rPr>
                <w:b/>
              </w:rPr>
              <w:t>Način korištenja rezultata vrednovanja</w:t>
            </w:r>
          </w:p>
        </w:tc>
        <w:tc>
          <w:tcPr>
            <w:tcW w:w="6061" w:type="dxa"/>
            <w:vAlign w:val="center"/>
          </w:tcPr>
          <w:p w:rsidR="00F95E22" w:rsidRPr="00A20491" w:rsidRDefault="00F95E22" w:rsidP="00F95E22">
            <w:pPr>
              <w:pStyle w:val="Odlomakpopisa"/>
              <w:spacing w:after="0" w:line="240" w:lineRule="auto"/>
              <w:ind w:left="0"/>
            </w:pPr>
            <w:r>
              <w:t>Osobna analiza s ciljem uspješnog savladavanja nastavnog gradiva.</w:t>
            </w:r>
          </w:p>
        </w:tc>
      </w:tr>
    </w:tbl>
    <w:p w:rsidR="00F95E22" w:rsidRDefault="00F95E22" w:rsidP="00F95E22">
      <w:pPr>
        <w:rPr>
          <w:rFonts w:ascii="Calibri" w:hAnsi="Calibri" w:cs="Calibri"/>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406"/>
        <w:gridCol w:w="1945"/>
        <w:gridCol w:w="1635"/>
      </w:tblGrid>
      <w:tr w:rsidR="007D4147" w:rsidRPr="007D4147" w:rsidTr="007D4147">
        <w:tc>
          <w:tcPr>
            <w:tcW w:w="4219" w:type="dxa"/>
            <w:shd w:val="clear" w:color="auto" w:fill="D9E2F3" w:themeFill="accent1" w:themeFillTint="33"/>
            <w:vAlign w:val="center"/>
          </w:tcPr>
          <w:p w:rsidR="007D4147" w:rsidRPr="007D4147" w:rsidRDefault="007D4147" w:rsidP="007D4147">
            <w:pPr>
              <w:jc w:val="center"/>
              <w:rPr>
                <w:b/>
              </w:rPr>
            </w:pPr>
            <w:r w:rsidRPr="007D4147">
              <w:rPr>
                <w:b/>
              </w:rPr>
              <w:t>Sadržaj / aktivnost</w:t>
            </w:r>
          </w:p>
        </w:tc>
        <w:tc>
          <w:tcPr>
            <w:tcW w:w="1418" w:type="dxa"/>
            <w:shd w:val="clear" w:color="auto" w:fill="D9E2F3" w:themeFill="accent1" w:themeFillTint="33"/>
            <w:vAlign w:val="center"/>
          </w:tcPr>
          <w:p w:rsidR="007D4147" w:rsidRPr="007D4147" w:rsidRDefault="007D4147" w:rsidP="007D4147">
            <w:pPr>
              <w:jc w:val="center"/>
              <w:rPr>
                <w:b/>
              </w:rPr>
            </w:pPr>
            <w:r w:rsidRPr="007D4147">
              <w:rPr>
                <w:b/>
              </w:rPr>
              <w:t>Planirano</w:t>
            </w:r>
          </w:p>
          <w:p w:rsidR="007D4147" w:rsidRPr="007D4147" w:rsidRDefault="007D4147" w:rsidP="007D4147">
            <w:pPr>
              <w:jc w:val="center"/>
              <w:rPr>
                <w:b/>
              </w:rPr>
            </w:pPr>
            <w:r w:rsidRPr="007D4147">
              <w:rPr>
                <w:b/>
              </w:rPr>
              <w:t>sati</w:t>
            </w:r>
          </w:p>
        </w:tc>
        <w:tc>
          <w:tcPr>
            <w:tcW w:w="1984" w:type="dxa"/>
            <w:shd w:val="clear" w:color="auto" w:fill="D9E2F3" w:themeFill="accent1" w:themeFillTint="33"/>
            <w:vAlign w:val="center"/>
          </w:tcPr>
          <w:p w:rsidR="007D4147" w:rsidRPr="007D4147" w:rsidRDefault="007D4147" w:rsidP="007D4147">
            <w:pPr>
              <w:jc w:val="center"/>
              <w:rPr>
                <w:b/>
              </w:rPr>
            </w:pPr>
            <w:r w:rsidRPr="007D4147">
              <w:rPr>
                <w:b/>
              </w:rPr>
              <w:t>Materijalni uvjeti</w:t>
            </w:r>
          </w:p>
        </w:tc>
        <w:tc>
          <w:tcPr>
            <w:tcW w:w="1667" w:type="dxa"/>
            <w:shd w:val="clear" w:color="auto" w:fill="D9E2F3" w:themeFill="accent1" w:themeFillTint="33"/>
            <w:vAlign w:val="center"/>
          </w:tcPr>
          <w:p w:rsidR="007D4147" w:rsidRPr="007D4147" w:rsidRDefault="007D4147" w:rsidP="007D4147">
            <w:pPr>
              <w:jc w:val="center"/>
              <w:rPr>
                <w:b/>
              </w:rPr>
            </w:pPr>
            <w:r w:rsidRPr="007D4147">
              <w:rPr>
                <w:b/>
              </w:rPr>
              <w:t>Suradnja s…</w:t>
            </w:r>
          </w:p>
        </w:tc>
      </w:tr>
      <w:tr w:rsidR="007D4147" w:rsidRPr="00A20491" w:rsidTr="007D4147">
        <w:tc>
          <w:tcPr>
            <w:tcW w:w="4219" w:type="dxa"/>
          </w:tcPr>
          <w:p w:rsidR="007D4147" w:rsidRDefault="007D4147" w:rsidP="00E521C8">
            <w:pPr>
              <w:numPr>
                <w:ilvl w:val="0"/>
                <w:numId w:val="64"/>
              </w:numPr>
            </w:pPr>
            <w:r>
              <w:t>Ugljikovodici</w:t>
            </w:r>
          </w:p>
          <w:p w:rsidR="007D4147" w:rsidRPr="00A20491" w:rsidRDefault="007D4147" w:rsidP="00E521C8">
            <w:pPr>
              <w:numPr>
                <w:ilvl w:val="0"/>
                <w:numId w:val="65"/>
              </w:numPr>
            </w:pPr>
            <w:r>
              <w:t>pisanje struktura alkana i cikloalkana, alkena i alkina</w:t>
            </w:r>
          </w:p>
        </w:tc>
        <w:tc>
          <w:tcPr>
            <w:tcW w:w="1418" w:type="dxa"/>
            <w:vAlign w:val="center"/>
          </w:tcPr>
          <w:p w:rsidR="007D4147" w:rsidRPr="00A20491" w:rsidRDefault="007D4147" w:rsidP="007D4147">
            <w:pPr>
              <w:jc w:val="center"/>
            </w:pPr>
            <w:r>
              <w:t>8</w:t>
            </w:r>
          </w:p>
        </w:tc>
        <w:tc>
          <w:tcPr>
            <w:tcW w:w="1984" w:type="dxa"/>
          </w:tcPr>
          <w:p w:rsidR="007D4147" w:rsidRPr="00A20491" w:rsidRDefault="007D4147" w:rsidP="00112F11"/>
        </w:tc>
        <w:tc>
          <w:tcPr>
            <w:tcW w:w="1667" w:type="dxa"/>
          </w:tcPr>
          <w:p w:rsidR="007D4147" w:rsidRPr="00A20491" w:rsidRDefault="007D4147" w:rsidP="00112F11"/>
        </w:tc>
      </w:tr>
      <w:tr w:rsidR="007D4147" w:rsidRPr="00A20491" w:rsidTr="007D4147">
        <w:tc>
          <w:tcPr>
            <w:tcW w:w="4219" w:type="dxa"/>
          </w:tcPr>
          <w:p w:rsidR="007D4147" w:rsidRDefault="007D4147" w:rsidP="00E521C8">
            <w:pPr>
              <w:numPr>
                <w:ilvl w:val="0"/>
                <w:numId w:val="64"/>
              </w:numPr>
            </w:pPr>
            <w:r>
              <w:t>Organski spojevi s kisikom</w:t>
            </w:r>
          </w:p>
          <w:p w:rsidR="007D4147" w:rsidRDefault="007D4147" w:rsidP="00E521C8">
            <w:pPr>
              <w:numPr>
                <w:ilvl w:val="0"/>
                <w:numId w:val="65"/>
              </w:numPr>
            </w:pPr>
            <w:r>
              <w:t>pisanje struktura alkohola, fenola, etera, aldehida, ketona, karboksilnih kiselina i estera</w:t>
            </w:r>
          </w:p>
          <w:p w:rsidR="007D4147" w:rsidRPr="00A20491" w:rsidRDefault="007D4147" w:rsidP="00E521C8">
            <w:pPr>
              <w:numPr>
                <w:ilvl w:val="0"/>
                <w:numId w:val="65"/>
              </w:numPr>
            </w:pPr>
            <w:r>
              <w:t>pisanje i izjednačavanje kemijskih jednadžbi</w:t>
            </w:r>
          </w:p>
        </w:tc>
        <w:tc>
          <w:tcPr>
            <w:tcW w:w="1418" w:type="dxa"/>
            <w:vAlign w:val="center"/>
          </w:tcPr>
          <w:p w:rsidR="007D4147" w:rsidRPr="00A20491" w:rsidRDefault="007D4147" w:rsidP="007D4147">
            <w:pPr>
              <w:jc w:val="center"/>
            </w:pPr>
            <w:r>
              <w:t>12</w:t>
            </w:r>
          </w:p>
        </w:tc>
        <w:tc>
          <w:tcPr>
            <w:tcW w:w="1984" w:type="dxa"/>
            <w:vMerge w:val="restart"/>
          </w:tcPr>
          <w:p w:rsidR="007D4147" w:rsidRPr="00A20491" w:rsidRDefault="007D4147" w:rsidP="00112F11"/>
        </w:tc>
        <w:tc>
          <w:tcPr>
            <w:tcW w:w="1667" w:type="dxa"/>
            <w:vMerge w:val="restart"/>
          </w:tcPr>
          <w:p w:rsidR="007D4147" w:rsidRPr="00A20491" w:rsidRDefault="007D4147" w:rsidP="00112F11"/>
        </w:tc>
      </w:tr>
      <w:tr w:rsidR="007D4147" w:rsidRPr="00A20491" w:rsidTr="007D4147">
        <w:trPr>
          <w:trHeight w:val="334"/>
        </w:trPr>
        <w:tc>
          <w:tcPr>
            <w:tcW w:w="4219" w:type="dxa"/>
          </w:tcPr>
          <w:p w:rsidR="007D4147" w:rsidRDefault="007D4147" w:rsidP="00E521C8">
            <w:pPr>
              <w:pStyle w:val="Odlomakpopisa"/>
              <w:numPr>
                <w:ilvl w:val="0"/>
                <w:numId w:val="64"/>
              </w:numPr>
              <w:spacing w:after="0" w:line="240" w:lineRule="auto"/>
            </w:pPr>
            <w:r>
              <w:t>Organski spojevi s dušikom</w:t>
            </w:r>
          </w:p>
          <w:p w:rsidR="007D4147" w:rsidRPr="00A20491" w:rsidRDefault="007D4147" w:rsidP="00E521C8">
            <w:pPr>
              <w:numPr>
                <w:ilvl w:val="0"/>
                <w:numId w:val="65"/>
              </w:numPr>
            </w:pPr>
            <w:r>
              <w:t>pisanje struktura amina i amida</w:t>
            </w:r>
          </w:p>
        </w:tc>
        <w:tc>
          <w:tcPr>
            <w:tcW w:w="1418" w:type="dxa"/>
            <w:vAlign w:val="center"/>
          </w:tcPr>
          <w:p w:rsidR="007D4147" w:rsidRPr="00A20491" w:rsidRDefault="007D4147" w:rsidP="007D4147">
            <w:pPr>
              <w:jc w:val="center"/>
            </w:pPr>
            <w:r>
              <w:t>3</w:t>
            </w:r>
          </w:p>
        </w:tc>
        <w:tc>
          <w:tcPr>
            <w:tcW w:w="1984" w:type="dxa"/>
            <w:vMerge/>
          </w:tcPr>
          <w:p w:rsidR="007D4147" w:rsidRPr="00A20491" w:rsidRDefault="007D4147" w:rsidP="00112F11"/>
        </w:tc>
        <w:tc>
          <w:tcPr>
            <w:tcW w:w="1667" w:type="dxa"/>
            <w:vMerge/>
          </w:tcPr>
          <w:p w:rsidR="007D4147" w:rsidRPr="00A20491" w:rsidRDefault="007D4147" w:rsidP="00112F11"/>
        </w:tc>
      </w:tr>
      <w:tr w:rsidR="007D4147" w:rsidRPr="00A20491" w:rsidTr="007D4147">
        <w:tc>
          <w:tcPr>
            <w:tcW w:w="4219" w:type="dxa"/>
          </w:tcPr>
          <w:p w:rsidR="007D4147" w:rsidRDefault="007D4147" w:rsidP="00E521C8">
            <w:pPr>
              <w:pStyle w:val="Odlomakpopisa"/>
              <w:numPr>
                <w:ilvl w:val="0"/>
                <w:numId w:val="64"/>
              </w:numPr>
              <w:spacing w:after="0" w:line="240" w:lineRule="auto"/>
            </w:pPr>
            <w:r>
              <w:t>Prirodni spojevi</w:t>
            </w:r>
          </w:p>
          <w:p w:rsidR="007D4147" w:rsidRDefault="007D4147" w:rsidP="00E521C8">
            <w:pPr>
              <w:pStyle w:val="Odlomakpopisa"/>
              <w:numPr>
                <w:ilvl w:val="0"/>
                <w:numId w:val="66"/>
              </w:numPr>
              <w:spacing w:after="0" w:line="240" w:lineRule="auto"/>
            </w:pPr>
            <w:r>
              <w:t>ugljikohidrati</w:t>
            </w:r>
          </w:p>
          <w:p w:rsidR="007D4147" w:rsidRPr="00A20491" w:rsidRDefault="007D4147" w:rsidP="00E521C8">
            <w:pPr>
              <w:pStyle w:val="Odlomakpopisa"/>
              <w:numPr>
                <w:ilvl w:val="0"/>
                <w:numId w:val="66"/>
              </w:numPr>
              <w:spacing w:after="0" w:line="240" w:lineRule="auto"/>
            </w:pPr>
            <w:r>
              <w:t>aminokiseline i proteini</w:t>
            </w:r>
          </w:p>
        </w:tc>
        <w:tc>
          <w:tcPr>
            <w:tcW w:w="1418" w:type="dxa"/>
            <w:vAlign w:val="center"/>
          </w:tcPr>
          <w:p w:rsidR="007D4147" w:rsidRPr="00A20491" w:rsidRDefault="007D4147" w:rsidP="007D4147">
            <w:pPr>
              <w:jc w:val="center"/>
            </w:pPr>
            <w:r>
              <w:t>5</w:t>
            </w:r>
          </w:p>
        </w:tc>
        <w:tc>
          <w:tcPr>
            <w:tcW w:w="1984" w:type="dxa"/>
            <w:vMerge/>
          </w:tcPr>
          <w:p w:rsidR="007D4147" w:rsidRPr="00A20491" w:rsidRDefault="007D4147" w:rsidP="00112F11"/>
        </w:tc>
        <w:tc>
          <w:tcPr>
            <w:tcW w:w="1667" w:type="dxa"/>
            <w:vMerge/>
          </w:tcPr>
          <w:p w:rsidR="007D4147" w:rsidRPr="00A20491" w:rsidRDefault="007D4147" w:rsidP="00112F11"/>
        </w:tc>
      </w:tr>
      <w:tr w:rsidR="007D4147" w:rsidRPr="00A20491" w:rsidTr="007D4147">
        <w:tc>
          <w:tcPr>
            <w:tcW w:w="4219" w:type="dxa"/>
          </w:tcPr>
          <w:p w:rsidR="007D4147" w:rsidRPr="00A20491" w:rsidRDefault="007D4147" w:rsidP="00E521C8">
            <w:pPr>
              <w:numPr>
                <w:ilvl w:val="0"/>
                <w:numId w:val="64"/>
              </w:numPr>
            </w:pPr>
            <w:r>
              <w:t>Kemijski račun</w:t>
            </w:r>
          </w:p>
        </w:tc>
        <w:tc>
          <w:tcPr>
            <w:tcW w:w="1418" w:type="dxa"/>
            <w:vAlign w:val="center"/>
          </w:tcPr>
          <w:p w:rsidR="007D4147" w:rsidRPr="00A20491" w:rsidRDefault="007D4147" w:rsidP="007D4147">
            <w:pPr>
              <w:jc w:val="center"/>
            </w:pPr>
            <w:r>
              <w:t>7</w:t>
            </w:r>
          </w:p>
        </w:tc>
        <w:tc>
          <w:tcPr>
            <w:tcW w:w="1984" w:type="dxa"/>
            <w:vMerge/>
          </w:tcPr>
          <w:p w:rsidR="007D4147" w:rsidRPr="00A20491" w:rsidRDefault="007D4147" w:rsidP="00112F11"/>
        </w:tc>
        <w:tc>
          <w:tcPr>
            <w:tcW w:w="1667" w:type="dxa"/>
            <w:vMerge/>
          </w:tcPr>
          <w:p w:rsidR="007D4147" w:rsidRPr="00A20491" w:rsidRDefault="007D4147" w:rsidP="00112F11"/>
        </w:tc>
      </w:tr>
    </w:tbl>
    <w:p w:rsidR="00FA0C7B" w:rsidRPr="00112F11" w:rsidRDefault="00FA0C7B" w:rsidP="00FA0C7B">
      <w:pPr>
        <w:rPr>
          <w:rFonts w:ascii="Calibri" w:hAnsi="Calibri" w:cs="Calibri"/>
          <w:sz w:val="28"/>
          <w:szCs w:val="28"/>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sidR="00112F11" w:rsidRPr="00112F11">
        <w:rPr>
          <w:rFonts w:ascii="Calibri" w:hAnsi="Calibri" w:cs="Calibri"/>
          <w:sz w:val="28"/>
          <w:szCs w:val="28"/>
        </w:rPr>
        <w:t>Prikupljanje i analiza podataka</w:t>
      </w:r>
    </w:p>
    <w:p w:rsidR="00FA0C7B" w:rsidRDefault="00FA0C7B" w:rsidP="00FA0C7B">
      <w:pPr>
        <w:rPr>
          <w:rFonts w:ascii="Calibri" w:hAnsi="Calibri" w:cs="Calibri"/>
          <w:sz w:val="28"/>
          <w:szCs w:val="28"/>
          <w:lang w:val="de-DE"/>
        </w:rPr>
      </w:pPr>
      <w:r w:rsidRPr="007170EA">
        <w:rPr>
          <w:rFonts w:ascii="Calibri" w:hAnsi="Calibri" w:cs="Calibri"/>
          <w:b/>
          <w:sz w:val="28"/>
          <w:szCs w:val="28"/>
          <w:lang w:val="de-DE"/>
        </w:rPr>
        <w:t xml:space="preserve">Voditelj aktivnosti: </w:t>
      </w:r>
      <w:r w:rsidRPr="007170EA">
        <w:rPr>
          <w:rFonts w:ascii="Calibri" w:hAnsi="Calibri" w:cs="Calibri"/>
          <w:sz w:val="28"/>
          <w:szCs w:val="28"/>
          <w:lang w:val="de-DE"/>
        </w:rPr>
        <w:t>I</w:t>
      </w:r>
      <w:r>
        <w:rPr>
          <w:rFonts w:ascii="Calibri" w:hAnsi="Calibri" w:cs="Calibri"/>
          <w:sz w:val="28"/>
          <w:szCs w:val="28"/>
          <w:lang w:val="de-DE"/>
        </w:rPr>
        <w:t>rena Spasojević, prof.</w:t>
      </w:r>
    </w:p>
    <w:p w:rsidR="00112F11" w:rsidRDefault="00112F11" w:rsidP="00FA0C7B">
      <w:pPr>
        <w:rPr>
          <w:rFonts w:ascii="Calibri" w:hAnsi="Calibri" w:cs="Calibri"/>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419"/>
        <w:gridCol w:w="1230"/>
        <w:gridCol w:w="5923"/>
      </w:tblGrid>
      <w:tr w:rsidR="00112F11" w:rsidRPr="00151B59" w:rsidTr="00856577">
        <w:trPr>
          <w:trHeight w:val="1375"/>
        </w:trPr>
        <w:tc>
          <w:tcPr>
            <w:tcW w:w="490" w:type="dxa"/>
            <w:vAlign w:val="center"/>
          </w:tcPr>
          <w:p w:rsidR="00112F11" w:rsidRPr="00112F11" w:rsidRDefault="00112F11" w:rsidP="00856577">
            <w:pPr>
              <w:jc w:val="center"/>
              <w:rPr>
                <w:rFonts w:cs="Calibri"/>
                <w:b/>
              </w:rPr>
            </w:pPr>
            <w:r w:rsidRPr="00112F11">
              <w:rPr>
                <w:rFonts w:cs="Calibri"/>
                <w:b/>
              </w:rPr>
              <w:t>1.</w:t>
            </w:r>
          </w:p>
        </w:tc>
        <w:tc>
          <w:tcPr>
            <w:tcW w:w="2649" w:type="dxa"/>
            <w:gridSpan w:val="2"/>
            <w:vAlign w:val="center"/>
          </w:tcPr>
          <w:p w:rsidR="00112F11" w:rsidRPr="00112F11" w:rsidRDefault="00112F11" w:rsidP="00856577">
            <w:pPr>
              <w:rPr>
                <w:rFonts w:cs="Calibri"/>
                <w:b/>
              </w:rPr>
            </w:pPr>
            <w:r w:rsidRPr="00112F11">
              <w:rPr>
                <w:rFonts w:cs="Calibri"/>
                <w:b/>
              </w:rPr>
              <w:t xml:space="preserve">Cilj </w:t>
            </w:r>
          </w:p>
        </w:tc>
        <w:tc>
          <w:tcPr>
            <w:tcW w:w="5923" w:type="dxa"/>
            <w:vAlign w:val="center"/>
          </w:tcPr>
          <w:p w:rsidR="00112F11" w:rsidRPr="00AA0F2E" w:rsidRDefault="00112F11" w:rsidP="00856577">
            <w:pPr>
              <w:spacing w:after="160" w:line="259" w:lineRule="auto"/>
              <w:rPr>
                <w:rFonts w:cs="Calibri"/>
              </w:rPr>
            </w:pPr>
            <w:r w:rsidRPr="00AA0F2E">
              <w:rPr>
                <w:rFonts w:cs="Calibri"/>
              </w:rPr>
              <w:t>Prikupljanje podataka za matematičku analizu.</w:t>
            </w:r>
          </w:p>
          <w:p w:rsidR="00112F11" w:rsidRPr="00761180" w:rsidRDefault="00112F11" w:rsidP="00856577">
            <w:pPr>
              <w:rPr>
                <w:rFonts w:cs="Calibri"/>
              </w:rPr>
            </w:pPr>
            <w:r w:rsidRPr="00AA0F2E">
              <w:rPr>
                <w:rFonts w:cs="Calibri"/>
              </w:rPr>
              <w:t>Modeliranje podatcima, analiza i zaključci o prikupljenim podacima.</w:t>
            </w:r>
          </w:p>
        </w:tc>
      </w:tr>
      <w:tr w:rsidR="00112F11" w:rsidRPr="00151B59" w:rsidTr="00856577">
        <w:trPr>
          <w:trHeight w:val="3534"/>
        </w:trPr>
        <w:tc>
          <w:tcPr>
            <w:tcW w:w="490" w:type="dxa"/>
            <w:vAlign w:val="center"/>
          </w:tcPr>
          <w:p w:rsidR="00112F11" w:rsidRPr="00112F11" w:rsidRDefault="00112F11" w:rsidP="00856577">
            <w:pPr>
              <w:jc w:val="center"/>
              <w:rPr>
                <w:rFonts w:cs="Calibri"/>
                <w:b/>
              </w:rPr>
            </w:pPr>
            <w:r w:rsidRPr="00112F11">
              <w:rPr>
                <w:rFonts w:cs="Calibri"/>
                <w:b/>
              </w:rPr>
              <w:t>2.</w:t>
            </w:r>
          </w:p>
        </w:tc>
        <w:tc>
          <w:tcPr>
            <w:tcW w:w="2649" w:type="dxa"/>
            <w:gridSpan w:val="2"/>
            <w:vAlign w:val="center"/>
          </w:tcPr>
          <w:p w:rsidR="00112F11" w:rsidRPr="00112F11" w:rsidRDefault="00112F11" w:rsidP="00856577">
            <w:pPr>
              <w:rPr>
                <w:rFonts w:cs="Calibri"/>
                <w:b/>
              </w:rPr>
            </w:pPr>
            <w:r w:rsidRPr="00112F11">
              <w:rPr>
                <w:rFonts w:cs="Calibri"/>
                <w:b/>
              </w:rPr>
              <w:t>Ishodi MPT</w:t>
            </w:r>
          </w:p>
        </w:tc>
        <w:tc>
          <w:tcPr>
            <w:tcW w:w="5923" w:type="dxa"/>
            <w:tcBorders>
              <w:top w:val="single" w:sz="4" w:space="0" w:color="auto"/>
            </w:tcBorders>
            <w:vAlign w:val="center"/>
          </w:tcPr>
          <w:p w:rsidR="00112F11" w:rsidRDefault="00112F11" w:rsidP="00856577">
            <w:pPr>
              <w:rPr>
                <w:rFonts w:cs="Calibri"/>
              </w:rPr>
            </w:pPr>
            <w:r>
              <w:rPr>
                <w:rFonts w:cs="Calibri"/>
              </w:rPr>
              <w:t>Učenik:</w:t>
            </w:r>
          </w:p>
          <w:p w:rsidR="00112F11" w:rsidRPr="00D06720" w:rsidRDefault="00112F11" w:rsidP="00E521C8">
            <w:pPr>
              <w:numPr>
                <w:ilvl w:val="0"/>
                <w:numId w:val="67"/>
              </w:numPr>
              <w:rPr>
                <w:i/>
                <w:sz w:val="23"/>
                <w:szCs w:val="23"/>
              </w:rPr>
            </w:pPr>
            <w:r w:rsidRPr="00D06720">
              <w:rPr>
                <w:i/>
                <w:sz w:val="23"/>
                <w:szCs w:val="23"/>
              </w:rPr>
              <w:t>uku A.4/5.4. Kritičko mišljenje. Učenik samostalno kritički promišlja i vrednuje ideje.</w:t>
            </w:r>
          </w:p>
          <w:p w:rsidR="00112F11" w:rsidRPr="00D06720" w:rsidRDefault="00112F11" w:rsidP="00E521C8">
            <w:pPr>
              <w:numPr>
                <w:ilvl w:val="0"/>
                <w:numId w:val="67"/>
              </w:numPr>
              <w:rPr>
                <w:i/>
                <w:sz w:val="23"/>
                <w:szCs w:val="23"/>
              </w:rPr>
            </w:pPr>
            <w:r w:rsidRPr="00D06720">
              <w:rPr>
                <w:i/>
                <w:sz w:val="23"/>
                <w:szCs w:val="23"/>
              </w:rPr>
              <w:t>uku B.4/5.3. Prilagodba učenja. Učenik regulira svoje učenje mijenjajući prema potrebi plan ili pristup učenju.</w:t>
            </w:r>
          </w:p>
          <w:p w:rsidR="00112F11" w:rsidRPr="00D06720" w:rsidRDefault="00112F11" w:rsidP="00E521C8">
            <w:pPr>
              <w:numPr>
                <w:ilvl w:val="0"/>
                <w:numId w:val="67"/>
              </w:numPr>
              <w:rPr>
                <w:i/>
                <w:sz w:val="23"/>
                <w:szCs w:val="23"/>
              </w:rPr>
            </w:pPr>
            <w:r w:rsidRPr="00D06720">
              <w:rPr>
                <w:i/>
                <w:sz w:val="23"/>
                <w:szCs w:val="23"/>
              </w:rPr>
              <w:t>uku D.4/5.2. Suradnja s drugima. Učenik ostvaruje dobru komunikaciju s drugima, uspješno surađuje u različitim situacijama i spreman je zatražiti i ponuditi pomoć.</w:t>
            </w:r>
          </w:p>
          <w:p w:rsidR="00112F11" w:rsidRPr="00D06720" w:rsidRDefault="00112F11" w:rsidP="00E521C8">
            <w:pPr>
              <w:numPr>
                <w:ilvl w:val="0"/>
                <w:numId w:val="67"/>
              </w:numPr>
              <w:rPr>
                <w:i/>
                <w:sz w:val="23"/>
                <w:szCs w:val="23"/>
              </w:rPr>
            </w:pPr>
            <w:r w:rsidRPr="00D06720">
              <w:rPr>
                <w:i/>
                <w:sz w:val="23"/>
                <w:szCs w:val="23"/>
              </w:rPr>
              <w:t>ikt C.5.1. Učenik samostalno provodi složeno istraživanje s pomoću IKT-a.</w:t>
            </w:r>
          </w:p>
          <w:p w:rsidR="00112F11" w:rsidRPr="00856577" w:rsidRDefault="00112F11" w:rsidP="00E521C8">
            <w:pPr>
              <w:numPr>
                <w:ilvl w:val="0"/>
                <w:numId w:val="67"/>
              </w:numPr>
              <w:rPr>
                <w:i/>
                <w:sz w:val="23"/>
                <w:szCs w:val="23"/>
              </w:rPr>
            </w:pPr>
            <w:r w:rsidRPr="00D06720">
              <w:rPr>
                <w:i/>
                <w:sz w:val="23"/>
                <w:szCs w:val="23"/>
              </w:rPr>
              <w:t>odr B.5.3. Sudjeluje u aktivnostima u školi i izvan škole za opće dobro.</w:t>
            </w:r>
          </w:p>
        </w:tc>
      </w:tr>
      <w:tr w:rsidR="00112F11" w:rsidRPr="00151B59" w:rsidTr="00856577">
        <w:trPr>
          <w:trHeight w:val="825"/>
        </w:trPr>
        <w:tc>
          <w:tcPr>
            <w:tcW w:w="490" w:type="dxa"/>
            <w:vAlign w:val="center"/>
          </w:tcPr>
          <w:p w:rsidR="00112F11" w:rsidRPr="00112F11" w:rsidRDefault="00112F11" w:rsidP="00856577">
            <w:pPr>
              <w:jc w:val="center"/>
              <w:rPr>
                <w:rFonts w:cs="Calibri"/>
                <w:b/>
              </w:rPr>
            </w:pPr>
            <w:r w:rsidRPr="00112F11">
              <w:rPr>
                <w:rFonts w:cs="Calibri"/>
                <w:b/>
              </w:rPr>
              <w:t>2.</w:t>
            </w:r>
          </w:p>
        </w:tc>
        <w:tc>
          <w:tcPr>
            <w:tcW w:w="2649" w:type="dxa"/>
            <w:gridSpan w:val="2"/>
            <w:vAlign w:val="center"/>
          </w:tcPr>
          <w:p w:rsidR="00112F11" w:rsidRPr="00112F11" w:rsidRDefault="00112F11" w:rsidP="00856577">
            <w:pPr>
              <w:rPr>
                <w:rFonts w:cs="Calibri"/>
                <w:b/>
              </w:rPr>
            </w:pPr>
            <w:r w:rsidRPr="00112F11">
              <w:rPr>
                <w:rFonts w:cs="Calibri"/>
                <w:b/>
              </w:rPr>
              <w:t>Namjena</w:t>
            </w:r>
          </w:p>
        </w:tc>
        <w:tc>
          <w:tcPr>
            <w:tcW w:w="5923" w:type="dxa"/>
            <w:vAlign w:val="center"/>
          </w:tcPr>
          <w:p w:rsidR="00112F11" w:rsidRDefault="00112F11" w:rsidP="00856577">
            <w:pPr>
              <w:rPr>
                <w:rFonts w:cs="Calibri"/>
              </w:rPr>
            </w:pPr>
            <w:r>
              <w:rPr>
                <w:rFonts w:cs="Calibri"/>
              </w:rPr>
              <w:t>Učinkovita primjena tehnologije.</w:t>
            </w:r>
          </w:p>
          <w:p w:rsidR="00112F11" w:rsidRPr="00151B59" w:rsidRDefault="00112F11" w:rsidP="00856577">
            <w:pPr>
              <w:rPr>
                <w:rFonts w:cs="Calibri"/>
              </w:rPr>
            </w:pPr>
            <w:r>
              <w:rPr>
                <w:rFonts w:cs="Calibri"/>
              </w:rPr>
              <w:t>Primjena matematike u različitim kontekstima.</w:t>
            </w:r>
          </w:p>
        </w:tc>
      </w:tr>
      <w:tr w:rsidR="00856577" w:rsidRPr="00151B59" w:rsidTr="00856577">
        <w:trPr>
          <w:trHeight w:val="562"/>
        </w:trPr>
        <w:tc>
          <w:tcPr>
            <w:tcW w:w="490" w:type="dxa"/>
            <w:vAlign w:val="center"/>
          </w:tcPr>
          <w:p w:rsidR="00856577" w:rsidRPr="00112F11" w:rsidRDefault="00856577" w:rsidP="00856577">
            <w:pPr>
              <w:jc w:val="center"/>
              <w:rPr>
                <w:rFonts w:cs="Calibri"/>
                <w:b/>
              </w:rPr>
            </w:pPr>
            <w:r w:rsidRPr="00112F11">
              <w:rPr>
                <w:rFonts w:cs="Calibri"/>
                <w:b/>
              </w:rPr>
              <w:t>3.</w:t>
            </w:r>
          </w:p>
        </w:tc>
        <w:tc>
          <w:tcPr>
            <w:tcW w:w="2649" w:type="dxa"/>
            <w:gridSpan w:val="2"/>
            <w:vAlign w:val="center"/>
          </w:tcPr>
          <w:p w:rsidR="00856577" w:rsidRPr="00112F11" w:rsidRDefault="00856577" w:rsidP="00856577">
            <w:pPr>
              <w:rPr>
                <w:rFonts w:cs="Calibri"/>
                <w:b/>
              </w:rPr>
            </w:pPr>
            <w:r w:rsidRPr="00112F11">
              <w:rPr>
                <w:rFonts w:cs="Calibri"/>
                <w:b/>
              </w:rPr>
              <w:t xml:space="preserve">Nositelj </w:t>
            </w:r>
          </w:p>
        </w:tc>
        <w:tc>
          <w:tcPr>
            <w:tcW w:w="5923" w:type="dxa"/>
            <w:vAlign w:val="center"/>
          </w:tcPr>
          <w:p w:rsidR="00856577" w:rsidRPr="00151B59" w:rsidRDefault="00856577" w:rsidP="00856577">
            <w:pPr>
              <w:rPr>
                <w:rFonts w:cs="Calibri"/>
              </w:rPr>
            </w:pPr>
            <w:r w:rsidRPr="00151B59">
              <w:rPr>
                <w:rFonts w:cs="Calibri"/>
              </w:rPr>
              <w:t>Irena Spasojević</w:t>
            </w:r>
            <w:r>
              <w:rPr>
                <w:rFonts w:cs="Calibri"/>
              </w:rPr>
              <w:t>, prof.</w:t>
            </w:r>
          </w:p>
        </w:tc>
      </w:tr>
      <w:tr w:rsidR="00112F11" w:rsidRPr="00151B59" w:rsidTr="00856577">
        <w:trPr>
          <w:trHeight w:val="596"/>
        </w:trPr>
        <w:tc>
          <w:tcPr>
            <w:tcW w:w="490" w:type="dxa"/>
            <w:vMerge w:val="restart"/>
            <w:vAlign w:val="center"/>
          </w:tcPr>
          <w:p w:rsidR="00112F11" w:rsidRPr="00112F11" w:rsidRDefault="00112F11" w:rsidP="00856577">
            <w:pPr>
              <w:jc w:val="center"/>
              <w:rPr>
                <w:rFonts w:cs="Calibri"/>
                <w:b/>
              </w:rPr>
            </w:pPr>
            <w:r w:rsidRPr="00112F11">
              <w:rPr>
                <w:rFonts w:cs="Calibri"/>
                <w:b/>
              </w:rPr>
              <w:t>4.</w:t>
            </w:r>
          </w:p>
        </w:tc>
        <w:tc>
          <w:tcPr>
            <w:tcW w:w="1419" w:type="dxa"/>
            <w:vMerge w:val="restart"/>
            <w:tcBorders>
              <w:right w:val="single" w:sz="4" w:space="0" w:color="auto"/>
            </w:tcBorders>
            <w:vAlign w:val="center"/>
          </w:tcPr>
          <w:p w:rsidR="00112F11" w:rsidRPr="00112F11" w:rsidRDefault="00112F11" w:rsidP="00856577">
            <w:pPr>
              <w:rPr>
                <w:rFonts w:cs="Calibri"/>
                <w:b/>
              </w:rPr>
            </w:pPr>
            <w:r w:rsidRPr="00112F11">
              <w:rPr>
                <w:rFonts w:cs="Calibri"/>
                <w:b/>
              </w:rPr>
              <w:t>Vremenik</w:t>
            </w:r>
          </w:p>
        </w:tc>
        <w:tc>
          <w:tcPr>
            <w:tcW w:w="1230" w:type="dxa"/>
            <w:tcBorders>
              <w:left w:val="single" w:sz="4" w:space="0" w:color="auto"/>
            </w:tcBorders>
            <w:vAlign w:val="center"/>
          </w:tcPr>
          <w:p w:rsidR="00112F11" w:rsidRPr="00112F11" w:rsidRDefault="00112F11" w:rsidP="00856577">
            <w:pPr>
              <w:jc w:val="center"/>
              <w:rPr>
                <w:rFonts w:cs="Calibri"/>
                <w:b/>
              </w:rPr>
            </w:pPr>
            <w:r w:rsidRPr="00112F11">
              <w:rPr>
                <w:rFonts w:cs="Calibri"/>
                <w:b/>
              </w:rPr>
              <w:t>Trajanje aktivnosti</w:t>
            </w:r>
          </w:p>
        </w:tc>
        <w:tc>
          <w:tcPr>
            <w:tcW w:w="5923" w:type="dxa"/>
            <w:vAlign w:val="center"/>
          </w:tcPr>
          <w:p w:rsidR="00112F11" w:rsidRPr="00151B59" w:rsidRDefault="00112F11" w:rsidP="00856577">
            <w:pPr>
              <w:rPr>
                <w:rFonts w:cs="Calibri"/>
              </w:rPr>
            </w:pPr>
            <w:r>
              <w:rPr>
                <w:rFonts w:cs="Calibri"/>
              </w:rPr>
              <w:t>Školska godina 2021./2022</w:t>
            </w:r>
            <w:r w:rsidRPr="00151B59">
              <w:rPr>
                <w:rFonts w:cs="Calibri"/>
              </w:rPr>
              <w:t>.</w:t>
            </w:r>
          </w:p>
        </w:tc>
      </w:tr>
      <w:tr w:rsidR="00112F11" w:rsidRPr="00151B59" w:rsidTr="00856577">
        <w:trPr>
          <w:trHeight w:val="596"/>
        </w:trPr>
        <w:tc>
          <w:tcPr>
            <w:tcW w:w="490" w:type="dxa"/>
            <w:vMerge/>
            <w:vAlign w:val="center"/>
          </w:tcPr>
          <w:p w:rsidR="00112F11" w:rsidRPr="00112F11" w:rsidRDefault="00112F11" w:rsidP="00856577">
            <w:pPr>
              <w:jc w:val="center"/>
              <w:rPr>
                <w:rFonts w:cs="Calibri"/>
                <w:b/>
              </w:rPr>
            </w:pPr>
          </w:p>
        </w:tc>
        <w:tc>
          <w:tcPr>
            <w:tcW w:w="1419" w:type="dxa"/>
            <w:vMerge/>
            <w:tcBorders>
              <w:right w:val="single" w:sz="4" w:space="0" w:color="auto"/>
            </w:tcBorders>
            <w:vAlign w:val="center"/>
          </w:tcPr>
          <w:p w:rsidR="00112F11" w:rsidRPr="00112F11" w:rsidRDefault="00112F11" w:rsidP="00856577">
            <w:pPr>
              <w:rPr>
                <w:rFonts w:cs="Calibri"/>
                <w:b/>
              </w:rPr>
            </w:pPr>
          </w:p>
        </w:tc>
        <w:tc>
          <w:tcPr>
            <w:tcW w:w="1230" w:type="dxa"/>
            <w:tcBorders>
              <w:top w:val="single" w:sz="4" w:space="0" w:color="auto"/>
              <w:left w:val="single" w:sz="4" w:space="0" w:color="auto"/>
            </w:tcBorders>
            <w:vAlign w:val="center"/>
          </w:tcPr>
          <w:p w:rsidR="00112F11" w:rsidRPr="00112F11" w:rsidRDefault="00112F11" w:rsidP="00856577">
            <w:pPr>
              <w:jc w:val="center"/>
              <w:rPr>
                <w:rFonts w:cs="Calibri"/>
                <w:b/>
              </w:rPr>
            </w:pPr>
            <w:r w:rsidRPr="00112F11">
              <w:rPr>
                <w:rFonts w:cs="Calibri"/>
                <w:b/>
              </w:rPr>
              <w:t>Planirano sati</w:t>
            </w:r>
          </w:p>
        </w:tc>
        <w:tc>
          <w:tcPr>
            <w:tcW w:w="5923" w:type="dxa"/>
            <w:tcBorders>
              <w:top w:val="single" w:sz="4" w:space="0" w:color="auto"/>
            </w:tcBorders>
            <w:vAlign w:val="center"/>
          </w:tcPr>
          <w:p w:rsidR="00112F11" w:rsidRPr="00151B59" w:rsidRDefault="00112F11" w:rsidP="00856577">
            <w:pPr>
              <w:rPr>
                <w:rFonts w:cs="Calibri"/>
              </w:rPr>
            </w:pPr>
            <w:r w:rsidRPr="00151B59">
              <w:rPr>
                <w:rFonts w:cs="Calibri"/>
              </w:rPr>
              <w:t>35 sati</w:t>
            </w:r>
          </w:p>
        </w:tc>
      </w:tr>
      <w:tr w:rsidR="00112F11" w:rsidRPr="00151B59" w:rsidTr="00856577">
        <w:trPr>
          <w:trHeight w:val="773"/>
        </w:trPr>
        <w:tc>
          <w:tcPr>
            <w:tcW w:w="490" w:type="dxa"/>
            <w:vAlign w:val="center"/>
          </w:tcPr>
          <w:p w:rsidR="00112F11" w:rsidRPr="00112F11" w:rsidRDefault="00112F11" w:rsidP="00856577">
            <w:pPr>
              <w:jc w:val="center"/>
              <w:rPr>
                <w:rFonts w:cs="Calibri"/>
                <w:b/>
              </w:rPr>
            </w:pPr>
            <w:r w:rsidRPr="00112F11">
              <w:rPr>
                <w:rFonts w:cs="Calibri"/>
                <w:b/>
              </w:rPr>
              <w:t>5.</w:t>
            </w:r>
          </w:p>
        </w:tc>
        <w:tc>
          <w:tcPr>
            <w:tcW w:w="2649" w:type="dxa"/>
            <w:gridSpan w:val="2"/>
            <w:vAlign w:val="center"/>
          </w:tcPr>
          <w:p w:rsidR="00112F11" w:rsidRPr="00112F11" w:rsidRDefault="00112F11" w:rsidP="00856577">
            <w:pPr>
              <w:rPr>
                <w:rFonts w:cs="Calibri"/>
                <w:b/>
              </w:rPr>
            </w:pPr>
            <w:r w:rsidRPr="00112F11">
              <w:rPr>
                <w:rFonts w:cs="Calibri"/>
                <w:b/>
              </w:rPr>
              <w:t>Troškovnik</w:t>
            </w:r>
          </w:p>
        </w:tc>
        <w:tc>
          <w:tcPr>
            <w:tcW w:w="5923" w:type="dxa"/>
            <w:vAlign w:val="center"/>
          </w:tcPr>
          <w:p w:rsidR="00112F11" w:rsidRPr="00151B59" w:rsidRDefault="00112F11" w:rsidP="00856577">
            <w:pPr>
              <w:rPr>
                <w:rFonts w:cs="Calibri"/>
              </w:rPr>
            </w:pPr>
            <w:r w:rsidRPr="00151B59">
              <w:rPr>
                <w:rFonts w:cs="Calibri"/>
              </w:rPr>
              <w:t xml:space="preserve">Po potrebi </w:t>
            </w:r>
          </w:p>
        </w:tc>
      </w:tr>
      <w:tr w:rsidR="00112F11" w:rsidRPr="00151B59" w:rsidTr="00856577">
        <w:trPr>
          <w:trHeight w:val="1202"/>
        </w:trPr>
        <w:tc>
          <w:tcPr>
            <w:tcW w:w="490" w:type="dxa"/>
            <w:vAlign w:val="center"/>
          </w:tcPr>
          <w:p w:rsidR="00112F11" w:rsidRPr="00112F11" w:rsidRDefault="00112F11" w:rsidP="00856577">
            <w:pPr>
              <w:jc w:val="center"/>
              <w:rPr>
                <w:rFonts w:cs="Calibri"/>
                <w:b/>
              </w:rPr>
            </w:pPr>
            <w:r w:rsidRPr="00112F11">
              <w:rPr>
                <w:rFonts w:cs="Calibri"/>
                <w:b/>
              </w:rPr>
              <w:t>6.</w:t>
            </w:r>
          </w:p>
        </w:tc>
        <w:tc>
          <w:tcPr>
            <w:tcW w:w="2649" w:type="dxa"/>
            <w:gridSpan w:val="2"/>
            <w:vAlign w:val="center"/>
          </w:tcPr>
          <w:p w:rsidR="00112F11" w:rsidRPr="00112F11" w:rsidRDefault="00112F11" w:rsidP="00856577">
            <w:pPr>
              <w:rPr>
                <w:rFonts w:cs="Calibri"/>
                <w:b/>
              </w:rPr>
            </w:pPr>
            <w:r w:rsidRPr="00112F11">
              <w:rPr>
                <w:rFonts w:cs="Calibri"/>
                <w:b/>
              </w:rPr>
              <w:t>Način vrednovanja</w:t>
            </w:r>
          </w:p>
        </w:tc>
        <w:tc>
          <w:tcPr>
            <w:tcW w:w="5923" w:type="dxa"/>
            <w:vAlign w:val="center"/>
          </w:tcPr>
          <w:p w:rsidR="00112F11" w:rsidRPr="00151B59" w:rsidRDefault="00112F11" w:rsidP="00856577">
            <w:pPr>
              <w:rPr>
                <w:rFonts w:cs="Calibri"/>
              </w:rPr>
            </w:pPr>
            <w:r w:rsidRPr="00151B59">
              <w:rPr>
                <w:rFonts w:cs="Calibri"/>
              </w:rPr>
              <w:t>Sustavno praćenje tijekom školske godine.</w:t>
            </w:r>
          </w:p>
          <w:p w:rsidR="00112F11" w:rsidRPr="00151B59" w:rsidRDefault="00112F11" w:rsidP="00856577">
            <w:pPr>
              <w:rPr>
                <w:rFonts w:cs="Calibri"/>
              </w:rPr>
            </w:pPr>
            <w:r w:rsidRPr="00151B59">
              <w:rPr>
                <w:rFonts w:cs="Calibri"/>
              </w:rPr>
              <w:t>Proširivati znanja i vještine stečene u redovnoj nastavi.</w:t>
            </w:r>
          </w:p>
          <w:p w:rsidR="00112F11" w:rsidRPr="00151B59" w:rsidRDefault="00112F11" w:rsidP="00856577">
            <w:pPr>
              <w:rPr>
                <w:rFonts w:cs="Calibri"/>
              </w:rPr>
            </w:pPr>
            <w:r w:rsidRPr="00151B59">
              <w:rPr>
                <w:rFonts w:cs="Calibri"/>
              </w:rPr>
              <w:t>Realizacija planiranog.</w:t>
            </w:r>
          </w:p>
        </w:tc>
      </w:tr>
      <w:tr w:rsidR="00112F11" w:rsidRPr="00151B59" w:rsidTr="00856577">
        <w:trPr>
          <w:trHeight w:val="1202"/>
        </w:trPr>
        <w:tc>
          <w:tcPr>
            <w:tcW w:w="490" w:type="dxa"/>
            <w:vAlign w:val="center"/>
          </w:tcPr>
          <w:p w:rsidR="00112F11" w:rsidRPr="00112F11" w:rsidRDefault="00112F11" w:rsidP="00856577">
            <w:pPr>
              <w:jc w:val="center"/>
              <w:rPr>
                <w:rFonts w:cs="Calibri"/>
                <w:b/>
              </w:rPr>
            </w:pPr>
            <w:r w:rsidRPr="00112F11">
              <w:rPr>
                <w:rFonts w:cs="Calibri"/>
                <w:b/>
              </w:rPr>
              <w:t>7.</w:t>
            </w:r>
          </w:p>
        </w:tc>
        <w:tc>
          <w:tcPr>
            <w:tcW w:w="2649" w:type="dxa"/>
            <w:gridSpan w:val="2"/>
            <w:vAlign w:val="center"/>
          </w:tcPr>
          <w:p w:rsidR="00112F11" w:rsidRPr="00112F11" w:rsidRDefault="00112F11" w:rsidP="00856577">
            <w:pPr>
              <w:rPr>
                <w:rFonts w:cs="Calibri"/>
                <w:b/>
              </w:rPr>
            </w:pPr>
            <w:r w:rsidRPr="00112F11">
              <w:rPr>
                <w:rFonts w:cs="Calibri"/>
                <w:b/>
              </w:rPr>
              <w:t>Način korištenja rezultata</w:t>
            </w:r>
          </w:p>
          <w:p w:rsidR="00112F11" w:rsidRPr="00112F11" w:rsidRDefault="00112F11" w:rsidP="00856577">
            <w:pPr>
              <w:rPr>
                <w:rFonts w:cs="Calibri"/>
                <w:b/>
              </w:rPr>
            </w:pPr>
            <w:r w:rsidRPr="00112F11">
              <w:rPr>
                <w:rFonts w:cs="Calibri"/>
                <w:b/>
              </w:rPr>
              <w:t>vrednovanja</w:t>
            </w:r>
          </w:p>
        </w:tc>
        <w:tc>
          <w:tcPr>
            <w:tcW w:w="5923" w:type="dxa"/>
            <w:vAlign w:val="center"/>
          </w:tcPr>
          <w:p w:rsidR="00112F11" w:rsidRPr="00151B59" w:rsidRDefault="00112F11" w:rsidP="00856577">
            <w:pPr>
              <w:rPr>
                <w:rFonts w:cs="Calibri"/>
              </w:rPr>
            </w:pPr>
            <w:r w:rsidRPr="00151B59">
              <w:rPr>
                <w:rFonts w:cs="Calibri"/>
              </w:rPr>
              <w:t>Uključivanje u organizaciju života škole.</w:t>
            </w:r>
          </w:p>
          <w:p w:rsidR="00112F11" w:rsidRDefault="00112F11" w:rsidP="00856577">
            <w:pPr>
              <w:rPr>
                <w:rFonts w:cs="Calibri"/>
              </w:rPr>
            </w:pPr>
            <w:r w:rsidRPr="00151B59">
              <w:rPr>
                <w:rFonts w:cs="Calibri"/>
              </w:rPr>
              <w:t>Poboljšanje i prijedlozi za rad u sljedećoj školskoj godini.</w:t>
            </w:r>
          </w:p>
          <w:p w:rsidR="00112F11" w:rsidRPr="00151B59" w:rsidRDefault="00112F11" w:rsidP="00856577">
            <w:pPr>
              <w:rPr>
                <w:rFonts w:cs="Calibri"/>
              </w:rPr>
            </w:pPr>
            <w:r>
              <w:rPr>
                <w:rFonts w:cs="Calibri"/>
              </w:rPr>
              <w:t>Evaluacija rada – Izlazna kartica</w:t>
            </w:r>
          </w:p>
        </w:tc>
      </w:tr>
    </w:tbl>
    <w:p w:rsidR="00112F11" w:rsidRDefault="00112F11" w:rsidP="00FA0C7B">
      <w:pPr>
        <w:rPr>
          <w:rFonts w:ascii="Calibri" w:hAnsi="Calibri" w:cs="Calibri"/>
          <w:sz w:val="28"/>
          <w:szCs w:val="28"/>
          <w:lang w:val="de-DE"/>
        </w:rPr>
      </w:pPr>
    </w:p>
    <w:p w:rsidR="00FA0C7B" w:rsidRDefault="00FA0C7B" w:rsidP="00FA0C7B">
      <w:pPr>
        <w:rPr>
          <w:rFonts w:ascii="Calibri" w:hAnsi="Calibri" w:cs="Calibri"/>
          <w:sz w:val="28"/>
          <w:szCs w:val="28"/>
          <w:lang w:val="de-DE"/>
        </w:rPr>
      </w:pPr>
    </w:p>
    <w:p w:rsidR="00FA0C7B" w:rsidRDefault="00FA0C7B" w:rsidP="00FA0C7B">
      <w:pPr>
        <w:rPr>
          <w:rFonts w:ascii="Calibri" w:hAnsi="Calibri" w:cs="Calibri"/>
          <w:sz w:val="28"/>
          <w:szCs w:val="28"/>
          <w:lang w:val="de-DE"/>
        </w:rPr>
      </w:pPr>
    </w:p>
    <w:p w:rsidR="00856577" w:rsidRDefault="00856577" w:rsidP="00FA0C7B">
      <w:pPr>
        <w:rPr>
          <w:rFonts w:ascii="Calibri" w:hAnsi="Calibri" w:cs="Calibri"/>
          <w:sz w:val="28"/>
          <w:szCs w:val="28"/>
          <w:lang w:val="de-DE"/>
        </w:rPr>
      </w:pPr>
    </w:p>
    <w:p w:rsidR="00856577" w:rsidRDefault="00856577" w:rsidP="00FA0C7B">
      <w:pPr>
        <w:rPr>
          <w:rFonts w:ascii="Calibri" w:hAnsi="Calibri" w:cs="Calibri"/>
          <w:sz w:val="28"/>
          <w:szCs w:val="28"/>
          <w:lang w:val="de-DE"/>
        </w:rPr>
      </w:pPr>
    </w:p>
    <w:p w:rsidR="00856577" w:rsidRDefault="00856577" w:rsidP="00FA0C7B">
      <w:pPr>
        <w:rPr>
          <w:rFonts w:ascii="Calibri" w:hAnsi="Calibri" w:cs="Calibri"/>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5"/>
        <w:gridCol w:w="1266"/>
        <w:gridCol w:w="2525"/>
        <w:gridCol w:w="2516"/>
      </w:tblGrid>
      <w:tr w:rsidR="00856577" w:rsidRPr="00856577" w:rsidTr="00856577">
        <w:tc>
          <w:tcPr>
            <w:tcW w:w="2755" w:type="dxa"/>
            <w:shd w:val="clear" w:color="auto" w:fill="D9E2F3" w:themeFill="accent1" w:themeFillTint="33"/>
            <w:vAlign w:val="center"/>
          </w:tcPr>
          <w:p w:rsidR="00856577" w:rsidRPr="00856577" w:rsidRDefault="00856577" w:rsidP="00856577">
            <w:pPr>
              <w:jc w:val="center"/>
              <w:rPr>
                <w:rFonts w:cs="Calibri"/>
                <w:b/>
              </w:rPr>
            </w:pPr>
            <w:r w:rsidRPr="00856577">
              <w:rPr>
                <w:rFonts w:cs="Calibri"/>
                <w:b/>
              </w:rPr>
              <w:lastRenderedPageBreak/>
              <w:t>Sadržaj</w:t>
            </w:r>
            <w:r>
              <w:rPr>
                <w:rFonts w:cs="Calibri"/>
                <w:b/>
              </w:rPr>
              <w:t xml:space="preserve"> </w:t>
            </w:r>
            <w:r w:rsidRPr="00856577">
              <w:rPr>
                <w:rFonts w:cs="Calibri"/>
                <w:b/>
              </w:rPr>
              <w:t>/</w:t>
            </w:r>
            <w:r>
              <w:rPr>
                <w:rFonts w:cs="Calibri"/>
                <w:b/>
              </w:rPr>
              <w:t xml:space="preserve"> </w:t>
            </w:r>
            <w:r w:rsidRPr="00856577">
              <w:rPr>
                <w:rFonts w:cs="Calibri"/>
                <w:b/>
              </w:rPr>
              <w:t>aktivnost</w:t>
            </w:r>
          </w:p>
        </w:tc>
        <w:tc>
          <w:tcPr>
            <w:tcW w:w="1266" w:type="dxa"/>
            <w:shd w:val="clear" w:color="auto" w:fill="D9E2F3" w:themeFill="accent1" w:themeFillTint="33"/>
            <w:vAlign w:val="center"/>
          </w:tcPr>
          <w:p w:rsidR="00856577" w:rsidRPr="00856577" w:rsidRDefault="00856577" w:rsidP="00856577">
            <w:pPr>
              <w:jc w:val="center"/>
              <w:rPr>
                <w:rFonts w:cs="Calibri"/>
                <w:b/>
              </w:rPr>
            </w:pPr>
            <w:r w:rsidRPr="00856577">
              <w:rPr>
                <w:rFonts w:cs="Calibri"/>
                <w:b/>
              </w:rPr>
              <w:t>Planirano sati</w:t>
            </w:r>
          </w:p>
        </w:tc>
        <w:tc>
          <w:tcPr>
            <w:tcW w:w="2525" w:type="dxa"/>
            <w:shd w:val="clear" w:color="auto" w:fill="D9E2F3" w:themeFill="accent1" w:themeFillTint="33"/>
            <w:vAlign w:val="center"/>
          </w:tcPr>
          <w:p w:rsidR="00856577" w:rsidRPr="00856577" w:rsidRDefault="00856577" w:rsidP="00856577">
            <w:pPr>
              <w:jc w:val="center"/>
              <w:rPr>
                <w:rFonts w:cs="Calibri"/>
                <w:b/>
              </w:rPr>
            </w:pPr>
            <w:r w:rsidRPr="00856577">
              <w:rPr>
                <w:rFonts w:cs="Calibri"/>
                <w:b/>
              </w:rPr>
              <w:t>Materijalni uvjeti</w:t>
            </w:r>
          </w:p>
          <w:p w:rsidR="00856577" w:rsidRPr="00856577" w:rsidRDefault="00856577" w:rsidP="00856577">
            <w:pPr>
              <w:jc w:val="center"/>
              <w:rPr>
                <w:rFonts w:cs="Calibri"/>
                <w:b/>
              </w:rPr>
            </w:pPr>
            <w:r w:rsidRPr="00856577">
              <w:rPr>
                <w:rFonts w:cs="Calibri"/>
                <w:b/>
              </w:rPr>
              <w:t>(alati, uređaji, sredstva)</w:t>
            </w:r>
          </w:p>
        </w:tc>
        <w:tc>
          <w:tcPr>
            <w:tcW w:w="2516" w:type="dxa"/>
            <w:shd w:val="clear" w:color="auto" w:fill="D9E2F3" w:themeFill="accent1" w:themeFillTint="33"/>
            <w:vAlign w:val="center"/>
          </w:tcPr>
          <w:p w:rsidR="00856577" w:rsidRPr="00856577" w:rsidRDefault="00856577" w:rsidP="00856577">
            <w:pPr>
              <w:jc w:val="center"/>
              <w:rPr>
                <w:rFonts w:cs="Calibri"/>
                <w:b/>
              </w:rPr>
            </w:pPr>
            <w:r w:rsidRPr="00856577">
              <w:rPr>
                <w:rFonts w:cs="Calibri"/>
                <w:b/>
              </w:rPr>
              <w:t>Suradnja</w:t>
            </w:r>
            <w:r>
              <w:rPr>
                <w:rFonts w:cs="Calibri"/>
                <w:b/>
              </w:rPr>
              <w:t xml:space="preserve"> s…</w:t>
            </w:r>
          </w:p>
        </w:tc>
      </w:tr>
      <w:tr w:rsidR="00856577" w:rsidRPr="00151B59" w:rsidTr="00856577">
        <w:trPr>
          <w:trHeight w:val="3980"/>
        </w:trPr>
        <w:tc>
          <w:tcPr>
            <w:tcW w:w="2755" w:type="dxa"/>
            <w:vAlign w:val="center"/>
          </w:tcPr>
          <w:p w:rsidR="00856577" w:rsidRDefault="00856577" w:rsidP="00856577">
            <w:pPr>
              <w:rPr>
                <w:rFonts w:cs="Calibri"/>
              </w:rPr>
            </w:pPr>
            <w:r>
              <w:rPr>
                <w:rFonts w:cs="Calibri"/>
              </w:rPr>
              <w:t>1. Formiranje skupine učenika</w:t>
            </w:r>
          </w:p>
          <w:p w:rsidR="00856577" w:rsidRPr="00151B59" w:rsidRDefault="00856577" w:rsidP="00856577">
            <w:pPr>
              <w:rPr>
                <w:rFonts w:cs="Calibri"/>
              </w:rPr>
            </w:pPr>
          </w:p>
          <w:p w:rsidR="00856577" w:rsidRDefault="00856577" w:rsidP="00856577">
            <w:pPr>
              <w:rPr>
                <w:rFonts w:cs="Calibri"/>
              </w:rPr>
            </w:pPr>
            <w:r>
              <w:rPr>
                <w:rFonts w:cs="Calibri"/>
              </w:rPr>
              <w:t>2. Dogovor o temi istraživanja</w:t>
            </w:r>
          </w:p>
          <w:p w:rsidR="00856577" w:rsidRPr="00151B59" w:rsidRDefault="00856577" w:rsidP="00856577">
            <w:pPr>
              <w:rPr>
                <w:rFonts w:cs="Calibri"/>
              </w:rPr>
            </w:pPr>
          </w:p>
          <w:p w:rsidR="00856577" w:rsidRDefault="00856577" w:rsidP="00856577">
            <w:pPr>
              <w:rPr>
                <w:rFonts w:cs="Calibri"/>
              </w:rPr>
            </w:pPr>
            <w:r>
              <w:rPr>
                <w:rFonts w:cs="Calibri"/>
              </w:rPr>
              <w:t>3. Prikupljanje podataka</w:t>
            </w:r>
          </w:p>
          <w:p w:rsidR="00856577" w:rsidRPr="00151B59" w:rsidRDefault="00856577" w:rsidP="00856577">
            <w:pPr>
              <w:rPr>
                <w:rFonts w:cs="Calibri"/>
              </w:rPr>
            </w:pPr>
          </w:p>
          <w:p w:rsidR="00856577" w:rsidRDefault="00856577" w:rsidP="00856577">
            <w:pPr>
              <w:rPr>
                <w:rFonts w:cs="Calibri"/>
              </w:rPr>
            </w:pPr>
            <w:r>
              <w:rPr>
                <w:rFonts w:cs="Calibri"/>
              </w:rPr>
              <w:t>4. Analiza podataka</w:t>
            </w:r>
          </w:p>
          <w:p w:rsidR="00856577" w:rsidRPr="00151B59" w:rsidRDefault="00856577" w:rsidP="00856577">
            <w:pPr>
              <w:rPr>
                <w:rFonts w:cs="Calibri"/>
              </w:rPr>
            </w:pPr>
          </w:p>
          <w:p w:rsidR="00856577" w:rsidRPr="00151B59" w:rsidRDefault="00856577" w:rsidP="00856577">
            <w:pPr>
              <w:rPr>
                <w:rFonts w:cs="Calibri"/>
              </w:rPr>
            </w:pPr>
            <w:r>
              <w:rPr>
                <w:rFonts w:cs="Calibri"/>
              </w:rPr>
              <w:t>5. Predstavljanje rezultata istraživanja</w:t>
            </w:r>
          </w:p>
        </w:tc>
        <w:tc>
          <w:tcPr>
            <w:tcW w:w="1266" w:type="dxa"/>
            <w:vAlign w:val="center"/>
          </w:tcPr>
          <w:p w:rsidR="00856577" w:rsidRPr="00151B59" w:rsidRDefault="00856577" w:rsidP="00856577">
            <w:pPr>
              <w:jc w:val="center"/>
              <w:rPr>
                <w:rFonts w:cs="Calibri"/>
              </w:rPr>
            </w:pPr>
            <w:r>
              <w:rPr>
                <w:rFonts w:cs="Calibri"/>
              </w:rPr>
              <w:t>35 sati godišnje</w:t>
            </w:r>
          </w:p>
        </w:tc>
        <w:tc>
          <w:tcPr>
            <w:tcW w:w="2525" w:type="dxa"/>
            <w:vAlign w:val="center"/>
          </w:tcPr>
          <w:p w:rsidR="00856577" w:rsidRPr="001A4491" w:rsidRDefault="00856577" w:rsidP="00E521C8">
            <w:pPr>
              <w:pStyle w:val="Odlomakpopisa"/>
              <w:numPr>
                <w:ilvl w:val="0"/>
                <w:numId w:val="68"/>
              </w:numPr>
              <w:rPr>
                <w:rFonts w:cs="Calibri"/>
                <w:color w:val="000000"/>
                <w:lang w:val="it-IT"/>
              </w:rPr>
            </w:pPr>
            <w:r w:rsidRPr="001A4491">
              <w:rPr>
                <w:rFonts w:cs="Calibri"/>
                <w:color w:val="000000"/>
                <w:lang w:val="it-IT"/>
              </w:rPr>
              <w:t>učionica</w:t>
            </w:r>
          </w:p>
          <w:p w:rsidR="00856577" w:rsidRDefault="00856577" w:rsidP="00E521C8">
            <w:pPr>
              <w:numPr>
                <w:ilvl w:val="0"/>
                <w:numId w:val="68"/>
              </w:numPr>
              <w:rPr>
                <w:rFonts w:cs="Calibri"/>
              </w:rPr>
            </w:pPr>
            <w:r w:rsidRPr="001A4491">
              <w:rPr>
                <w:rFonts w:cs="Calibri"/>
              </w:rPr>
              <w:t>Školska knjižnica</w:t>
            </w:r>
          </w:p>
          <w:p w:rsidR="00856577" w:rsidRPr="001A4491" w:rsidRDefault="00856577" w:rsidP="00856577">
            <w:pPr>
              <w:ind w:left="720"/>
              <w:rPr>
                <w:rFonts w:cs="Calibri"/>
              </w:rPr>
            </w:pPr>
            <w:r w:rsidRPr="001A4491">
              <w:rPr>
                <w:rFonts w:cs="Calibri"/>
              </w:rPr>
              <w:t xml:space="preserve"> </w:t>
            </w:r>
          </w:p>
          <w:p w:rsidR="00856577" w:rsidRDefault="00856577" w:rsidP="00E521C8">
            <w:pPr>
              <w:numPr>
                <w:ilvl w:val="0"/>
                <w:numId w:val="68"/>
              </w:numPr>
              <w:rPr>
                <w:rFonts w:cs="Calibri"/>
              </w:rPr>
            </w:pPr>
            <w:r w:rsidRPr="001A4491">
              <w:rPr>
                <w:rFonts w:cs="Calibri"/>
              </w:rPr>
              <w:t>Online okruženje</w:t>
            </w:r>
          </w:p>
          <w:p w:rsidR="00856577" w:rsidRPr="001A4491" w:rsidRDefault="00856577" w:rsidP="00856577">
            <w:pPr>
              <w:ind w:left="360"/>
              <w:rPr>
                <w:rFonts w:cs="Calibri"/>
              </w:rPr>
            </w:pPr>
          </w:p>
          <w:p w:rsidR="00856577" w:rsidRPr="001A4491" w:rsidRDefault="00856577" w:rsidP="00E521C8">
            <w:pPr>
              <w:pStyle w:val="Odlomakpopisa"/>
              <w:numPr>
                <w:ilvl w:val="0"/>
                <w:numId w:val="68"/>
              </w:numPr>
              <w:rPr>
                <w:rFonts w:cs="Calibri"/>
                <w:color w:val="000000"/>
                <w:lang w:val="it-IT"/>
              </w:rPr>
            </w:pPr>
            <w:r w:rsidRPr="001A4491">
              <w:rPr>
                <w:rFonts w:cs="Calibri"/>
                <w:color w:val="000000"/>
                <w:lang w:val="it-IT"/>
              </w:rPr>
              <w:t>laptop</w:t>
            </w:r>
          </w:p>
          <w:p w:rsidR="00856577" w:rsidRPr="00856577" w:rsidRDefault="00856577" w:rsidP="00E521C8">
            <w:pPr>
              <w:pStyle w:val="Odlomakpopisa"/>
              <w:numPr>
                <w:ilvl w:val="0"/>
                <w:numId w:val="68"/>
              </w:numPr>
              <w:rPr>
                <w:rFonts w:cs="Calibri"/>
                <w:color w:val="000000"/>
                <w:lang w:val="it-IT"/>
              </w:rPr>
            </w:pPr>
            <w:r w:rsidRPr="001A4491">
              <w:rPr>
                <w:rFonts w:cs="Calibri"/>
                <w:color w:val="000000"/>
                <w:lang w:val="it-IT"/>
              </w:rPr>
              <w:t>pristup internetu</w:t>
            </w:r>
          </w:p>
        </w:tc>
        <w:tc>
          <w:tcPr>
            <w:tcW w:w="2516" w:type="dxa"/>
            <w:vAlign w:val="center"/>
          </w:tcPr>
          <w:p w:rsidR="00856577" w:rsidRDefault="00856577" w:rsidP="00E521C8">
            <w:pPr>
              <w:numPr>
                <w:ilvl w:val="0"/>
                <w:numId w:val="68"/>
              </w:numPr>
              <w:rPr>
                <w:rFonts w:cs="Calibri"/>
              </w:rPr>
            </w:pPr>
            <w:r>
              <w:rPr>
                <w:rFonts w:cs="Calibri"/>
              </w:rPr>
              <w:t>Učenicima škole</w:t>
            </w:r>
          </w:p>
          <w:p w:rsidR="00856577" w:rsidRDefault="00856577" w:rsidP="00E521C8">
            <w:pPr>
              <w:numPr>
                <w:ilvl w:val="0"/>
                <w:numId w:val="68"/>
              </w:numPr>
              <w:rPr>
                <w:rFonts w:cs="Calibri"/>
              </w:rPr>
            </w:pPr>
            <w:r>
              <w:rPr>
                <w:rFonts w:cs="Calibri"/>
              </w:rPr>
              <w:t>Nastavnici</w:t>
            </w:r>
          </w:p>
          <w:p w:rsidR="00856577" w:rsidRPr="00151B59" w:rsidRDefault="00856577" w:rsidP="00E521C8">
            <w:pPr>
              <w:numPr>
                <w:ilvl w:val="0"/>
                <w:numId w:val="68"/>
              </w:numPr>
              <w:rPr>
                <w:rFonts w:cs="Calibri"/>
              </w:rPr>
            </w:pPr>
            <w:r>
              <w:rPr>
                <w:rFonts w:cs="Calibri"/>
              </w:rPr>
              <w:t>Pedagoškom službom škole</w:t>
            </w:r>
          </w:p>
        </w:tc>
      </w:tr>
    </w:tbl>
    <w:p w:rsidR="00856577" w:rsidRPr="001A4491" w:rsidRDefault="00856577" w:rsidP="00856577">
      <w:pPr>
        <w:tabs>
          <w:tab w:val="left" w:pos="6345"/>
        </w:tabs>
        <w:rPr>
          <w:rFonts w:cs="Calibri"/>
        </w:rPr>
      </w:pPr>
      <w:r w:rsidRPr="001A4491">
        <w:rPr>
          <w:rFonts w:cs="Calibri"/>
        </w:rPr>
        <w:t>Plan rada je okviran i može se mijenjati prema interesima i potrebama učenika.</w:t>
      </w:r>
    </w:p>
    <w:p w:rsidR="00856577" w:rsidRDefault="00FA0C7B">
      <w:pPr>
        <w:rPr>
          <w:rFonts w:ascii="Calibri" w:hAnsi="Calibri" w:cs="Calibri"/>
          <w:b/>
          <w:sz w:val="28"/>
          <w:szCs w:val="28"/>
        </w:rPr>
      </w:pPr>
      <w:r>
        <w:rPr>
          <w:rFonts w:ascii="Calibri" w:hAnsi="Calibri" w:cs="Calibri"/>
          <w:b/>
          <w:sz w:val="28"/>
          <w:szCs w:val="28"/>
        </w:rPr>
        <w:br w:type="page"/>
      </w:r>
    </w:p>
    <w:p w:rsidR="00BC5CE5" w:rsidRPr="00FE5A5B" w:rsidRDefault="00BC5CE5" w:rsidP="00BC5CE5">
      <w:pPr>
        <w:rPr>
          <w:rFonts w:ascii="Calibri" w:hAnsi="Calibri" w:cs="Calibri"/>
          <w:b/>
          <w:sz w:val="28"/>
          <w:szCs w:val="28"/>
        </w:rPr>
      </w:pPr>
      <w:r w:rsidRPr="007170EA">
        <w:rPr>
          <w:rFonts w:ascii="Calibri" w:hAnsi="Calibri" w:cs="Calibri"/>
          <w:b/>
          <w:sz w:val="28"/>
          <w:szCs w:val="28"/>
        </w:rPr>
        <w:lastRenderedPageBreak/>
        <w:t>Naziv izvanastavne  aktivnosti:</w:t>
      </w:r>
      <w:r w:rsidR="00996469" w:rsidRPr="007170EA">
        <w:rPr>
          <w:rFonts w:ascii="Calibri" w:hAnsi="Calibri" w:cs="Calibri"/>
          <w:b/>
          <w:sz w:val="28"/>
          <w:szCs w:val="28"/>
        </w:rPr>
        <w:t xml:space="preserve"> </w:t>
      </w:r>
      <w:r w:rsidR="00E00BE9">
        <w:rPr>
          <w:rFonts w:ascii="Calibri" w:hAnsi="Calibri" w:cs="Calibri"/>
          <w:sz w:val="28"/>
          <w:szCs w:val="28"/>
        </w:rPr>
        <w:t>Dopunska nastava iz fizike</w:t>
      </w:r>
    </w:p>
    <w:p w:rsidR="00996469" w:rsidRDefault="00BC5CE5" w:rsidP="00996469">
      <w:pPr>
        <w:rPr>
          <w:rFonts w:ascii="Calibri" w:hAnsi="Calibri" w:cs="Calibri"/>
          <w:sz w:val="28"/>
          <w:szCs w:val="28"/>
          <w:lang w:val="de-DE"/>
        </w:rPr>
      </w:pPr>
      <w:r w:rsidRPr="007170EA">
        <w:rPr>
          <w:rFonts w:ascii="Calibri" w:hAnsi="Calibri" w:cs="Calibri"/>
          <w:b/>
          <w:sz w:val="28"/>
          <w:szCs w:val="28"/>
          <w:lang w:val="de-DE"/>
        </w:rPr>
        <w:t xml:space="preserve">Voditelj aktivnosti: </w:t>
      </w:r>
      <w:r w:rsidR="008F75A8" w:rsidRPr="007170EA">
        <w:rPr>
          <w:rFonts w:ascii="Calibri" w:hAnsi="Calibri" w:cs="Calibri"/>
          <w:sz w:val="28"/>
          <w:szCs w:val="28"/>
          <w:lang w:val="de-DE"/>
        </w:rPr>
        <w:t>Ivan Lutz</w:t>
      </w:r>
    </w:p>
    <w:p w:rsidR="00E00BE9" w:rsidRDefault="00E00BE9" w:rsidP="00996469">
      <w:pPr>
        <w:rPr>
          <w:rFonts w:ascii="Calibri" w:hAnsi="Calibri" w:cs="Calibri"/>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447"/>
        <w:gridCol w:w="1230"/>
        <w:gridCol w:w="5886"/>
      </w:tblGrid>
      <w:tr w:rsidR="00E00BE9" w:rsidRPr="007D552F" w:rsidTr="00FE5A5B">
        <w:trPr>
          <w:trHeight w:val="171"/>
        </w:trPr>
        <w:tc>
          <w:tcPr>
            <w:tcW w:w="499" w:type="dxa"/>
            <w:vAlign w:val="center"/>
          </w:tcPr>
          <w:p w:rsidR="00E00BE9" w:rsidRPr="00FE5A5B" w:rsidRDefault="00E00BE9" w:rsidP="00E00BE9">
            <w:pPr>
              <w:jc w:val="center"/>
              <w:rPr>
                <w:b/>
                <w:szCs w:val="28"/>
              </w:rPr>
            </w:pPr>
            <w:r w:rsidRPr="00FE5A5B">
              <w:rPr>
                <w:b/>
                <w:szCs w:val="28"/>
              </w:rPr>
              <w:t>1.</w:t>
            </w:r>
          </w:p>
        </w:tc>
        <w:tc>
          <w:tcPr>
            <w:tcW w:w="2677" w:type="dxa"/>
            <w:gridSpan w:val="2"/>
            <w:vAlign w:val="center"/>
          </w:tcPr>
          <w:p w:rsidR="00E00BE9" w:rsidRPr="00FE5A5B" w:rsidRDefault="00E00BE9" w:rsidP="00E00BE9">
            <w:pPr>
              <w:rPr>
                <w:b/>
                <w:szCs w:val="28"/>
              </w:rPr>
            </w:pPr>
            <w:r w:rsidRPr="00FE5A5B">
              <w:rPr>
                <w:b/>
                <w:szCs w:val="28"/>
              </w:rPr>
              <w:t>Cilj</w:t>
            </w:r>
          </w:p>
        </w:tc>
        <w:tc>
          <w:tcPr>
            <w:tcW w:w="5886" w:type="dxa"/>
            <w:tcBorders>
              <w:bottom w:val="single" w:sz="4" w:space="0" w:color="auto"/>
            </w:tcBorders>
            <w:vAlign w:val="center"/>
          </w:tcPr>
          <w:p w:rsidR="00E00BE9" w:rsidRPr="007D552F" w:rsidRDefault="00E00BE9" w:rsidP="00FE5A5B">
            <w:pPr>
              <w:rPr>
                <w:sz w:val="28"/>
                <w:szCs w:val="28"/>
              </w:rPr>
            </w:pPr>
            <w:r>
              <w:rPr>
                <w:sz w:val="28"/>
                <w:szCs w:val="28"/>
              </w:rPr>
              <w:t>Olakšati učenicima savladavanje programa iz fizike</w:t>
            </w:r>
          </w:p>
        </w:tc>
      </w:tr>
      <w:tr w:rsidR="00E00BE9" w:rsidRPr="007D552F" w:rsidTr="00FE5A5B">
        <w:trPr>
          <w:trHeight w:val="165"/>
        </w:trPr>
        <w:tc>
          <w:tcPr>
            <w:tcW w:w="499" w:type="dxa"/>
            <w:vAlign w:val="center"/>
          </w:tcPr>
          <w:p w:rsidR="00E00BE9" w:rsidRPr="00FE5A5B" w:rsidRDefault="00E00BE9" w:rsidP="00E00BE9">
            <w:pPr>
              <w:jc w:val="center"/>
              <w:rPr>
                <w:b/>
                <w:szCs w:val="28"/>
              </w:rPr>
            </w:pPr>
            <w:r w:rsidRPr="00FE5A5B">
              <w:rPr>
                <w:b/>
                <w:szCs w:val="28"/>
              </w:rPr>
              <w:t>2.</w:t>
            </w:r>
          </w:p>
        </w:tc>
        <w:tc>
          <w:tcPr>
            <w:tcW w:w="2677" w:type="dxa"/>
            <w:gridSpan w:val="2"/>
            <w:vAlign w:val="center"/>
          </w:tcPr>
          <w:p w:rsidR="00E00BE9" w:rsidRPr="00FE5A5B" w:rsidRDefault="00E00BE9" w:rsidP="00E00BE9">
            <w:pPr>
              <w:rPr>
                <w:b/>
                <w:szCs w:val="28"/>
              </w:rPr>
            </w:pPr>
            <w:r w:rsidRPr="00FE5A5B">
              <w:rPr>
                <w:b/>
                <w:szCs w:val="28"/>
              </w:rPr>
              <w:t>Namjena</w:t>
            </w:r>
          </w:p>
        </w:tc>
        <w:tc>
          <w:tcPr>
            <w:tcW w:w="5886" w:type="dxa"/>
            <w:tcBorders>
              <w:bottom w:val="single" w:sz="4" w:space="0" w:color="auto"/>
            </w:tcBorders>
            <w:vAlign w:val="center"/>
          </w:tcPr>
          <w:p w:rsidR="00E00BE9" w:rsidRPr="007D552F" w:rsidRDefault="00E00BE9" w:rsidP="00FE5A5B">
            <w:pPr>
              <w:rPr>
                <w:sz w:val="28"/>
                <w:szCs w:val="28"/>
              </w:rPr>
            </w:pPr>
            <w:r>
              <w:rPr>
                <w:sz w:val="28"/>
                <w:szCs w:val="28"/>
              </w:rPr>
              <w:t>Pomoć učenicima kojima je potrebna dodatna pomoć</w:t>
            </w:r>
          </w:p>
        </w:tc>
      </w:tr>
      <w:tr w:rsidR="00FE5A5B" w:rsidRPr="007D552F" w:rsidTr="00FE5A5B">
        <w:trPr>
          <w:trHeight w:val="654"/>
        </w:trPr>
        <w:tc>
          <w:tcPr>
            <w:tcW w:w="499" w:type="dxa"/>
            <w:vAlign w:val="center"/>
          </w:tcPr>
          <w:p w:rsidR="00FE5A5B" w:rsidRPr="00FE5A5B" w:rsidRDefault="00FE5A5B" w:rsidP="00E00BE9">
            <w:pPr>
              <w:jc w:val="center"/>
              <w:rPr>
                <w:b/>
                <w:szCs w:val="28"/>
              </w:rPr>
            </w:pPr>
            <w:r w:rsidRPr="00FE5A5B">
              <w:rPr>
                <w:b/>
                <w:szCs w:val="28"/>
              </w:rPr>
              <w:t>3.</w:t>
            </w:r>
          </w:p>
        </w:tc>
        <w:tc>
          <w:tcPr>
            <w:tcW w:w="2677" w:type="dxa"/>
            <w:gridSpan w:val="2"/>
            <w:vAlign w:val="center"/>
          </w:tcPr>
          <w:p w:rsidR="00FE5A5B" w:rsidRPr="00FE5A5B" w:rsidRDefault="00FE5A5B" w:rsidP="00E00BE9">
            <w:pPr>
              <w:rPr>
                <w:b/>
                <w:szCs w:val="28"/>
              </w:rPr>
            </w:pPr>
            <w:r w:rsidRPr="00FE5A5B">
              <w:rPr>
                <w:b/>
                <w:szCs w:val="28"/>
              </w:rPr>
              <w:t xml:space="preserve">Nositelj </w:t>
            </w:r>
          </w:p>
        </w:tc>
        <w:tc>
          <w:tcPr>
            <w:tcW w:w="5886" w:type="dxa"/>
            <w:vAlign w:val="center"/>
          </w:tcPr>
          <w:p w:rsidR="00FE5A5B" w:rsidRPr="007D552F" w:rsidRDefault="00FE5A5B" w:rsidP="00FE5A5B">
            <w:pPr>
              <w:rPr>
                <w:sz w:val="28"/>
                <w:szCs w:val="28"/>
              </w:rPr>
            </w:pPr>
            <w:r>
              <w:rPr>
                <w:sz w:val="28"/>
                <w:szCs w:val="28"/>
              </w:rPr>
              <w:t>Ivan Lutz</w:t>
            </w:r>
          </w:p>
        </w:tc>
      </w:tr>
      <w:tr w:rsidR="00FE5A5B" w:rsidRPr="007D552F" w:rsidTr="00FE5A5B">
        <w:trPr>
          <w:trHeight w:val="654"/>
        </w:trPr>
        <w:tc>
          <w:tcPr>
            <w:tcW w:w="499" w:type="dxa"/>
            <w:vMerge w:val="restart"/>
            <w:vAlign w:val="center"/>
          </w:tcPr>
          <w:p w:rsidR="00FE5A5B" w:rsidRPr="00FE5A5B" w:rsidRDefault="00FE5A5B" w:rsidP="00E00BE9">
            <w:pPr>
              <w:jc w:val="center"/>
              <w:rPr>
                <w:b/>
                <w:szCs w:val="28"/>
              </w:rPr>
            </w:pPr>
            <w:r w:rsidRPr="00FE5A5B">
              <w:rPr>
                <w:b/>
                <w:szCs w:val="28"/>
              </w:rPr>
              <w:t>4.</w:t>
            </w:r>
          </w:p>
        </w:tc>
        <w:tc>
          <w:tcPr>
            <w:tcW w:w="1447" w:type="dxa"/>
            <w:vMerge w:val="restart"/>
            <w:tcBorders>
              <w:right w:val="single" w:sz="4" w:space="0" w:color="auto"/>
            </w:tcBorders>
            <w:vAlign w:val="center"/>
          </w:tcPr>
          <w:p w:rsidR="00FE5A5B" w:rsidRPr="00FE5A5B" w:rsidRDefault="00FE5A5B" w:rsidP="00E00BE9">
            <w:pPr>
              <w:rPr>
                <w:b/>
                <w:szCs w:val="28"/>
              </w:rPr>
            </w:pPr>
            <w:r w:rsidRPr="00FE5A5B">
              <w:rPr>
                <w:b/>
                <w:szCs w:val="28"/>
              </w:rPr>
              <w:t>Vremenik</w:t>
            </w:r>
          </w:p>
        </w:tc>
        <w:tc>
          <w:tcPr>
            <w:tcW w:w="1230" w:type="dxa"/>
            <w:tcBorders>
              <w:left w:val="single" w:sz="4" w:space="0" w:color="auto"/>
            </w:tcBorders>
            <w:vAlign w:val="center"/>
          </w:tcPr>
          <w:p w:rsidR="00FE5A5B" w:rsidRPr="00FE5A5B" w:rsidRDefault="00FE5A5B" w:rsidP="00FE5A5B">
            <w:pPr>
              <w:jc w:val="center"/>
              <w:rPr>
                <w:b/>
              </w:rPr>
            </w:pPr>
            <w:r w:rsidRPr="00FE5A5B">
              <w:rPr>
                <w:b/>
              </w:rPr>
              <w:t>Trajanje aktivnosti</w:t>
            </w:r>
          </w:p>
        </w:tc>
        <w:tc>
          <w:tcPr>
            <w:tcW w:w="5886" w:type="dxa"/>
            <w:vAlign w:val="center"/>
          </w:tcPr>
          <w:p w:rsidR="00FE5A5B" w:rsidRPr="007D552F" w:rsidRDefault="00FE5A5B" w:rsidP="00FE5A5B">
            <w:pPr>
              <w:rPr>
                <w:sz w:val="28"/>
                <w:szCs w:val="28"/>
              </w:rPr>
            </w:pPr>
            <w:r w:rsidRPr="007D552F">
              <w:rPr>
                <w:sz w:val="28"/>
                <w:szCs w:val="28"/>
              </w:rPr>
              <w:t>Tijekom nastavne godine</w:t>
            </w:r>
          </w:p>
        </w:tc>
      </w:tr>
      <w:tr w:rsidR="00FE5A5B" w:rsidRPr="007D552F" w:rsidTr="00FE5A5B">
        <w:trPr>
          <w:trHeight w:val="654"/>
        </w:trPr>
        <w:tc>
          <w:tcPr>
            <w:tcW w:w="499" w:type="dxa"/>
            <w:vMerge/>
            <w:vAlign w:val="center"/>
          </w:tcPr>
          <w:p w:rsidR="00FE5A5B" w:rsidRPr="00FE5A5B" w:rsidRDefault="00FE5A5B" w:rsidP="00E00BE9">
            <w:pPr>
              <w:jc w:val="center"/>
              <w:rPr>
                <w:b/>
                <w:szCs w:val="28"/>
              </w:rPr>
            </w:pPr>
          </w:p>
        </w:tc>
        <w:tc>
          <w:tcPr>
            <w:tcW w:w="1447" w:type="dxa"/>
            <w:vMerge/>
            <w:tcBorders>
              <w:right w:val="single" w:sz="4" w:space="0" w:color="auto"/>
            </w:tcBorders>
            <w:vAlign w:val="center"/>
          </w:tcPr>
          <w:p w:rsidR="00FE5A5B" w:rsidRPr="00FE5A5B" w:rsidRDefault="00FE5A5B" w:rsidP="00E00BE9">
            <w:pPr>
              <w:rPr>
                <w:b/>
                <w:szCs w:val="28"/>
              </w:rPr>
            </w:pPr>
          </w:p>
        </w:tc>
        <w:tc>
          <w:tcPr>
            <w:tcW w:w="1230" w:type="dxa"/>
            <w:tcBorders>
              <w:top w:val="single" w:sz="4" w:space="0" w:color="auto"/>
              <w:left w:val="single" w:sz="4" w:space="0" w:color="auto"/>
            </w:tcBorders>
            <w:vAlign w:val="center"/>
          </w:tcPr>
          <w:p w:rsidR="00FE5A5B" w:rsidRPr="00FE5A5B" w:rsidRDefault="00FE5A5B" w:rsidP="00FE5A5B">
            <w:pPr>
              <w:jc w:val="center"/>
              <w:rPr>
                <w:b/>
              </w:rPr>
            </w:pPr>
            <w:r w:rsidRPr="00FE5A5B">
              <w:rPr>
                <w:b/>
              </w:rPr>
              <w:t>Planirano sati</w:t>
            </w:r>
          </w:p>
        </w:tc>
        <w:tc>
          <w:tcPr>
            <w:tcW w:w="5886" w:type="dxa"/>
            <w:tcBorders>
              <w:top w:val="single" w:sz="4" w:space="0" w:color="auto"/>
            </w:tcBorders>
            <w:vAlign w:val="center"/>
          </w:tcPr>
          <w:p w:rsidR="00FE5A5B" w:rsidRPr="007D552F" w:rsidRDefault="00FE5A5B" w:rsidP="00FE5A5B">
            <w:pPr>
              <w:rPr>
                <w:sz w:val="28"/>
                <w:szCs w:val="28"/>
              </w:rPr>
            </w:pPr>
            <w:r w:rsidRPr="007D552F">
              <w:rPr>
                <w:sz w:val="28"/>
                <w:szCs w:val="28"/>
              </w:rPr>
              <w:t>70 sati</w:t>
            </w:r>
          </w:p>
        </w:tc>
      </w:tr>
      <w:tr w:rsidR="00FE5A5B" w:rsidRPr="007D552F" w:rsidTr="00FE5A5B">
        <w:trPr>
          <w:trHeight w:val="654"/>
        </w:trPr>
        <w:tc>
          <w:tcPr>
            <w:tcW w:w="499" w:type="dxa"/>
            <w:vAlign w:val="center"/>
          </w:tcPr>
          <w:p w:rsidR="00FE5A5B" w:rsidRPr="00FE5A5B" w:rsidRDefault="00FE5A5B" w:rsidP="00E00BE9">
            <w:pPr>
              <w:jc w:val="center"/>
              <w:rPr>
                <w:b/>
                <w:szCs w:val="28"/>
              </w:rPr>
            </w:pPr>
            <w:r w:rsidRPr="00FE5A5B">
              <w:rPr>
                <w:b/>
                <w:szCs w:val="28"/>
              </w:rPr>
              <w:t>5.</w:t>
            </w:r>
          </w:p>
        </w:tc>
        <w:tc>
          <w:tcPr>
            <w:tcW w:w="2677" w:type="dxa"/>
            <w:gridSpan w:val="2"/>
            <w:vAlign w:val="center"/>
          </w:tcPr>
          <w:p w:rsidR="00FE5A5B" w:rsidRPr="00FE5A5B" w:rsidRDefault="00FE5A5B" w:rsidP="00E00BE9">
            <w:pPr>
              <w:rPr>
                <w:b/>
                <w:szCs w:val="28"/>
              </w:rPr>
            </w:pPr>
            <w:r w:rsidRPr="00FE5A5B">
              <w:rPr>
                <w:b/>
                <w:szCs w:val="28"/>
              </w:rPr>
              <w:t>Troškovnik</w:t>
            </w:r>
          </w:p>
        </w:tc>
        <w:tc>
          <w:tcPr>
            <w:tcW w:w="5886" w:type="dxa"/>
            <w:vAlign w:val="center"/>
          </w:tcPr>
          <w:p w:rsidR="00FE5A5B" w:rsidRPr="007D552F" w:rsidRDefault="00FE5A5B" w:rsidP="00FE5A5B">
            <w:pPr>
              <w:rPr>
                <w:sz w:val="28"/>
                <w:szCs w:val="28"/>
              </w:rPr>
            </w:pPr>
          </w:p>
        </w:tc>
      </w:tr>
      <w:tr w:rsidR="00FE5A5B" w:rsidRPr="007D552F" w:rsidTr="00FE5A5B">
        <w:trPr>
          <w:trHeight w:val="654"/>
        </w:trPr>
        <w:tc>
          <w:tcPr>
            <w:tcW w:w="499" w:type="dxa"/>
            <w:vAlign w:val="center"/>
          </w:tcPr>
          <w:p w:rsidR="00FE5A5B" w:rsidRPr="00FE5A5B" w:rsidRDefault="00FE5A5B" w:rsidP="00E00BE9">
            <w:pPr>
              <w:jc w:val="center"/>
              <w:rPr>
                <w:b/>
                <w:szCs w:val="28"/>
              </w:rPr>
            </w:pPr>
            <w:r w:rsidRPr="00FE5A5B">
              <w:rPr>
                <w:b/>
                <w:szCs w:val="28"/>
              </w:rPr>
              <w:t>6.</w:t>
            </w:r>
          </w:p>
        </w:tc>
        <w:tc>
          <w:tcPr>
            <w:tcW w:w="2677" w:type="dxa"/>
            <w:gridSpan w:val="2"/>
            <w:vAlign w:val="center"/>
          </w:tcPr>
          <w:p w:rsidR="00FE5A5B" w:rsidRPr="00FE5A5B" w:rsidRDefault="00FE5A5B" w:rsidP="00E00BE9">
            <w:pPr>
              <w:rPr>
                <w:b/>
                <w:szCs w:val="28"/>
              </w:rPr>
            </w:pPr>
            <w:r w:rsidRPr="00FE5A5B">
              <w:rPr>
                <w:b/>
                <w:szCs w:val="28"/>
              </w:rPr>
              <w:t>Način vrednovanja</w:t>
            </w:r>
          </w:p>
        </w:tc>
        <w:tc>
          <w:tcPr>
            <w:tcW w:w="5886" w:type="dxa"/>
            <w:vAlign w:val="center"/>
          </w:tcPr>
          <w:p w:rsidR="00FE5A5B" w:rsidRPr="007D552F" w:rsidRDefault="00FE5A5B" w:rsidP="00FE5A5B">
            <w:pPr>
              <w:rPr>
                <w:sz w:val="28"/>
                <w:szCs w:val="28"/>
              </w:rPr>
            </w:pPr>
            <w:r>
              <w:rPr>
                <w:sz w:val="28"/>
                <w:szCs w:val="28"/>
              </w:rPr>
              <w:t>Kroz nastavu</w:t>
            </w:r>
          </w:p>
        </w:tc>
      </w:tr>
      <w:tr w:rsidR="00FE5A5B" w:rsidRPr="007D552F" w:rsidTr="00FE5A5B">
        <w:trPr>
          <w:trHeight w:val="976"/>
        </w:trPr>
        <w:tc>
          <w:tcPr>
            <w:tcW w:w="499" w:type="dxa"/>
            <w:vAlign w:val="center"/>
          </w:tcPr>
          <w:p w:rsidR="00FE5A5B" w:rsidRPr="00FE5A5B" w:rsidRDefault="00FE5A5B" w:rsidP="00E00BE9">
            <w:pPr>
              <w:jc w:val="center"/>
              <w:rPr>
                <w:b/>
                <w:szCs w:val="28"/>
              </w:rPr>
            </w:pPr>
            <w:r w:rsidRPr="00FE5A5B">
              <w:rPr>
                <w:b/>
                <w:szCs w:val="28"/>
              </w:rPr>
              <w:t>7.</w:t>
            </w:r>
          </w:p>
        </w:tc>
        <w:tc>
          <w:tcPr>
            <w:tcW w:w="2677" w:type="dxa"/>
            <w:gridSpan w:val="2"/>
            <w:vAlign w:val="center"/>
          </w:tcPr>
          <w:p w:rsidR="00FE5A5B" w:rsidRPr="00FE5A5B" w:rsidRDefault="00FE5A5B" w:rsidP="00E00BE9">
            <w:pPr>
              <w:rPr>
                <w:b/>
                <w:szCs w:val="28"/>
              </w:rPr>
            </w:pPr>
            <w:r w:rsidRPr="00FE5A5B">
              <w:rPr>
                <w:b/>
                <w:szCs w:val="28"/>
              </w:rPr>
              <w:t>Način korištenja rezultata</w:t>
            </w:r>
          </w:p>
          <w:p w:rsidR="00FE5A5B" w:rsidRPr="00FE5A5B" w:rsidRDefault="00FE5A5B" w:rsidP="00E00BE9">
            <w:pPr>
              <w:rPr>
                <w:b/>
                <w:szCs w:val="28"/>
              </w:rPr>
            </w:pPr>
            <w:r w:rsidRPr="00FE5A5B">
              <w:rPr>
                <w:b/>
                <w:szCs w:val="28"/>
              </w:rPr>
              <w:t>vrednovanja</w:t>
            </w:r>
          </w:p>
        </w:tc>
        <w:tc>
          <w:tcPr>
            <w:tcW w:w="5886" w:type="dxa"/>
            <w:vAlign w:val="center"/>
          </w:tcPr>
          <w:p w:rsidR="00FE5A5B" w:rsidRPr="007D552F" w:rsidRDefault="00FE5A5B" w:rsidP="00FE5A5B">
            <w:pPr>
              <w:rPr>
                <w:sz w:val="28"/>
                <w:szCs w:val="28"/>
              </w:rPr>
            </w:pPr>
            <w:r w:rsidRPr="007D552F">
              <w:rPr>
                <w:sz w:val="28"/>
                <w:szCs w:val="28"/>
              </w:rPr>
              <w:t xml:space="preserve">Korištenjem rezultata vrednovanja u svakodnevnom radu </w:t>
            </w:r>
          </w:p>
        </w:tc>
      </w:tr>
    </w:tbl>
    <w:p w:rsidR="00E00BE9" w:rsidRPr="007170EA" w:rsidRDefault="00E00BE9" w:rsidP="00996469">
      <w:pPr>
        <w:rPr>
          <w:rFonts w:ascii="Calibri" w:hAnsi="Calibri" w:cs="Calibri"/>
          <w:sz w:val="28"/>
          <w:szCs w:val="28"/>
          <w:lang w:val="de-DE"/>
        </w:rPr>
      </w:pPr>
    </w:p>
    <w:p w:rsidR="00996469" w:rsidRPr="007170EA" w:rsidRDefault="00996469" w:rsidP="00BC5CE5">
      <w:pPr>
        <w:rPr>
          <w:rFonts w:ascii="Calibri" w:hAnsi="Calibri" w:cs="Calibri"/>
          <w:lang w:val="de-DE"/>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1399"/>
        <w:gridCol w:w="2288"/>
        <w:gridCol w:w="2316"/>
      </w:tblGrid>
      <w:tr w:rsidR="00E00BE9" w:rsidRPr="00E00BE9" w:rsidTr="00E00BE9">
        <w:tc>
          <w:tcPr>
            <w:tcW w:w="4211"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Sadržaj</w:t>
            </w:r>
            <w:r>
              <w:rPr>
                <w:b/>
                <w:sz w:val="28"/>
                <w:szCs w:val="28"/>
              </w:rPr>
              <w:t xml:space="preserve"> </w:t>
            </w:r>
            <w:r w:rsidRPr="00E00BE9">
              <w:rPr>
                <w:b/>
                <w:sz w:val="28"/>
                <w:szCs w:val="28"/>
              </w:rPr>
              <w:t>/</w:t>
            </w:r>
            <w:r>
              <w:rPr>
                <w:b/>
                <w:sz w:val="28"/>
                <w:szCs w:val="28"/>
              </w:rPr>
              <w:t xml:space="preserve"> </w:t>
            </w:r>
            <w:r w:rsidRPr="00E00BE9">
              <w:rPr>
                <w:b/>
                <w:sz w:val="28"/>
                <w:szCs w:val="28"/>
              </w:rPr>
              <w:t>aktivnost</w:t>
            </w:r>
          </w:p>
        </w:tc>
        <w:tc>
          <w:tcPr>
            <w:tcW w:w="1297"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Planirano sati</w:t>
            </w:r>
          </w:p>
        </w:tc>
        <w:tc>
          <w:tcPr>
            <w:tcW w:w="2754"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Materijalni uvjeti</w:t>
            </w:r>
          </w:p>
        </w:tc>
        <w:tc>
          <w:tcPr>
            <w:tcW w:w="2754"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Suradnja s…</w:t>
            </w:r>
          </w:p>
        </w:tc>
      </w:tr>
      <w:tr w:rsidR="00E00BE9" w:rsidRPr="007D552F" w:rsidTr="00FE5A5B">
        <w:tc>
          <w:tcPr>
            <w:tcW w:w="4211" w:type="dxa"/>
            <w:vAlign w:val="center"/>
          </w:tcPr>
          <w:p w:rsidR="00E00BE9" w:rsidRPr="007D552F" w:rsidRDefault="00E00BE9" w:rsidP="00FE5A5B">
            <w:pPr>
              <w:rPr>
                <w:sz w:val="28"/>
                <w:szCs w:val="28"/>
              </w:rPr>
            </w:pPr>
            <w:r>
              <w:rPr>
                <w:sz w:val="28"/>
                <w:szCs w:val="28"/>
              </w:rPr>
              <w:t>Plan i program fizike od 1. do 4. razreda po potrebi</w:t>
            </w:r>
          </w:p>
        </w:tc>
        <w:tc>
          <w:tcPr>
            <w:tcW w:w="1297" w:type="dxa"/>
            <w:vAlign w:val="center"/>
          </w:tcPr>
          <w:p w:rsidR="00E00BE9" w:rsidRPr="007D552F" w:rsidRDefault="00E00BE9" w:rsidP="00E00BE9">
            <w:pPr>
              <w:jc w:val="center"/>
              <w:rPr>
                <w:sz w:val="28"/>
                <w:szCs w:val="28"/>
              </w:rPr>
            </w:pPr>
            <w:r w:rsidRPr="007D552F">
              <w:rPr>
                <w:sz w:val="28"/>
                <w:szCs w:val="28"/>
              </w:rPr>
              <w:t>70 sati</w:t>
            </w:r>
          </w:p>
        </w:tc>
        <w:tc>
          <w:tcPr>
            <w:tcW w:w="2754" w:type="dxa"/>
            <w:vAlign w:val="center"/>
          </w:tcPr>
          <w:p w:rsidR="00E00BE9" w:rsidRPr="007D552F" w:rsidRDefault="00E00BE9" w:rsidP="00E00BE9">
            <w:pPr>
              <w:jc w:val="center"/>
              <w:rPr>
                <w:sz w:val="28"/>
                <w:szCs w:val="28"/>
              </w:rPr>
            </w:pPr>
            <w:r>
              <w:rPr>
                <w:sz w:val="28"/>
                <w:szCs w:val="28"/>
              </w:rPr>
              <w:t>Učionica, udžbenik, ploča, računalo</w:t>
            </w:r>
          </w:p>
        </w:tc>
        <w:tc>
          <w:tcPr>
            <w:tcW w:w="2754" w:type="dxa"/>
            <w:vAlign w:val="center"/>
          </w:tcPr>
          <w:p w:rsidR="00E00BE9" w:rsidRPr="007D552F" w:rsidRDefault="00E00BE9" w:rsidP="00E00BE9">
            <w:pPr>
              <w:jc w:val="center"/>
              <w:rPr>
                <w:sz w:val="28"/>
                <w:szCs w:val="28"/>
              </w:rPr>
            </w:pPr>
            <w:r w:rsidRPr="007D552F">
              <w:rPr>
                <w:sz w:val="28"/>
                <w:szCs w:val="28"/>
              </w:rPr>
              <w:t>Profesorima, voditeljima aktivnosti, ravnatelj</w:t>
            </w:r>
          </w:p>
        </w:tc>
      </w:tr>
    </w:tbl>
    <w:p w:rsidR="00E00BE9" w:rsidRDefault="00A2675F" w:rsidP="00BC5CE5">
      <w:pPr>
        <w:rPr>
          <w:rFonts w:ascii="Calibri" w:hAnsi="Calibri" w:cs="Calibri"/>
          <w:b/>
          <w:sz w:val="28"/>
          <w:szCs w:val="28"/>
        </w:rPr>
      </w:pPr>
      <w:r w:rsidRPr="007170EA">
        <w:rPr>
          <w:rFonts w:ascii="Calibri" w:hAnsi="Calibri" w:cs="Calibri"/>
          <w:noProof/>
        </w:rPr>
        <mc:AlternateContent>
          <mc:Choice Requires="wps">
            <w:drawing>
              <wp:anchor distT="0" distB="0" distL="114300" distR="114300" simplePos="0" relativeHeight="251667968" behindDoc="0" locked="0" layoutInCell="1" allowOverlap="1">
                <wp:simplePos x="0" y="0"/>
                <wp:positionH relativeFrom="column">
                  <wp:posOffset>-4709795</wp:posOffset>
                </wp:positionH>
                <wp:positionV relativeFrom="paragraph">
                  <wp:posOffset>151130</wp:posOffset>
                </wp:positionV>
                <wp:extent cx="2413000" cy="701675"/>
                <wp:effectExtent l="0" t="0" r="6350"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13000" cy="701675"/>
                        </a:xfrm>
                        <a:prstGeom prst="rect">
                          <a:avLst/>
                        </a:prstGeom>
                        <a:solidFill>
                          <a:srgbClr val="FFFFFF"/>
                        </a:solidFill>
                        <a:ln w="9525">
                          <a:solidFill>
                            <a:srgbClr val="000000"/>
                          </a:solidFill>
                          <a:miter lim="800000"/>
                          <a:headEnd/>
                          <a:tailEnd/>
                        </a:ln>
                      </wps:spPr>
                      <wps:txbx>
                        <w:txbxContent>
                          <w:p w:rsidR="00907372" w:rsidRDefault="00907372" w:rsidP="00BC5CE5">
                            <w:pPr>
                              <w:rPr>
                                <w:rFonts w:ascii="Verdana" w:hAnsi="Verdana"/>
                                <w:color w:val="000000"/>
                                <w:sz w:val="36"/>
                                <w:szCs w:val="36"/>
                              </w:rPr>
                            </w:pPr>
                            <w:r>
                              <w:rPr>
                                <w:rFonts w:ascii="Verdana" w:hAnsi="Verdana"/>
                                <w:color w:val="000000"/>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0" type="#_x0000_t202" style="position:absolute;margin-left:-370.85pt;margin-top:11.9pt;width:190pt;height:55.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">
                <v:textbox>
                  <w:txbxContent>
                    <w:p w:rsidR="00907372" w:rsidRDefault="00907372" w:rsidP="00BC5CE5">
                      <w:pPr>
                        <w:rPr>
                          <w:rFonts w:ascii="Verdana" w:hAnsi="Verdana"/>
                          <w:color w:val="000000"/>
                          <w:sz w:val="36"/>
                          <w:szCs w:val="36"/>
                        </w:rPr>
                      </w:pPr>
                      <w:r>
                        <w:rPr>
                          <w:rFonts w:ascii="Verdana" w:hAnsi="Verdana"/>
                          <w:color w:val="000000"/>
                          <w:sz w:val="36"/>
                          <w:szCs w:val="36"/>
                        </w:rPr>
                        <w:t>KURIKULARNI PLAN IZVANNASTAVNIH AKTIVNOSTI</w:t>
                      </w:r>
                    </w:p>
                  </w:txbxContent>
                </v:textbox>
              </v:shape>
            </w:pict>
          </mc:Fallback>
        </mc:AlternateContent>
      </w:r>
    </w:p>
    <w:p w:rsidR="00BC5CE5" w:rsidRPr="007170EA" w:rsidRDefault="00E00BE9" w:rsidP="00BC5CE5">
      <w:pPr>
        <w:rPr>
          <w:rFonts w:ascii="Calibri" w:hAnsi="Calibri" w:cs="Calibri"/>
          <w:b/>
          <w:sz w:val="28"/>
          <w:szCs w:val="28"/>
        </w:rPr>
      </w:pPr>
      <w:r>
        <w:rPr>
          <w:rFonts w:ascii="Calibri" w:hAnsi="Calibri" w:cs="Calibri"/>
          <w:b/>
          <w:sz w:val="28"/>
          <w:szCs w:val="28"/>
        </w:rPr>
        <w:br w:type="page"/>
      </w:r>
      <w:r w:rsidR="00274CDB" w:rsidRPr="007170EA">
        <w:rPr>
          <w:rFonts w:ascii="Calibri" w:hAnsi="Calibri" w:cs="Calibri"/>
          <w:b/>
          <w:sz w:val="28"/>
          <w:szCs w:val="28"/>
        </w:rPr>
        <w:lastRenderedPageBreak/>
        <w:t xml:space="preserve">Naziv izvanastavne </w:t>
      </w:r>
      <w:r w:rsidR="00BC5CE5" w:rsidRPr="007170EA">
        <w:rPr>
          <w:rFonts w:ascii="Calibri" w:hAnsi="Calibri" w:cs="Calibri"/>
          <w:b/>
          <w:sz w:val="28"/>
          <w:szCs w:val="28"/>
        </w:rPr>
        <w:t xml:space="preserve">aktivnosti: </w:t>
      </w:r>
      <w:r w:rsidR="00BC5CE5" w:rsidRPr="007170EA">
        <w:rPr>
          <w:rFonts w:ascii="Calibri" w:hAnsi="Calibri" w:cs="Calibri"/>
          <w:sz w:val="28"/>
          <w:szCs w:val="28"/>
        </w:rPr>
        <w:t>Mladi veterinari</w:t>
      </w:r>
    </w:p>
    <w:p w:rsidR="00BC5CE5"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S</w:t>
      </w:r>
      <w:r w:rsidR="007F2333">
        <w:rPr>
          <w:rFonts w:ascii="Calibri" w:hAnsi="Calibri" w:cs="Calibri"/>
          <w:sz w:val="28"/>
          <w:szCs w:val="28"/>
        </w:rPr>
        <w:t>lavenka Radić</w:t>
      </w:r>
      <w:r w:rsidR="000D27C9">
        <w:rPr>
          <w:rFonts w:ascii="Calibri" w:hAnsi="Calibri" w:cs="Calibri"/>
          <w:sz w:val="28"/>
          <w:szCs w:val="28"/>
        </w:rPr>
        <w:t>, Davor Baričić</w:t>
      </w:r>
    </w:p>
    <w:p w:rsidR="007F2333" w:rsidRDefault="007F2333"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1456"/>
        <w:gridCol w:w="1230"/>
        <w:gridCol w:w="5897"/>
      </w:tblGrid>
      <w:tr w:rsidR="007F2333" w:rsidRPr="00DA12ED" w:rsidTr="006E652E">
        <w:trPr>
          <w:trHeight w:val="171"/>
        </w:trPr>
        <w:tc>
          <w:tcPr>
            <w:tcW w:w="479" w:type="dxa"/>
            <w:vMerge w:val="restart"/>
            <w:vAlign w:val="center"/>
          </w:tcPr>
          <w:p w:rsidR="007F2333" w:rsidRPr="006E652E" w:rsidRDefault="007F2333" w:rsidP="006E652E">
            <w:pPr>
              <w:jc w:val="center"/>
              <w:rPr>
                <w:b/>
                <w:color w:val="000000"/>
                <w:sz w:val="28"/>
                <w:szCs w:val="28"/>
              </w:rPr>
            </w:pPr>
            <w:r w:rsidRPr="006E652E">
              <w:rPr>
                <w:b/>
                <w:color w:val="000000"/>
                <w:sz w:val="28"/>
                <w:szCs w:val="28"/>
              </w:rPr>
              <w:t>1.</w:t>
            </w:r>
          </w:p>
        </w:tc>
        <w:tc>
          <w:tcPr>
            <w:tcW w:w="2686" w:type="dxa"/>
            <w:gridSpan w:val="2"/>
            <w:vMerge w:val="restart"/>
            <w:vAlign w:val="center"/>
          </w:tcPr>
          <w:p w:rsidR="007F2333" w:rsidRPr="006E652E" w:rsidRDefault="007F2333" w:rsidP="006E652E">
            <w:pPr>
              <w:rPr>
                <w:b/>
                <w:color w:val="000000"/>
                <w:sz w:val="28"/>
                <w:szCs w:val="28"/>
              </w:rPr>
            </w:pPr>
            <w:r w:rsidRPr="006E652E">
              <w:rPr>
                <w:b/>
                <w:color w:val="000000"/>
                <w:sz w:val="28"/>
                <w:szCs w:val="28"/>
              </w:rPr>
              <w:t>Cilj</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 xml:space="preserve">Uvježbati izradu mikrobioloških preparata,nasađivanje hranjivih podloga </w:t>
            </w:r>
            <w:r w:rsidR="00A30E83">
              <w:rPr>
                <w:color w:val="000000"/>
                <w:sz w:val="28"/>
                <w:szCs w:val="28"/>
              </w:rPr>
              <w:t xml:space="preserve">i </w:t>
            </w:r>
            <w:r>
              <w:rPr>
                <w:color w:val="000000"/>
                <w:sz w:val="28"/>
                <w:szCs w:val="28"/>
              </w:rPr>
              <w:t>postupak antibiograma</w:t>
            </w:r>
          </w:p>
        </w:tc>
      </w:tr>
      <w:tr w:rsidR="007F2333" w:rsidRPr="00DA12ED" w:rsidTr="006E652E">
        <w:trPr>
          <w:trHeight w:val="225"/>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Prepoznati  osnovne dijelove  gljivica</w:t>
            </w:r>
          </w:p>
        </w:tc>
      </w:tr>
      <w:tr w:rsidR="007F2333" w:rsidRPr="00DA12ED" w:rsidTr="006E652E">
        <w:trPr>
          <w:trHeight w:val="313"/>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Izraditi krvni razmaz,</w:t>
            </w:r>
            <w:r w:rsidR="00A30E83">
              <w:rPr>
                <w:color w:val="000000"/>
                <w:sz w:val="28"/>
                <w:szCs w:val="28"/>
              </w:rPr>
              <w:t xml:space="preserve"> </w:t>
            </w:r>
            <w:r>
              <w:rPr>
                <w:color w:val="000000"/>
                <w:sz w:val="28"/>
                <w:szCs w:val="28"/>
              </w:rPr>
              <w:t>prepoznati pojedine vrste leukocita</w:t>
            </w:r>
          </w:p>
        </w:tc>
      </w:tr>
      <w:tr w:rsidR="007F2333" w:rsidRPr="00DA12ED" w:rsidTr="006E652E">
        <w:trPr>
          <w:trHeight w:val="280"/>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Odrediti bjelančevine i glukozu u urinu</w:t>
            </w:r>
          </w:p>
        </w:tc>
      </w:tr>
      <w:tr w:rsidR="007F2333" w:rsidRPr="00DA12ED" w:rsidTr="006E652E">
        <w:trPr>
          <w:trHeight w:val="197"/>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Mikroskopirati mokraćni sediment</w:t>
            </w:r>
          </w:p>
        </w:tc>
      </w:tr>
      <w:tr w:rsidR="007F2333" w:rsidRPr="00DA12ED" w:rsidTr="006E652E">
        <w:trPr>
          <w:trHeight w:val="165"/>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2.</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Namjena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 xml:space="preserve">Uvježbati osnovne pretrage krvi </w:t>
            </w:r>
            <w:r w:rsidR="00A30E83">
              <w:rPr>
                <w:color w:val="000000"/>
                <w:sz w:val="28"/>
                <w:szCs w:val="28"/>
              </w:rPr>
              <w:t>i</w:t>
            </w:r>
            <w:r>
              <w:rPr>
                <w:color w:val="000000"/>
                <w:sz w:val="28"/>
                <w:szCs w:val="28"/>
              </w:rPr>
              <w:t xml:space="preserve"> urina</w:t>
            </w:r>
            <w:r w:rsidR="00A30E83">
              <w:rPr>
                <w:color w:val="000000"/>
                <w:sz w:val="28"/>
                <w:szCs w:val="28"/>
              </w:rPr>
              <w:t xml:space="preserve"> </w:t>
            </w:r>
            <w:r>
              <w:rPr>
                <w:color w:val="000000"/>
                <w:sz w:val="28"/>
                <w:szCs w:val="28"/>
              </w:rPr>
              <w:t>te mikrobioloških preparata</w:t>
            </w:r>
          </w:p>
        </w:tc>
      </w:tr>
      <w:tr w:rsidR="007F2333" w:rsidRPr="00DA12ED" w:rsidTr="006E652E">
        <w:trPr>
          <w:trHeight w:val="197"/>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3.</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 xml:space="preserve">Nositelj </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Radić Slavenka</w:t>
            </w:r>
          </w:p>
        </w:tc>
      </w:tr>
      <w:tr w:rsidR="007F2333" w:rsidRPr="00DA12ED" w:rsidTr="00A30E83">
        <w:trPr>
          <w:trHeight w:val="197"/>
        </w:trPr>
        <w:tc>
          <w:tcPr>
            <w:tcW w:w="479" w:type="dxa"/>
            <w:vMerge w:val="restart"/>
            <w:vAlign w:val="center"/>
          </w:tcPr>
          <w:p w:rsidR="007F2333" w:rsidRPr="006E652E" w:rsidRDefault="007F2333" w:rsidP="006E652E">
            <w:pPr>
              <w:jc w:val="center"/>
              <w:rPr>
                <w:b/>
                <w:color w:val="000000"/>
                <w:sz w:val="28"/>
                <w:szCs w:val="28"/>
              </w:rPr>
            </w:pPr>
            <w:r w:rsidRPr="006E652E">
              <w:rPr>
                <w:b/>
                <w:color w:val="000000"/>
                <w:sz w:val="28"/>
                <w:szCs w:val="28"/>
              </w:rPr>
              <w:t>4.</w:t>
            </w:r>
          </w:p>
        </w:tc>
        <w:tc>
          <w:tcPr>
            <w:tcW w:w="1456" w:type="dxa"/>
            <w:vMerge w:val="restart"/>
            <w:tcBorders>
              <w:right w:val="single" w:sz="4" w:space="0" w:color="auto"/>
            </w:tcBorders>
            <w:vAlign w:val="center"/>
          </w:tcPr>
          <w:p w:rsidR="007F2333" w:rsidRPr="006E652E" w:rsidRDefault="007F2333" w:rsidP="006E652E">
            <w:pPr>
              <w:rPr>
                <w:b/>
                <w:color w:val="000000"/>
                <w:sz w:val="28"/>
                <w:szCs w:val="28"/>
              </w:rPr>
            </w:pPr>
            <w:r w:rsidRPr="006E652E">
              <w:rPr>
                <w:b/>
                <w:color w:val="000000"/>
                <w:sz w:val="28"/>
                <w:szCs w:val="28"/>
              </w:rPr>
              <w:t>Vremenik</w:t>
            </w:r>
          </w:p>
        </w:tc>
        <w:tc>
          <w:tcPr>
            <w:tcW w:w="1230" w:type="dxa"/>
            <w:tcBorders>
              <w:left w:val="single" w:sz="4" w:space="0" w:color="auto"/>
            </w:tcBorders>
            <w:vAlign w:val="center"/>
          </w:tcPr>
          <w:p w:rsidR="007F2333" w:rsidRPr="006E652E" w:rsidRDefault="007F2333" w:rsidP="00FE5A5B">
            <w:pPr>
              <w:jc w:val="center"/>
              <w:rPr>
                <w:b/>
                <w:color w:val="000000"/>
              </w:rPr>
            </w:pPr>
            <w:r w:rsidRPr="006E652E">
              <w:rPr>
                <w:b/>
                <w:color w:val="000000"/>
              </w:rPr>
              <w:t>Trajanje aktivnosti</w:t>
            </w:r>
          </w:p>
        </w:tc>
        <w:tc>
          <w:tcPr>
            <w:tcW w:w="5897" w:type="dxa"/>
            <w:tcBorders>
              <w:bottom w:val="single" w:sz="4" w:space="0" w:color="auto"/>
            </w:tcBorders>
            <w:vAlign w:val="center"/>
          </w:tcPr>
          <w:p w:rsidR="007F2333" w:rsidRPr="00DA12ED" w:rsidRDefault="007F2333" w:rsidP="00A30E83">
            <w:pPr>
              <w:rPr>
                <w:color w:val="000000"/>
                <w:sz w:val="28"/>
                <w:szCs w:val="28"/>
              </w:rPr>
            </w:pPr>
            <w:r>
              <w:rPr>
                <w:color w:val="000000"/>
                <w:sz w:val="28"/>
                <w:szCs w:val="28"/>
              </w:rPr>
              <w:t>Tijekom školske godine</w:t>
            </w:r>
          </w:p>
        </w:tc>
      </w:tr>
      <w:tr w:rsidR="007F2333" w:rsidRPr="00DA12ED" w:rsidTr="00A30E83">
        <w:trPr>
          <w:trHeight w:val="214"/>
        </w:trPr>
        <w:tc>
          <w:tcPr>
            <w:tcW w:w="479" w:type="dxa"/>
            <w:vMerge/>
            <w:vAlign w:val="center"/>
          </w:tcPr>
          <w:p w:rsidR="007F2333" w:rsidRPr="006E652E" w:rsidRDefault="007F2333" w:rsidP="006E652E">
            <w:pPr>
              <w:jc w:val="center"/>
              <w:rPr>
                <w:b/>
                <w:color w:val="000000"/>
                <w:sz w:val="28"/>
                <w:szCs w:val="28"/>
              </w:rPr>
            </w:pPr>
          </w:p>
        </w:tc>
        <w:tc>
          <w:tcPr>
            <w:tcW w:w="1456" w:type="dxa"/>
            <w:vMerge/>
            <w:tcBorders>
              <w:right w:val="single" w:sz="4" w:space="0" w:color="auto"/>
            </w:tcBorders>
            <w:vAlign w:val="center"/>
          </w:tcPr>
          <w:p w:rsidR="007F2333" w:rsidRPr="006E652E" w:rsidRDefault="007F2333" w:rsidP="006E652E">
            <w:pPr>
              <w:rPr>
                <w:b/>
                <w:color w:val="000000"/>
                <w:sz w:val="28"/>
                <w:szCs w:val="28"/>
              </w:rPr>
            </w:pPr>
          </w:p>
        </w:tc>
        <w:tc>
          <w:tcPr>
            <w:tcW w:w="1230" w:type="dxa"/>
            <w:tcBorders>
              <w:top w:val="single" w:sz="4" w:space="0" w:color="auto"/>
              <w:left w:val="single" w:sz="4" w:space="0" w:color="auto"/>
            </w:tcBorders>
            <w:vAlign w:val="center"/>
          </w:tcPr>
          <w:p w:rsidR="007F2333" w:rsidRPr="006E652E" w:rsidRDefault="007F2333" w:rsidP="00FE5A5B">
            <w:pPr>
              <w:jc w:val="center"/>
              <w:rPr>
                <w:b/>
                <w:color w:val="000000"/>
              </w:rPr>
            </w:pPr>
            <w:r w:rsidRPr="006E652E">
              <w:rPr>
                <w:b/>
                <w:color w:val="000000"/>
              </w:rPr>
              <w:t>Planirano sati</w:t>
            </w:r>
          </w:p>
        </w:tc>
        <w:tc>
          <w:tcPr>
            <w:tcW w:w="5897" w:type="dxa"/>
            <w:tcBorders>
              <w:top w:val="single" w:sz="4" w:space="0" w:color="auto"/>
              <w:bottom w:val="single" w:sz="4" w:space="0" w:color="auto"/>
            </w:tcBorders>
            <w:vAlign w:val="center"/>
          </w:tcPr>
          <w:p w:rsidR="007F2333" w:rsidRPr="00DA12ED" w:rsidRDefault="007F2333" w:rsidP="00A30E83">
            <w:pPr>
              <w:rPr>
                <w:color w:val="000000"/>
                <w:sz w:val="28"/>
                <w:szCs w:val="28"/>
              </w:rPr>
            </w:pPr>
            <w:r>
              <w:rPr>
                <w:color w:val="000000"/>
                <w:sz w:val="28"/>
                <w:szCs w:val="28"/>
              </w:rPr>
              <w:t>35</w:t>
            </w:r>
          </w:p>
        </w:tc>
      </w:tr>
      <w:tr w:rsidR="007F2333" w:rsidRPr="00DA12ED" w:rsidTr="006E652E">
        <w:trPr>
          <w:trHeight w:val="181"/>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5.</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Troškovnik</w:t>
            </w:r>
          </w:p>
        </w:tc>
        <w:tc>
          <w:tcPr>
            <w:tcW w:w="5897" w:type="dxa"/>
            <w:tcBorders>
              <w:bottom w:val="single" w:sz="4" w:space="0" w:color="auto"/>
            </w:tcBorders>
          </w:tcPr>
          <w:p w:rsidR="007F2333" w:rsidRPr="00DA12ED" w:rsidRDefault="007F2333" w:rsidP="007D5562">
            <w:pPr>
              <w:rPr>
                <w:color w:val="000000"/>
                <w:sz w:val="28"/>
                <w:szCs w:val="28"/>
              </w:rPr>
            </w:pPr>
            <w:smartTag w:uri="urn:schemas-microsoft-com:office:smarttags" w:element="place">
              <w:r>
                <w:rPr>
                  <w:color w:val="000000"/>
                  <w:sz w:val="28"/>
                  <w:szCs w:val="28"/>
                </w:rPr>
                <w:t>Po</w:t>
              </w:r>
            </w:smartTag>
            <w:r>
              <w:rPr>
                <w:color w:val="000000"/>
                <w:sz w:val="28"/>
                <w:szCs w:val="28"/>
              </w:rPr>
              <w:t xml:space="preserve"> potrebi</w:t>
            </w:r>
          </w:p>
        </w:tc>
      </w:tr>
      <w:tr w:rsidR="007F2333" w:rsidRPr="00DA12ED" w:rsidTr="006E652E">
        <w:trPr>
          <w:trHeight w:val="230"/>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6.</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Način vrednovanja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Samostalno izvođenje pokusa i vježbi</w:t>
            </w:r>
            <w:r w:rsidR="00A30E83">
              <w:rPr>
                <w:color w:val="000000"/>
                <w:sz w:val="28"/>
                <w:szCs w:val="28"/>
              </w:rPr>
              <w:t xml:space="preserve"> </w:t>
            </w:r>
            <w:r>
              <w:rPr>
                <w:color w:val="000000"/>
                <w:sz w:val="28"/>
                <w:szCs w:val="28"/>
              </w:rPr>
              <w:t>-</w:t>
            </w:r>
            <w:r w:rsidR="00A30E83">
              <w:rPr>
                <w:color w:val="000000"/>
                <w:sz w:val="28"/>
                <w:szCs w:val="28"/>
              </w:rPr>
              <w:t xml:space="preserve"> </w:t>
            </w:r>
            <w:r>
              <w:rPr>
                <w:color w:val="000000"/>
                <w:sz w:val="28"/>
                <w:szCs w:val="28"/>
              </w:rPr>
              <w:t>brzina,</w:t>
            </w:r>
            <w:r w:rsidR="00A30E83">
              <w:rPr>
                <w:color w:val="000000"/>
                <w:sz w:val="28"/>
                <w:szCs w:val="28"/>
              </w:rPr>
              <w:t xml:space="preserve"> </w:t>
            </w:r>
            <w:r>
              <w:rPr>
                <w:color w:val="000000"/>
                <w:sz w:val="28"/>
                <w:szCs w:val="28"/>
              </w:rPr>
              <w:t>točnost,</w:t>
            </w:r>
            <w:r w:rsidR="00A30E83">
              <w:rPr>
                <w:color w:val="000000"/>
                <w:sz w:val="28"/>
                <w:szCs w:val="28"/>
              </w:rPr>
              <w:t xml:space="preserve"> </w:t>
            </w:r>
            <w:r>
              <w:rPr>
                <w:color w:val="000000"/>
                <w:sz w:val="28"/>
                <w:szCs w:val="28"/>
              </w:rPr>
              <w:t>preciznost,</w:t>
            </w:r>
            <w:r w:rsidR="00A30E83">
              <w:rPr>
                <w:color w:val="000000"/>
                <w:sz w:val="28"/>
                <w:szCs w:val="28"/>
              </w:rPr>
              <w:t xml:space="preserve"> </w:t>
            </w:r>
            <w:r>
              <w:rPr>
                <w:color w:val="000000"/>
                <w:sz w:val="28"/>
                <w:szCs w:val="28"/>
              </w:rPr>
              <w:t>urednost radnog mjesta</w:t>
            </w:r>
          </w:p>
        </w:tc>
      </w:tr>
      <w:tr w:rsidR="007F2333" w:rsidRPr="00DA12ED" w:rsidTr="006E652E">
        <w:trPr>
          <w:trHeight w:val="181"/>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7.</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Način korištenja rezultata</w:t>
            </w:r>
          </w:p>
          <w:p w:rsidR="007F2333" w:rsidRPr="006E652E" w:rsidRDefault="007F2333" w:rsidP="006E652E">
            <w:pPr>
              <w:rPr>
                <w:b/>
                <w:color w:val="000000"/>
                <w:sz w:val="28"/>
                <w:szCs w:val="28"/>
              </w:rPr>
            </w:pPr>
            <w:r w:rsidRPr="006E652E">
              <w:rPr>
                <w:b/>
                <w:color w:val="000000"/>
                <w:sz w:val="28"/>
                <w:szCs w:val="28"/>
              </w:rPr>
              <w:t>vrednovanja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Učenici samostalno izvode pokuse i vježbe čime stječu dodatno iskustvo što im može pomoći u budućem radu nakon završetka školovanja.</w:t>
            </w:r>
            <w:r w:rsidR="00A30E83">
              <w:rPr>
                <w:color w:val="000000"/>
                <w:sz w:val="28"/>
                <w:szCs w:val="28"/>
              </w:rPr>
              <w:t xml:space="preserve"> </w:t>
            </w:r>
            <w:r>
              <w:rPr>
                <w:color w:val="000000"/>
                <w:sz w:val="28"/>
                <w:szCs w:val="28"/>
              </w:rPr>
              <w:t>Lakše prate teorijsku nastavu,</w:t>
            </w:r>
            <w:r w:rsidR="00A30E83">
              <w:rPr>
                <w:color w:val="000000"/>
                <w:sz w:val="28"/>
                <w:szCs w:val="28"/>
              </w:rPr>
              <w:t xml:space="preserve"> </w:t>
            </w:r>
            <w:r>
              <w:rPr>
                <w:color w:val="000000"/>
                <w:sz w:val="28"/>
                <w:szCs w:val="28"/>
              </w:rPr>
              <w:t xml:space="preserve">bolje su motivirani </w:t>
            </w:r>
            <w:r w:rsidR="00A30E83">
              <w:rPr>
                <w:color w:val="000000"/>
                <w:sz w:val="28"/>
                <w:szCs w:val="28"/>
              </w:rPr>
              <w:t>i</w:t>
            </w:r>
            <w:r>
              <w:rPr>
                <w:color w:val="000000"/>
                <w:sz w:val="28"/>
                <w:szCs w:val="28"/>
              </w:rPr>
              <w:t xml:space="preserve"> zainteresirani.</w:t>
            </w:r>
            <w:r w:rsidR="00A30E83">
              <w:rPr>
                <w:color w:val="000000"/>
                <w:sz w:val="28"/>
                <w:szCs w:val="28"/>
              </w:rPr>
              <w:t xml:space="preserve"> </w:t>
            </w:r>
            <w:r>
              <w:rPr>
                <w:color w:val="000000"/>
                <w:sz w:val="28"/>
                <w:szCs w:val="28"/>
              </w:rPr>
              <w:t xml:space="preserve">Razvija se ljubav prema struci </w:t>
            </w:r>
            <w:r w:rsidR="00A30E83">
              <w:rPr>
                <w:color w:val="000000"/>
                <w:sz w:val="28"/>
                <w:szCs w:val="28"/>
              </w:rPr>
              <w:t>i</w:t>
            </w:r>
            <w:r>
              <w:rPr>
                <w:color w:val="000000"/>
                <w:sz w:val="28"/>
                <w:szCs w:val="28"/>
              </w:rPr>
              <w:t xml:space="preserve"> odgovornost u radu. </w:t>
            </w:r>
          </w:p>
        </w:tc>
      </w:tr>
    </w:tbl>
    <w:p w:rsidR="007F2333" w:rsidRDefault="007F2333" w:rsidP="00BC5CE5">
      <w:pPr>
        <w:rPr>
          <w:rFonts w:ascii="Calibri" w:hAnsi="Calibri" w:cs="Calibri"/>
          <w:sz w:val="28"/>
          <w:szCs w:val="28"/>
        </w:rPr>
      </w:pPr>
    </w:p>
    <w:p w:rsidR="00A30E83" w:rsidRDefault="00A30E83" w:rsidP="00BC5CE5">
      <w:pPr>
        <w:rPr>
          <w:rFonts w:ascii="Calibri" w:hAnsi="Calibri" w:cs="Calibri"/>
          <w:sz w:val="28"/>
          <w:szCs w:val="28"/>
        </w:rPr>
      </w:pPr>
    </w:p>
    <w:p w:rsidR="00A30E83" w:rsidRDefault="00A30E83"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399"/>
        <w:gridCol w:w="2517"/>
        <w:gridCol w:w="2027"/>
      </w:tblGrid>
      <w:tr w:rsidR="006E652E" w:rsidRPr="006E652E" w:rsidTr="006E652E">
        <w:tc>
          <w:tcPr>
            <w:tcW w:w="3119"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Sadržaj</w:t>
            </w:r>
            <w:r>
              <w:rPr>
                <w:b/>
                <w:color w:val="000000"/>
                <w:sz w:val="28"/>
                <w:szCs w:val="28"/>
              </w:rPr>
              <w:t xml:space="preserve"> </w:t>
            </w:r>
            <w:r w:rsidRPr="006E652E">
              <w:rPr>
                <w:b/>
                <w:color w:val="000000"/>
                <w:sz w:val="28"/>
                <w:szCs w:val="28"/>
              </w:rPr>
              <w:t>/</w:t>
            </w:r>
            <w:r>
              <w:rPr>
                <w:b/>
                <w:color w:val="000000"/>
                <w:sz w:val="28"/>
                <w:szCs w:val="28"/>
              </w:rPr>
              <w:t xml:space="preserve"> </w:t>
            </w:r>
            <w:r w:rsidRPr="006E652E">
              <w:rPr>
                <w:b/>
                <w:color w:val="000000"/>
                <w:sz w:val="28"/>
                <w:szCs w:val="28"/>
              </w:rPr>
              <w:t>aktivnost</w:t>
            </w:r>
          </w:p>
        </w:tc>
        <w:tc>
          <w:tcPr>
            <w:tcW w:w="1399"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Planirano sati</w:t>
            </w:r>
          </w:p>
        </w:tc>
        <w:tc>
          <w:tcPr>
            <w:tcW w:w="2517"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Materijalni uvjeti</w:t>
            </w:r>
          </w:p>
        </w:tc>
        <w:tc>
          <w:tcPr>
            <w:tcW w:w="2027"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Suradnja</w:t>
            </w:r>
          </w:p>
        </w:tc>
      </w:tr>
      <w:tr w:rsidR="006E652E" w:rsidRPr="00DA12ED" w:rsidTr="00A30E83">
        <w:tc>
          <w:tcPr>
            <w:tcW w:w="3119" w:type="dxa"/>
          </w:tcPr>
          <w:p w:rsidR="006E652E" w:rsidRDefault="006E652E" w:rsidP="007D5562">
            <w:pPr>
              <w:rPr>
                <w:color w:val="000000"/>
                <w:sz w:val="28"/>
                <w:szCs w:val="28"/>
              </w:rPr>
            </w:pPr>
            <w:r>
              <w:rPr>
                <w:color w:val="000000"/>
                <w:sz w:val="28"/>
                <w:szCs w:val="28"/>
              </w:rPr>
              <w:t>Dogovor o radu izvannastavne aktivnosti</w:t>
            </w:r>
          </w:p>
          <w:p w:rsidR="006E652E" w:rsidRDefault="006E652E" w:rsidP="007D5562">
            <w:pPr>
              <w:rPr>
                <w:color w:val="000000"/>
                <w:sz w:val="28"/>
                <w:szCs w:val="28"/>
              </w:rPr>
            </w:pPr>
            <w:r>
              <w:rPr>
                <w:color w:val="000000"/>
                <w:sz w:val="28"/>
                <w:szCs w:val="28"/>
              </w:rPr>
              <w:t>Mikrobiologija:</w:t>
            </w:r>
          </w:p>
          <w:p w:rsidR="006E652E" w:rsidRDefault="006E652E" w:rsidP="007D5562">
            <w:pPr>
              <w:rPr>
                <w:color w:val="000000"/>
                <w:sz w:val="28"/>
                <w:szCs w:val="28"/>
              </w:rPr>
            </w:pPr>
            <w:r>
              <w:rPr>
                <w:color w:val="000000"/>
                <w:sz w:val="28"/>
                <w:szCs w:val="28"/>
              </w:rPr>
              <w:t>- Izrada mikrobioloških preparata</w:t>
            </w:r>
          </w:p>
          <w:p w:rsidR="006E652E" w:rsidRDefault="006E652E" w:rsidP="007D5562">
            <w:pPr>
              <w:rPr>
                <w:color w:val="000000"/>
                <w:sz w:val="28"/>
                <w:szCs w:val="28"/>
              </w:rPr>
            </w:pPr>
            <w:r>
              <w:rPr>
                <w:color w:val="000000"/>
                <w:sz w:val="28"/>
                <w:szCs w:val="28"/>
              </w:rPr>
              <w:t>- Nasađivanje hranjivih podloga</w:t>
            </w:r>
          </w:p>
          <w:p w:rsidR="006E652E" w:rsidRDefault="006E652E" w:rsidP="007D5562">
            <w:pPr>
              <w:rPr>
                <w:color w:val="000000"/>
                <w:sz w:val="28"/>
                <w:szCs w:val="28"/>
              </w:rPr>
            </w:pPr>
            <w:r>
              <w:rPr>
                <w:color w:val="000000"/>
                <w:sz w:val="28"/>
                <w:szCs w:val="28"/>
              </w:rPr>
              <w:t>- Izrada antibiograma</w:t>
            </w:r>
          </w:p>
          <w:p w:rsidR="006E652E" w:rsidRPr="00DA12ED" w:rsidRDefault="006E652E" w:rsidP="007D5562">
            <w:pPr>
              <w:rPr>
                <w:color w:val="000000"/>
                <w:sz w:val="28"/>
                <w:szCs w:val="28"/>
              </w:rPr>
            </w:pPr>
            <w:r>
              <w:rPr>
                <w:color w:val="000000"/>
                <w:sz w:val="28"/>
                <w:szCs w:val="28"/>
              </w:rPr>
              <w:t>- Mikroskopiranje gljivica</w:t>
            </w:r>
          </w:p>
        </w:tc>
        <w:tc>
          <w:tcPr>
            <w:tcW w:w="1399" w:type="dxa"/>
          </w:tcPr>
          <w:p w:rsidR="006E652E" w:rsidRDefault="006E652E" w:rsidP="00FE5A5B">
            <w:pPr>
              <w:jc w:val="center"/>
              <w:rPr>
                <w:color w:val="000000"/>
                <w:sz w:val="28"/>
                <w:szCs w:val="28"/>
              </w:rPr>
            </w:pPr>
            <w:r>
              <w:rPr>
                <w:color w:val="000000"/>
                <w:sz w:val="28"/>
                <w:szCs w:val="28"/>
              </w:rPr>
              <w:t>2</w:t>
            </w:r>
          </w:p>
          <w:p w:rsidR="006E652E" w:rsidRDefault="006E652E" w:rsidP="00FE5A5B">
            <w:pPr>
              <w:jc w:val="center"/>
              <w:rPr>
                <w:color w:val="000000"/>
                <w:sz w:val="28"/>
                <w:szCs w:val="28"/>
              </w:rPr>
            </w:pPr>
          </w:p>
          <w:p w:rsidR="006E652E" w:rsidRDefault="006E652E" w:rsidP="00FE5A5B">
            <w:pPr>
              <w:jc w:val="center"/>
              <w:rPr>
                <w:color w:val="000000"/>
                <w:sz w:val="28"/>
                <w:szCs w:val="28"/>
              </w:rPr>
            </w:pPr>
          </w:p>
          <w:p w:rsidR="006E652E" w:rsidRDefault="006E652E" w:rsidP="00FE5A5B">
            <w:pPr>
              <w:jc w:val="center"/>
              <w:rPr>
                <w:color w:val="000000"/>
                <w:sz w:val="28"/>
                <w:szCs w:val="28"/>
              </w:rPr>
            </w:pPr>
            <w:r>
              <w:rPr>
                <w:color w:val="000000"/>
                <w:sz w:val="28"/>
                <w:szCs w:val="28"/>
              </w:rPr>
              <w:t>4</w:t>
            </w:r>
          </w:p>
          <w:p w:rsidR="00A30E83" w:rsidRDefault="00A30E83" w:rsidP="00FE5A5B">
            <w:pPr>
              <w:jc w:val="center"/>
              <w:rPr>
                <w:color w:val="000000"/>
                <w:sz w:val="28"/>
                <w:szCs w:val="28"/>
              </w:rPr>
            </w:pPr>
          </w:p>
          <w:p w:rsidR="006E652E" w:rsidRDefault="006E652E" w:rsidP="00FE5A5B">
            <w:pPr>
              <w:jc w:val="center"/>
              <w:rPr>
                <w:color w:val="000000"/>
                <w:sz w:val="28"/>
                <w:szCs w:val="28"/>
              </w:rPr>
            </w:pPr>
            <w:r>
              <w:rPr>
                <w:color w:val="000000"/>
                <w:sz w:val="28"/>
                <w:szCs w:val="28"/>
              </w:rPr>
              <w:t>4</w:t>
            </w:r>
          </w:p>
          <w:p w:rsidR="00A30E83" w:rsidRDefault="00A30E83" w:rsidP="00FE5A5B">
            <w:pPr>
              <w:jc w:val="center"/>
              <w:rPr>
                <w:color w:val="000000"/>
                <w:sz w:val="28"/>
                <w:szCs w:val="28"/>
              </w:rPr>
            </w:pPr>
          </w:p>
          <w:p w:rsidR="006E652E" w:rsidRDefault="006E652E" w:rsidP="00FE5A5B">
            <w:pPr>
              <w:jc w:val="center"/>
              <w:rPr>
                <w:color w:val="000000"/>
                <w:sz w:val="28"/>
                <w:szCs w:val="28"/>
              </w:rPr>
            </w:pPr>
            <w:r>
              <w:rPr>
                <w:color w:val="000000"/>
                <w:sz w:val="28"/>
                <w:szCs w:val="28"/>
              </w:rPr>
              <w:t>2</w:t>
            </w:r>
          </w:p>
          <w:p w:rsidR="006E652E" w:rsidRPr="00DA12ED" w:rsidRDefault="006E652E" w:rsidP="00FE5A5B">
            <w:pPr>
              <w:jc w:val="center"/>
              <w:rPr>
                <w:color w:val="000000"/>
                <w:sz w:val="28"/>
                <w:szCs w:val="28"/>
              </w:rPr>
            </w:pPr>
            <w:r>
              <w:rPr>
                <w:color w:val="000000"/>
                <w:sz w:val="28"/>
                <w:szCs w:val="28"/>
              </w:rPr>
              <w:t>4</w:t>
            </w:r>
          </w:p>
        </w:tc>
        <w:tc>
          <w:tcPr>
            <w:tcW w:w="2517" w:type="dxa"/>
            <w:vAlign w:val="center"/>
          </w:tcPr>
          <w:p w:rsidR="006E652E" w:rsidRDefault="006E652E" w:rsidP="00A30E83">
            <w:pPr>
              <w:rPr>
                <w:color w:val="000000"/>
                <w:sz w:val="28"/>
                <w:szCs w:val="28"/>
              </w:rPr>
            </w:pPr>
            <w:r>
              <w:rPr>
                <w:color w:val="000000"/>
                <w:sz w:val="28"/>
                <w:szCs w:val="28"/>
              </w:rPr>
              <w:t>Mikroskopi,</w:t>
            </w:r>
            <w:r w:rsidR="00A30E83">
              <w:rPr>
                <w:color w:val="000000"/>
                <w:sz w:val="28"/>
                <w:szCs w:val="28"/>
              </w:rPr>
              <w:t xml:space="preserve"> </w:t>
            </w:r>
            <w:r>
              <w:rPr>
                <w:color w:val="000000"/>
                <w:sz w:val="28"/>
                <w:szCs w:val="28"/>
              </w:rPr>
              <w:t>predmetnice,</w:t>
            </w:r>
          </w:p>
          <w:p w:rsidR="006E652E" w:rsidRPr="00DA12ED" w:rsidRDefault="00A30E83" w:rsidP="00A30E83">
            <w:pPr>
              <w:rPr>
                <w:color w:val="000000"/>
                <w:sz w:val="28"/>
                <w:szCs w:val="28"/>
              </w:rPr>
            </w:pPr>
            <w:r>
              <w:rPr>
                <w:color w:val="000000"/>
                <w:sz w:val="28"/>
                <w:szCs w:val="28"/>
              </w:rPr>
              <w:t>h</w:t>
            </w:r>
            <w:r w:rsidR="006E652E">
              <w:rPr>
                <w:color w:val="000000"/>
                <w:sz w:val="28"/>
                <w:szCs w:val="28"/>
              </w:rPr>
              <w:t>ranjive podloge, Petrijeve zdjelice, A</w:t>
            </w:r>
            <w:r>
              <w:rPr>
                <w:color w:val="000000"/>
                <w:sz w:val="28"/>
                <w:szCs w:val="28"/>
              </w:rPr>
              <w:t>TB</w:t>
            </w:r>
            <w:r w:rsidR="006E652E">
              <w:rPr>
                <w:color w:val="000000"/>
                <w:sz w:val="28"/>
                <w:szCs w:val="28"/>
              </w:rPr>
              <w:t xml:space="preserve"> tablete za antibiogram</w:t>
            </w:r>
          </w:p>
        </w:tc>
        <w:tc>
          <w:tcPr>
            <w:tcW w:w="2027" w:type="dxa"/>
            <w:vAlign w:val="center"/>
          </w:tcPr>
          <w:p w:rsidR="006E652E" w:rsidRDefault="006E652E" w:rsidP="00A30E83">
            <w:pPr>
              <w:rPr>
                <w:color w:val="000000"/>
                <w:sz w:val="28"/>
                <w:szCs w:val="28"/>
              </w:rPr>
            </w:pPr>
            <w:r>
              <w:rPr>
                <w:color w:val="000000"/>
                <w:sz w:val="28"/>
                <w:szCs w:val="28"/>
              </w:rPr>
              <w:t>Kičeec Snježana,</w:t>
            </w:r>
          </w:p>
          <w:p w:rsidR="006E652E" w:rsidRDefault="006E652E" w:rsidP="00A30E83">
            <w:pPr>
              <w:rPr>
                <w:color w:val="000000"/>
                <w:sz w:val="28"/>
                <w:szCs w:val="28"/>
              </w:rPr>
            </w:pPr>
            <w:r>
              <w:rPr>
                <w:color w:val="000000"/>
                <w:sz w:val="28"/>
                <w:szCs w:val="28"/>
              </w:rPr>
              <w:t>Turina Mato,</w:t>
            </w:r>
          </w:p>
          <w:p w:rsidR="006E652E" w:rsidRPr="00DA12ED" w:rsidRDefault="006E652E" w:rsidP="00A30E83">
            <w:pPr>
              <w:rPr>
                <w:color w:val="000000"/>
                <w:sz w:val="28"/>
                <w:szCs w:val="28"/>
              </w:rPr>
            </w:pPr>
            <w:r>
              <w:rPr>
                <w:color w:val="000000"/>
                <w:sz w:val="28"/>
                <w:szCs w:val="28"/>
              </w:rPr>
              <w:t>Baričić Davor</w:t>
            </w:r>
          </w:p>
        </w:tc>
      </w:tr>
      <w:tr w:rsidR="006E652E" w:rsidRPr="00DA12ED" w:rsidTr="00A30E83">
        <w:tc>
          <w:tcPr>
            <w:tcW w:w="3119" w:type="dxa"/>
          </w:tcPr>
          <w:p w:rsidR="006E652E" w:rsidRDefault="006E652E" w:rsidP="007D5562">
            <w:pPr>
              <w:rPr>
                <w:color w:val="000000"/>
                <w:sz w:val="28"/>
                <w:szCs w:val="28"/>
              </w:rPr>
            </w:pPr>
            <w:r>
              <w:rPr>
                <w:color w:val="000000"/>
                <w:sz w:val="28"/>
                <w:szCs w:val="28"/>
              </w:rPr>
              <w:lastRenderedPageBreak/>
              <w:t>Funkcije:</w:t>
            </w:r>
          </w:p>
          <w:p w:rsidR="006E652E" w:rsidRDefault="006E652E" w:rsidP="007D5562">
            <w:pPr>
              <w:rPr>
                <w:color w:val="000000"/>
                <w:sz w:val="28"/>
                <w:szCs w:val="28"/>
              </w:rPr>
            </w:pPr>
            <w:r>
              <w:rPr>
                <w:color w:val="000000"/>
                <w:sz w:val="28"/>
                <w:szCs w:val="28"/>
              </w:rPr>
              <w:t>- Izada krvnog razmaza</w:t>
            </w:r>
          </w:p>
          <w:p w:rsidR="006E652E" w:rsidRDefault="006E652E" w:rsidP="007D5562">
            <w:pPr>
              <w:rPr>
                <w:color w:val="000000"/>
                <w:sz w:val="28"/>
                <w:szCs w:val="28"/>
              </w:rPr>
            </w:pPr>
            <w:r>
              <w:rPr>
                <w:color w:val="000000"/>
                <w:sz w:val="28"/>
                <w:szCs w:val="28"/>
              </w:rPr>
              <w:t>- Mikroskopiranje pojedinih vrsta leukocita-DKS</w:t>
            </w:r>
          </w:p>
          <w:p w:rsidR="006E652E" w:rsidRDefault="006E652E" w:rsidP="007D5562">
            <w:pPr>
              <w:rPr>
                <w:color w:val="000000"/>
                <w:sz w:val="28"/>
                <w:szCs w:val="28"/>
              </w:rPr>
            </w:pPr>
            <w:r>
              <w:rPr>
                <w:color w:val="000000"/>
                <w:sz w:val="28"/>
                <w:szCs w:val="28"/>
              </w:rPr>
              <w:t>- Određivanje bjelančevina u urinu</w:t>
            </w:r>
          </w:p>
          <w:p w:rsidR="006E652E" w:rsidRDefault="006E652E" w:rsidP="007D5562">
            <w:pPr>
              <w:rPr>
                <w:color w:val="000000"/>
                <w:sz w:val="28"/>
                <w:szCs w:val="28"/>
              </w:rPr>
            </w:pPr>
            <w:r>
              <w:rPr>
                <w:color w:val="000000"/>
                <w:sz w:val="28"/>
                <w:szCs w:val="28"/>
              </w:rPr>
              <w:t>- Određivanje glukoze u urinu</w:t>
            </w:r>
          </w:p>
          <w:p w:rsidR="006E652E" w:rsidRPr="00DA12ED" w:rsidRDefault="006E652E" w:rsidP="007D5562">
            <w:pPr>
              <w:rPr>
                <w:color w:val="000000"/>
                <w:sz w:val="28"/>
                <w:szCs w:val="28"/>
              </w:rPr>
            </w:pPr>
            <w:r>
              <w:rPr>
                <w:color w:val="000000"/>
                <w:sz w:val="28"/>
                <w:szCs w:val="28"/>
              </w:rPr>
              <w:t>- Mikroskopiranje mokraćnog sedimenta</w:t>
            </w:r>
          </w:p>
        </w:tc>
        <w:tc>
          <w:tcPr>
            <w:tcW w:w="1399" w:type="dxa"/>
          </w:tcPr>
          <w:p w:rsidR="006E652E" w:rsidRDefault="006E652E" w:rsidP="00FE5A5B">
            <w:pPr>
              <w:jc w:val="center"/>
              <w:rPr>
                <w:color w:val="000000"/>
                <w:sz w:val="28"/>
                <w:szCs w:val="28"/>
              </w:rPr>
            </w:pPr>
          </w:p>
          <w:p w:rsidR="006E652E" w:rsidRDefault="006E652E" w:rsidP="00FE5A5B">
            <w:pPr>
              <w:jc w:val="center"/>
              <w:rPr>
                <w:color w:val="000000"/>
                <w:sz w:val="28"/>
                <w:szCs w:val="28"/>
              </w:rPr>
            </w:pPr>
            <w:r>
              <w:rPr>
                <w:color w:val="000000"/>
                <w:sz w:val="28"/>
                <w:szCs w:val="28"/>
              </w:rPr>
              <w:t>4</w:t>
            </w:r>
          </w:p>
          <w:p w:rsidR="006E652E" w:rsidRDefault="006E652E" w:rsidP="00FE5A5B">
            <w:pPr>
              <w:jc w:val="center"/>
              <w:rPr>
                <w:color w:val="000000"/>
                <w:sz w:val="28"/>
                <w:szCs w:val="28"/>
              </w:rPr>
            </w:pPr>
            <w:r>
              <w:rPr>
                <w:color w:val="000000"/>
                <w:sz w:val="28"/>
                <w:szCs w:val="28"/>
              </w:rPr>
              <w:t>4</w:t>
            </w:r>
          </w:p>
          <w:p w:rsidR="006E652E" w:rsidRDefault="006E652E" w:rsidP="00FE5A5B">
            <w:pPr>
              <w:jc w:val="center"/>
              <w:rPr>
                <w:color w:val="000000"/>
                <w:sz w:val="28"/>
                <w:szCs w:val="28"/>
              </w:rPr>
            </w:pPr>
          </w:p>
          <w:p w:rsidR="00A30E83" w:rsidRDefault="00A30E83" w:rsidP="00FE5A5B">
            <w:pPr>
              <w:jc w:val="center"/>
              <w:rPr>
                <w:color w:val="000000"/>
                <w:sz w:val="28"/>
                <w:szCs w:val="28"/>
              </w:rPr>
            </w:pPr>
          </w:p>
          <w:p w:rsidR="006E652E" w:rsidRDefault="006E652E" w:rsidP="00FE5A5B">
            <w:pPr>
              <w:jc w:val="center"/>
              <w:rPr>
                <w:color w:val="000000"/>
                <w:sz w:val="28"/>
                <w:szCs w:val="28"/>
              </w:rPr>
            </w:pPr>
            <w:r>
              <w:rPr>
                <w:color w:val="000000"/>
                <w:sz w:val="28"/>
                <w:szCs w:val="28"/>
              </w:rPr>
              <w:t>2</w:t>
            </w:r>
          </w:p>
          <w:p w:rsidR="006E652E" w:rsidRDefault="006E652E" w:rsidP="00FE5A5B">
            <w:pPr>
              <w:jc w:val="center"/>
              <w:rPr>
                <w:color w:val="000000"/>
                <w:sz w:val="28"/>
                <w:szCs w:val="28"/>
              </w:rPr>
            </w:pPr>
            <w:r>
              <w:rPr>
                <w:color w:val="000000"/>
                <w:sz w:val="28"/>
                <w:szCs w:val="28"/>
              </w:rPr>
              <w:t>3</w:t>
            </w:r>
          </w:p>
          <w:p w:rsidR="006E652E" w:rsidRPr="00DA12ED" w:rsidRDefault="006E652E" w:rsidP="00FE5A5B">
            <w:pPr>
              <w:jc w:val="center"/>
              <w:rPr>
                <w:color w:val="000000"/>
                <w:sz w:val="28"/>
                <w:szCs w:val="28"/>
              </w:rPr>
            </w:pPr>
            <w:r>
              <w:rPr>
                <w:color w:val="000000"/>
                <w:sz w:val="28"/>
                <w:szCs w:val="28"/>
              </w:rPr>
              <w:t>4</w:t>
            </w:r>
          </w:p>
        </w:tc>
        <w:tc>
          <w:tcPr>
            <w:tcW w:w="2517" w:type="dxa"/>
            <w:vAlign w:val="center"/>
          </w:tcPr>
          <w:p w:rsidR="006E652E" w:rsidRDefault="006E652E" w:rsidP="00A30E83">
            <w:pPr>
              <w:rPr>
                <w:color w:val="000000"/>
                <w:sz w:val="28"/>
                <w:szCs w:val="28"/>
              </w:rPr>
            </w:pPr>
            <w:r>
              <w:rPr>
                <w:color w:val="000000"/>
                <w:sz w:val="28"/>
                <w:szCs w:val="28"/>
              </w:rPr>
              <w:t>Mikroskopi,</w:t>
            </w:r>
            <w:r w:rsidR="00A30E83">
              <w:rPr>
                <w:color w:val="000000"/>
                <w:sz w:val="28"/>
                <w:szCs w:val="28"/>
              </w:rPr>
              <w:t xml:space="preserve"> </w:t>
            </w:r>
            <w:r>
              <w:rPr>
                <w:color w:val="000000"/>
                <w:sz w:val="28"/>
                <w:szCs w:val="28"/>
              </w:rPr>
              <w:t>uzorci krvi i urina, reagensi</w:t>
            </w:r>
            <w:r w:rsidR="00A30E83">
              <w:rPr>
                <w:color w:val="000000"/>
                <w:sz w:val="28"/>
                <w:szCs w:val="28"/>
              </w:rPr>
              <w:t xml:space="preserve"> </w:t>
            </w:r>
            <w:r>
              <w:rPr>
                <w:color w:val="000000"/>
                <w:sz w:val="28"/>
                <w:szCs w:val="28"/>
              </w:rPr>
              <w:t>-sulfosalicilna kiselina,</w:t>
            </w:r>
          </w:p>
          <w:p w:rsidR="006E652E" w:rsidRDefault="006E652E" w:rsidP="00A30E83">
            <w:pPr>
              <w:rPr>
                <w:color w:val="000000"/>
                <w:sz w:val="28"/>
                <w:szCs w:val="28"/>
              </w:rPr>
            </w:pPr>
            <w:r>
              <w:rPr>
                <w:color w:val="000000"/>
                <w:sz w:val="28"/>
                <w:szCs w:val="28"/>
              </w:rPr>
              <w:t>Fehling 1 i Fehling 2,</w:t>
            </w:r>
          </w:p>
          <w:p w:rsidR="006E652E" w:rsidRDefault="00A30E83" w:rsidP="00A30E83">
            <w:pPr>
              <w:rPr>
                <w:color w:val="000000"/>
                <w:sz w:val="28"/>
                <w:szCs w:val="28"/>
              </w:rPr>
            </w:pPr>
            <w:r>
              <w:rPr>
                <w:color w:val="000000"/>
                <w:sz w:val="28"/>
                <w:szCs w:val="28"/>
              </w:rPr>
              <w:t>p</w:t>
            </w:r>
            <w:r w:rsidR="006E652E">
              <w:rPr>
                <w:color w:val="000000"/>
                <w:sz w:val="28"/>
                <w:szCs w:val="28"/>
              </w:rPr>
              <w:t xml:space="preserve">lamenici, epruvete, </w:t>
            </w:r>
          </w:p>
          <w:p w:rsidR="006E652E" w:rsidRPr="00DA12ED" w:rsidRDefault="00A30E83" w:rsidP="00A30E83">
            <w:pPr>
              <w:rPr>
                <w:color w:val="000000"/>
                <w:sz w:val="28"/>
                <w:szCs w:val="28"/>
              </w:rPr>
            </w:pPr>
            <w:r>
              <w:rPr>
                <w:color w:val="000000"/>
                <w:sz w:val="28"/>
                <w:szCs w:val="28"/>
              </w:rPr>
              <w:t>k</w:t>
            </w:r>
            <w:r w:rsidR="006E652E">
              <w:rPr>
                <w:color w:val="000000"/>
                <w:sz w:val="28"/>
                <w:szCs w:val="28"/>
              </w:rPr>
              <w:t>onusna čaša</w:t>
            </w:r>
          </w:p>
        </w:tc>
        <w:tc>
          <w:tcPr>
            <w:tcW w:w="2027" w:type="dxa"/>
            <w:vAlign w:val="center"/>
          </w:tcPr>
          <w:p w:rsidR="006E652E" w:rsidRDefault="006E652E" w:rsidP="00A30E83">
            <w:pPr>
              <w:rPr>
                <w:color w:val="000000"/>
                <w:sz w:val="28"/>
                <w:szCs w:val="28"/>
              </w:rPr>
            </w:pPr>
            <w:r>
              <w:rPr>
                <w:color w:val="000000"/>
                <w:sz w:val="28"/>
                <w:szCs w:val="28"/>
              </w:rPr>
              <w:t>Kičeec Snježana,</w:t>
            </w:r>
          </w:p>
          <w:p w:rsidR="006E652E" w:rsidRDefault="006E652E" w:rsidP="00A30E83">
            <w:pPr>
              <w:rPr>
                <w:color w:val="000000"/>
                <w:sz w:val="28"/>
                <w:szCs w:val="28"/>
              </w:rPr>
            </w:pPr>
            <w:r>
              <w:rPr>
                <w:color w:val="000000"/>
                <w:sz w:val="28"/>
                <w:szCs w:val="28"/>
              </w:rPr>
              <w:t>Turina Mato,</w:t>
            </w:r>
          </w:p>
          <w:p w:rsidR="006E652E" w:rsidRPr="00DA12ED" w:rsidRDefault="006E652E" w:rsidP="00A30E83">
            <w:pPr>
              <w:rPr>
                <w:color w:val="000000"/>
                <w:sz w:val="28"/>
                <w:szCs w:val="28"/>
              </w:rPr>
            </w:pPr>
            <w:r>
              <w:rPr>
                <w:color w:val="000000"/>
                <w:sz w:val="28"/>
                <w:szCs w:val="28"/>
              </w:rPr>
              <w:t>Baričić Davor</w:t>
            </w:r>
          </w:p>
        </w:tc>
      </w:tr>
      <w:tr w:rsidR="006E652E" w:rsidRPr="00DA12ED" w:rsidTr="00FE5A5B">
        <w:tc>
          <w:tcPr>
            <w:tcW w:w="3119" w:type="dxa"/>
          </w:tcPr>
          <w:p w:rsidR="006E652E" w:rsidRPr="00DA12ED" w:rsidRDefault="006E652E" w:rsidP="007D5562">
            <w:pPr>
              <w:rPr>
                <w:color w:val="000000"/>
                <w:sz w:val="28"/>
                <w:szCs w:val="28"/>
              </w:rPr>
            </w:pPr>
            <w:r>
              <w:rPr>
                <w:color w:val="000000"/>
                <w:sz w:val="28"/>
                <w:szCs w:val="28"/>
              </w:rPr>
              <w:t>Druženje na kraju nastavne godine</w:t>
            </w:r>
          </w:p>
        </w:tc>
        <w:tc>
          <w:tcPr>
            <w:tcW w:w="1399" w:type="dxa"/>
          </w:tcPr>
          <w:p w:rsidR="006E652E" w:rsidRPr="00DA12ED" w:rsidRDefault="006E652E" w:rsidP="00FE5A5B">
            <w:pPr>
              <w:jc w:val="center"/>
              <w:rPr>
                <w:color w:val="000000"/>
                <w:sz w:val="28"/>
                <w:szCs w:val="28"/>
              </w:rPr>
            </w:pPr>
            <w:r>
              <w:rPr>
                <w:color w:val="000000"/>
                <w:sz w:val="28"/>
                <w:szCs w:val="28"/>
              </w:rPr>
              <w:t>2</w:t>
            </w:r>
          </w:p>
        </w:tc>
        <w:tc>
          <w:tcPr>
            <w:tcW w:w="2517" w:type="dxa"/>
          </w:tcPr>
          <w:p w:rsidR="006E652E" w:rsidRPr="00DA12ED" w:rsidRDefault="006E652E" w:rsidP="007D5562">
            <w:pPr>
              <w:rPr>
                <w:color w:val="000000"/>
                <w:sz w:val="28"/>
                <w:szCs w:val="28"/>
              </w:rPr>
            </w:pPr>
            <w:r>
              <w:rPr>
                <w:color w:val="000000"/>
                <w:sz w:val="28"/>
                <w:szCs w:val="28"/>
              </w:rPr>
              <w:t>Glazbena linija,</w:t>
            </w:r>
            <w:r w:rsidR="00A30E83">
              <w:rPr>
                <w:color w:val="000000"/>
                <w:sz w:val="28"/>
                <w:szCs w:val="28"/>
              </w:rPr>
              <w:t xml:space="preserve"> </w:t>
            </w:r>
            <w:r>
              <w:rPr>
                <w:color w:val="000000"/>
                <w:sz w:val="28"/>
                <w:szCs w:val="28"/>
              </w:rPr>
              <w:t>slatkiši</w:t>
            </w:r>
          </w:p>
        </w:tc>
        <w:tc>
          <w:tcPr>
            <w:tcW w:w="2027" w:type="dxa"/>
          </w:tcPr>
          <w:p w:rsidR="006E652E" w:rsidRPr="00DA12ED" w:rsidRDefault="006E652E" w:rsidP="007D5562">
            <w:pPr>
              <w:rPr>
                <w:color w:val="000000"/>
                <w:sz w:val="28"/>
                <w:szCs w:val="28"/>
              </w:rPr>
            </w:pPr>
          </w:p>
        </w:tc>
      </w:tr>
      <w:tr w:rsidR="006E652E" w:rsidRPr="00DA12ED" w:rsidTr="00FE5A5B">
        <w:tc>
          <w:tcPr>
            <w:tcW w:w="3119" w:type="dxa"/>
          </w:tcPr>
          <w:p w:rsidR="006E652E" w:rsidRPr="00DA12ED" w:rsidRDefault="006E652E" w:rsidP="007D5562">
            <w:pPr>
              <w:rPr>
                <w:color w:val="000000"/>
                <w:sz w:val="28"/>
                <w:szCs w:val="28"/>
              </w:rPr>
            </w:pPr>
          </w:p>
        </w:tc>
        <w:tc>
          <w:tcPr>
            <w:tcW w:w="1399" w:type="dxa"/>
          </w:tcPr>
          <w:p w:rsidR="006E652E" w:rsidRPr="00DA12ED" w:rsidRDefault="006E652E" w:rsidP="00FE5A5B">
            <w:pPr>
              <w:jc w:val="center"/>
              <w:rPr>
                <w:color w:val="000000"/>
                <w:sz w:val="28"/>
                <w:szCs w:val="28"/>
              </w:rPr>
            </w:pPr>
          </w:p>
        </w:tc>
        <w:tc>
          <w:tcPr>
            <w:tcW w:w="2517" w:type="dxa"/>
          </w:tcPr>
          <w:p w:rsidR="006E652E" w:rsidRPr="00DA12ED" w:rsidRDefault="006E652E" w:rsidP="007D5562">
            <w:pPr>
              <w:rPr>
                <w:color w:val="000000"/>
                <w:sz w:val="28"/>
                <w:szCs w:val="28"/>
              </w:rPr>
            </w:pPr>
          </w:p>
        </w:tc>
        <w:tc>
          <w:tcPr>
            <w:tcW w:w="2027" w:type="dxa"/>
          </w:tcPr>
          <w:p w:rsidR="006E652E" w:rsidRPr="00DA12ED" w:rsidRDefault="006E652E" w:rsidP="007D5562">
            <w:pPr>
              <w:rPr>
                <w:color w:val="000000"/>
                <w:sz w:val="28"/>
                <w:szCs w:val="28"/>
              </w:rPr>
            </w:pPr>
          </w:p>
        </w:tc>
      </w:tr>
      <w:tr w:rsidR="006E652E" w:rsidRPr="00A30E83" w:rsidTr="00FE5A5B">
        <w:tc>
          <w:tcPr>
            <w:tcW w:w="3119" w:type="dxa"/>
          </w:tcPr>
          <w:p w:rsidR="006E652E" w:rsidRPr="00A30E83" w:rsidRDefault="006E652E" w:rsidP="007D5562">
            <w:pPr>
              <w:rPr>
                <w:b/>
                <w:color w:val="000000"/>
                <w:sz w:val="28"/>
                <w:szCs w:val="28"/>
              </w:rPr>
            </w:pPr>
            <w:r w:rsidRPr="00A30E83">
              <w:rPr>
                <w:b/>
                <w:color w:val="000000"/>
                <w:sz w:val="28"/>
                <w:szCs w:val="28"/>
              </w:rPr>
              <w:t>Ukupno sati:</w:t>
            </w:r>
          </w:p>
        </w:tc>
        <w:tc>
          <w:tcPr>
            <w:tcW w:w="1399" w:type="dxa"/>
          </w:tcPr>
          <w:p w:rsidR="006E652E" w:rsidRPr="00A30E83" w:rsidRDefault="006E652E" w:rsidP="00FE5A5B">
            <w:pPr>
              <w:jc w:val="center"/>
              <w:rPr>
                <w:b/>
                <w:color w:val="000000"/>
                <w:sz w:val="28"/>
                <w:szCs w:val="28"/>
              </w:rPr>
            </w:pPr>
            <w:r w:rsidRPr="00A30E83">
              <w:rPr>
                <w:b/>
                <w:color w:val="000000"/>
                <w:sz w:val="28"/>
                <w:szCs w:val="28"/>
              </w:rPr>
              <w:t>35</w:t>
            </w:r>
          </w:p>
        </w:tc>
        <w:tc>
          <w:tcPr>
            <w:tcW w:w="2517" w:type="dxa"/>
          </w:tcPr>
          <w:p w:rsidR="006E652E" w:rsidRPr="00A30E83" w:rsidRDefault="006E652E" w:rsidP="007D5562">
            <w:pPr>
              <w:rPr>
                <w:b/>
                <w:color w:val="000000"/>
                <w:sz w:val="28"/>
                <w:szCs w:val="28"/>
              </w:rPr>
            </w:pPr>
          </w:p>
        </w:tc>
        <w:tc>
          <w:tcPr>
            <w:tcW w:w="2027" w:type="dxa"/>
          </w:tcPr>
          <w:p w:rsidR="006E652E" w:rsidRPr="00A30E83" w:rsidRDefault="006E652E" w:rsidP="007D5562">
            <w:pPr>
              <w:rPr>
                <w:b/>
                <w:color w:val="000000"/>
                <w:sz w:val="28"/>
                <w:szCs w:val="28"/>
              </w:rPr>
            </w:pPr>
          </w:p>
        </w:tc>
      </w:tr>
    </w:tbl>
    <w:p w:rsidR="006E652E" w:rsidRPr="007170EA" w:rsidRDefault="006E652E" w:rsidP="00BC5CE5">
      <w:pPr>
        <w:rPr>
          <w:rFonts w:ascii="Calibri" w:hAnsi="Calibri" w:cs="Calibri"/>
          <w:sz w:val="28"/>
          <w:szCs w:val="28"/>
        </w:rPr>
      </w:pPr>
    </w:p>
    <w:p w:rsidR="004C3DFB" w:rsidRPr="007170EA" w:rsidRDefault="004C3DFB" w:rsidP="00BC5CE5">
      <w:pPr>
        <w:rPr>
          <w:rFonts w:ascii="Calibri" w:hAnsi="Calibri" w:cs="Calibri"/>
          <w:sz w:val="28"/>
          <w:szCs w:val="28"/>
        </w:rPr>
      </w:pPr>
    </w:p>
    <w:p w:rsidR="004C3DFB" w:rsidRPr="007170EA" w:rsidRDefault="004C3DFB" w:rsidP="00BC5CE5">
      <w:pPr>
        <w:rPr>
          <w:rFonts w:ascii="Calibri" w:hAnsi="Calibri" w:cs="Calibri"/>
          <w:sz w:val="28"/>
          <w:szCs w:val="28"/>
        </w:rPr>
      </w:pPr>
    </w:p>
    <w:p w:rsidR="008018EA" w:rsidRPr="007170EA" w:rsidRDefault="008018EA" w:rsidP="00BC5CE5">
      <w:pPr>
        <w:rPr>
          <w:rFonts w:ascii="Calibri" w:hAnsi="Calibri" w:cs="Calibri"/>
        </w:rPr>
      </w:pPr>
    </w:p>
    <w:p w:rsidR="00BC5CE5" w:rsidRPr="007170EA" w:rsidRDefault="00BC5CE5"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8018EA" w:rsidRPr="007170EA" w:rsidRDefault="008018EA" w:rsidP="00BC5CE5">
      <w:pPr>
        <w:rPr>
          <w:rFonts w:ascii="Calibri" w:hAnsi="Calibri" w:cs="Calibri"/>
        </w:rPr>
      </w:pPr>
    </w:p>
    <w:p w:rsidR="00BC5CE5" w:rsidRPr="007170EA" w:rsidRDefault="00BC5CE5" w:rsidP="00BC5CE5">
      <w:pPr>
        <w:rPr>
          <w:rFonts w:ascii="Calibri" w:hAnsi="Calibri" w:cs="Calibri"/>
          <w:lang w:val="en-US"/>
        </w:rPr>
      </w:pPr>
    </w:p>
    <w:p w:rsidR="007A05ED" w:rsidRPr="007170EA" w:rsidRDefault="007A05ED" w:rsidP="00BC5CE5">
      <w:pPr>
        <w:rPr>
          <w:rFonts w:ascii="Calibri" w:hAnsi="Calibri" w:cs="Calibri"/>
          <w:b/>
          <w:sz w:val="28"/>
          <w:szCs w:val="28"/>
        </w:rPr>
      </w:pPr>
    </w:p>
    <w:p w:rsidR="007D5562" w:rsidRPr="000D27C9" w:rsidRDefault="007D5562">
      <w:pPr>
        <w:rPr>
          <w:rFonts w:ascii="Calibri" w:hAnsi="Calibri" w:cs="Calibri"/>
          <w:sz w:val="28"/>
          <w:szCs w:val="28"/>
        </w:rPr>
      </w:pPr>
      <w:r>
        <w:rPr>
          <w:rFonts w:ascii="Calibri" w:hAnsi="Calibri" w:cs="Calibri"/>
          <w:b/>
          <w:sz w:val="28"/>
          <w:szCs w:val="28"/>
        </w:rPr>
        <w:br w:type="page"/>
      </w:r>
    </w:p>
    <w:p w:rsidR="00BC5CE5" w:rsidRPr="009553CB" w:rsidRDefault="00BC5CE5" w:rsidP="00BC5CE5">
      <w:pPr>
        <w:rPr>
          <w:rFonts w:ascii="Calibri" w:hAnsi="Calibri" w:cs="Calibri"/>
          <w:b/>
          <w:sz w:val="28"/>
          <w:szCs w:val="28"/>
        </w:rPr>
      </w:pPr>
      <w:r w:rsidRPr="007170EA">
        <w:rPr>
          <w:rFonts w:ascii="Calibri" w:hAnsi="Calibri" w:cs="Calibri"/>
          <w:b/>
          <w:sz w:val="28"/>
          <w:szCs w:val="28"/>
        </w:rPr>
        <w:lastRenderedPageBreak/>
        <w:t>Naziv izvanastavne</w:t>
      </w:r>
      <w:r w:rsidR="00AC6C0B" w:rsidRPr="007170EA">
        <w:rPr>
          <w:rFonts w:ascii="Calibri" w:hAnsi="Calibri" w:cs="Calibri"/>
          <w:b/>
          <w:sz w:val="28"/>
          <w:szCs w:val="28"/>
        </w:rPr>
        <w:t xml:space="preserve"> </w:t>
      </w:r>
      <w:r w:rsidRPr="007170EA">
        <w:rPr>
          <w:rFonts w:ascii="Calibri" w:hAnsi="Calibri" w:cs="Calibri"/>
          <w:b/>
          <w:sz w:val="28"/>
          <w:szCs w:val="28"/>
        </w:rPr>
        <w:t xml:space="preserve">aktivnosti: </w:t>
      </w:r>
      <w:r w:rsidR="00AC6C0B" w:rsidRPr="007170EA">
        <w:rPr>
          <w:rFonts w:ascii="Calibri" w:hAnsi="Calibri" w:cs="Calibri"/>
          <w:sz w:val="28"/>
          <w:szCs w:val="28"/>
        </w:rPr>
        <w:t>F</w:t>
      </w:r>
      <w:r w:rsidR="00D95AF1">
        <w:rPr>
          <w:rFonts w:ascii="Calibri" w:hAnsi="Calibri" w:cs="Calibri"/>
          <w:sz w:val="28"/>
          <w:szCs w:val="28"/>
        </w:rPr>
        <w:t>orest M.A.R. tim</w:t>
      </w:r>
    </w:p>
    <w:p w:rsidR="007146DE" w:rsidRPr="007170EA" w:rsidRDefault="007146DE" w:rsidP="00BC5CE5">
      <w:pPr>
        <w:rPr>
          <w:rFonts w:ascii="Calibri" w:hAnsi="Calibri" w:cs="Calibri"/>
          <w:lang w:val="en-US"/>
        </w:rPr>
      </w:pPr>
    </w:p>
    <w:p w:rsidR="00BC5CE5"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mr.sc. Štefica Čanić</w:t>
      </w:r>
      <w:r w:rsidR="00121444" w:rsidRPr="007170EA">
        <w:rPr>
          <w:rFonts w:ascii="Calibri" w:hAnsi="Calibri" w:cs="Calibri"/>
          <w:sz w:val="28"/>
          <w:szCs w:val="28"/>
        </w:rPr>
        <w:t>, dipl. ing. šumarstva</w:t>
      </w:r>
    </w:p>
    <w:p w:rsidR="00FC4DD4" w:rsidRDefault="00FC4DD4"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398"/>
        <w:gridCol w:w="1202"/>
        <w:gridCol w:w="5971"/>
      </w:tblGrid>
      <w:tr w:rsidR="00FC4DD4" w:rsidRPr="00FC4DD4" w:rsidTr="00FC4DD4">
        <w:trPr>
          <w:trHeight w:val="11287"/>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1.</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Cilj</w:t>
            </w:r>
          </w:p>
        </w:tc>
        <w:tc>
          <w:tcPr>
            <w:tcW w:w="5971" w:type="dxa"/>
            <w:shd w:val="clear" w:color="auto" w:fill="EEECE1"/>
            <w:vAlign w:val="center"/>
          </w:tcPr>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razlikovati vrste drveće i grmlje na zelenim površinama škole kroz sva godišnja doba</w:t>
            </w:r>
          </w:p>
          <w:p w:rsidR="00FC4DD4" w:rsidRPr="00FC4DD4" w:rsidRDefault="00FC4DD4" w:rsidP="00FC4DD4">
            <w:pPr>
              <w:rPr>
                <w:rFonts w:ascii="Calibri" w:hAnsi="Calibri" w:cs="Calibri"/>
              </w:rPr>
            </w:pPr>
            <w:r w:rsidRPr="00FC4DD4">
              <w:rPr>
                <w:rFonts w:ascii="Calibri" w:hAnsi="Calibri" w:cs="Calibri"/>
              </w:rPr>
              <w:t>- savladati stručnu terminologiju kako bi mogli samostalno opisivati biljne vrste</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proučavati i uspoređivati morfološke osobine te  determinirati mnogobrojne drvenaste vrste  na zenim površinama škole</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Izraditi za drvenaste biljne vrste :</w:t>
            </w:r>
          </w:p>
          <w:p w:rsidR="00FC4DD4" w:rsidRPr="00FC4DD4" w:rsidRDefault="00FC4DD4" w:rsidP="00FC4DD4">
            <w:pPr>
              <w:ind w:left="720"/>
              <w:rPr>
                <w:rFonts w:ascii="Calibri" w:hAnsi="Calibri" w:cs="Calibri"/>
              </w:rPr>
            </w:pPr>
            <w:r w:rsidRPr="00FC4DD4">
              <w:rPr>
                <w:rFonts w:ascii="Calibri" w:hAnsi="Calibri" w:cs="Calibri"/>
              </w:rPr>
              <w:t>- sistematiku</w:t>
            </w:r>
          </w:p>
          <w:p w:rsidR="00FC4DD4" w:rsidRPr="00FC4DD4" w:rsidRDefault="00FC4DD4" w:rsidP="00FC4DD4">
            <w:pPr>
              <w:ind w:left="720"/>
              <w:rPr>
                <w:rFonts w:ascii="Calibri" w:hAnsi="Calibri" w:cs="Calibri"/>
              </w:rPr>
            </w:pPr>
            <w:r w:rsidRPr="00FC4DD4">
              <w:rPr>
                <w:rFonts w:ascii="Calibri" w:hAnsi="Calibri" w:cs="Calibri"/>
              </w:rPr>
              <w:t>- opis morfoloških osobina</w:t>
            </w:r>
          </w:p>
          <w:p w:rsidR="00FC4DD4" w:rsidRPr="00FC4DD4" w:rsidRDefault="00FC4DD4" w:rsidP="00FC4DD4">
            <w:pPr>
              <w:rPr>
                <w:rFonts w:ascii="Calibri" w:hAnsi="Calibri" w:cs="Calibri"/>
              </w:rPr>
            </w:pPr>
            <w:r w:rsidRPr="00FC4DD4">
              <w:rPr>
                <w:rFonts w:ascii="Calibri" w:hAnsi="Calibri" w:cs="Calibri"/>
              </w:rPr>
              <w:t>- osmisliti način prezentiranja rada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biti otvoren za nove ideje i mogućnosti, stvarati inovativna, konkurentna i kreativna rješenja; stvarati prilike, a ne ih čekati;</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uvažavanje ostalih sudionika, razvijanje poštenih i korektnih odnosa s kolegama iz  škole, druženje s vršnjacima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razvijanje znanja i vještina postignutih kroz redovnu nastavu i vježbe iz strukovnih predmeta te njihovo podizanje na višu razinu</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razvoj suradničkih odnosa nastavnika i učenika kroz zajednički i kontinuiran rad, ali i poticanje samostalnosti učenika kroz praktičan rad</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promoviranje škole i struke</w:t>
            </w:r>
          </w:p>
          <w:p w:rsidR="00FC4DD4" w:rsidRPr="00FC4DD4" w:rsidRDefault="00FC4DD4" w:rsidP="00FC4DD4">
            <w:pPr>
              <w:ind w:left="72"/>
              <w:rPr>
                <w:rFonts w:ascii="Calibri" w:hAnsi="Calibri" w:cs="Calibri"/>
              </w:rPr>
            </w:pPr>
            <w:r w:rsidRPr="00FC4DD4">
              <w:rPr>
                <w:rFonts w:ascii="Calibri" w:hAnsi="Calibri" w:cs="Calibri"/>
              </w:rPr>
              <w:t>Kod učenika razvijati:</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Interes za estetsko oblikovanje proizvoda i prostora korištenjem biljnog materijala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Svijest o važnosti drveća i grmlja u okolišu i očuvanju biološke raznolikosti,  - - Razvijaju pozitivan stav prema prirodi koja nas okružuje.</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Spoznaju da zelene površine predstavljaju stanište za razvoj mnogobrojnih organizama</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Interes za buduće zanimanje</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Sposobnost opažanja detalja</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Sposobnost samostalnog učenja i otkrivanja – istraživanjem</w:t>
            </w:r>
          </w:p>
          <w:p w:rsidR="00FC4DD4" w:rsidRPr="00FC4DD4" w:rsidRDefault="00FC4DD4" w:rsidP="00FC4DD4">
            <w:pPr>
              <w:rPr>
                <w:rFonts w:ascii="Calibri" w:hAnsi="Calibri" w:cs="Calibri"/>
                <w:i/>
                <w:lang w:val="it-IT"/>
              </w:rPr>
            </w:pPr>
            <w:r w:rsidRPr="00FC4DD4">
              <w:rPr>
                <w:rFonts w:ascii="Calibri" w:hAnsi="Calibri" w:cs="Calibri"/>
                <w:lang w:val="it-IT"/>
              </w:rPr>
              <w:t>-</w:t>
            </w:r>
            <w:r>
              <w:rPr>
                <w:rFonts w:ascii="Calibri" w:hAnsi="Calibri" w:cs="Calibri"/>
                <w:lang w:val="it-IT"/>
              </w:rPr>
              <w:t xml:space="preserve"> </w:t>
            </w:r>
            <w:r w:rsidRPr="00FC4DD4">
              <w:rPr>
                <w:rFonts w:ascii="Calibri" w:hAnsi="Calibri" w:cs="Calibri"/>
                <w:lang w:val="it-IT"/>
              </w:rPr>
              <w:t>Naviku sistematičnosti, urednosti i preciznosti</w:t>
            </w:r>
          </w:p>
          <w:p w:rsidR="00FC4DD4" w:rsidRPr="00FC4DD4" w:rsidRDefault="00FC4DD4" w:rsidP="00FC4DD4">
            <w:pPr>
              <w:rPr>
                <w:rFonts w:ascii="Calibri" w:hAnsi="Calibri" w:cs="Calibri"/>
                <w:i/>
                <w:lang w:val="it-IT"/>
              </w:rPr>
            </w:pPr>
            <w:r w:rsidRPr="00FC4DD4">
              <w:rPr>
                <w:rFonts w:ascii="Calibri" w:hAnsi="Calibri" w:cs="Calibri"/>
                <w:lang w:val="it-IT"/>
              </w:rPr>
              <w:t>-</w:t>
            </w:r>
            <w:r>
              <w:rPr>
                <w:rFonts w:ascii="Calibri" w:hAnsi="Calibri" w:cs="Calibri"/>
                <w:lang w:val="it-IT"/>
              </w:rPr>
              <w:t xml:space="preserve"> </w:t>
            </w:r>
            <w:r w:rsidRPr="00FC4DD4">
              <w:rPr>
                <w:rFonts w:ascii="Calibri" w:hAnsi="Calibri" w:cs="Calibri"/>
                <w:lang w:val="it-IT"/>
              </w:rPr>
              <w:t>Međusobno uvažavanje i toleranciju</w:t>
            </w:r>
          </w:p>
        </w:tc>
      </w:tr>
      <w:tr w:rsidR="00FC4DD4" w:rsidRPr="00FC4DD4" w:rsidTr="00FC4DD4">
        <w:trPr>
          <w:trHeight w:val="596"/>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2.</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Namjena</w:t>
            </w:r>
          </w:p>
        </w:tc>
        <w:tc>
          <w:tcPr>
            <w:tcW w:w="5971" w:type="dxa"/>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w:t>
            </w:r>
            <w:r>
              <w:rPr>
                <w:rFonts w:ascii="Calibri" w:hAnsi="Calibri" w:cs="Calibri"/>
                <w:color w:val="000000"/>
              </w:rPr>
              <w:t xml:space="preserve"> </w:t>
            </w:r>
            <w:r w:rsidRPr="00FC4DD4">
              <w:rPr>
                <w:rFonts w:ascii="Calibri" w:hAnsi="Calibri" w:cs="Calibri"/>
                <w:color w:val="000000"/>
              </w:rPr>
              <w:t>poticanje kreativnosti učenika koji žele znati više</w:t>
            </w:r>
          </w:p>
          <w:p w:rsidR="00FC4DD4" w:rsidRPr="00FC4DD4" w:rsidRDefault="00FC4DD4" w:rsidP="00FC4DD4">
            <w:pPr>
              <w:rPr>
                <w:rFonts w:ascii="Calibri" w:hAnsi="Calibri" w:cs="Calibri"/>
                <w:color w:val="000000"/>
              </w:rPr>
            </w:pPr>
            <w:r w:rsidRPr="00FC4DD4">
              <w:rPr>
                <w:rFonts w:ascii="Calibri" w:hAnsi="Calibri" w:cs="Calibri"/>
                <w:color w:val="000000"/>
                <w:lang w:val="it-IT"/>
              </w:rPr>
              <w:t>-</w:t>
            </w:r>
            <w:r>
              <w:rPr>
                <w:rFonts w:ascii="Calibri" w:hAnsi="Calibri" w:cs="Calibri"/>
                <w:color w:val="000000"/>
                <w:lang w:val="it-IT"/>
              </w:rPr>
              <w:t xml:space="preserve"> </w:t>
            </w:r>
            <w:r w:rsidRPr="00FC4DD4">
              <w:rPr>
                <w:rFonts w:ascii="Calibri" w:hAnsi="Calibri" w:cs="Calibri"/>
                <w:color w:val="000000"/>
                <w:lang w:val="it-IT"/>
              </w:rPr>
              <w:t>povezivanje teorije i vježbe kroz samostalan rad</w:t>
            </w:r>
          </w:p>
        </w:tc>
      </w:tr>
      <w:tr w:rsidR="00FC4DD4" w:rsidRPr="00FC4DD4" w:rsidTr="00FC4DD4">
        <w:trPr>
          <w:trHeight w:val="596"/>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3.</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 xml:space="preserve">Nositelj </w:t>
            </w:r>
          </w:p>
        </w:tc>
        <w:tc>
          <w:tcPr>
            <w:tcW w:w="5971" w:type="dxa"/>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zainteresirani učenici svih razreda</w:t>
            </w:r>
          </w:p>
        </w:tc>
      </w:tr>
      <w:tr w:rsidR="00FC4DD4" w:rsidRPr="00FC4DD4" w:rsidTr="002C0057">
        <w:trPr>
          <w:trHeight w:val="596"/>
        </w:trPr>
        <w:tc>
          <w:tcPr>
            <w:tcW w:w="491" w:type="dxa"/>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lastRenderedPageBreak/>
              <w:t>4.</w:t>
            </w:r>
          </w:p>
        </w:tc>
        <w:tc>
          <w:tcPr>
            <w:tcW w:w="1398" w:type="dxa"/>
            <w:vMerge w:val="restart"/>
            <w:tcBorders>
              <w:righ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Vremenik</w:t>
            </w:r>
          </w:p>
        </w:tc>
        <w:tc>
          <w:tcPr>
            <w:tcW w:w="1202" w:type="dxa"/>
            <w:tcBorders>
              <w:lef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Trajanje aktivnosti</w:t>
            </w:r>
          </w:p>
        </w:tc>
        <w:tc>
          <w:tcPr>
            <w:tcW w:w="5971" w:type="dxa"/>
            <w:shd w:val="clear" w:color="auto" w:fill="EEECE1"/>
            <w:vAlign w:val="center"/>
          </w:tcPr>
          <w:p w:rsidR="00FC4DD4" w:rsidRPr="00FC4DD4" w:rsidRDefault="00FC4DD4" w:rsidP="00FC4DD4">
            <w:pPr>
              <w:rPr>
                <w:rFonts w:ascii="Calibri" w:hAnsi="Calibri" w:cs="Calibri"/>
                <w:color w:val="000000"/>
                <w:lang w:val="it-IT"/>
              </w:rPr>
            </w:pPr>
            <w:r w:rsidRPr="00FC4DD4">
              <w:rPr>
                <w:rFonts w:ascii="Calibri" w:hAnsi="Calibri" w:cs="Calibri"/>
                <w:color w:val="000000"/>
                <w:lang w:val="it-IT"/>
              </w:rPr>
              <w:t>- prema planu aktivnosti</w:t>
            </w:r>
          </w:p>
        </w:tc>
      </w:tr>
      <w:tr w:rsidR="00FC4DD4" w:rsidRPr="00FC4DD4" w:rsidTr="002C0057">
        <w:trPr>
          <w:trHeight w:val="596"/>
        </w:trPr>
        <w:tc>
          <w:tcPr>
            <w:tcW w:w="491" w:type="dxa"/>
            <w:vMerge/>
            <w:shd w:val="clear" w:color="auto" w:fill="FDE9D9"/>
            <w:vAlign w:val="center"/>
          </w:tcPr>
          <w:p w:rsidR="00FC4DD4" w:rsidRPr="00FC4DD4" w:rsidRDefault="00FC4DD4" w:rsidP="00FC4DD4">
            <w:pPr>
              <w:rPr>
                <w:rFonts w:ascii="Calibri" w:hAnsi="Calibri" w:cs="Calibri"/>
                <w:b/>
                <w:color w:val="000000"/>
                <w:lang w:val="it-IT"/>
              </w:rPr>
            </w:pPr>
          </w:p>
        </w:tc>
        <w:tc>
          <w:tcPr>
            <w:tcW w:w="1398" w:type="dxa"/>
            <w:vMerge/>
            <w:tcBorders>
              <w:right w:val="single" w:sz="4" w:space="0" w:color="auto"/>
            </w:tcBorders>
            <w:shd w:val="clear" w:color="auto" w:fill="FDE9D9"/>
            <w:vAlign w:val="center"/>
          </w:tcPr>
          <w:p w:rsidR="00FC4DD4" w:rsidRPr="00FC4DD4" w:rsidRDefault="00FC4DD4" w:rsidP="00FC4DD4">
            <w:pPr>
              <w:rPr>
                <w:rFonts w:ascii="Calibri" w:hAnsi="Calibri" w:cs="Calibri"/>
                <w:b/>
                <w:color w:val="000000"/>
                <w:lang w:val="it-IT"/>
              </w:rPr>
            </w:pPr>
          </w:p>
        </w:tc>
        <w:tc>
          <w:tcPr>
            <w:tcW w:w="1202" w:type="dxa"/>
            <w:tcBorders>
              <w:top w:val="single" w:sz="4" w:space="0" w:color="auto"/>
              <w:lef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Planirano sati</w:t>
            </w:r>
          </w:p>
        </w:tc>
        <w:tc>
          <w:tcPr>
            <w:tcW w:w="5971" w:type="dxa"/>
            <w:tcBorders>
              <w:top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- 35 sati</w:t>
            </w:r>
          </w:p>
        </w:tc>
      </w:tr>
      <w:tr w:rsidR="00FC4DD4" w:rsidRPr="00FC4DD4" w:rsidTr="00FC4DD4">
        <w:trPr>
          <w:trHeight w:val="181"/>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5.</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Troškovnik</w:t>
            </w:r>
          </w:p>
        </w:tc>
        <w:tc>
          <w:tcPr>
            <w:tcW w:w="5971" w:type="dxa"/>
            <w:tcBorders>
              <w:bottom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w:t>
            </w:r>
            <w:r>
              <w:rPr>
                <w:rFonts w:ascii="Calibri" w:hAnsi="Calibri" w:cs="Calibri"/>
                <w:color w:val="000000"/>
              </w:rPr>
              <w:t xml:space="preserve"> </w:t>
            </w:r>
            <w:r w:rsidRPr="00FC4DD4">
              <w:rPr>
                <w:rFonts w:ascii="Calibri" w:hAnsi="Calibri" w:cs="Calibri"/>
                <w:color w:val="000000"/>
              </w:rPr>
              <w:t>izrada natpisa i kodova</w:t>
            </w:r>
          </w:p>
        </w:tc>
      </w:tr>
      <w:tr w:rsidR="00FC4DD4" w:rsidRPr="00FC4DD4" w:rsidTr="00FC4DD4">
        <w:trPr>
          <w:trHeight w:val="230"/>
        </w:trPr>
        <w:tc>
          <w:tcPr>
            <w:tcW w:w="491" w:type="dxa"/>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6.</w:t>
            </w:r>
          </w:p>
        </w:tc>
        <w:tc>
          <w:tcPr>
            <w:tcW w:w="2600" w:type="dxa"/>
            <w:gridSpan w:val="2"/>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Način vrednovanja</w:t>
            </w:r>
          </w:p>
        </w:tc>
        <w:tc>
          <w:tcPr>
            <w:tcW w:w="5971" w:type="dxa"/>
            <w:tcBorders>
              <w:bottom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učestalost pohađanja slobodne aktivnosti</w:t>
            </w:r>
          </w:p>
        </w:tc>
      </w:tr>
      <w:tr w:rsidR="00FC4DD4" w:rsidRPr="00FC4DD4" w:rsidTr="00FC4DD4">
        <w:trPr>
          <w:trHeight w:val="1158"/>
        </w:trPr>
        <w:tc>
          <w:tcPr>
            <w:tcW w:w="491" w:type="dxa"/>
            <w:vMerge/>
            <w:shd w:val="clear" w:color="auto" w:fill="FDE9D9"/>
            <w:vAlign w:val="center"/>
          </w:tcPr>
          <w:p w:rsidR="00FC4DD4" w:rsidRPr="00FC4DD4" w:rsidRDefault="00FC4DD4" w:rsidP="00FC4DD4">
            <w:pPr>
              <w:rPr>
                <w:rFonts w:ascii="Calibri" w:hAnsi="Calibri" w:cs="Calibri"/>
                <w:b/>
                <w:color w:val="000000"/>
              </w:rPr>
            </w:pPr>
          </w:p>
        </w:tc>
        <w:tc>
          <w:tcPr>
            <w:tcW w:w="2600" w:type="dxa"/>
            <w:gridSpan w:val="2"/>
            <w:vMerge/>
            <w:shd w:val="clear" w:color="auto" w:fill="FDE9D9"/>
            <w:vAlign w:val="center"/>
          </w:tcPr>
          <w:p w:rsidR="00FC4DD4" w:rsidRPr="00FC4DD4" w:rsidRDefault="00FC4DD4" w:rsidP="00FC4DD4">
            <w:pPr>
              <w:rPr>
                <w:rFonts w:ascii="Calibri" w:hAnsi="Calibri" w:cs="Calibri"/>
                <w:b/>
                <w:color w:val="000000"/>
              </w:rPr>
            </w:pPr>
          </w:p>
        </w:tc>
        <w:tc>
          <w:tcPr>
            <w:tcW w:w="5971" w:type="dxa"/>
            <w:tcBorders>
              <w:top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zalaganje pri vlastitom i timskom radu</w:t>
            </w:r>
          </w:p>
          <w:p w:rsidR="00FC4DD4" w:rsidRPr="00FC4DD4" w:rsidRDefault="00FC4DD4" w:rsidP="00FC4DD4">
            <w:pPr>
              <w:rPr>
                <w:rFonts w:ascii="Calibri" w:hAnsi="Calibri" w:cs="Calibri"/>
                <w:color w:val="000000"/>
              </w:rPr>
            </w:pPr>
            <w:r w:rsidRPr="00FC4DD4">
              <w:rPr>
                <w:rFonts w:ascii="Calibri" w:hAnsi="Calibri" w:cs="Calibri"/>
                <w:color w:val="000000"/>
              </w:rPr>
              <w:t xml:space="preserve">- </w:t>
            </w:r>
            <w:r>
              <w:rPr>
                <w:rFonts w:ascii="Calibri" w:hAnsi="Calibri" w:cs="Calibri"/>
                <w:color w:val="000000"/>
              </w:rPr>
              <w:t>o</w:t>
            </w:r>
            <w:r w:rsidRPr="00FC4DD4">
              <w:rPr>
                <w:rFonts w:ascii="Calibri" w:hAnsi="Calibri" w:cs="Calibri"/>
                <w:color w:val="000000"/>
              </w:rPr>
              <w:t>cjenjivanje točnosti determinacije biljnih vrsta, postavljanje sistematike i</w:t>
            </w:r>
            <w:r>
              <w:rPr>
                <w:rFonts w:ascii="Calibri" w:hAnsi="Calibri" w:cs="Calibri"/>
                <w:color w:val="000000"/>
              </w:rPr>
              <w:t xml:space="preserve"> </w:t>
            </w:r>
            <w:r w:rsidRPr="00FC4DD4">
              <w:rPr>
                <w:rFonts w:ascii="Calibri" w:hAnsi="Calibri" w:cs="Calibri"/>
                <w:color w:val="000000"/>
              </w:rPr>
              <w:t>objašnjavanja morfoloških različitosti</w:t>
            </w:r>
          </w:p>
        </w:tc>
      </w:tr>
      <w:tr w:rsidR="00FC4DD4" w:rsidRPr="00FC4DD4" w:rsidTr="002C0057">
        <w:trPr>
          <w:trHeight w:val="1529"/>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7.</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Način korištenja rezultata</w:t>
            </w:r>
          </w:p>
          <w:p w:rsidR="00FC4DD4" w:rsidRPr="00FC4DD4" w:rsidRDefault="00FC4DD4" w:rsidP="00FC4DD4">
            <w:pPr>
              <w:rPr>
                <w:rFonts w:ascii="Calibri" w:hAnsi="Calibri" w:cs="Calibri"/>
                <w:b/>
                <w:color w:val="000000"/>
              </w:rPr>
            </w:pPr>
            <w:r w:rsidRPr="00FC4DD4">
              <w:rPr>
                <w:rFonts w:ascii="Calibri" w:hAnsi="Calibri" w:cs="Calibri"/>
                <w:b/>
                <w:color w:val="000000"/>
              </w:rPr>
              <w:t>Vrednovanja</w:t>
            </w:r>
          </w:p>
        </w:tc>
        <w:tc>
          <w:tcPr>
            <w:tcW w:w="5971" w:type="dxa"/>
            <w:shd w:val="clear" w:color="auto" w:fill="EEECE1"/>
            <w:vAlign w:val="center"/>
          </w:tcPr>
          <w:p w:rsidR="00FC4DD4" w:rsidRPr="00FC4DD4" w:rsidRDefault="00FC4DD4" w:rsidP="00FC4DD4">
            <w:pPr>
              <w:rPr>
                <w:rFonts w:ascii="Calibri" w:hAnsi="Calibri" w:cs="Calibri"/>
                <w:color w:val="000000"/>
              </w:rPr>
            </w:pPr>
            <w:r>
              <w:rPr>
                <w:rFonts w:ascii="Calibri" w:hAnsi="Calibri" w:cs="Calibri"/>
                <w:color w:val="000000"/>
              </w:rPr>
              <w:t>- u</w:t>
            </w:r>
            <w:r w:rsidRPr="00FC4DD4">
              <w:rPr>
                <w:rFonts w:ascii="Calibri" w:hAnsi="Calibri" w:cs="Calibri"/>
                <w:color w:val="000000"/>
              </w:rPr>
              <w:t xml:space="preserve"> redovnoj nastavi stručnih predmeta</w:t>
            </w:r>
          </w:p>
          <w:p w:rsidR="00FC4DD4" w:rsidRPr="00FC4DD4" w:rsidRDefault="00FC4DD4" w:rsidP="00FC4DD4">
            <w:pPr>
              <w:spacing w:line="276" w:lineRule="auto"/>
              <w:rPr>
                <w:rFonts w:ascii="Calibri" w:hAnsi="Calibri" w:cs="Calibri"/>
                <w:color w:val="000000"/>
              </w:rPr>
            </w:pPr>
            <w:r>
              <w:rPr>
                <w:rFonts w:ascii="Calibri" w:hAnsi="Calibri" w:cs="Calibri"/>
                <w:color w:val="000000"/>
              </w:rPr>
              <w:t xml:space="preserve">- </w:t>
            </w:r>
            <w:r w:rsidRPr="00FC4DD4">
              <w:rPr>
                <w:rFonts w:ascii="Calibri" w:hAnsi="Calibri" w:cs="Calibri"/>
                <w:color w:val="000000"/>
              </w:rPr>
              <w:t>promocija škole i smjera šumarski tehničar</w:t>
            </w:r>
          </w:p>
          <w:p w:rsidR="00FC4DD4" w:rsidRPr="00FC4DD4" w:rsidRDefault="00FC4DD4" w:rsidP="00FC4DD4">
            <w:pPr>
              <w:rPr>
                <w:rFonts w:ascii="Calibri" w:hAnsi="Calibri" w:cs="Calibri"/>
                <w:color w:val="000000"/>
              </w:rPr>
            </w:pPr>
            <w:r>
              <w:rPr>
                <w:rFonts w:ascii="Calibri" w:hAnsi="Calibri" w:cs="Calibri"/>
                <w:color w:val="000000"/>
              </w:rPr>
              <w:t xml:space="preserve">- </w:t>
            </w:r>
            <w:r w:rsidRPr="00FC4DD4">
              <w:rPr>
                <w:rFonts w:ascii="Calibri" w:hAnsi="Calibri" w:cs="Calibri"/>
                <w:color w:val="000000"/>
              </w:rPr>
              <w:t>doprinos lokalnoj zajednici kroz edukaciju o biljnim vrstama</w:t>
            </w:r>
          </w:p>
        </w:tc>
      </w:tr>
    </w:tbl>
    <w:p w:rsidR="00FC4DD4" w:rsidRPr="007170EA" w:rsidRDefault="00FC4DD4" w:rsidP="00BC5CE5">
      <w:pPr>
        <w:rPr>
          <w:rFonts w:ascii="Calibri" w:hAnsi="Calibri" w:cs="Calibri"/>
          <w:sz w:val="28"/>
          <w:szCs w:val="28"/>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1287"/>
        <w:gridCol w:w="2321"/>
        <w:gridCol w:w="2266"/>
      </w:tblGrid>
      <w:tr w:rsidR="00FC4DD4" w:rsidRPr="00FC4DD4" w:rsidTr="00FC4DD4">
        <w:tc>
          <w:tcPr>
            <w:tcW w:w="3188" w:type="dxa"/>
            <w:shd w:val="clear" w:color="auto" w:fill="FDE9D9"/>
            <w:vAlign w:val="center"/>
          </w:tcPr>
          <w:p w:rsidR="00FC4DD4" w:rsidRPr="00FC4DD4" w:rsidRDefault="00FC4DD4" w:rsidP="00FC4DD4">
            <w:pPr>
              <w:jc w:val="center"/>
              <w:rPr>
                <w:b/>
                <w:color w:val="000000"/>
              </w:rPr>
            </w:pPr>
            <w:r w:rsidRPr="00FC4DD4">
              <w:rPr>
                <w:b/>
                <w:color w:val="000000"/>
              </w:rPr>
              <w:t>Sadržaj/aktivnost</w:t>
            </w:r>
          </w:p>
        </w:tc>
        <w:tc>
          <w:tcPr>
            <w:tcW w:w="1287" w:type="dxa"/>
            <w:shd w:val="clear" w:color="auto" w:fill="FDE9D9"/>
            <w:vAlign w:val="center"/>
          </w:tcPr>
          <w:p w:rsidR="00FC4DD4" w:rsidRPr="00FC4DD4" w:rsidRDefault="00FC4DD4" w:rsidP="00FC4DD4">
            <w:pPr>
              <w:jc w:val="center"/>
              <w:rPr>
                <w:b/>
                <w:color w:val="000000"/>
              </w:rPr>
            </w:pPr>
            <w:r w:rsidRPr="00FC4DD4">
              <w:rPr>
                <w:b/>
                <w:color w:val="000000"/>
              </w:rPr>
              <w:t>Planirano sati</w:t>
            </w:r>
          </w:p>
        </w:tc>
        <w:tc>
          <w:tcPr>
            <w:tcW w:w="2321" w:type="dxa"/>
            <w:shd w:val="clear" w:color="auto" w:fill="FDE9D9"/>
            <w:vAlign w:val="center"/>
          </w:tcPr>
          <w:p w:rsidR="00FC4DD4" w:rsidRPr="00FC4DD4" w:rsidRDefault="00FC4DD4" w:rsidP="00FC4DD4">
            <w:pPr>
              <w:jc w:val="center"/>
              <w:rPr>
                <w:b/>
                <w:color w:val="000000"/>
              </w:rPr>
            </w:pPr>
            <w:r w:rsidRPr="00FC4DD4">
              <w:rPr>
                <w:b/>
                <w:color w:val="000000"/>
              </w:rPr>
              <w:t>Materijalni uvjeti</w:t>
            </w:r>
          </w:p>
        </w:tc>
        <w:tc>
          <w:tcPr>
            <w:tcW w:w="2266" w:type="dxa"/>
            <w:shd w:val="clear" w:color="auto" w:fill="FDE9D9"/>
            <w:vAlign w:val="center"/>
          </w:tcPr>
          <w:p w:rsidR="00FC4DD4" w:rsidRPr="00FC4DD4" w:rsidRDefault="00FC4DD4" w:rsidP="00FC4DD4">
            <w:pPr>
              <w:jc w:val="center"/>
              <w:rPr>
                <w:b/>
                <w:color w:val="000000"/>
              </w:rPr>
            </w:pPr>
            <w:r w:rsidRPr="00FC4DD4">
              <w:rPr>
                <w:b/>
                <w:color w:val="000000"/>
              </w:rPr>
              <w:t>Suradnja</w:t>
            </w:r>
            <w:r>
              <w:rPr>
                <w:b/>
                <w:color w:val="000000"/>
              </w:rPr>
              <w:t xml:space="preserve"> s…</w:t>
            </w: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1. uvod u plan rada sekcije</w:t>
            </w:r>
          </w:p>
        </w:tc>
        <w:tc>
          <w:tcPr>
            <w:tcW w:w="1287" w:type="dxa"/>
            <w:shd w:val="clear" w:color="auto" w:fill="EEECE1"/>
            <w:vAlign w:val="center"/>
          </w:tcPr>
          <w:p w:rsidR="00FC4DD4" w:rsidRPr="00FB11D2" w:rsidRDefault="00FC4DD4" w:rsidP="00FC4DD4">
            <w:pPr>
              <w:jc w:val="center"/>
              <w:rPr>
                <w:color w:val="000000"/>
              </w:rPr>
            </w:pPr>
            <w:r>
              <w:rPr>
                <w:color w:val="000000"/>
              </w:rPr>
              <w:t>1</w:t>
            </w:r>
          </w:p>
        </w:tc>
        <w:tc>
          <w:tcPr>
            <w:tcW w:w="2321" w:type="dxa"/>
            <w:shd w:val="clear" w:color="auto" w:fill="EEECE1"/>
            <w:vAlign w:val="center"/>
          </w:tcPr>
          <w:p w:rsidR="00FC4DD4" w:rsidRPr="00FB11D2" w:rsidRDefault="00FC4DD4" w:rsidP="00FC4DD4">
            <w:pPr>
              <w:rPr>
                <w:color w:val="000000"/>
              </w:rPr>
            </w:pPr>
            <w:r w:rsidRPr="00FB11D2">
              <w:rPr>
                <w:color w:val="000000"/>
              </w:rPr>
              <w:t>-</w:t>
            </w:r>
            <w:r>
              <w:rPr>
                <w:color w:val="000000"/>
              </w:rPr>
              <w:t xml:space="preserve"> računalo, stručna literatura</w:t>
            </w:r>
          </w:p>
        </w:tc>
        <w:tc>
          <w:tcPr>
            <w:tcW w:w="2266" w:type="dxa"/>
            <w:shd w:val="clear" w:color="auto" w:fill="EEECE1"/>
            <w:vAlign w:val="center"/>
          </w:tcPr>
          <w:p w:rsidR="00FC4DD4" w:rsidRPr="00FB11D2" w:rsidRDefault="00FC4DD4" w:rsidP="00FC4DD4">
            <w:pPr>
              <w:rPr>
                <w:color w:val="000000"/>
              </w:rPr>
            </w:pPr>
          </w:p>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2. determiniranje biljnih vrsta u odabranim porodicama</w:t>
            </w:r>
          </w:p>
        </w:tc>
        <w:tc>
          <w:tcPr>
            <w:tcW w:w="1287" w:type="dxa"/>
            <w:shd w:val="clear" w:color="auto" w:fill="EEECE1"/>
            <w:vAlign w:val="center"/>
          </w:tcPr>
          <w:p w:rsidR="00FC4DD4" w:rsidRPr="00FB11D2" w:rsidRDefault="00FC4DD4" w:rsidP="00FC4DD4">
            <w:pPr>
              <w:jc w:val="center"/>
              <w:rPr>
                <w:color w:val="000000"/>
              </w:rPr>
            </w:pPr>
            <w:r>
              <w:rPr>
                <w:color w:val="000000"/>
              </w:rPr>
              <w:t>6</w:t>
            </w:r>
          </w:p>
        </w:tc>
        <w:tc>
          <w:tcPr>
            <w:tcW w:w="2321" w:type="dxa"/>
            <w:shd w:val="clear" w:color="auto" w:fill="EEECE1"/>
            <w:vAlign w:val="center"/>
          </w:tcPr>
          <w:p w:rsidR="00FC4DD4" w:rsidRDefault="00FC4DD4" w:rsidP="00FC4DD4">
            <w:pPr>
              <w:rPr>
                <w:color w:val="000000"/>
              </w:rPr>
            </w:pPr>
            <w:r>
              <w:rPr>
                <w:color w:val="000000"/>
              </w:rPr>
              <w:t>- stručna literatura</w:t>
            </w:r>
          </w:p>
          <w:p w:rsidR="00FC4DD4" w:rsidRPr="00FB11D2" w:rsidRDefault="00FC4DD4" w:rsidP="00FC4DD4">
            <w:pPr>
              <w:rPr>
                <w:color w:val="000000"/>
              </w:rPr>
            </w:pPr>
            <w:r>
              <w:rPr>
                <w:color w:val="000000"/>
              </w:rPr>
              <w:t>- računalo</w:t>
            </w:r>
          </w:p>
        </w:tc>
        <w:tc>
          <w:tcPr>
            <w:tcW w:w="2266" w:type="dxa"/>
            <w:shd w:val="clear" w:color="auto" w:fill="EEECE1"/>
            <w:vAlign w:val="center"/>
          </w:tcPr>
          <w:p w:rsidR="00FC4DD4" w:rsidRPr="00FB11D2" w:rsidRDefault="00FC4DD4" w:rsidP="00FC4DD4">
            <w:pPr>
              <w:rPr>
                <w:color w:val="000000"/>
              </w:rPr>
            </w:pPr>
            <w:r>
              <w:rPr>
                <w:color w:val="000000"/>
              </w:rPr>
              <w:t>- djelatnicima škole</w:t>
            </w:r>
          </w:p>
        </w:tc>
      </w:tr>
      <w:tr w:rsidR="00FC4DD4" w:rsidRPr="00FB11D2" w:rsidTr="00FC4DD4">
        <w:tc>
          <w:tcPr>
            <w:tcW w:w="3188" w:type="dxa"/>
            <w:shd w:val="clear" w:color="auto" w:fill="EEECE1"/>
            <w:vAlign w:val="center"/>
          </w:tcPr>
          <w:p w:rsidR="00FC4DD4" w:rsidRPr="00FB11D2" w:rsidRDefault="00FC4DD4" w:rsidP="00FC4DD4">
            <w:pPr>
              <w:rPr>
                <w:color w:val="000000"/>
                <w:lang w:val="it-IT"/>
              </w:rPr>
            </w:pPr>
            <w:r>
              <w:rPr>
                <w:color w:val="000000"/>
                <w:lang w:val="it-IT"/>
              </w:rPr>
              <w:t>3. izrada sistematike za odabrane biljne vrste</w:t>
            </w:r>
          </w:p>
        </w:tc>
        <w:tc>
          <w:tcPr>
            <w:tcW w:w="1287" w:type="dxa"/>
            <w:shd w:val="clear" w:color="auto" w:fill="EEECE1"/>
            <w:vAlign w:val="center"/>
          </w:tcPr>
          <w:p w:rsidR="00FC4DD4" w:rsidRPr="00FB11D2" w:rsidRDefault="00FC4DD4" w:rsidP="00FC4DD4">
            <w:pPr>
              <w:jc w:val="center"/>
              <w:rPr>
                <w:color w:val="000000"/>
              </w:rPr>
            </w:pPr>
            <w:r>
              <w:rPr>
                <w:color w:val="000000"/>
              </w:rPr>
              <w:t>7</w:t>
            </w:r>
          </w:p>
        </w:tc>
        <w:tc>
          <w:tcPr>
            <w:tcW w:w="2321" w:type="dxa"/>
            <w:shd w:val="clear" w:color="auto" w:fill="EEECE1"/>
            <w:vAlign w:val="center"/>
          </w:tcPr>
          <w:p w:rsidR="00FC4DD4" w:rsidRPr="00B94880" w:rsidRDefault="00FC4DD4" w:rsidP="00FC4DD4">
            <w:pPr>
              <w:rPr>
                <w:color w:val="000000"/>
              </w:rPr>
            </w:pPr>
            <w:r>
              <w:rPr>
                <w:color w:val="000000"/>
              </w:rPr>
              <w:t>- stručna literatura</w:t>
            </w:r>
          </w:p>
          <w:p w:rsidR="00FC4DD4" w:rsidRPr="00FB11D2" w:rsidRDefault="00FC4DD4" w:rsidP="00FC4DD4">
            <w:pPr>
              <w:rPr>
                <w:color w:val="000000"/>
              </w:rPr>
            </w:pPr>
            <w:r w:rsidRPr="00B94880">
              <w:rPr>
                <w:color w:val="000000"/>
              </w:rPr>
              <w:t>-</w:t>
            </w:r>
            <w:r>
              <w:rPr>
                <w:color w:val="000000"/>
              </w:rPr>
              <w:t xml:space="preserve"> </w:t>
            </w:r>
            <w:r w:rsidRPr="00B94880">
              <w:rPr>
                <w:color w:val="000000"/>
              </w:rPr>
              <w:t>računalo</w:t>
            </w:r>
          </w:p>
        </w:tc>
        <w:tc>
          <w:tcPr>
            <w:tcW w:w="2266" w:type="dxa"/>
            <w:shd w:val="clear" w:color="auto" w:fill="EEECE1"/>
            <w:vAlign w:val="center"/>
          </w:tcPr>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5. opis morfoloških karakteristika biljnih vrsta</w:t>
            </w:r>
          </w:p>
        </w:tc>
        <w:tc>
          <w:tcPr>
            <w:tcW w:w="1287" w:type="dxa"/>
            <w:shd w:val="clear" w:color="auto" w:fill="EEECE1"/>
            <w:vAlign w:val="center"/>
          </w:tcPr>
          <w:p w:rsidR="00FC4DD4" w:rsidRPr="00FB11D2" w:rsidRDefault="00FC4DD4" w:rsidP="00FC4DD4">
            <w:pPr>
              <w:jc w:val="center"/>
              <w:rPr>
                <w:color w:val="000000"/>
              </w:rPr>
            </w:pPr>
            <w:r>
              <w:rPr>
                <w:color w:val="000000"/>
              </w:rPr>
              <w:t>14</w:t>
            </w:r>
          </w:p>
        </w:tc>
        <w:tc>
          <w:tcPr>
            <w:tcW w:w="2321" w:type="dxa"/>
            <w:shd w:val="clear" w:color="auto" w:fill="EEECE1"/>
            <w:vAlign w:val="center"/>
          </w:tcPr>
          <w:p w:rsidR="00FC4DD4" w:rsidRPr="00DC1E45" w:rsidRDefault="00FC4DD4" w:rsidP="00FC4DD4">
            <w:pPr>
              <w:rPr>
                <w:color w:val="000000"/>
              </w:rPr>
            </w:pPr>
            <w:r>
              <w:rPr>
                <w:color w:val="000000"/>
              </w:rPr>
              <w:t>-</w:t>
            </w:r>
            <w:r>
              <w:t xml:space="preserve"> </w:t>
            </w:r>
            <w:r w:rsidRPr="00DC1E45">
              <w:rPr>
                <w:color w:val="000000"/>
              </w:rPr>
              <w:t>stručna literatura</w:t>
            </w:r>
          </w:p>
          <w:p w:rsidR="00FC4DD4" w:rsidRPr="00FB11D2" w:rsidRDefault="00FC4DD4" w:rsidP="00FC4DD4">
            <w:pPr>
              <w:rPr>
                <w:color w:val="000000"/>
              </w:rPr>
            </w:pPr>
            <w:r w:rsidRPr="00DC1E45">
              <w:rPr>
                <w:color w:val="000000"/>
              </w:rPr>
              <w:t>-</w:t>
            </w:r>
            <w:r>
              <w:rPr>
                <w:color w:val="000000"/>
              </w:rPr>
              <w:t xml:space="preserve"> </w:t>
            </w:r>
            <w:r w:rsidRPr="00DC1E45">
              <w:rPr>
                <w:color w:val="000000"/>
              </w:rPr>
              <w:t>računalo</w:t>
            </w:r>
          </w:p>
        </w:tc>
        <w:tc>
          <w:tcPr>
            <w:tcW w:w="2266" w:type="dxa"/>
            <w:shd w:val="clear" w:color="auto" w:fill="EEECE1"/>
            <w:vAlign w:val="center"/>
          </w:tcPr>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6. način prezentiranja podataka za biljne vrste</w:t>
            </w:r>
          </w:p>
        </w:tc>
        <w:tc>
          <w:tcPr>
            <w:tcW w:w="1287" w:type="dxa"/>
            <w:shd w:val="clear" w:color="auto" w:fill="EEECE1"/>
            <w:vAlign w:val="center"/>
          </w:tcPr>
          <w:p w:rsidR="00FC4DD4" w:rsidRPr="00FB11D2" w:rsidRDefault="00FC4DD4" w:rsidP="00FC4DD4">
            <w:pPr>
              <w:jc w:val="center"/>
              <w:rPr>
                <w:color w:val="000000"/>
              </w:rPr>
            </w:pPr>
            <w:r>
              <w:rPr>
                <w:color w:val="000000"/>
              </w:rPr>
              <w:t>7</w:t>
            </w:r>
          </w:p>
        </w:tc>
        <w:tc>
          <w:tcPr>
            <w:tcW w:w="2321" w:type="dxa"/>
            <w:shd w:val="clear" w:color="auto" w:fill="EEECE1"/>
            <w:vAlign w:val="center"/>
          </w:tcPr>
          <w:p w:rsidR="00FC4DD4" w:rsidRPr="00FB11D2" w:rsidRDefault="00FC4DD4" w:rsidP="00FC4DD4">
            <w:pPr>
              <w:rPr>
                <w:color w:val="000000"/>
              </w:rPr>
            </w:pPr>
            <w:r>
              <w:rPr>
                <w:color w:val="000000"/>
              </w:rPr>
              <w:t>- računalo</w:t>
            </w:r>
          </w:p>
        </w:tc>
        <w:tc>
          <w:tcPr>
            <w:tcW w:w="2266" w:type="dxa"/>
            <w:shd w:val="clear" w:color="auto" w:fill="EEECE1"/>
            <w:vAlign w:val="center"/>
          </w:tcPr>
          <w:p w:rsidR="00FC4DD4" w:rsidRPr="00FB11D2" w:rsidRDefault="00FC4DD4" w:rsidP="00FC4DD4">
            <w:pPr>
              <w:rPr>
                <w:color w:val="000000"/>
              </w:rPr>
            </w:pPr>
            <w:r>
              <w:rPr>
                <w:color w:val="000000"/>
              </w:rPr>
              <w:t xml:space="preserve">- </w:t>
            </w:r>
            <w:r w:rsidRPr="00DC1E45">
              <w:rPr>
                <w:color w:val="000000"/>
              </w:rPr>
              <w:t>djelatnicima škole</w:t>
            </w:r>
          </w:p>
        </w:tc>
      </w:tr>
    </w:tbl>
    <w:p w:rsidR="007146DE" w:rsidRPr="007170EA" w:rsidRDefault="007146DE" w:rsidP="00BC5CE5">
      <w:pPr>
        <w:rPr>
          <w:rFonts w:ascii="Calibri" w:hAnsi="Calibri" w:cs="Calibri"/>
        </w:rPr>
      </w:pPr>
    </w:p>
    <w:p w:rsidR="007146DE" w:rsidRPr="007170EA" w:rsidRDefault="007146DE" w:rsidP="00BC5CE5">
      <w:pPr>
        <w:rPr>
          <w:rFonts w:ascii="Calibri" w:hAnsi="Calibri" w:cs="Calibri"/>
          <w:b/>
          <w:sz w:val="28"/>
          <w:szCs w:val="28"/>
        </w:rPr>
      </w:pPr>
    </w:p>
    <w:p w:rsidR="007146DE" w:rsidRPr="007170EA" w:rsidRDefault="007146DE">
      <w:pPr>
        <w:rPr>
          <w:rFonts w:ascii="Calibri" w:hAnsi="Calibri" w:cs="Calibri"/>
          <w:b/>
          <w:sz w:val="28"/>
          <w:szCs w:val="28"/>
        </w:rPr>
      </w:pPr>
    </w:p>
    <w:p w:rsidR="007A05ED" w:rsidRPr="007170EA" w:rsidRDefault="007A05ED" w:rsidP="00BC5CE5">
      <w:pPr>
        <w:rPr>
          <w:rFonts w:ascii="Calibri" w:hAnsi="Calibri" w:cs="Calibri"/>
          <w:b/>
          <w:sz w:val="28"/>
          <w:szCs w:val="28"/>
        </w:rPr>
      </w:pPr>
    </w:p>
    <w:p w:rsidR="007146DE" w:rsidRPr="007170EA" w:rsidRDefault="007146DE" w:rsidP="00BC5CE5">
      <w:pPr>
        <w:rPr>
          <w:rFonts w:ascii="Calibri" w:hAnsi="Calibri" w:cs="Calibri"/>
          <w:b/>
          <w:sz w:val="28"/>
          <w:szCs w:val="28"/>
        </w:rPr>
      </w:pPr>
    </w:p>
    <w:p w:rsidR="004D5DA4" w:rsidRPr="00FC4DD4" w:rsidRDefault="007146DE" w:rsidP="00BC5CE5">
      <w:pPr>
        <w:rPr>
          <w:rFonts w:ascii="Calibri" w:hAnsi="Calibri" w:cs="Calibri"/>
          <w:b/>
          <w:sz w:val="28"/>
          <w:szCs w:val="28"/>
        </w:rPr>
      </w:pPr>
      <w:r w:rsidRPr="007170EA">
        <w:rPr>
          <w:rFonts w:ascii="Calibri" w:hAnsi="Calibri" w:cs="Calibri"/>
          <w:b/>
          <w:sz w:val="28"/>
          <w:szCs w:val="28"/>
        </w:rPr>
        <w:br w:type="page"/>
      </w:r>
    </w:p>
    <w:p w:rsidR="00BC5CE5" w:rsidRPr="00FC4DD4" w:rsidRDefault="00BC5CE5" w:rsidP="00BC5CE5">
      <w:pPr>
        <w:rPr>
          <w:rFonts w:ascii="Calibri" w:hAnsi="Calibri" w:cs="Calibri"/>
          <w:b/>
          <w:sz w:val="28"/>
        </w:rPr>
      </w:pPr>
      <w:r w:rsidRPr="007170EA">
        <w:rPr>
          <w:rFonts w:ascii="Calibri" w:hAnsi="Calibri" w:cs="Calibri"/>
          <w:b/>
          <w:sz w:val="28"/>
        </w:rPr>
        <w:lastRenderedPageBreak/>
        <w:t>Naziv izvanastavne</w:t>
      </w:r>
      <w:r w:rsidR="00356AEF" w:rsidRPr="007170EA">
        <w:rPr>
          <w:rFonts w:ascii="Calibri" w:hAnsi="Calibri" w:cs="Calibri"/>
          <w:b/>
          <w:sz w:val="28"/>
        </w:rPr>
        <w:t xml:space="preserve"> </w:t>
      </w:r>
      <w:r w:rsidRPr="007170EA">
        <w:rPr>
          <w:rFonts w:ascii="Calibri" w:hAnsi="Calibri" w:cs="Calibri"/>
          <w:b/>
          <w:sz w:val="28"/>
        </w:rPr>
        <w:t>aktivnosti</w:t>
      </w:r>
      <w:r w:rsidRPr="007170EA">
        <w:rPr>
          <w:rFonts w:ascii="Calibri" w:hAnsi="Calibri" w:cs="Calibri"/>
          <w:sz w:val="28"/>
        </w:rPr>
        <w:t xml:space="preserve">: </w:t>
      </w:r>
      <w:r w:rsidR="00EE0CE2">
        <w:rPr>
          <w:rFonts w:ascii="Calibri" w:hAnsi="Calibri" w:cs="Calibri"/>
          <w:sz w:val="28"/>
        </w:rPr>
        <w:t>Proizvodnja pčelarskih proizvoda</w:t>
      </w:r>
    </w:p>
    <w:p w:rsidR="00BC5CE5" w:rsidRDefault="00BC5CE5" w:rsidP="00BC5CE5">
      <w:pPr>
        <w:rPr>
          <w:rFonts w:ascii="Calibri" w:hAnsi="Calibri" w:cs="Calibri"/>
          <w:sz w:val="28"/>
          <w:lang w:val="nb-NO"/>
        </w:rPr>
      </w:pPr>
      <w:r w:rsidRPr="007170EA">
        <w:rPr>
          <w:rFonts w:ascii="Calibri" w:hAnsi="Calibri" w:cs="Calibri"/>
          <w:b/>
          <w:sz w:val="28"/>
          <w:lang w:val="nb-NO"/>
        </w:rPr>
        <w:t>Voditelj aktivnosti</w:t>
      </w:r>
      <w:r w:rsidRPr="007170EA">
        <w:rPr>
          <w:rFonts w:ascii="Calibri" w:hAnsi="Calibri" w:cs="Calibri"/>
          <w:sz w:val="28"/>
          <w:lang w:val="nb-NO"/>
        </w:rPr>
        <w:t>:</w:t>
      </w:r>
      <w:r w:rsidR="00356AEF" w:rsidRPr="007170EA">
        <w:rPr>
          <w:rFonts w:ascii="Calibri" w:hAnsi="Calibri" w:cs="Calibri"/>
          <w:sz w:val="28"/>
          <w:lang w:val="nb-NO"/>
        </w:rPr>
        <w:t xml:space="preserve"> </w:t>
      </w:r>
      <w:r w:rsidRPr="007170EA">
        <w:rPr>
          <w:rFonts w:ascii="Calibri" w:hAnsi="Calibri" w:cs="Calibri"/>
          <w:sz w:val="28"/>
          <w:lang w:val="nb-NO"/>
        </w:rPr>
        <w:t>David Katalinić</w:t>
      </w:r>
      <w:r w:rsidR="00356AEF" w:rsidRPr="007170EA">
        <w:rPr>
          <w:rFonts w:ascii="Calibri" w:hAnsi="Calibri" w:cs="Calibri"/>
          <w:sz w:val="28"/>
          <w:lang w:val="nb-NO"/>
        </w:rPr>
        <w:t xml:space="preserve">, </w:t>
      </w:r>
      <w:r w:rsidRPr="007170EA">
        <w:rPr>
          <w:rFonts w:ascii="Calibri" w:hAnsi="Calibri" w:cs="Calibri"/>
          <w:sz w:val="28"/>
          <w:lang w:val="nb-NO"/>
        </w:rPr>
        <w:t>ing.</w:t>
      </w:r>
      <w:r w:rsidR="002C0057">
        <w:rPr>
          <w:rFonts w:ascii="Calibri" w:hAnsi="Calibri" w:cs="Calibri"/>
          <w:sz w:val="28"/>
          <w:lang w:val="nb-NO"/>
        </w:rPr>
        <w:t xml:space="preserve"> agr.</w:t>
      </w:r>
    </w:p>
    <w:p w:rsidR="00EE0CE2" w:rsidRPr="007170EA" w:rsidRDefault="00EE0CE2" w:rsidP="00BC5CE5">
      <w:pPr>
        <w:rPr>
          <w:rFonts w:ascii="Calibri" w:hAnsi="Calibri" w:cs="Calibri"/>
          <w:sz w:val="28"/>
          <w:lang w:val="nb-N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470"/>
        <w:gridCol w:w="1230"/>
        <w:gridCol w:w="5865"/>
      </w:tblGrid>
      <w:tr w:rsidR="00EE0CE2" w:rsidRPr="003F0D9F" w:rsidTr="00EE0CE2">
        <w:trPr>
          <w:trHeight w:val="171"/>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1.</w:t>
            </w:r>
          </w:p>
        </w:tc>
        <w:tc>
          <w:tcPr>
            <w:tcW w:w="2700" w:type="dxa"/>
            <w:gridSpan w:val="2"/>
            <w:vMerge w:val="restart"/>
            <w:vAlign w:val="center"/>
          </w:tcPr>
          <w:p w:rsidR="00EE0CE2" w:rsidRPr="00E07E9E" w:rsidRDefault="00EE0CE2" w:rsidP="00EE0CE2">
            <w:pPr>
              <w:rPr>
                <w:b/>
                <w:color w:val="0070C0"/>
                <w:sz w:val="28"/>
                <w:szCs w:val="28"/>
              </w:rPr>
            </w:pPr>
            <w:r w:rsidRPr="00E07E9E">
              <w:rPr>
                <w:b/>
                <w:color w:val="0070C0"/>
                <w:sz w:val="28"/>
                <w:szCs w:val="28"/>
              </w:rPr>
              <w:t>Cilj</w:t>
            </w:r>
          </w:p>
        </w:tc>
        <w:tc>
          <w:tcPr>
            <w:tcW w:w="5865" w:type="dxa"/>
            <w:tcBorders>
              <w:bottom w:val="single" w:sz="4" w:space="0" w:color="auto"/>
            </w:tcBorders>
          </w:tcPr>
          <w:p w:rsidR="00EE0CE2" w:rsidRPr="003F0D9F" w:rsidRDefault="00EE0CE2" w:rsidP="00EE0CE2">
            <w:pPr>
              <w:tabs>
                <w:tab w:val="center" w:pos="3781"/>
              </w:tabs>
            </w:pPr>
            <w:r>
              <w:t>Upoznavanje sa važnošću pčela u prirodi</w:t>
            </w:r>
          </w:p>
        </w:tc>
      </w:tr>
      <w:tr w:rsidR="00EE0CE2" w:rsidRPr="003F0D9F" w:rsidTr="00EE0CE2">
        <w:trPr>
          <w:trHeight w:val="225"/>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pPr>
              <w:rPr>
                <w:color w:val="C0504D"/>
              </w:rPr>
            </w:pPr>
            <w:r w:rsidRPr="003F0D9F">
              <w:t>Osposobljavanje učenika za samostalnu vlastitu proizvodnju</w:t>
            </w:r>
            <w:r>
              <w:t xml:space="preserve"> pčelarskih proiz.</w:t>
            </w:r>
          </w:p>
        </w:tc>
      </w:tr>
      <w:tr w:rsidR="00EE0CE2" w:rsidRPr="003F0D9F" w:rsidTr="00EE0CE2">
        <w:trPr>
          <w:trHeight w:val="313"/>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rsidRPr="003F0D9F">
              <w:t>Poticanje kreativnost učenika</w:t>
            </w:r>
          </w:p>
        </w:tc>
      </w:tr>
      <w:tr w:rsidR="00EE0CE2" w:rsidRPr="003F0D9F" w:rsidTr="00EE0CE2">
        <w:trPr>
          <w:trHeight w:val="280"/>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pPr>
              <w:rPr>
                <w:color w:val="C0504D"/>
              </w:rPr>
            </w:pPr>
            <w:r w:rsidRPr="003F0D9F">
              <w:t>Samostalnost u radu i donošenju odluka</w:t>
            </w:r>
          </w:p>
        </w:tc>
      </w:tr>
      <w:tr w:rsidR="00EE0CE2" w:rsidRPr="003F0D9F" w:rsidTr="00EE0CE2">
        <w:trPr>
          <w:trHeight w:val="197"/>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t>Razmjena iskustava u području  pčelarstva</w:t>
            </w:r>
          </w:p>
        </w:tc>
      </w:tr>
      <w:tr w:rsidR="00EE0CE2" w:rsidRPr="003F0D9F" w:rsidTr="00EE0CE2">
        <w:trPr>
          <w:trHeight w:val="165"/>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2.</w:t>
            </w:r>
          </w:p>
        </w:tc>
        <w:tc>
          <w:tcPr>
            <w:tcW w:w="2700" w:type="dxa"/>
            <w:gridSpan w:val="2"/>
            <w:vMerge w:val="restart"/>
            <w:vAlign w:val="center"/>
          </w:tcPr>
          <w:p w:rsidR="00EE0CE2" w:rsidRPr="00E07E9E" w:rsidRDefault="00EE0CE2" w:rsidP="00EE0CE2">
            <w:pPr>
              <w:rPr>
                <w:b/>
                <w:color w:val="0070C0"/>
                <w:sz w:val="28"/>
                <w:szCs w:val="28"/>
              </w:rPr>
            </w:pPr>
            <w:r w:rsidRPr="00E07E9E">
              <w:rPr>
                <w:b/>
                <w:color w:val="0070C0"/>
                <w:sz w:val="28"/>
                <w:szCs w:val="28"/>
              </w:rPr>
              <w:t>Namjena</w:t>
            </w:r>
          </w:p>
        </w:tc>
        <w:tc>
          <w:tcPr>
            <w:tcW w:w="5865" w:type="dxa"/>
            <w:tcBorders>
              <w:bottom w:val="single" w:sz="4" w:space="0" w:color="auto"/>
            </w:tcBorders>
          </w:tcPr>
          <w:p w:rsidR="00EE0CE2" w:rsidRPr="003F0D9F" w:rsidRDefault="00EE0CE2" w:rsidP="00EE0CE2">
            <w:r w:rsidRPr="003F0D9F">
              <w:t>Razvijanje znatiželje i istraživačkog duha</w:t>
            </w:r>
          </w:p>
        </w:tc>
      </w:tr>
      <w:tr w:rsidR="00EE0CE2" w:rsidRPr="003F0D9F" w:rsidTr="00EE0CE2">
        <w:trPr>
          <w:trHeight w:val="197"/>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t>Poticanje ljubavi prema korisnim kukcima</w:t>
            </w:r>
            <w:r w:rsidRPr="003F0D9F">
              <w:t xml:space="preserve"> </w:t>
            </w:r>
          </w:p>
        </w:tc>
      </w:tr>
      <w:tr w:rsidR="00EE0CE2" w:rsidRPr="003F0D9F" w:rsidTr="00EE0CE2">
        <w:trPr>
          <w:trHeight w:val="181"/>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t>Osposobljavanje i briga o korisnim kukcima</w:t>
            </w:r>
          </w:p>
        </w:tc>
      </w:tr>
      <w:tr w:rsidR="00EE0CE2" w:rsidRPr="003F0D9F" w:rsidTr="00EE0CE2">
        <w:trPr>
          <w:trHeight w:val="197"/>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3.</w:t>
            </w:r>
          </w:p>
        </w:tc>
        <w:tc>
          <w:tcPr>
            <w:tcW w:w="2700" w:type="dxa"/>
            <w:gridSpan w:val="2"/>
            <w:vMerge w:val="restart"/>
            <w:vAlign w:val="center"/>
          </w:tcPr>
          <w:p w:rsidR="00EE0CE2" w:rsidRPr="00E07E9E" w:rsidRDefault="00EE0CE2" w:rsidP="00EE0CE2">
            <w:pPr>
              <w:rPr>
                <w:b/>
                <w:color w:val="0070C0"/>
                <w:sz w:val="28"/>
                <w:szCs w:val="28"/>
              </w:rPr>
            </w:pPr>
            <w:r w:rsidRPr="00E07E9E">
              <w:rPr>
                <w:b/>
                <w:color w:val="0070C0"/>
                <w:sz w:val="28"/>
                <w:szCs w:val="28"/>
              </w:rPr>
              <w:t xml:space="preserve">Nositelj </w:t>
            </w:r>
          </w:p>
        </w:tc>
        <w:tc>
          <w:tcPr>
            <w:tcW w:w="5865" w:type="dxa"/>
            <w:tcBorders>
              <w:bottom w:val="single" w:sz="4" w:space="0" w:color="auto"/>
            </w:tcBorders>
          </w:tcPr>
          <w:p w:rsidR="00EE0CE2" w:rsidRPr="003F0D9F" w:rsidRDefault="00EE0CE2" w:rsidP="00EE0CE2">
            <w:r w:rsidRPr="003F0D9F">
              <w:t>Voditelj aktivnosti</w:t>
            </w:r>
            <w:r>
              <w:t xml:space="preserve">, stručni </w:t>
            </w:r>
            <w:r w:rsidRPr="003F0D9F">
              <w:t xml:space="preserve"> suradnici</w:t>
            </w:r>
          </w:p>
        </w:tc>
      </w:tr>
      <w:tr w:rsidR="00EE0CE2" w:rsidRPr="003F0D9F" w:rsidTr="00EE0CE2">
        <w:trPr>
          <w:trHeight w:val="181"/>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tcBorders>
              <w:bottom w:val="single" w:sz="4" w:space="0" w:color="auto"/>
            </w:tcBorders>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rsidRPr="003F0D9F">
              <w:t xml:space="preserve">Učenici </w:t>
            </w:r>
          </w:p>
        </w:tc>
      </w:tr>
      <w:tr w:rsidR="00EE0CE2" w:rsidRPr="003F0D9F" w:rsidTr="00EE0CE2">
        <w:trPr>
          <w:trHeight w:val="562"/>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4.</w:t>
            </w:r>
          </w:p>
        </w:tc>
        <w:tc>
          <w:tcPr>
            <w:tcW w:w="1470" w:type="dxa"/>
            <w:vMerge w:val="restart"/>
            <w:tcBorders>
              <w:right w:val="single" w:sz="4" w:space="0" w:color="auto"/>
            </w:tcBorders>
            <w:vAlign w:val="center"/>
          </w:tcPr>
          <w:p w:rsidR="00EE0CE2" w:rsidRPr="00E07E9E" w:rsidRDefault="00EE0CE2" w:rsidP="00EE0CE2">
            <w:pPr>
              <w:rPr>
                <w:b/>
                <w:color w:val="0070C0"/>
                <w:sz w:val="28"/>
                <w:szCs w:val="28"/>
              </w:rPr>
            </w:pPr>
            <w:r w:rsidRPr="00E07E9E">
              <w:rPr>
                <w:b/>
                <w:color w:val="0070C0"/>
                <w:sz w:val="28"/>
                <w:szCs w:val="28"/>
              </w:rPr>
              <w:t>Vremenik</w:t>
            </w:r>
          </w:p>
        </w:tc>
        <w:tc>
          <w:tcPr>
            <w:tcW w:w="1230" w:type="dxa"/>
            <w:tcBorders>
              <w:left w:val="single" w:sz="4" w:space="0" w:color="auto"/>
            </w:tcBorders>
            <w:vAlign w:val="center"/>
          </w:tcPr>
          <w:p w:rsidR="00EE0CE2" w:rsidRPr="00E07E9E" w:rsidRDefault="00EE0CE2" w:rsidP="00EE0CE2">
            <w:pPr>
              <w:jc w:val="center"/>
              <w:rPr>
                <w:b/>
                <w:color w:val="0070C0"/>
              </w:rPr>
            </w:pPr>
            <w:r w:rsidRPr="00E07E9E">
              <w:rPr>
                <w:b/>
                <w:color w:val="0070C0"/>
              </w:rPr>
              <w:t>Trajanje aktivnosti</w:t>
            </w:r>
          </w:p>
        </w:tc>
        <w:tc>
          <w:tcPr>
            <w:tcW w:w="5865" w:type="dxa"/>
            <w:vAlign w:val="center"/>
          </w:tcPr>
          <w:p w:rsidR="00EE0CE2" w:rsidRPr="003F0D9F" w:rsidRDefault="00EE0CE2" w:rsidP="00EE0CE2">
            <w:r w:rsidRPr="003F0D9F">
              <w:t xml:space="preserve">Tjedno 2 sata </w:t>
            </w:r>
          </w:p>
        </w:tc>
      </w:tr>
      <w:tr w:rsidR="00EE0CE2" w:rsidRPr="003F0D9F" w:rsidTr="00EE0CE2">
        <w:trPr>
          <w:trHeight w:val="562"/>
        </w:trPr>
        <w:tc>
          <w:tcPr>
            <w:tcW w:w="497" w:type="dxa"/>
            <w:vMerge/>
            <w:vAlign w:val="center"/>
          </w:tcPr>
          <w:p w:rsidR="00EE0CE2" w:rsidRPr="00E07E9E" w:rsidRDefault="00EE0CE2" w:rsidP="00EE0CE2">
            <w:pPr>
              <w:jc w:val="center"/>
              <w:rPr>
                <w:b/>
                <w:color w:val="0070C0"/>
                <w:sz w:val="28"/>
                <w:szCs w:val="28"/>
              </w:rPr>
            </w:pPr>
          </w:p>
        </w:tc>
        <w:tc>
          <w:tcPr>
            <w:tcW w:w="1470" w:type="dxa"/>
            <w:vMerge/>
            <w:tcBorders>
              <w:right w:val="single" w:sz="4" w:space="0" w:color="auto"/>
            </w:tcBorders>
            <w:vAlign w:val="center"/>
          </w:tcPr>
          <w:p w:rsidR="00EE0CE2" w:rsidRPr="00E07E9E" w:rsidRDefault="00EE0CE2" w:rsidP="00EE0CE2">
            <w:pPr>
              <w:rPr>
                <w:b/>
                <w:color w:val="0070C0"/>
                <w:sz w:val="28"/>
                <w:szCs w:val="28"/>
              </w:rPr>
            </w:pPr>
          </w:p>
        </w:tc>
        <w:tc>
          <w:tcPr>
            <w:tcW w:w="1230" w:type="dxa"/>
            <w:tcBorders>
              <w:top w:val="single" w:sz="4" w:space="0" w:color="auto"/>
              <w:left w:val="single" w:sz="4" w:space="0" w:color="auto"/>
            </w:tcBorders>
            <w:vAlign w:val="center"/>
          </w:tcPr>
          <w:p w:rsidR="00EE0CE2" w:rsidRPr="00E07E9E" w:rsidRDefault="00EE0CE2" w:rsidP="00EE0CE2">
            <w:pPr>
              <w:jc w:val="center"/>
              <w:rPr>
                <w:b/>
                <w:color w:val="0070C0"/>
              </w:rPr>
            </w:pPr>
            <w:r w:rsidRPr="00E07E9E">
              <w:rPr>
                <w:b/>
                <w:color w:val="0070C0"/>
              </w:rPr>
              <w:t>Planirano sati</w:t>
            </w:r>
          </w:p>
        </w:tc>
        <w:tc>
          <w:tcPr>
            <w:tcW w:w="5865" w:type="dxa"/>
            <w:tcBorders>
              <w:top w:val="single" w:sz="4" w:space="0" w:color="auto"/>
            </w:tcBorders>
            <w:vAlign w:val="center"/>
          </w:tcPr>
          <w:p w:rsidR="00EE0CE2" w:rsidRPr="003F0D9F" w:rsidRDefault="00EE0CE2" w:rsidP="00EE0CE2">
            <w:r w:rsidRPr="003F0D9F">
              <w:t>Ukupno 70 sati</w:t>
            </w:r>
          </w:p>
        </w:tc>
      </w:tr>
      <w:tr w:rsidR="00EE0CE2" w:rsidRPr="003F0D9F" w:rsidTr="00EE0CE2">
        <w:trPr>
          <w:trHeight w:val="181"/>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5.</w:t>
            </w:r>
          </w:p>
        </w:tc>
        <w:tc>
          <w:tcPr>
            <w:tcW w:w="2700" w:type="dxa"/>
            <w:gridSpan w:val="2"/>
            <w:vMerge w:val="restart"/>
            <w:vAlign w:val="center"/>
          </w:tcPr>
          <w:p w:rsidR="00EE0CE2" w:rsidRPr="00E07E9E" w:rsidRDefault="00EE0CE2" w:rsidP="00EE0CE2">
            <w:pPr>
              <w:rPr>
                <w:b/>
                <w:color w:val="0070C0"/>
                <w:sz w:val="28"/>
                <w:szCs w:val="28"/>
              </w:rPr>
            </w:pPr>
            <w:r w:rsidRPr="00E07E9E">
              <w:rPr>
                <w:b/>
                <w:color w:val="0070C0"/>
                <w:sz w:val="28"/>
                <w:szCs w:val="28"/>
              </w:rPr>
              <w:t>Troškovnik</w:t>
            </w:r>
          </w:p>
        </w:tc>
        <w:tc>
          <w:tcPr>
            <w:tcW w:w="5865" w:type="dxa"/>
            <w:tcBorders>
              <w:bottom w:val="single" w:sz="4" w:space="0" w:color="auto"/>
            </w:tcBorders>
          </w:tcPr>
          <w:p w:rsidR="00EE0CE2" w:rsidRPr="003F0D9F" w:rsidRDefault="00EE0CE2" w:rsidP="00EE0CE2">
            <w:r>
              <w:t>Košnice,satna osnova,lijekovi</w:t>
            </w:r>
          </w:p>
        </w:tc>
      </w:tr>
      <w:tr w:rsidR="00EE0CE2" w:rsidRPr="003F0D9F" w:rsidTr="00EE0CE2">
        <w:trPr>
          <w:trHeight w:val="162"/>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t>Pogače,žica,posude za med</w:t>
            </w:r>
          </w:p>
        </w:tc>
      </w:tr>
      <w:tr w:rsidR="00EE0CE2" w:rsidRPr="003F0D9F" w:rsidTr="00EE0CE2">
        <w:trPr>
          <w:trHeight w:val="165"/>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tcPr>
          <w:p w:rsidR="00EE0CE2" w:rsidRPr="003F0D9F" w:rsidRDefault="00EE0CE2" w:rsidP="00EE0CE2">
            <w:r>
              <w:t>Pčelarski pribor</w:t>
            </w:r>
          </w:p>
        </w:tc>
      </w:tr>
      <w:tr w:rsidR="00EE0CE2" w:rsidRPr="003F0D9F" w:rsidTr="00EE0CE2">
        <w:trPr>
          <w:trHeight w:val="230"/>
        </w:trPr>
        <w:tc>
          <w:tcPr>
            <w:tcW w:w="497" w:type="dxa"/>
            <w:vAlign w:val="center"/>
          </w:tcPr>
          <w:p w:rsidR="00EE0CE2" w:rsidRPr="00E07E9E" w:rsidRDefault="00EE0CE2" w:rsidP="00EE0CE2">
            <w:pPr>
              <w:jc w:val="center"/>
              <w:rPr>
                <w:b/>
                <w:color w:val="0070C0"/>
                <w:sz w:val="28"/>
                <w:szCs w:val="28"/>
              </w:rPr>
            </w:pPr>
            <w:r w:rsidRPr="00E07E9E">
              <w:rPr>
                <w:b/>
                <w:color w:val="0070C0"/>
                <w:sz w:val="28"/>
                <w:szCs w:val="28"/>
              </w:rPr>
              <w:t>6.</w:t>
            </w:r>
          </w:p>
        </w:tc>
        <w:tc>
          <w:tcPr>
            <w:tcW w:w="2700" w:type="dxa"/>
            <w:gridSpan w:val="2"/>
            <w:vAlign w:val="center"/>
          </w:tcPr>
          <w:p w:rsidR="00EE0CE2" w:rsidRPr="00E07E9E" w:rsidRDefault="00EE0CE2" w:rsidP="00EE0CE2">
            <w:pPr>
              <w:rPr>
                <w:b/>
                <w:color w:val="0070C0"/>
                <w:sz w:val="28"/>
                <w:szCs w:val="28"/>
              </w:rPr>
            </w:pPr>
            <w:r w:rsidRPr="00E07E9E">
              <w:rPr>
                <w:b/>
                <w:color w:val="0070C0"/>
                <w:sz w:val="28"/>
                <w:szCs w:val="28"/>
              </w:rPr>
              <w:t>Način vrednovanja</w:t>
            </w:r>
          </w:p>
        </w:tc>
        <w:tc>
          <w:tcPr>
            <w:tcW w:w="5865" w:type="dxa"/>
            <w:tcBorders>
              <w:bottom w:val="single" w:sz="4" w:space="0" w:color="auto"/>
            </w:tcBorders>
          </w:tcPr>
          <w:p w:rsidR="00EE0CE2" w:rsidRPr="003F0D9F" w:rsidRDefault="00EE0CE2" w:rsidP="00EE0CE2">
            <w:r w:rsidRPr="003F0D9F">
              <w:t>Opisno ocjenjivanje zalaganja i napredka u radu kao poticaj i pohvala dodatnog angažmana</w:t>
            </w:r>
          </w:p>
        </w:tc>
      </w:tr>
      <w:tr w:rsidR="00EE0CE2" w:rsidRPr="003F0D9F" w:rsidTr="00EE0CE2">
        <w:trPr>
          <w:trHeight w:val="181"/>
        </w:trPr>
        <w:tc>
          <w:tcPr>
            <w:tcW w:w="497" w:type="dxa"/>
            <w:vMerge w:val="restart"/>
            <w:vAlign w:val="center"/>
          </w:tcPr>
          <w:p w:rsidR="00EE0CE2" w:rsidRPr="00E07E9E" w:rsidRDefault="00EE0CE2" w:rsidP="00EE0CE2">
            <w:pPr>
              <w:jc w:val="center"/>
              <w:rPr>
                <w:b/>
                <w:color w:val="0070C0"/>
                <w:sz w:val="28"/>
                <w:szCs w:val="28"/>
              </w:rPr>
            </w:pPr>
            <w:r w:rsidRPr="00E07E9E">
              <w:rPr>
                <w:b/>
                <w:color w:val="0070C0"/>
                <w:sz w:val="28"/>
                <w:szCs w:val="28"/>
              </w:rPr>
              <w:t>7.</w:t>
            </w:r>
          </w:p>
        </w:tc>
        <w:tc>
          <w:tcPr>
            <w:tcW w:w="2700" w:type="dxa"/>
            <w:gridSpan w:val="2"/>
            <w:vMerge w:val="restart"/>
            <w:vAlign w:val="center"/>
          </w:tcPr>
          <w:p w:rsidR="00EE0CE2" w:rsidRPr="00E07E9E" w:rsidRDefault="00EE0CE2" w:rsidP="00EE0CE2">
            <w:pPr>
              <w:rPr>
                <w:b/>
                <w:color w:val="0070C0"/>
                <w:sz w:val="28"/>
                <w:szCs w:val="28"/>
              </w:rPr>
            </w:pPr>
            <w:r w:rsidRPr="00E07E9E">
              <w:rPr>
                <w:b/>
                <w:color w:val="0070C0"/>
                <w:sz w:val="28"/>
                <w:szCs w:val="28"/>
              </w:rPr>
              <w:t>Način korištenja rezultata</w:t>
            </w:r>
          </w:p>
          <w:p w:rsidR="00EE0CE2" w:rsidRPr="00E07E9E" w:rsidRDefault="00EE0CE2" w:rsidP="00EE0CE2">
            <w:pPr>
              <w:rPr>
                <w:b/>
                <w:color w:val="0070C0"/>
                <w:sz w:val="28"/>
                <w:szCs w:val="28"/>
              </w:rPr>
            </w:pPr>
            <w:r w:rsidRPr="00E07E9E">
              <w:rPr>
                <w:b/>
                <w:color w:val="0070C0"/>
                <w:sz w:val="28"/>
                <w:szCs w:val="28"/>
              </w:rPr>
              <w:t>vrednovanja</w:t>
            </w:r>
          </w:p>
        </w:tc>
        <w:tc>
          <w:tcPr>
            <w:tcW w:w="5865" w:type="dxa"/>
            <w:tcBorders>
              <w:bottom w:val="single" w:sz="4" w:space="0" w:color="auto"/>
            </w:tcBorders>
          </w:tcPr>
          <w:p w:rsidR="00EE0CE2" w:rsidRPr="003F0D9F" w:rsidRDefault="00EE0CE2" w:rsidP="00EE0CE2">
            <w:r w:rsidRPr="003F0D9F">
              <w:t>Napredovanje i ocjenjivanje učenika u redovnoj nastavi</w:t>
            </w:r>
          </w:p>
        </w:tc>
      </w:tr>
      <w:tr w:rsidR="00EE0CE2" w:rsidRPr="003F0D9F" w:rsidTr="00E07E9E">
        <w:trPr>
          <w:trHeight w:val="865"/>
        </w:trPr>
        <w:tc>
          <w:tcPr>
            <w:tcW w:w="497" w:type="dxa"/>
            <w:vMerge/>
            <w:vAlign w:val="center"/>
          </w:tcPr>
          <w:p w:rsidR="00EE0CE2" w:rsidRPr="00E07E9E" w:rsidRDefault="00EE0CE2" w:rsidP="00EE0CE2">
            <w:pPr>
              <w:jc w:val="center"/>
              <w:rPr>
                <w:b/>
                <w:color w:val="0070C0"/>
                <w:sz w:val="28"/>
                <w:szCs w:val="28"/>
              </w:rPr>
            </w:pPr>
          </w:p>
        </w:tc>
        <w:tc>
          <w:tcPr>
            <w:tcW w:w="2700" w:type="dxa"/>
            <w:gridSpan w:val="2"/>
            <w:vMerge/>
            <w:vAlign w:val="center"/>
          </w:tcPr>
          <w:p w:rsidR="00EE0CE2" w:rsidRPr="00E07E9E" w:rsidRDefault="00EE0CE2" w:rsidP="00EE0CE2">
            <w:pPr>
              <w:rPr>
                <w:b/>
                <w:color w:val="0070C0"/>
                <w:sz w:val="28"/>
                <w:szCs w:val="28"/>
              </w:rPr>
            </w:pPr>
          </w:p>
        </w:tc>
        <w:tc>
          <w:tcPr>
            <w:tcW w:w="5865" w:type="dxa"/>
            <w:tcBorders>
              <w:top w:val="single" w:sz="4" w:space="0" w:color="auto"/>
              <w:bottom w:val="single" w:sz="4" w:space="0" w:color="auto"/>
            </w:tcBorders>
            <w:vAlign w:val="center"/>
          </w:tcPr>
          <w:p w:rsidR="00EE0CE2" w:rsidRPr="003F0D9F" w:rsidRDefault="00EE0CE2" w:rsidP="00E07E9E">
            <w:r>
              <w:t xml:space="preserve">Napredovanje </w:t>
            </w:r>
            <w:r w:rsidR="00E07E9E">
              <w:t>i</w:t>
            </w:r>
            <w:r>
              <w:t xml:space="preserve"> ocjenjivanje učenika na praktičnoj nastavi</w:t>
            </w:r>
          </w:p>
        </w:tc>
      </w:tr>
    </w:tbl>
    <w:p w:rsidR="00BC5CE5" w:rsidRDefault="00BC5CE5" w:rsidP="00BC5CE5">
      <w:pPr>
        <w:rPr>
          <w:rFonts w:ascii="Calibri" w:hAnsi="Calibri" w:cs="Calibri"/>
          <w:lang w:val="nb-N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851"/>
        <w:gridCol w:w="2062"/>
        <w:gridCol w:w="1476"/>
      </w:tblGrid>
      <w:tr w:rsidR="00E07E9E" w:rsidRPr="00E07E9E" w:rsidTr="00E07E9E">
        <w:tc>
          <w:tcPr>
            <w:tcW w:w="4673" w:type="dxa"/>
            <w:shd w:val="clear" w:color="auto" w:fill="D9E2F3" w:themeFill="accent1" w:themeFillTint="33"/>
            <w:vAlign w:val="center"/>
          </w:tcPr>
          <w:p w:rsidR="00E07E9E" w:rsidRPr="00E07E9E" w:rsidRDefault="00E07E9E" w:rsidP="00E07E9E">
            <w:pPr>
              <w:jc w:val="center"/>
              <w:rPr>
                <w:b/>
              </w:rPr>
            </w:pPr>
            <w:r w:rsidRPr="00E07E9E">
              <w:rPr>
                <w:b/>
              </w:rPr>
              <w:t>Sadržaj/aktivnost</w:t>
            </w:r>
          </w:p>
        </w:tc>
        <w:tc>
          <w:tcPr>
            <w:tcW w:w="851" w:type="dxa"/>
            <w:shd w:val="clear" w:color="auto" w:fill="D9E2F3" w:themeFill="accent1" w:themeFillTint="33"/>
            <w:vAlign w:val="center"/>
          </w:tcPr>
          <w:p w:rsidR="00E07E9E" w:rsidRPr="00E07E9E" w:rsidRDefault="00E07E9E" w:rsidP="00E07E9E">
            <w:pPr>
              <w:jc w:val="center"/>
              <w:rPr>
                <w:b/>
              </w:rPr>
            </w:pPr>
            <w:r w:rsidRPr="00E07E9E">
              <w:rPr>
                <w:b/>
                <w:sz w:val="20"/>
              </w:rPr>
              <w:t>Planirano sati</w:t>
            </w:r>
          </w:p>
        </w:tc>
        <w:tc>
          <w:tcPr>
            <w:tcW w:w="2062" w:type="dxa"/>
            <w:shd w:val="clear" w:color="auto" w:fill="D9E2F3" w:themeFill="accent1" w:themeFillTint="33"/>
            <w:vAlign w:val="center"/>
          </w:tcPr>
          <w:p w:rsidR="00E07E9E" w:rsidRPr="00E07E9E" w:rsidRDefault="00E07E9E" w:rsidP="00E07E9E">
            <w:pPr>
              <w:jc w:val="center"/>
              <w:rPr>
                <w:b/>
              </w:rPr>
            </w:pPr>
            <w:r w:rsidRPr="00E07E9E">
              <w:rPr>
                <w:b/>
              </w:rPr>
              <w:t>Materijalni uvjeti</w:t>
            </w:r>
          </w:p>
          <w:p w:rsidR="00E07E9E" w:rsidRPr="00E07E9E" w:rsidRDefault="00E07E9E" w:rsidP="00E07E9E">
            <w:pPr>
              <w:jc w:val="center"/>
              <w:rPr>
                <w:b/>
              </w:rPr>
            </w:pPr>
            <w:r w:rsidRPr="00E07E9E">
              <w:rPr>
                <w:b/>
              </w:rPr>
              <w:t>(alati, uređaji , sredstva)</w:t>
            </w:r>
          </w:p>
        </w:tc>
        <w:tc>
          <w:tcPr>
            <w:tcW w:w="1476" w:type="dxa"/>
            <w:shd w:val="clear" w:color="auto" w:fill="D9E2F3" w:themeFill="accent1" w:themeFillTint="33"/>
            <w:vAlign w:val="center"/>
          </w:tcPr>
          <w:p w:rsidR="00E07E9E" w:rsidRPr="00E07E9E" w:rsidRDefault="00E07E9E" w:rsidP="00E07E9E">
            <w:pPr>
              <w:jc w:val="center"/>
              <w:rPr>
                <w:b/>
              </w:rPr>
            </w:pPr>
            <w:r w:rsidRPr="00E07E9E">
              <w:rPr>
                <w:b/>
              </w:rPr>
              <w:t>Suradnja s…</w:t>
            </w:r>
          </w:p>
        </w:tc>
      </w:tr>
      <w:tr w:rsidR="00E07E9E" w:rsidRPr="00E07E9E" w:rsidTr="00E07E9E">
        <w:tc>
          <w:tcPr>
            <w:tcW w:w="4673" w:type="dxa"/>
            <w:vAlign w:val="center"/>
          </w:tcPr>
          <w:p w:rsidR="00E07E9E" w:rsidRPr="00E07E9E" w:rsidRDefault="00E07E9E" w:rsidP="00E07E9E">
            <w:r w:rsidRPr="00E07E9E">
              <w:t>Vrste pčela</w:t>
            </w:r>
          </w:p>
          <w:p w:rsidR="00E07E9E" w:rsidRPr="00E07E9E" w:rsidRDefault="00E07E9E" w:rsidP="00E07E9E">
            <w:r w:rsidRPr="00E07E9E">
              <w:t>Anatomija pčele</w:t>
            </w:r>
          </w:p>
          <w:p w:rsidR="00E07E9E" w:rsidRPr="00E07E9E" w:rsidRDefault="00E07E9E" w:rsidP="00E07E9E">
            <w:r w:rsidRPr="00E07E9E">
              <w:t>Embrionalni razvoj pčela</w:t>
            </w:r>
          </w:p>
          <w:p w:rsidR="00E07E9E" w:rsidRPr="00E07E9E" w:rsidRDefault="00E07E9E" w:rsidP="00E07E9E">
            <w:r w:rsidRPr="00E07E9E">
              <w:t>Bolesti I štetnici pčela</w:t>
            </w:r>
          </w:p>
          <w:p w:rsidR="00E07E9E" w:rsidRPr="00E07E9E" w:rsidRDefault="00E07E9E" w:rsidP="00E07E9E">
            <w:r w:rsidRPr="00E07E9E">
              <w:t>Pčelinji proizvodi</w:t>
            </w:r>
          </w:p>
          <w:p w:rsidR="00E07E9E" w:rsidRPr="00E07E9E" w:rsidRDefault="00E07E9E" w:rsidP="00E07E9E">
            <w:r w:rsidRPr="00E07E9E">
              <w:t>Pčelarski pribor I alat</w:t>
            </w:r>
          </w:p>
          <w:p w:rsidR="00E07E9E" w:rsidRPr="00E07E9E" w:rsidRDefault="00E07E9E" w:rsidP="00E07E9E">
            <w:r w:rsidRPr="00E07E9E">
              <w:t>Ekološko gospodarenje pčelama</w:t>
            </w:r>
          </w:p>
        </w:tc>
        <w:tc>
          <w:tcPr>
            <w:tcW w:w="851" w:type="dxa"/>
            <w:vAlign w:val="center"/>
          </w:tcPr>
          <w:p w:rsidR="00E07E9E" w:rsidRPr="00E07E9E" w:rsidRDefault="00E07E9E" w:rsidP="00E07E9E">
            <w:pPr>
              <w:jc w:val="center"/>
            </w:pPr>
            <w:r w:rsidRPr="00E07E9E">
              <w:t>70</w:t>
            </w:r>
          </w:p>
        </w:tc>
        <w:tc>
          <w:tcPr>
            <w:tcW w:w="2062" w:type="dxa"/>
            <w:vAlign w:val="center"/>
          </w:tcPr>
          <w:p w:rsidR="00E07E9E" w:rsidRPr="00E07E9E" w:rsidRDefault="00E07E9E" w:rsidP="00E07E9E">
            <w:r w:rsidRPr="00E07E9E">
              <w:t>Košnice,</w:t>
            </w:r>
            <w:r>
              <w:t xml:space="preserve"> </w:t>
            </w:r>
            <w:r w:rsidRPr="00E07E9E">
              <w:t>satna osnova,</w:t>
            </w:r>
            <w:r>
              <w:t xml:space="preserve"> </w:t>
            </w:r>
            <w:r w:rsidRPr="00E07E9E">
              <w:t>lijekovi,</w:t>
            </w:r>
            <w:r>
              <w:t xml:space="preserve"> </w:t>
            </w:r>
            <w:r w:rsidRPr="00E07E9E">
              <w:t>pčelarski pribor,</w:t>
            </w:r>
            <w:r>
              <w:t xml:space="preserve"> </w:t>
            </w:r>
            <w:r w:rsidRPr="00E07E9E">
              <w:t>vrcaljka</w:t>
            </w:r>
          </w:p>
        </w:tc>
        <w:tc>
          <w:tcPr>
            <w:tcW w:w="1476" w:type="dxa"/>
            <w:vAlign w:val="center"/>
          </w:tcPr>
          <w:p w:rsidR="00E07E9E" w:rsidRPr="00E07E9E" w:rsidRDefault="00E07E9E" w:rsidP="00E07E9E">
            <w:r w:rsidRPr="00E07E9E">
              <w:t>Pčelarska udruga Brodsko – posavske županije</w:t>
            </w:r>
          </w:p>
        </w:tc>
      </w:tr>
      <w:tr w:rsidR="00E07E9E" w:rsidRPr="00E07E9E" w:rsidTr="00E07E9E">
        <w:tc>
          <w:tcPr>
            <w:tcW w:w="4673" w:type="dxa"/>
          </w:tcPr>
          <w:p w:rsidR="00E07E9E" w:rsidRPr="00E07E9E" w:rsidRDefault="00E07E9E" w:rsidP="00AC2402">
            <w:r w:rsidRPr="00E07E9E">
              <w:rPr>
                <w:b/>
              </w:rPr>
              <w:t>Učenici:</w:t>
            </w:r>
            <w:r>
              <w:t xml:space="preserve"> </w:t>
            </w:r>
            <w:r w:rsidRPr="00E07E9E">
              <w:t>Katavić Lara</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Kurkutović Fabijan</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Lacković Matija</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Matanović Ambra</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Karavidović Mato</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Medvidović Josip</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Medvidović Grga</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Lipovac Josip</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Birtić Mihael</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r w:rsidR="00E07E9E" w:rsidRPr="00E07E9E" w:rsidTr="00E07E9E">
        <w:tc>
          <w:tcPr>
            <w:tcW w:w="4673" w:type="dxa"/>
          </w:tcPr>
          <w:p w:rsidR="00E07E9E" w:rsidRPr="00E07E9E" w:rsidRDefault="00E07E9E" w:rsidP="00AC2402">
            <w:r w:rsidRPr="00E07E9E">
              <w:t>Lović Moreno</w:t>
            </w:r>
          </w:p>
        </w:tc>
        <w:tc>
          <w:tcPr>
            <w:tcW w:w="851" w:type="dxa"/>
          </w:tcPr>
          <w:p w:rsidR="00E07E9E" w:rsidRPr="00E07E9E" w:rsidRDefault="00E07E9E" w:rsidP="00AC2402"/>
        </w:tc>
        <w:tc>
          <w:tcPr>
            <w:tcW w:w="2062" w:type="dxa"/>
          </w:tcPr>
          <w:p w:rsidR="00E07E9E" w:rsidRPr="00E07E9E" w:rsidRDefault="00E07E9E" w:rsidP="00AC2402"/>
        </w:tc>
        <w:tc>
          <w:tcPr>
            <w:tcW w:w="1476" w:type="dxa"/>
          </w:tcPr>
          <w:p w:rsidR="00E07E9E" w:rsidRPr="00E07E9E" w:rsidRDefault="00E07E9E" w:rsidP="00AC2402"/>
        </w:tc>
      </w:tr>
    </w:tbl>
    <w:p w:rsidR="00BC5CE5" w:rsidRPr="007170EA" w:rsidRDefault="00BC5CE5" w:rsidP="00BC5CE5">
      <w:pPr>
        <w:rPr>
          <w:rFonts w:ascii="Calibri" w:hAnsi="Calibri" w:cs="Calibri"/>
        </w:rPr>
      </w:pPr>
      <w:r w:rsidRPr="007170EA">
        <w:rPr>
          <w:rFonts w:ascii="Calibri" w:hAnsi="Calibri" w:cs="Calibri"/>
          <w:b/>
          <w:sz w:val="28"/>
          <w:szCs w:val="28"/>
        </w:rPr>
        <w:lastRenderedPageBreak/>
        <w:t>Naziv izvanastavne</w:t>
      </w:r>
      <w:r w:rsidR="00293FB2" w:rsidRPr="007170EA">
        <w:rPr>
          <w:rFonts w:ascii="Calibri" w:hAnsi="Calibri" w:cs="Calibri"/>
          <w:b/>
          <w:sz w:val="28"/>
          <w:szCs w:val="28"/>
        </w:rPr>
        <w:t xml:space="preserve"> </w:t>
      </w:r>
      <w:r w:rsidRPr="007170EA">
        <w:rPr>
          <w:rFonts w:ascii="Calibri" w:hAnsi="Calibri" w:cs="Calibri"/>
          <w:b/>
          <w:sz w:val="28"/>
          <w:szCs w:val="28"/>
        </w:rPr>
        <w:t>aktivnosti:</w:t>
      </w:r>
      <w:r w:rsidR="00293FB2" w:rsidRPr="007170EA">
        <w:rPr>
          <w:rFonts w:ascii="Calibri" w:hAnsi="Calibri" w:cs="Calibri"/>
          <w:b/>
          <w:sz w:val="28"/>
          <w:szCs w:val="28"/>
        </w:rPr>
        <w:t xml:space="preserve"> </w:t>
      </w:r>
      <w:r w:rsidRPr="007170EA">
        <w:rPr>
          <w:rFonts w:ascii="Calibri" w:hAnsi="Calibri" w:cs="Calibri"/>
          <w:sz w:val="28"/>
          <w:szCs w:val="28"/>
        </w:rPr>
        <w:t>CARITAS</w:t>
      </w:r>
    </w:p>
    <w:p w:rsidR="00BC5CE5" w:rsidRPr="007170EA" w:rsidRDefault="00BC5CE5" w:rsidP="00BC5CE5">
      <w:pPr>
        <w:rPr>
          <w:rFonts w:ascii="Calibri" w:hAnsi="Calibri" w:cs="Calibri"/>
          <w:sz w:val="28"/>
        </w:rPr>
      </w:pPr>
      <w:r w:rsidRPr="007170EA">
        <w:rPr>
          <w:rFonts w:ascii="Calibri" w:hAnsi="Calibri" w:cs="Calibri"/>
          <w:b/>
          <w:sz w:val="28"/>
        </w:rPr>
        <w:t>Voditelj aktivnosti</w:t>
      </w:r>
      <w:r w:rsidRPr="007170EA">
        <w:rPr>
          <w:rFonts w:ascii="Calibri" w:hAnsi="Calibri" w:cs="Calibri"/>
          <w:sz w:val="28"/>
        </w:rPr>
        <w:t>: Željka  Crnković</w:t>
      </w:r>
    </w:p>
    <w:p w:rsidR="00BC5CE5" w:rsidRPr="007170EA" w:rsidRDefault="00BC5CE5" w:rsidP="00BC5CE5">
      <w:pPr>
        <w:rPr>
          <w:rFonts w:ascii="Calibri" w:hAnsi="Calibri" w:cs="Calibri"/>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4"/>
        <w:gridCol w:w="1202"/>
        <w:gridCol w:w="5963"/>
      </w:tblGrid>
      <w:tr w:rsidR="00BC5CE5" w:rsidRPr="007170EA" w:rsidTr="009553CB">
        <w:trPr>
          <w:cantSplit/>
          <w:trHeight w:val="680"/>
        </w:trPr>
        <w:tc>
          <w:tcPr>
            <w:tcW w:w="49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553CB">
            <w:pPr>
              <w:rPr>
                <w:rFonts w:ascii="Calibri" w:hAnsi="Calibri" w:cs="Calibri"/>
                <w:lang w:val="de-DE"/>
              </w:rPr>
            </w:pPr>
            <w:r w:rsidRPr="007170EA">
              <w:rPr>
                <w:rFonts w:ascii="Calibri" w:hAnsi="Calibri" w:cs="Calibri"/>
                <w:lang w:val="de-DE"/>
              </w:rPr>
              <w:t>1.</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9553CB">
            <w:pPr>
              <w:rPr>
                <w:rFonts w:ascii="Calibri" w:hAnsi="Calibri" w:cs="Calibri"/>
                <w:b/>
                <w:lang w:val="de-DE"/>
              </w:rPr>
            </w:pPr>
            <w:r w:rsidRPr="007170EA">
              <w:rPr>
                <w:rFonts w:ascii="Calibri" w:hAnsi="Calibri" w:cs="Calibri"/>
                <w:b/>
                <w:lang w:val="de-DE"/>
              </w:rPr>
              <w:t>Cilj</w:t>
            </w:r>
          </w:p>
        </w:tc>
        <w:tc>
          <w:tcPr>
            <w:tcW w:w="5981" w:type="dxa"/>
            <w:tcBorders>
              <w:top w:val="single" w:sz="4" w:space="0" w:color="000000"/>
              <w:left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rPr>
              <w:t>Potaknuti učenicima svijest o pružanju pomoći potrebitima i socijalno ugroženima</w:t>
            </w:r>
          </w:p>
        </w:tc>
      </w:tr>
      <w:tr w:rsidR="0058153F" w:rsidRPr="007170EA" w:rsidTr="009553CB">
        <w:trPr>
          <w:cantSplit/>
          <w:trHeight w:val="645"/>
        </w:trPr>
        <w:tc>
          <w:tcPr>
            <w:tcW w:w="493" w:type="dxa"/>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lang w:val="de-DE"/>
              </w:rPr>
            </w:pPr>
            <w:r w:rsidRPr="007170EA">
              <w:rPr>
                <w:rFonts w:ascii="Calibri" w:hAnsi="Calibri" w:cs="Calibri"/>
                <w:lang w:val="de-DE"/>
              </w:rPr>
              <w:t>2.</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rPr>
                <w:rFonts w:ascii="Calibri" w:hAnsi="Calibri" w:cs="Calibri"/>
                <w:b/>
                <w:lang w:val="de-DE"/>
              </w:rPr>
            </w:pPr>
            <w:r w:rsidRPr="007170EA">
              <w:rPr>
                <w:rFonts w:ascii="Calibri" w:hAnsi="Calibri" w:cs="Calibri"/>
                <w:b/>
                <w:lang w:val="de-DE"/>
              </w:rPr>
              <w:t>Namjena</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en-US"/>
              </w:rPr>
            </w:pPr>
            <w:r w:rsidRPr="007170EA">
              <w:rPr>
                <w:rFonts w:ascii="Calibri" w:hAnsi="Calibri" w:cs="Calibri"/>
                <w:lang w:val="en-US"/>
              </w:rPr>
              <w:t>Osvijestiti socijalne vještine kod učenika</w:t>
            </w:r>
          </w:p>
          <w:p w:rsidR="0058153F" w:rsidRPr="007170EA" w:rsidRDefault="0058153F" w:rsidP="0058153F">
            <w:pPr>
              <w:rPr>
                <w:rFonts w:ascii="Calibri" w:hAnsi="Calibri" w:cs="Calibri"/>
                <w:lang w:val="en-US"/>
              </w:rPr>
            </w:pPr>
            <w:r w:rsidRPr="007170EA">
              <w:rPr>
                <w:rFonts w:ascii="Calibri" w:hAnsi="Calibri" w:cs="Calibri"/>
              </w:rPr>
              <w:t>Razvijanje suradnje i  rada u grupama</w:t>
            </w:r>
          </w:p>
        </w:tc>
      </w:tr>
      <w:tr w:rsidR="0058153F" w:rsidRPr="007170EA" w:rsidTr="009553CB">
        <w:trPr>
          <w:cantSplit/>
          <w:trHeight w:val="562"/>
        </w:trPr>
        <w:tc>
          <w:tcPr>
            <w:tcW w:w="493" w:type="dxa"/>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lang w:val="de-DE"/>
              </w:rPr>
            </w:pPr>
            <w:r w:rsidRPr="007170EA">
              <w:rPr>
                <w:rFonts w:ascii="Calibri" w:hAnsi="Calibri" w:cs="Calibri"/>
                <w:lang w:val="de-DE"/>
              </w:rPr>
              <w:t>3.</w:t>
            </w:r>
          </w:p>
        </w:tc>
        <w:tc>
          <w:tcPr>
            <w:tcW w:w="2588" w:type="dxa"/>
            <w:gridSpan w:val="2"/>
            <w:tcBorders>
              <w:top w:val="single" w:sz="4" w:space="0" w:color="000000"/>
              <w:left w:val="single" w:sz="4" w:space="0" w:color="000000"/>
              <w:bottom w:val="single" w:sz="4" w:space="0" w:color="auto"/>
              <w:right w:val="single" w:sz="4" w:space="0" w:color="000000"/>
            </w:tcBorders>
            <w:vAlign w:val="center"/>
            <w:hideMark/>
          </w:tcPr>
          <w:p w:rsidR="0058153F" w:rsidRPr="007170EA" w:rsidRDefault="0058153F" w:rsidP="009553CB">
            <w:pPr>
              <w:rPr>
                <w:rFonts w:ascii="Calibri" w:hAnsi="Calibri" w:cs="Calibri"/>
                <w:b/>
                <w:lang w:val="de-DE"/>
              </w:rPr>
            </w:pPr>
            <w:r w:rsidRPr="007170EA">
              <w:rPr>
                <w:rFonts w:ascii="Calibri" w:hAnsi="Calibri" w:cs="Calibri"/>
                <w:b/>
                <w:lang w:val="de-DE"/>
              </w:rPr>
              <w:t>Nositelj</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de-DE"/>
              </w:rPr>
            </w:pPr>
            <w:r w:rsidRPr="007170EA">
              <w:rPr>
                <w:rFonts w:ascii="Calibri" w:hAnsi="Calibri" w:cs="Calibri"/>
                <w:lang w:val="de-DE"/>
              </w:rPr>
              <w:t>Željka Crnković</w:t>
            </w:r>
          </w:p>
        </w:tc>
      </w:tr>
      <w:tr w:rsidR="0058153F" w:rsidRPr="007170EA" w:rsidTr="009553CB">
        <w:trPr>
          <w:cantSplit/>
          <w:trHeight w:val="691"/>
        </w:trPr>
        <w:tc>
          <w:tcPr>
            <w:tcW w:w="493" w:type="dxa"/>
            <w:vMerge w:val="restart"/>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lang w:val="de-DE"/>
              </w:rPr>
            </w:pPr>
            <w:r w:rsidRPr="007170EA">
              <w:rPr>
                <w:rFonts w:ascii="Calibri" w:hAnsi="Calibri" w:cs="Calibri"/>
                <w:lang w:val="de-DE"/>
              </w:rPr>
              <w:t>4.</w:t>
            </w:r>
          </w:p>
        </w:tc>
        <w:tc>
          <w:tcPr>
            <w:tcW w:w="1405" w:type="dxa"/>
            <w:vMerge w:val="restart"/>
            <w:tcBorders>
              <w:top w:val="single" w:sz="4" w:space="0" w:color="000000"/>
              <w:left w:val="single" w:sz="4" w:space="0" w:color="000000"/>
              <w:bottom w:val="single" w:sz="4" w:space="0" w:color="000000"/>
              <w:right w:val="single" w:sz="4" w:space="0" w:color="auto"/>
            </w:tcBorders>
            <w:vAlign w:val="center"/>
            <w:hideMark/>
          </w:tcPr>
          <w:p w:rsidR="0058153F" w:rsidRPr="007170EA" w:rsidRDefault="0058153F" w:rsidP="009553CB">
            <w:pPr>
              <w:rPr>
                <w:rFonts w:ascii="Calibri" w:hAnsi="Calibri" w:cs="Calibri"/>
                <w:b/>
                <w:lang w:val="de-DE"/>
              </w:rPr>
            </w:pPr>
            <w:r w:rsidRPr="007170EA">
              <w:rPr>
                <w:rFonts w:ascii="Calibri" w:hAnsi="Calibri" w:cs="Calibri"/>
                <w:b/>
                <w:lang w:val="de-DE"/>
              </w:rPr>
              <w:t>Vremenik</w:t>
            </w:r>
          </w:p>
        </w:tc>
        <w:tc>
          <w:tcPr>
            <w:tcW w:w="1183" w:type="dxa"/>
            <w:tcBorders>
              <w:top w:val="single" w:sz="4" w:space="0" w:color="000000"/>
              <w:left w:val="single" w:sz="4" w:space="0" w:color="auto"/>
              <w:bottom w:val="single" w:sz="4" w:space="0" w:color="auto"/>
              <w:right w:val="single" w:sz="4" w:space="0" w:color="000000"/>
            </w:tcBorders>
            <w:vAlign w:val="center"/>
            <w:hideMark/>
          </w:tcPr>
          <w:p w:rsidR="0058153F" w:rsidRPr="007170EA" w:rsidRDefault="0058153F" w:rsidP="009553CB">
            <w:pPr>
              <w:jc w:val="center"/>
              <w:rPr>
                <w:rFonts w:ascii="Calibri" w:hAnsi="Calibri" w:cs="Calibri"/>
                <w:b/>
                <w:lang w:val="de-DE"/>
              </w:rPr>
            </w:pPr>
            <w:r w:rsidRPr="007170EA">
              <w:rPr>
                <w:rFonts w:ascii="Calibri" w:hAnsi="Calibri" w:cs="Calibri"/>
                <w:b/>
                <w:lang w:val="de-DE"/>
              </w:rPr>
              <w:t>Trajanje aktivnosti</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0D5A41" w:rsidP="0058153F">
            <w:pPr>
              <w:rPr>
                <w:rFonts w:ascii="Calibri" w:hAnsi="Calibri" w:cs="Calibri"/>
                <w:lang w:val="de-DE"/>
              </w:rPr>
            </w:pPr>
            <w:r>
              <w:rPr>
                <w:rFonts w:ascii="Calibri" w:hAnsi="Calibri" w:cs="Calibri"/>
                <w:lang w:val="de-DE"/>
              </w:rPr>
              <w:t>6</w:t>
            </w:r>
            <w:r w:rsidR="0058153F" w:rsidRPr="007170EA">
              <w:rPr>
                <w:rFonts w:ascii="Calibri" w:hAnsi="Calibri" w:cs="Calibri"/>
                <w:lang w:val="de-DE"/>
              </w:rPr>
              <w:t>.</w:t>
            </w:r>
            <w:r w:rsidR="004F5123">
              <w:rPr>
                <w:rFonts w:ascii="Calibri" w:hAnsi="Calibri" w:cs="Calibri"/>
                <w:lang w:val="de-DE"/>
              </w:rPr>
              <w:t>9</w:t>
            </w:r>
            <w:r w:rsidR="0058153F" w:rsidRPr="007170EA">
              <w:rPr>
                <w:rFonts w:ascii="Calibri" w:hAnsi="Calibri" w:cs="Calibri"/>
                <w:lang w:val="de-DE"/>
              </w:rPr>
              <w:t>.20</w:t>
            </w:r>
            <w:r w:rsidR="004F5123">
              <w:rPr>
                <w:rFonts w:ascii="Calibri" w:hAnsi="Calibri" w:cs="Calibri"/>
                <w:lang w:val="de-DE"/>
              </w:rPr>
              <w:t>2</w:t>
            </w:r>
            <w:r>
              <w:rPr>
                <w:rFonts w:ascii="Calibri" w:hAnsi="Calibri" w:cs="Calibri"/>
                <w:lang w:val="de-DE"/>
              </w:rPr>
              <w:t>1</w:t>
            </w:r>
            <w:r w:rsidR="0058153F" w:rsidRPr="007170EA">
              <w:rPr>
                <w:rFonts w:ascii="Calibri" w:hAnsi="Calibri" w:cs="Calibri"/>
                <w:lang w:val="de-DE"/>
              </w:rPr>
              <w:t xml:space="preserve">. – </w:t>
            </w:r>
            <w:r w:rsidR="00A92999">
              <w:rPr>
                <w:rFonts w:ascii="Calibri" w:hAnsi="Calibri" w:cs="Calibri"/>
                <w:lang w:val="de-DE"/>
              </w:rPr>
              <w:t>23</w:t>
            </w:r>
            <w:r w:rsidR="0058153F" w:rsidRPr="007170EA">
              <w:rPr>
                <w:rFonts w:ascii="Calibri" w:hAnsi="Calibri" w:cs="Calibri"/>
                <w:lang w:val="de-DE"/>
              </w:rPr>
              <w:t>.6.202</w:t>
            </w:r>
            <w:r w:rsidR="00A92999">
              <w:rPr>
                <w:rFonts w:ascii="Calibri" w:hAnsi="Calibri" w:cs="Calibri"/>
                <w:lang w:val="de-DE"/>
              </w:rPr>
              <w:t>2</w:t>
            </w:r>
            <w:r w:rsidR="0058153F" w:rsidRPr="007170EA">
              <w:rPr>
                <w:rFonts w:ascii="Calibri" w:hAnsi="Calibri" w:cs="Calibri"/>
                <w:lang w:val="de-DE"/>
              </w:rPr>
              <w:t xml:space="preserve">.  </w:t>
            </w:r>
          </w:p>
          <w:p w:rsidR="0058153F" w:rsidRPr="007170EA" w:rsidRDefault="0058153F" w:rsidP="0058153F">
            <w:pPr>
              <w:rPr>
                <w:rFonts w:ascii="Calibri" w:hAnsi="Calibri" w:cs="Calibri"/>
                <w:lang w:val="de-DE"/>
              </w:rPr>
            </w:pPr>
            <w:r w:rsidRPr="007170EA">
              <w:rPr>
                <w:rFonts w:ascii="Calibri" w:hAnsi="Calibri" w:cs="Calibri"/>
                <w:lang w:val="de-DE"/>
              </w:rPr>
              <w:t>1 sat tjedno</w:t>
            </w:r>
          </w:p>
        </w:tc>
      </w:tr>
      <w:tr w:rsidR="0058153F" w:rsidRPr="007170EA" w:rsidTr="009553CB">
        <w:trPr>
          <w:cantSplit/>
          <w:trHeight w:val="7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lang w:val="de-D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58153F" w:rsidRPr="007170EA" w:rsidRDefault="0058153F" w:rsidP="009553CB">
            <w:pPr>
              <w:rPr>
                <w:rFonts w:ascii="Calibri" w:hAnsi="Calibri" w:cs="Calibri"/>
                <w:b/>
                <w:lang w:val="de-DE"/>
              </w:rPr>
            </w:pPr>
          </w:p>
        </w:tc>
        <w:tc>
          <w:tcPr>
            <w:tcW w:w="1183" w:type="dxa"/>
            <w:tcBorders>
              <w:top w:val="single" w:sz="4" w:space="0" w:color="auto"/>
              <w:left w:val="single" w:sz="4" w:space="0" w:color="auto"/>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b/>
                <w:lang w:val="de-DE"/>
              </w:rPr>
            </w:pPr>
            <w:r w:rsidRPr="007170EA">
              <w:rPr>
                <w:rFonts w:ascii="Calibri" w:hAnsi="Calibri" w:cs="Calibri"/>
                <w:b/>
                <w:lang w:val="de-DE"/>
              </w:rPr>
              <w:t>Planirano sati</w:t>
            </w:r>
          </w:p>
        </w:tc>
        <w:tc>
          <w:tcPr>
            <w:tcW w:w="5981" w:type="dxa"/>
            <w:tcBorders>
              <w:top w:val="single" w:sz="4" w:space="0" w:color="auto"/>
              <w:left w:val="single" w:sz="4" w:space="0" w:color="000000"/>
              <w:right w:val="single" w:sz="4" w:space="0" w:color="000000"/>
            </w:tcBorders>
            <w:vAlign w:val="center"/>
            <w:hideMark/>
          </w:tcPr>
          <w:p w:rsidR="0058153F" w:rsidRPr="007170EA" w:rsidRDefault="0058153F" w:rsidP="0058153F">
            <w:pPr>
              <w:rPr>
                <w:rFonts w:ascii="Calibri" w:hAnsi="Calibri" w:cs="Calibri"/>
                <w:lang w:val="de-DE"/>
              </w:rPr>
            </w:pPr>
            <w:r w:rsidRPr="007170EA">
              <w:rPr>
                <w:rFonts w:ascii="Calibri" w:hAnsi="Calibri" w:cs="Calibri"/>
                <w:lang w:val="de-DE"/>
              </w:rPr>
              <w:t>35</w:t>
            </w:r>
          </w:p>
        </w:tc>
      </w:tr>
      <w:tr w:rsidR="00BC5CE5" w:rsidRPr="007170EA" w:rsidTr="009553CB">
        <w:trPr>
          <w:cantSplit/>
          <w:trHeight w:val="490"/>
        </w:trPr>
        <w:tc>
          <w:tcPr>
            <w:tcW w:w="49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553CB">
            <w:pPr>
              <w:jc w:val="center"/>
              <w:rPr>
                <w:rFonts w:ascii="Calibri" w:hAnsi="Calibri" w:cs="Calibri"/>
                <w:lang w:val="de-DE"/>
              </w:rPr>
            </w:pPr>
            <w:r w:rsidRPr="007170EA">
              <w:rPr>
                <w:rFonts w:ascii="Calibri" w:hAnsi="Calibri" w:cs="Calibri"/>
                <w:lang w:val="de-DE"/>
              </w:rPr>
              <w:t>5.</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553CB">
            <w:pPr>
              <w:rPr>
                <w:rFonts w:ascii="Calibri" w:hAnsi="Calibri" w:cs="Calibri"/>
                <w:b/>
                <w:lang w:val="de-DE"/>
              </w:rPr>
            </w:pPr>
            <w:r w:rsidRPr="007170EA">
              <w:rPr>
                <w:rFonts w:ascii="Calibri" w:hAnsi="Calibri" w:cs="Calibri"/>
                <w:b/>
                <w:lang w:val="de-DE"/>
              </w:rPr>
              <w:t>Troškovnik</w:t>
            </w:r>
          </w:p>
        </w:tc>
        <w:tc>
          <w:tcPr>
            <w:tcW w:w="5981" w:type="dxa"/>
            <w:tcBorders>
              <w:top w:val="single" w:sz="4" w:space="0" w:color="000000"/>
              <w:left w:val="single" w:sz="4" w:space="0" w:color="000000"/>
              <w:right w:val="single" w:sz="4" w:space="0" w:color="000000"/>
            </w:tcBorders>
            <w:vAlign w:val="center"/>
            <w:hideMark/>
          </w:tcPr>
          <w:p w:rsidR="00BC5CE5" w:rsidRPr="007170EA" w:rsidRDefault="00293FB2" w:rsidP="0058153F">
            <w:pPr>
              <w:rPr>
                <w:rFonts w:ascii="Calibri" w:hAnsi="Calibri" w:cs="Calibri"/>
                <w:lang w:val="de-DE"/>
              </w:rPr>
            </w:pPr>
            <w:r w:rsidRPr="007170EA">
              <w:rPr>
                <w:rFonts w:ascii="Calibri" w:hAnsi="Calibri" w:cs="Calibri"/>
                <w:lang w:val="de-DE"/>
              </w:rPr>
              <w:t>-</w:t>
            </w:r>
          </w:p>
        </w:tc>
      </w:tr>
      <w:tr w:rsidR="0058153F" w:rsidRPr="007170EA" w:rsidTr="009553CB">
        <w:trPr>
          <w:cantSplit/>
          <w:trHeight w:val="775"/>
        </w:trPr>
        <w:tc>
          <w:tcPr>
            <w:tcW w:w="493" w:type="dxa"/>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jc w:val="center"/>
              <w:rPr>
                <w:rFonts w:ascii="Calibri" w:hAnsi="Calibri" w:cs="Calibri"/>
                <w:lang w:val="de-DE"/>
              </w:rPr>
            </w:pPr>
            <w:r w:rsidRPr="007170EA">
              <w:rPr>
                <w:rFonts w:ascii="Calibri" w:hAnsi="Calibri" w:cs="Calibri"/>
                <w:lang w:val="de-DE"/>
              </w:rPr>
              <w:t>6.</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9553CB">
            <w:pPr>
              <w:rPr>
                <w:rFonts w:ascii="Calibri" w:hAnsi="Calibri" w:cs="Calibri"/>
                <w:b/>
                <w:lang w:val="de-DE"/>
              </w:rPr>
            </w:pPr>
            <w:r w:rsidRPr="007170EA">
              <w:rPr>
                <w:rFonts w:ascii="Calibri" w:hAnsi="Calibri" w:cs="Calibri"/>
                <w:b/>
                <w:lang w:val="de-DE"/>
              </w:rPr>
              <w:t>Način vrednovanja</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en-US"/>
              </w:rPr>
            </w:pPr>
            <w:r w:rsidRPr="007170EA">
              <w:rPr>
                <w:rFonts w:ascii="Calibri" w:hAnsi="Calibri" w:cs="Calibri"/>
              </w:rPr>
              <w:t>Ocijenjivanje zalaganja i redovitosti</w:t>
            </w:r>
          </w:p>
          <w:p w:rsidR="0058153F" w:rsidRPr="007170EA" w:rsidRDefault="0058153F" w:rsidP="0058153F">
            <w:pPr>
              <w:rPr>
                <w:rFonts w:ascii="Calibri" w:hAnsi="Calibri" w:cs="Calibri"/>
                <w:lang w:val="en-US"/>
              </w:rPr>
            </w:pPr>
            <w:r w:rsidRPr="007170EA">
              <w:rPr>
                <w:rFonts w:ascii="Calibri" w:hAnsi="Calibri" w:cs="Calibri"/>
              </w:rPr>
              <w:t>Ocjenjivanje napretka</w:t>
            </w:r>
          </w:p>
        </w:tc>
      </w:tr>
      <w:tr w:rsidR="00BC5CE5" w:rsidRPr="007170EA" w:rsidTr="009553CB">
        <w:trPr>
          <w:cantSplit/>
          <w:trHeight w:val="829"/>
        </w:trPr>
        <w:tc>
          <w:tcPr>
            <w:tcW w:w="49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553CB">
            <w:pPr>
              <w:jc w:val="center"/>
              <w:rPr>
                <w:rFonts w:ascii="Calibri" w:hAnsi="Calibri" w:cs="Calibri"/>
                <w:lang w:val="de-DE"/>
              </w:rPr>
            </w:pPr>
            <w:r w:rsidRPr="007170EA">
              <w:rPr>
                <w:rFonts w:ascii="Calibri" w:hAnsi="Calibri" w:cs="Calibri"/>
                <w:lang w:val="de-DE"/>
              </w:rPr>
              <w:t>7.</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553CB">
            <w:pPr>
              <w:rPr>
                <w:rFonts w:ascii="Calibri" w:hAnsi="Calibri" w:cs="Calibri"/>
                <w:b/>
                <w:lang w:val="de-DE"/>
              </w:rPr>
            </w:pPr>
            <w:r w:rsidRPr="007170EA">
              <w:rPr>
                <w:rFonts w:ascii="Calibri" w:hAnsi="Calibri" w:cs="Calibri"/>
                <w:b/>
                <w:lang w:val="de-DE"/>
              </w:rPr>
              <w:t>Način korištenja rezultata</w:t>
            </w:r>
            <w:r w:rsidR="00293FB2" w:rsidRPr="007170EA">
              <w:rPr>
                <w:rFonts w:ascii="Calibri" w:hAnsi="Calibri" w:cs="Calibri"/>
                <w:b/>
                <w:lang w:val="de-DE"/>
              </w:rPr>
              <w:t xml:space="preserve"> v</w:t>
            </w:r>
            <w:r w:rsidRPr="007170EA">
              <w:rPr>
                <w:rFonts w:ascii="Calibri" w:hAnsi="Calibri" w:cs="Calibri"/>
                <w:b/>
                <w:lang w:val="de-DE"/>
              </w:rPr>
              <w:t>rednovanja</w:t>
            </w:r>
          </w:p>
        </w:tc>
        <w:tc>
          <w:tcPr>
            <w:tcW w:w="5981" w:type="dxa"/>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BC5CE5" w:rsidP="0058153F">
            <w:pPr>
              <w:rPr>
                <w:rFonts w:ascii="Calibri" w:hAnsi="Calibri" w:cs="Calibri"/>
                <w:lang w:val="de-DE"/>
              </w:rPr>
            </w:pPr>
            <w:r w:rsidRPr="007170EA">
              <w:rPr>
                <w:rFonts w:ascii="Calibri" w:hAnsi="Calibri" w:cs="Calibri"/>
                <w:lang w:val="de-DE"/>
              </w:rPr>
              <w:t>Unaprijeđenje rada u slijedećoj školskoj godini</w:t>
            </w:r>
          </w:p>
        </w:tc>
      </w:tr>
    </w:tbl>
    <w:p w:rsidR="00BC5CE5" w:rsidRPr="007170EA" w:rsidRDefault="00BC5CE5" w:rsidP="00BC5CE5">
      <w:pPr>
        <w:rPr>
          <w:rFonts w:ascii="Calibri" w:hAnsi="Calibri" w:cs="Calibri"/>
          <w:lang w:val="de-D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4"/>
        <w:gridCol w:w="1190"/>
        <w:gridCol w:w="2176"/>
        <w:gridCol w:w="1862"/>
      </w:tblGrid>
      <w:tr w:rsidR="00BC5CE5" w:rsidRPr="007170EA" w:rsidTr="0058153F">
        <w:trPr>
          <w:trHeight w:val="543"/>
        </w:trPr>
        <w:tc>
          <w:tcPr>
            <w:tcW w:w="38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de-DE"/>
              </w:rPr>
            </w:pPr>
            <w:r w:rsidRPr="007170EA">
              <w:rPr>
                <w:rFonts w:ascii="Calibri" w:hAnsi="Calibri" w:cs="Calibri"/>
                <w:b/>
                <w:lang w:val="de-DE"/>
              </w:rPr>
              <w:t>Sadržaj</w:t>
            </w:r>
            <w:r w:rsidR="00293FB2" w:rsidRPr="007170EA">
              <w:rPr>
                <w:rFonts w:ascii="Calibri" w:hAnsi="Calibri" w:cs="Calibri"/>
                <w:b/>
                <w:lang w:val="de-DE"/>
              </w:rPr>
              <w:t xml:space="preserve"> </w:t>
            </w:r>
            <w:r w:rsidRPr="007170EA">
              <w:rPr>
                <w:rFonts w:ascii="Calibri" w:hAnsi="Calibri" w:cs="Calibri"/>
                <w:b/>
                <w:lang w:val="de-DE"/>
              </w:rPr>
              <w:t>/</w:t>
            </w:r>
            <w:r w:rsidR="00293FB2" w:rsidRPr="007170EA">
              <w:rPr>
                <w:rFonts w:ascii="Calibri" w:hAnsi="Calibri" w:cs="Calibri"/>
                <w:b/>
                <w:lang w:val="de-DE"/>
              </w:rPr>
              <w:t xml:space="preserve"> </w:t>
            </w:r>
            <w:r w:rsidRPr="007170EA">
              <w:rPr>
                <w:rFonts w:ascii="Calibri" w:hAnsi="Calibri" w:cs="Calibri"/>
                <w:b/>
                <w:lang w:val="de-DE"/>
              </w:rPr>
              <w:t>aktivnost</w:t>
            </w:r>
          </w:p>
        </w:tc>
        <w:tc>
          <w:tcPr>
            <w:tcW w:w="11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58153F">
            <w:pPr>
              <w:ind w:left="-56" w:right="-108"/>
              <w:jc w:val="center"/>
              <w:rPr>
                <w:rFonts w:ascii="Calibri" w:hAnsi="Calibri" w:cs="Calibri"/>
                <w:b/>
                <w:lang w:val="de-DE"/>
              </w:rPr>
            </w:pPr>
            <w:r w:rsidRPr="007170EA">
              <w:rPr>
                <w:rFonts w:ascii="Calibri" w:hAnsi="Calibri" w:cs="Calibri"/>
                <w:b/>
                <w:lang w:val="de-DE"/>
              </w:rPr>
              <w:t>Planirano sati</w:t>
            </w:r>
          </w:p>
        </w:tc>
        <w:tc>
          <w:tcPr>
            <w:tcW w:w="217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de-DE"/>
              </w:rPr>
            </w:pPr>
            <w:r w:rsidRPr="007170EA">
              <w:rPr>
                <w:rFonts w:ascii="Calibri" w:hAnsi="Calibri" w:cs="Calibri"/>
                <w:b/>
                <w:lang w:val="de-DE"/>
              </w:rPr>
              <w:t>Materijalni uvjeti</w:t>
            </w:r>
          </w:p>
          <w:p w:rsidR="00BC5CE5" w:rsidRPr="007170EA" w:rsidRDefault="00BC5CE5" w:rsidP="00293FB2">
            <w:pPr>
              <w:jc w:val="center"/>
              <w:rPr>
                <w:rFonts w:ascii="Calibri" w:hAnsi="Calibri" w:cs="Calibri"/>
                <w:b/>
                <w:lang w:val="de-DE"/>
              </w:rPr>
            </w:pPr>
            <w:r w:rsidRPr="007170EA">
              <w:rPr>
                <w:rFonts w:ascii="Calibri" w:hAnsi="Calibri" w:cs="Calibri"/>
                <w:b/>
                <w:lang w:val="de-DE"/>
              </w:rPr>
              <w:t>(alati, uređaji, sredstva)</w:t>
            </w:r>
          </w:p>
        </w:tc>
        <w:tc>
          <w:tcPr>
            <w:tcW w:w="186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en-US"/>
              </w:rPr>
            </w:pPr>
            <w:r w:rsidRPr="007170EA">
              <w:rPr>
                <w:rFonts w:ascii="Calibri" w:hAnsi="Calibri" w:cs="Calibri"/>
                <w:b/>
              </w:rPr>
              <w:t>Suradnja</w:t>
            </w:r>
            <w:r w:rsidR="00293FB2" w:rsidRPr="007170EA">
              <w:rPr>
                <w:rFonts w:ascii="Calibri" w:hAnsi="Calibri" w:cs="Calibri"/>
                <w:b/>
              </w:rPr>
              <w:t xml:space="preserve"> </w:t>
            </w:r>
            <w:r w:rsidRPr="007170EA">
              <w:rPr>
                <w:rFonts w:ascii="Calibri" w:hAnsi="Calibri" w:cs="Calibri"/>
                <w:b/>
              </w:rPr>
              <w:t>s</w:t>
            </w:r>
            <w:r w:rsidR="00293FB2" w:rsidRPr="007170EA">
              <w:rPr>
                <w:rFonts w:ascii="Calibri" w:hAnsi="Calibri" w:cs="Calibri"/>
                <w:b/>
              </w:rPr>
              <w:t>…</w:t>
            </w:r>
          </w:p>
        </w:tc>
      </w:tr>
      <w:tr w:rsidR="00BC5CE5" w:rsidRPr="007170EA" w:rsidTr="0058153F">
        <w:trPr>
          <w:trHeight w:val="715"/>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 xml:space="preserve">Pomoć ugroženom učeniku ili obitelji </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15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r w:rsidR="00293FB2" w:rsidRPr="007170EA">
              <w:rPr>
                <w:rFonts w:ascii="Calibri" w:hAnsi="Calibri" w:cs="Calibri"/>
                <w:lang w:val="en-US"/>
              </w:rPr>
              <w:t xml:space="preserve"> </w:t>
            </w:r>
            <w:r w:rsidRPr="007170EA">
              <w:rPr>
                <w:rFonts w:ascii="Calibri" w:hAnsi="Calibri" w:cs="Calibri"/>
                <w:lang w:val="en-US"/>
              </w:rPr>
              <w:t>auto,</w:t>
            </w:r>
            <w:r w:rsidR="00293FB2" w:rsidRPr="007170EA">
              <w:rPr>
                <w:rFonts w:ascii="Calibri" w:hAnsi="Calibri" w:cs="Calibri"/>
                <w:lang w:val="en-US"/>
              </w:rPr>
              <w:t xml:space="preserve"> </w:t>
            </w:r>
            <w:r w:rsidRPr="007170EA">
              <w:rPr>
                <w:rFonts w:ascii="Calibri" w:hAnsi="Calibri" w:cs="Calibri"/>
                <w:lang w:val="en-US"/>
              </w:rPr>
              <w:t>školski kombi</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711"/>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 xml:space="preserve">Zahtjevi pravde </w:t>
            </w:r>
            <w:r w:rsidR="00293FB2" w:rsidRPr="007170EA">
              <w:rPr>
                <w:rFonts w:ascii="Calibri" w:hAnsi="Calibri" w:cs="Calibri"/>
              </w:rPr>
              <w:t>i</w:t>
            </w:r>
            <w:r w:rsidRPr="007170EA">
              <w:rPr>
                <w:rFonts w:ascii="Calibri" w:hAnsi="Calibri" w:cs="Calibri"/>
              </w:rPr>
              <w:t xml:space="preserve"> solidarnosti u društvu</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410"/>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Krščansko vrednovanje rada</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6</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557"/>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Čovjekova briga za opće dobro</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9</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Terenska nastava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bl>
    <w:p w:rsidR="00BC5CE5" w:rsidRPr="007170EA" w:rsidRDefault="00BC5CE5" w:rsidP="00BC5CE5">
      <w:pPr>
        <w:rPr>
          <w:rFonts w:ascii="Calibri" w:hAnsi="Calibri" w:cs="Calibri"/>
          <w:lang w:val="en-US"/>
        </w:rPr>
      </w:pPr>
    </w:p>
    <w:p w:rsidR="001A2CF0" w:rsidRPr="007170EA" w:rsidRDefault="001A2CF0">
      <w:pPr>
        <w:rPr>
          <w:rFonts w:ascii="Calibri" w:hAnsi="Calibri" w:cs="Calibri"/>
          <w:b/>
          <w:sz w:val="28"/>
          <w:szCs w:val="28"/>
        </w:rPr>
      </w:pPr>
      <w:r w:rsidRPr="007170EA">
        <w:rPr>
          <w:rFonts w:ascii="Calibri" w:hAnsi="Calibri" w:cs="Calibri"/>
          <w:b/>
          <w:sz w:val="28"/>
          <w:szCs w:val="28"/>
        </w:rPr>
        <w:br w:type="page"/>
      </w:r>
    </w:p>
    <w:p w:rsidR="00BC5CE5" w:rsidRPr="00111A7B" w:rsidRDefault="00BC5CE5" w:rsidP="00BC5CE5">
      <w:pPr>
        <w:rPr>
          <w:rFonts w:ascii="Calibri" w:hAnsi="Calibri" w:cs="Calibri"/>
        </w:rPr>
      </w:pPr>
      <w:r w:rsidRPr="007170EA">
        <w:rPr>
          <w:rFonts w:ascii="Calibri" w:hAnsi="Calibri" w:cs="Calibri"/>
          <w:b/>
          <w:sz w:val="28"/>
          <w:szCs w:val="28"/>
        </w:rPr>
        <w:lastRenderedPageBreak/>
        <w:t>Naziv izvanastavne aktivnosti:</w:t>
      </w:r>
      <w:r w:rsidR="002D509B" w:rsidRPr="007170EA">
        <w:rPr>
          <w:rFonts w:ascii="Calibri" w:hAnsi="Calibri" w:cs="Calibri"/>
          <w:b/>
          <w:sz w:val="28"/>
          <w:szCs w:val="28"/>
        </w:rPr>
        <w:t xml:space="preserve"> </w:t>
      </w:r>
      <w:r w:rsidR="00AE0341">
        <w:rPr>
          <w:rFonts w:ascii="Calibri" w:hAnsi="Calibri" w:cs="Calibri"/>
          <w:sz w:val="28"/>
          <w:szCs w:val="28"/>
        </w:rPr>
        <w:t>Kreativni kutak</w:t>
      </w:r>
    </w:p>
    <w:p w:rsidR="00BC5CE5" w:rsidRDefault="00BC5CE5" w:rsidP="00BC5CE5">
      <w:pPr>
        <w:rPr>
          <w:rFonts w:ascii="Calibri" w:hAnsi="Calibri" w:cs="Calibri"/>
          <w:sz w:val="28"/>
          <w:szCs w:val="28"/>
        </w:rPr>
      </w:pPr>
      <w:r w:rsidRPr="007170EA">
        <w:rPr>
          <w:rFonts w:ascii="Calibri" w:hAnsi="Calibri" w:cs="Calibri"/>
          <w:b/>
          <w:sz w:val="28"/>
          <w:szCs w:val="28"/>
        </w:rPr>
        <w:t>Voditelj</w:t>
      </w:r>
      <w:r w:rsidR="00111A7B">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w:t>
      </w:r>
      <w:r w:rsidR="00096582" w:rsidRPr="007170EA">
        <w:rPr>
          <w:rFonts w:ascii="Calibri" w:hAnsi="Calibri" w:cs="Calibri"/>
          <w:sz w:val="28"/>
          <w:szCs w:val="28"/>
        </w:rPr>
        <w:t xml:space="preserve"> </w:t>
      </w:r>
      <w:r w:rsidR="00111A7B">
        <w:rPr>
          <w:rFonts w:ascii="Calibri" w:hAnsi="Calibri" w:cs="Calibri"/>
          <w:sz w:val="28"/>
          <w:szCs w:val="28"/>
        </w:rPr>
        <w:t>Ivona Gregurić</w:t>
      </w:r>
      <w:r w:rsidR="00AE0341">
        <w:rPr>
          <w:rFonts w:ascii="Calibri" w:hAnsi="Calibri" w:cs="Calibri"/>
          <w:sz w:val="28"/>
          <w:szCs w:val="28"/>
        </w:rPr>
        <w:t>, mag. ing. bilinogojstva</w:t>
      </w:r>
    </w:p>
    <w:p w:rsidR="00AE0341" w:rsidRDefault="00AE0341" w:rsidP="00BC5CE5">
      <w:pPr>
        <w:rPr>
          <w:rFonts w:ascii="Calibri" w:hAnsi="Calibri" w:cs="Calibri"/>
          <w:sz w:val="28"/>
          <w:szCs w:val="28"/>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1498"/>
        <w:gridCol w:w="1366"/>
        <w:gridCol w:w="5529"/>
      </w:tblGrid>
      <w:tr w:rsidR="00AE0341" w:rsidTr="00AE0341">
        <w:trPr>
          <w:trHeight w:val="160"/>
          <w:jc w:val="center"/>
        </w:trPr>
        <w:tc>
          <w:tcPr>
            <w:tcW w:w="533" w:type="dxa"/>
            <w:vMerge w:val="restart"/>
            <w:vAlign w:val="center"/>
          </w:tcPr>
          <w:p w:rsidR="00AE0341" w:rsidRPr="00AE0341" w:rsidRDefault="00AE0341" w:rsidP="00AE0341">
            <w:pPr>
              <w:jc w:val="center"/>
              <w:rPr>
                <w:b/>
                <w:sz w:val="26"/>
                <w:szCs w:val="26"/>
              </w:rPr>
            </w:pPr>
            <w:r w:rsidRPr="00AE0341">
              <w:rPr>
                <w:b/>
                <w:sz w:val="26"/>
                <w:szCs w:val="26"/>
              </w:rPr>
              <w:t>1.</w:t>
            </w:r>
          </w:p>
        </w:tc>
        <w:tc>
          <w:tcPr>
            <w:tcW w:w="2864" w:type="dxa"/>
            <w:gridSpan w:val="2"/>
            <w:vMerge w:val="restart"/>
            <w:vAlign w:val="center"/>
          </w:tcPr>
          <w:p w:rsidR="00AE0341" w:rsidRPr="00AE0341" w:rsidRDefault="00AE0341" w:rsidP="00AE0341">
            <w:pPr>
              <w:rPr>
                <w:b/>
                <w:sz w:val="26"/>
                <w:szCs w:val="26"/>
              </w:rPr>
            </w:pPr>
            <w:r w:rsidRPr="00AE0341">
              <w:rPr>
                <w:b/>
                <w:sz w:val="26"/>
                <w:szCs w:val="26"/>
              </w:rPr>
              <w:t>Cilj</w:t>
            </w:r>
          </w:p>
        </w:tc>
        <w:tc>
          <w:tcPr>
            <w:tcW w:w="5529" w:type="dxa"/>
            <w:tcBorders>
              <w:bottom w:val="single" w:sz="4" w:space="0" w:color="000000"/>
            </w:tcBorders>
          </w:tcPr>
          <w:p w:rsidR="00AE0341" w:rsidRDefault="00AE0341" w:rsidP="00FF3C80">
            <w:r>
              <w:t>Poticanje samoinicijative kod učenika i znatiželje</w:t>
            </w:r>
          </w:p>
        </w:tc>
      </w:tr>
      <w:tr w:rsidR="00AE0341" w:rsidTr="00AE0341">
        <w:trPr>
          <w:trHeight w:val="30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Poticanje kreativnost učenika,</w:t>
            </w:r>
          </w:p>
        </w:tc>
      </w:tr>
      <w:tr w:rsidR="00AE0341" w:rsidTr="00AE0341">
        <w:trPr>
          <w:trHeight w:val="28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pPr>
              <w:rPr>
                <w:color w:val="C0504D"/>
              </w:rPr>
            </w:pPr>
            <w:r>
              <w:t>Samostalnost u radu i donošenju odluka</w:t>
            </w:r>
          </w:p>
        </w:tc>
      </w:tr>
      <w:tr w:rsidR="00AE0341" w:rsidTr="00AE0341">
        <w:trPr>
          <w:trHeight w:val="24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tcBorders>
          </w:tcPr>
          <w:p w:rsidR="00AE0341" w:rsidRDefault="00AE0341" w:rsidP="00FF3C80">
            <w:r>
              <w:t>Priprema učenika za komunikaciju sa odraslima, predstavljanje i prezentiranje neke proizvodnje ili djelatnosti</w:t>
            </w:r>
          </w:p>
        </w:tc>
      </w:tr>
      <w:tr w:rsidR="00AE0341" w:rsidTr="00AE0341">
        <w:trPr>
          <w:trHeight w:val="160"/>
          <w:jc w:val="center"/>
        </w:trPr>
        <w:tc>
          <w:tcPr>
            <w:tcW w:w="533" w:type="dxa"/>
            <w:vMerge w:val="restart"/>
            <w:vAlign w:val="center"/>
          </w:tcPr>
          <w:p w:rsidR="00AE0341" w:rsidRPr="00AE0341" w:rsidRDefault="00AE0341" w:rsidP="00AE0341">
            <w:pPr>
              <w:jc w:val="center"/>
              <w:rPr>
                <w:b/>
                <w:sz w:val="26"/>
                <w:szCs w:val="26"/>
              </w:rPr>
            </w:pPr>
            <w:r w:rsidRPr="00AE0341">
              <w:rPr>
                <w:b/>
                <w:sz w:val="26"/>
                <w:szCs w:val="26"/>
              </w:rPr>
              <w:t>2.</w:t>
            </w:r>
          </w:p>
        </w:tc>
        <w:tc>
          <w:tcPr>
            <w:tcW w:w="2864" w:type="dxa"/>
            <w:gridSpan w:val="2"/>
            <w:vMerge w:val="restart"/>
            <w:vAlign w:val="center"/>
          </w:tcPr>
          <w:p w:rsidR="00AE0341" w:rsidRPr="00AE0341" w:rsidRDefault="00AE0341" w:rsidP="00AE0341">
            <w:pPr>
              <w:rPr>
                <w:b/>
                <w:sz w:val="26"/>
                <w:szCs w:val="26"/>
              </w:rPr>
            </w:pPr>
            <w:r w:rsidRPr="00AE0341">
              <w:rPr>
                <w:b/>
                <w:sz w:val="26"/>
                <w:szCs w:val="26"/>
              </w:rPr>
              <w:t>Namjena</w:t>
            </w:r>
          </w:p>
        </w:tc>
        <w:tc>
          <w:tcPr>
            <w:tcW w:w="5529" w:type="dxa"/>
            <w:tcBorders>
              <w:bottom w:val="single" w:sz="4" w:space="0" w:color="000000"/>
            </w:tcBorders>
          </w:tcPr>
          <w:p w:rsidR="00AE0341" w:rsidRDefault="00AE0341" w:rsidP="00FF3C80">
            <w:r>
              <w:t xml:space="preserve">Razvijanje znatiželje i istraživačkog duha </w:t>
            </w:r>
          </w:p>
        </w:tc>
      </w:tr>
      <w:tr w:rsidR="00AE0341" w:rsidTr="00AE0341">
        <w:trPr>
          <w:trHeight w:val="18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 xml:space="preserve">Poticanje ljubavi prema prirodi  </w:t>
            </w:r>
          </w:p>
        </w:tc>
      </w:tr>
      <w:tr w:rsidR="00AE0341" w:rsidTr="00AE0341">
        <w:trPr>
          <w:trHeight w:val="18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Podizanje ekološke svijesti</w:t>
            </w:r>
          </w:p>
        </w:tc>
      </w:tr>
      <w:tr w:rsidR="00AE0341" w:rsidTr="00AE0341">
        <w:trPr>
          <w:trHeight w:val="180"/>
          <w:jc w:val="center"/>
        </w:trPr>
        <w:tc>
          <w:tcPr>
            <w:tcW w:w="533" w:type="dxa"/>
            <w:vMerge w:val="restart"/>
            <w:vAlign w:val="center"/>
          </w:tcPr>
          <w:p w:rsidR="00AE0341" w:rsidRPr="00AE0341" w:rsidRDefault="00AE0341" w:rsidP="00AE0341">
            <w:pPr>
              <w:jc w:val="center"/>
              <w:rPr>
                <w:b/>
                <w:sz w:val="26"/>
                <w:szCs w:val="26"/>
              </w:rPr>
            </w:pPr>
            <w:r w:rsidRPr="00AE0341">
              <w:rPr>
                <w:b/>
                <w:sz w:val="26"/>
                <w:szCs w:val="26"/>
              </w:rPr>
              <w:t>3.</w:t>
            </w:r>
          </w:p>
        </w:tc>
        <w:tc>
          <w:tcPr>
            <w:tcW w:w="2864" w:type="dxa"/>
            <w:gridSpan w:val="2"/>
            <w:vMerge w:val="restart"/>
            <w:vAlign w:val="center"/>
          </w:tcPr>
          <w:p w:rsidR="00AE0341" w:rsidRPr="00AE0341" w:rsidRDefault="00AE0341" w:rsidP="00AE0341">
            <w:pPr>
              <w:rPr>
                <w:b/>
                <w:sz w:val="26"/>
                <w:szCs w:val="26"/>
              </w:rPr>
            </w:pPr>
            <w:r w:rsidRPr="00AE0341">
              <w:rPr>
                <w:b/>
                <w:sz w:val="26"/>
                <w:szCs w:val="26"/>
              </w:rPr>
              <w:t xml:space="preserve">Nositelj </w:t>
            </w:r>
          </w:p>
        </w:tc>
        <w:tc>
          <w:tcPr>
            <w:tcW w:w="5529" w:type="dxa"/>
            <w:tcBorders>
              <w:bottom w:val="single" w:sz="4" w:space="0" w:color="000000"/>
            </w:tcBorders>
          </w:tcPr>
          <w:p w:rsidR="00AE0341" w:rsidRDefault="00AE0341" w:rsidP="00FF3C80">
            <w:r>
              <w:t>Voditelj aktivnosti, vanjski suradnici</w:t>
            </w:r>
          </w:p>
        </w:tc>
      </w:tr>
      <w:tr w:rsidR="00AE0341" w:rsidTr="00AE0341">
        <w:trPr>
          <w:trHeight w:val="18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 xml:space="preserve">Učenici </w:t>
            </w:r>
          </w:p>
        </w:tc>
      </w:tr>
      <w:tr w:rsidR="00AE0341" w:rsidTr="00AE0341">
        <w:trPr>
          <w:trHeight w:val="180"/>
          <w:jc w:val="center"/>
        </w:trPr>
        <w:tc>
          <w:tcPr>
            <w:tcW w:w="533" w:type="dxa"/>
            <w:vMerge w:val="restart"/>
            <w:vAlign w:val="center"/>
          </w:tcPr>
          <w:p w:rsidR="00AE0341" w:rsidRPr="00AE0341" w:rsidRDefault="00AE0341" w:rsidP="00AE0341">
            <w:pPr>
              <w:jc w:val="center"/>
              <w:rPr>
                <w:b/>
                <w:sz w:val="26"/>
                <w:szCs w:val="26"/>
              </w:rPr>
            </w:pPr>
            <w:r w:rsidRPr="00AE0341">
              <w:rPr>
                <w:b/>
                <w:sz w:val="26"/>
                <w:szCs w:val="26"/>
              </w:rPr>
              <w:t>4.</w:t>
            </w:r>
          </w:p>
        </w:tc>
        <w:tc>
          <w:tcPr>
            <w:tcW w:w="1498" w:type="dxa"/>
            <w:vMerge w:val="restart"/>
            <w:tcBorders>
              <w:right w:val="single" w:sz="4" w:space="0" w:color="000000"/>
            </w:tcBorders>
            <w:vAlign w:val="center"/>
          </w:tcPr>
          <w:p w:rsidR="00AE0341" w:rsidRPr="00AE0341" w:rsidRDefault="00AE0341" w:rsidP="00AE0341">
            <w:pPr>
              <w:rPr>
                <w:b/>
                <w:sz w:val="26"/>
                <w:szCs w:val="26"/>
              </w:rPr>
            </w:pPr>
            <w:r w:rsidRPr="00AE0341">
              <w:rPr>
                <w:b/>
                <w:sz w:val="26"/>
                <w:szCs w:val="26"/>
              </w:rPr>
              <w:t>Vremenik</w:t>
            </w:r>
          </w:p>
        </w:tc>
        <w:tc>
          <w:tcPr>
            <w:tcW w:w="1366" w:type="dxa"/>
            <w:tcBorders>
              <w:left w:val="single" w:sz="4" w:space="0" w:color="000000"/>
            </w:tcBorders>
            <w:vAlign w:val="center"/>
          </w:tcPr>
          <w:p w:rsidR="00AE0341" w:rsidRPr="00AE0341" w:rsidRDefault="00AE0341" w:rsidP="00AE0341">
            <w:pPr>
              <w:jc w:val="center"/>
              <w:rPr>
                <w:b/>
                <w:sz w:val="26"/>
                <w:szCs w:val="26"/>
              </w:rPr>
            </w:pPr>
            <w:r w:rsidRPr="00AE0341">
              <w:rPr>
                <w:b/>
                <w:sz w:val="26"/>
                <w:szCs w:val="26"/>
              </w:rPr>
              <w:t>Trajanje aktivnosti</w:t>
            </w:r>
          </w:p>
        </w:tc>
        <w:tc>
          <w:tcPr>
            <w:tcW w:w="5529" w:type="dxa"/>
            <w:tcBorders>
              <w:bottom w:val="single" w:sz="4" w:space="0" w:color="000000"/>
            </w:tcBorders>
            <w:vAlign w:val="center"/>
          </w:tcPr>
          <w:p w:rsidR="00AE0341" w:rsidRDefault="00AE0341" w:rsidP="00AE0341">
            <w:r>
              <w:t xml:space="preserve">Tjedno 2 sata </w:t>
            </w:r>
          </w:p>
        </w:tc>
      </w:tr>
      <w:tr w:rsidR="00AE0341" w:rsidTr="00AE0341">
        <w:trPr>
          <w:trHeight w:val="20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1498" w:type="dxa"/>
            <w:vMerge/>
            <w:tcBorders>
              <w:right w:val="single" w:sz="4" w:space="0" w:color="000000"/>
            </w:tcBorders>
            <w:vAlign w:val="center"/>
          </w:tcPr>
          <w:p w:rsidR="00AE0341" w:rsidRPr="00AE0341" w:rsidRDefault="00AE0341" w:rsidP="00AE0341">
            <w:pPr>
              <w:widowControl w:val="0"/>
              <w:pBdr>
                <w:top w:val="nil"/>
                <w:left w:val="nil"/>
                <w:bottom w:val="nil"/>
                <w:right w:val="nil"/>
                <w:between w:val="nil"/>
              </w:pBdr>
              <w:rPr>
                <w:b/>
                <w:sz w:val="26"/>
                <w:szCs w:val="26"/>
              </w:rPr>
            </w:pPr>
          </w:p>
        </w:tc>
        <w:tc>
          <w:tcPr>
            <w:tcW w:w="1366" w:type="dxa"/>
            <w:tcBorders>
              <w:top w:val="single" w:sz="4" w:space="0" w:color="000000"/>
              <w:left w:val="single" w:sz="4" w:space="0" w:color="000000"/>
            </w:tcBorders>
            <w:vAlign w:val="center"/>
          </w:tcPr>
          <w:p w:rsidR="00AE0341" w:rsidRPr="00AE0341" w:rsidRDefault="00AE0341" w:rsidP="00AE0341">
            <w:pPr>
              <w:jc w:val="center"/>
              <w:rPr>
                <w:b/>
                <w:sz w:val="26"/>
                <w:szCs w:val="26"/>
              </w:rPr>
            </w:pPr>
            <w:r w:rsidRPr="00AE0341">
              <w:rPr>
                <w:b/>
                <w:sz w:val="26"/>
                <w:szCs w:val="26"/>
              </w:rPr>
              <w:t>Planirano sati</w:t>
            </w:r>
          </w:p>
        </w:tc>
        <w:tc>
          <w:tcPr>
            <w:tcW w:w="5529" w:type="dxa"/>
            <w:tcBorders>
              <w:top w:val="single" w:sz="4" w:space="0" w:color="000000"/>
              <w:bottom w:val="single" w:sz="4" w:space="0" w:color="000000"/>
            </w:tcBorders>
            <w:vAlign w:val="center"/>
          </w:tcPr>
          <w:p w:rsidR="00AE0341" w:rsidRDefault="00AE0341" w:rsidP="00AE0341">
            <w:r>
              <w:t>Ukupno 70 sati</w:t>
            </w:r>
          </w:p>
        </w:tc>
      </w:tr>
      <w:tr w:rsidR="00AE0341" w:rsidTr="00AE0341">
        <w:trPr>
          <w:trHeight w:val="180"/>
          <w:jc w:val="center"/>
        </w:trPr>
        <w:tc>
          <w:tcPr>
            <w:tcW w:w="533" w:type="dxa"/>
            <w:vMerge w:val="restart"/>
            <w:vAlign w:val="center"/>
          </w:tcPr>
          <w:p w:rsidR="00AE0341" w:rsidRPr="00AE0341" w:rsidRDefault="00AE0341" w:rsidP="00AE0341">
            <w:pPr>
              <w:jc w:val="center"/>
              <w:rPr>
                <w:b/>
                <w:sz w:val="26"/>
                <w:szCs w:val="26"/>
              </w:rPr>
            </w:pPr>
            <w:r w:rsidRPr="00AE0341">
              <w:rPr>
                <w:b/>
                <w:sz w:val="26"/>
                <w:szCs w:val="26"/>
              </w:rPr>
              <w:t>5.</w:t>
            </w:r>
          </w:p>
        </w:tc>
        <w:tc>
          <w:tcPr>
            <w:tcW w:w="2864" w:type="dxa"/>
            <w:gridSpan w:val="2"/>
            <w:vMerge w:val="restart"/>
            <w:vAlign w:val="center"/>
          </w:tcPr>
          <w:p w:rsidR="00AE0341" w:rsidRPr="00AE0341" w:rsidRDefault="00AE0341" w:rsidP="00AE0341">
            <w:pPr>
              <w:rPr>
                <w:b/>
                <w:sz w:val="26"/>
                <w:szCs w:val="26"/>
              </w:rPr>
            </w:pPr>
            <w:r w:rsidRPr="00AE0341">
              <w:rPr>
                <w:b/>
                <w:sz w:val="26"/>
                <w:szCs w:val="26"/>
              </w:rPr>
              <w:t>Troškovnik</w:t>
            </w:r>
          </w:p>
        </w:tc>
        <w:tc>
          <w:tcPr>
            <w:tcW w:w="5529" w:type="dxa"/>
            <w:tcBorders>
              <w:bottom w:val="single" w:sz="4" w:space="0" w:color="000000"/>
            </w:tcBorders>
          </w:tcPr>
          <w:p w:rsidR="00AE0341" w:rsidRDefault="00AE0341" w:rsidP="00FF3C80">
            <w:r>
              <w:t>Poljoprivredni plodovi</w:t>
            </w:r>
          </w:p>
        </w:tc>
      </w:tr>
      <w:tr w:rsidR="00AE0341" w:rsidTr="00AE0341">
        <w:trPr>
          <w:trHeight w:val="16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Sjeme</w:t>
            </w:r>
          </w:p>
        </w:tc>
      </w:tr>
      <w:tr w:rsidR="00AE0341" w:rsidTr="00AE0341">
        <w:trPr>
          <w:trHeight w:val="16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bottom w:val="single" w:sz="4" w:space="0" w:color="000000"/>
            </w:tcBorders>
          </w:tcPr>
          <w:p w:rsidR="00AE0341" w:rsidRDefault="00AE0341" w:rsidP="00FF3C80">
            <w:r>
              <w:t>Drveni oblutci</w:t>
            </w:r>
          </w:p>
        </w:tc>
      </w:tr>
      <w:tr w:rsidR="00AE0341" w:rsidTr="00AE0341">
        <w:trPr>
          <w:trHeight w:val="140"/>
          <w:jc w:val="center"/>
        </w:trPr>
        <w:tc>
          <w:tcPr>
            <w:tcW w:w="533" w:type="dxa"/>
            <w:vMerge/>
            <w:vAlign w:val="center"/>
          </w:tcPr>
          <w:p w:rsidR="00AE0341" w:rsidRPr="00AE0341" w:rsidRDefault="00AE0341" w:rsidP="00AE0341">
            <w:pPr>
              <w:widowControl w:val="0"/>
              <w:pBdr>
                <w:top w:val="nil"/>
                <w:left w:val="nil"/>
                <w:bottom w:val="nil"/>
                <w:right w:val="nil"/>
                <w:between w:val="nil"/>
              </w:pBdr>
              <w:jc w:val="center"/>
              <w:rPr>
                <w:b/>
                <w:sz w:val="26"/>
                <w:szCs w:val="26"/>
              </w:rPr>
            </w:pPr>
          </w:p>
        </w:tc>
        <w:tc>
          <w:tcPr>
            <w:tcW w:w="2864" w:type="dxa"/>
            <w:gridSpan w:val="2"/>
            <w:vMerge/>
            <w:vAlign w:val="center"/>
          </w:tcPr>
          <w:p w:rsidR="00AE0341" w:rsidRPr="00AE0341" w:rsidRDefault="00AE0341" w:rsidP="00AE0341">
            <w:pPr>
              <w:widowControl w:val="0"/>
              <w:pBdr>
                <w:top w:val="nil"/>
                <w:left w:val="nil"/>
                <w:bottom w:val="nil"/>
                <w:right w:val="nil"/>
                <w:between w:val="nil"/>
              </w:pBdr>
              <w:rPr>
                <w:b/>
                <w:sz w:val="26"/>
                <w:szCs w:val="26"/>
              </w:rPr>
            </w:pPr>
          </w:p>
        </w:tc>
        <w:tc>
          <w:tcPr>
            <w:tcW w:w="5529" w:type="dxa"/>
            <w:tcBorders>
              <w:top w:val="single" w:sz="4" w:space="0" w:color="000000"/>
            </w:tcBorders>
          </w:tcPr>
          <w:p w:rsidR="00AE0341" w:rsidRDefault="00AE0341" w:rsidP="00FF3C80">
            <w:r>
              <w:t xml:space="preserve">Ukrasne boce,tkanine,vezice,ljepilo, hamer, računalo, </w:t>
            </w:r>
          </w:p>
        </w:tc>
      </w:tr>
      <w:tr w:rsidR="00AE0341" w:rsidTr="00AE0341">
        <w:trPr>
          <w:trHeight w:val="220"/>
          <w:jc w:val="center"/>
        </w:trPr>
        <w:tc>
          <w:tcPr>
            <w:tcW w:w="533" w:type="dxa"/>
            <w:vAlign w:val="center"/>
          </w:tcPr>
          <w:p w:rsidR="00AE0341" w:rsidRPr="00AE0341" w:rsidRDefault="00AE0341" w:rsidP="00AE0341">
            <w:pPr>
              <w:jc w:val="center"/>
              <w:rPr>
                <w:b/>
                <w:sz w:val="26"/>
                <w:szCs w:val="26"/>
              </w:rPr>
            </w:pPr>
            <w:r w:rsidRPr="00AE0341">
              <w:rPr>
                <w:b/>
                <w:sz w:val="26"/>
                <w:szCs w:val="26"/>
              </w:rPr>
              <w:t>6.</w:t>
            </w:r>
          </w:p>
        </w:tc>
        <w:tc>
          <w:tcPr>
            <w:tcW w:w="2864" w:type="dxa"/>
            <w:gridSpan w:val="2"/>
            <w:vAlign w:val="center"/>
          </w:tcPr>
          <w:p w:rsidR="00AE0341" w:rsidRPr="00AE0341" w:rsidRDefault="00AE0341" w:rsidP="00AE0341">
            <w:pPr>
              <w:rPr>
                <w:b/>
                <w:sz w:val="26"/>
                <w:szCs w:val="26"/>
              </w:rPr>
            </w:pPr>
            <w:r w:rsidRPr="00AE0341">
              <w:rPr>
                <w:b/>
                <w:sz w:val="26"/>
                <w:szCs w:val="26"/>
              </w:rPr>
              <w:t>Način vrednovanja</w:t>
            </w:r>
          </w:p>
        </w:tc>
        <w:tc>
          <w:tcPr>
            <w:tcW w:w="5529" w:type="dxa"/>
            <w:tcBorders>
              <w:bottom w:val="single" w:sz="4" w:space="0" w:color="000000"/>
            </w:tcBorders>
          </w:tcPr>
          <w:p w:rsidR="00AE0341" w:rsidRDefault="00AE0341" w:rsidP="00FF3C80">
            <w:r>
              <w:t>Opisno ocjenjivanje zalaganja i napredka u radu kao poticaj i pohvala dodatnog angažmana</w:t>
            </w:r>
          </w:p>
        </w:tc>
      </w:tr>
      <w:tr w:rsidR="00AE0341" w:rsidTr="00AE0341">
        <w:trPr>
          <w:trHeight w:val="180"/>
          <w:jc w:val="center"/>
        </w:trPr>
        <w:tc>
          <w:tcPr>
            <w:tcW w:w="533" w:type="dxa"/>
            <w:vAlign w:val="center"/>
          </w:tcPr>
          <w:p w:rsidR="00AE0341" w:rsidRPr="00AE0341" w:rsidRDefault="00AE0341" w:rsidP="00AE0341">
            <w:pPr>
              <w:jc w:val="center"/>
              <w:rPr>
                <w:b/>
                <w:sz w:val="26"/>
                <w:szCs w:val="26"/>
              </w:rPr>
            </w:pPr>
            <w:r w:rsidRPr="00AE0341">
              <w:rPr>
                <w:b/>
                <w:sz w:val="26"/>
                <w:szCs w:val="26"/>
              </w:rPr>
              <w:t>7.</w:t>
            </w:r>
          </w:p>
        </w:tc>
        <w:tc>
          <w:tcPr>
            <w:tcW w:w="2864" w:type="dxa"/>
            <w:gridSpan w:val="2"/>
            <w:vAlign w:val="center"/>
          </w:tcPr>
          <w:p w:rsidR="00AE0341" w:rsidRPr="00AE0341" w:rsidRDefault="00AE0341" w:rsidP="00AE0341">
            <w:pPr>
              <w:rPr>
                <w:b/>
                <w:sz w:val="26"/>
                <w:szCs w:val="26"/>
              </w:rPr>
            </w:pPr>
            <w:r w:rsidRPr="00AE0341">
              <w:rPr>
                <w:b/>
                <w:sz w:val="26"/>
                <w:szCs w:val="26"/>
              </w:rPr>
              <w:t>Način korištenja rezultata</w:t>
            </w:r>
          </w:p>
          <w:p w:rsidR="00AE0341" w:rsidRPr="00AE0341" w:rsidRDefault="00AE0341" w:rsidP="00AE0341">
            <w:pPr>
              <w:rPr>
                <w:b/>
                <w:sz w:val="26"/>
                <w:szCs w:val="26"/>
              </w:rPr>
            </w:pPr>
            <w:r w:rsidRPr="00AE0341">
              <w:rPr>
                <w:b/>
                <w:sz w:val="26"/>
                <w:szCs w:val="26"/>
              </w:rPr>
              <w:t>vrednovanja</w:t>
            </w:r>
          </w:p>
        </w:tc>
        <w:tc>
          <w:tcPr>
            <w:tcW w:w="5529" w:type="dxa"/>
            <w:tcBorders>
              <w:bottom w:val="single" w:sz="4" w:space="0" w:color="000000"/>
            </w:tcBorders>
            <w:vAlign w:val="center"/>
          </w:tcPr>
          <w:p w:rsidR="00AE0341" w:rsidRDefault="00AE0341" w:rsidP="00AE0341">
            <w:r>
              <w:t>Napredovanje i ocjenjivanje učenika u redovnoj nastavi</w:t>
            </w:r>
          </w:p>
        </w:tc>
      </w:tr>
    </w:tbl>
    <w:p w:rsidR="00AE0341" w:rsidRDefault="00AE0341" w:rsidP="00BC5CE5">
      <w:pPr>
        <w:rPr>
          <w:rFonts w:ascii="Calibri" w:hAnsi="Calibri" w:cs="Calibri"/>
          <w:sz w:val="28"/>
          <w:szCs w:val="28"/>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1417"/>
        <w:gridCol w:w="2268"/>
        <w:gridCol w:w="1560"/>
      </w:tblGrid>
      <w:tr w:rsidR="00AE0341" w:rsidRPr="00AE0341" w:rsidTr="00AE0341">
        <w:tc>
          <w:tcPr>
            <w:tcW w:w="3794" w:type="dxa"/>
            <w:shd w:val="clear" w:color="auto" w:fill="D9E2F3" w:themeFill="accent1" w:themeFillTint="33"/>
            <w:vAlign w:val="center"/>
          </w:tcPr>
          <w:p w:rsidR="00AE0341" w:rsidRPr="00AE0341" w:rsidRDefault="00AE0341" w:rsidP="00AE0341">
            <w:pPr>
              <w:jc w:val="center"/>
              <w:rPr>
                <w:b/>
                <w:sz w:val="28"/>
                <w:szCs w:val="28"/>
              </w:rPr>
            </w:pPr>
            <w:bookmarkStart w:id="65" w:name="_Hlk83482046"/>
            <w:r w:rsidRPr="00AE0341">
              <w:rPr>
                <w:b/>
                <w:sz w:val="28"/>
                <w:szCs w:val="28"/>
              </w:rPr>
              <w:t>Sadržaj</w:t>
            </w:r>
            <w:r>
              <w:rPr>
                <w:b/>
                <w:sz w:val="28"/>
                <w:szCs w:val="28"/>
              </w:rPr>
              <w:t xml:space="preserve"> </w:t>
            </w:r>
            <w:r w:rsidRPr="00AE0341">
              <w:rPr>
                <w:b/>
                <w:sz w:val="28"/>
                <w:szCs w:val="28"/>
              </w:rPr>
              <w:t>/</w:t>
            </w:r>
            <w:r>
              <w:rPr>
                <w:b/>
                <w:sz w:val="28"/>
                <w:szCs w:val="28"/>
              </w:rPr>
              <w:t xml:space="preserve"> </w:t>
            </w:r>
            <w:r w:rsidRPr="00AE0341">
              <w:rPr>
                <w:b/>
                <w:sz w:val="28"/>
                <w:szCs w:val="28"/>
              </w:rPr>
              <w:t>aktivnost</w:t>
            </w:r>
          </w:p>
        </w:tc>
        <w:tc>
          <w:tcPr>
            <w:tcW w:w="1417" w:type="dxa"/>
            <w:shd w:val="clear" w:color="auto" w:fill="D9E2F3" w:themeFill="accent1" w:themeFillTint="33"/>
            <w:vAlign w:val="center"/>
          </w:tcPr>
          <w:p w:rsidR="00AE0341" w:rsidRPr="00AE0341" w:rsidRDefault="00AE0341" w:rsidP="00AE0341">
            <w:pPr>
              <w:jc w:val="center"/>
              <w:rPr>
                <w:b/>
                <w:sz w:val="28"/>
                <w:szCs w:val="28"/>
              </w:rPr>
            </w:pPr>
            <w:r w:rsidRPr="00AE0341">
              <w:rPr>
                <w:b/>
                <w:sz w:val="28"/>
                <w:szCs w:val="28"/>
              </w:rPr>
              <w:t>Planirano sati</w:t>
            </w:r>
          </w:p>
        </w:tc>
        <w:tc>
          <w:tcPr>
            <w:tcW w:w="2268" w:type="dxa"/>
            <w:shd w:val="clear" w:color="auto" w:fill="D9E2F3" w:themeFill="accent1" w:themeFillTint="33"/>
            <w:vAlign w:val="center"/>
          </w:tcPr>
          <w:p w:rsidR="00AE0341" w:rsidRPr="00AE0341" w:rsidRDefault="00AE0341" w:rsidP="00AE0341">
            <w:pPr>
              <w:jc w:val="center"/>
              <w:rPr>
                <w:b/>
                <w:sz w:val="28"/>
                <w:szCs w:val="28"/>
              </w:rPr>
            </w:pPr>
            <w:r w:rsidRPr="00AE0341">
              <w:rPr>
                <w:b/>
                <w:sz w:val="28"/>
                <w:szCs w:val="28"/>
              </w:rPr>
              <w:t>Materijalni uvjeti</w:t>
            </w:r>
          </w:p>
          <w:p w:rsidR="00AE0341" w:rsidRPr="00AE0341" w:rsidRDefault="00AE0341" w:rsidP="00AE0341">
            <w:pPr>
              <w:jc w:val="center"/>
              <w:rPr>
                <w:b/>
                <w:sz w:val="16"/>
                <w:szCs w:val="16"/>
              </w:rPr>
            </w:pPr>
            <w:r w:rsidRPr="00AE0341">
              <w:rPr>
                <w:b/>
                <w:sz w:val="16"/>
                <w:szCs w:val="28"/>
              </w:rPr>
              <w:t>(</w:t>
            </w:r>
            <w:r w:rsidRPr="00AE0341">
              <w:rPr>
                <w:b/>
                <w:sz w:val="16"/>
                <w:szCs w:val="16"/>
              </w:rPr>
              <w:t>alati, uređaji , sredstva)</w:t>
            </w:r>
          </w:p>
        </w:tc>
        <w:tc>
          <w:tcPr>
            <w:tcW w:w="1560" w:type="dxa"/>
            <w:shd w:val="clear" w:color="auto" w:fill="D9E2F3" w:themeFill="accent1" w:themeFillTint="33"/>
            <w:vAlign w:val="center"/>
          </w:tcPr>
          <w:p w:rsidR="00AE0341" w:rsidRPr="00AE0341" w:rsidRDefault="00AE0341" w:rsidP="00AE0341">
            <w:pPr>
              <w:jc w:val="center"/>
              <w:rPr>
                <w:b/>
                <w:sz w:val="28"/>
                <w:szCs w:val="28"/>
              </w:rPr>
            </w:pPr>
            <w:r w:rsidRPr="00AE0341">
              <w:rPr>
                <w:b/>
                <w:sz w:val="28"/>
                <w:szCs w:val="28"/>
              </w:rPr>
              <w:t>Suradnja  s</w:t>
            </w:r>
            <w:r>
              <w:rPr>
                <w:b/>
                <w:sz w:val="28"/>
                <w:szCs w:val="28"/>
              </w:rPr>
              <w:t>…</w:t>
            </w:r>
          </w:p>
        </w:tc>
      </w:tr>
      <w:tr w:rsidR="00AE0341" w:rsidTr="00AE0341">
        <w:trPr>
          <w:trHeight w:val="4255"/>
        </w:trPr>
        <w:tc>
          <w:tcPr>
            <w:tcW w:w="3794" w:type="dxa"/>
          </w:tcPr>
          <w:p w:rsidR="00AE0341" w:rsidRDefault="00AE0341" w:rsidP="00FF3C80"/>
          <w:p w:rsidR="00AE0341" w:rsidRDefault="00AE0341" w:rsidP="00FF3C80">
            <w:r>
              <w:t>- izrada dekoracija  i ukrasa od sjemena i plodova</w:t>
            </w:r>
          </w:p>
          <w:p w:rsidR="00AE0341" w:rsidRDefault="00AE0341" w:rsidP="00FF3C80">
            <w:r>
              <w:t>- izrada dekoracija i čestitki od slame</w:t>
            </w:r>
          </w:p>
          <w:p w:rsidR="00AE0341" w:rsidRDefault="00AE0341" w:rsidP="00FF3C80">
            <w:r>
              <w:t>- obilježavanje važnijih datuma, uređenje školskog prostora prigodnim ukrasima</w:t>
            </w:r>
          </w:p>
          <w:p w:rsidR="00AE0341" w:rsidRDefault="00AE0341" w:rsidP="00FF3C80"/>
          <w:p w:rsidR="00AE0341" w:rsidRDefault="00AE0341" w:rsidP="00FF3C80"/>
          <w:p w:rsidR="00AE0341" w:rsidRDefault="00AE0341" w:rsidP="00FF3C80"/>
          <w:p w:rsidR="00AE0341" w:rsidRDefault="00AE0341" w:rsidP="00FF3C80">
            <w:r>
              <w:t>- komunikacija sa odraslima, prezentacija proizvoda</w:t>
            </w:r>
          </w:p>
          <w:p w:rsidR="00AE0341" w:rsidRPr="00AE0341" w:rsidRDefault="00AE0341" w:rsidP="00FF3C80">
            <w:r>
              <w:t>- komunikacija sa kupcima-prodaja ukrasa za potrebe sajmova i izložbi</w:t>
            </w:r>
          </w:p>
        </w:tc>
        <w:tc>
          <w:tcPr>
            <w:tcW w:w="1417" w:type="dxa"/>
          </w:tcPr>
          <w:p w:rsidR="00AE0341" w:rsidRDefault="00AE0341" w:rsidP="00FF3C80"/>
          <w:p w:rsidR="00AE0341" w:rsidRDefault="00AE0341" w:rsidP="00FF3C80">
            <w:r>
              <w:t>20</w:t>
            </w:r>
          </w:p>
          <w:p w:rsidR="00AE0341" w:rsidRDefault="00AE0341" w:rsidP="00FF3C80"/>
          <w:p w:rsidR="00AE0341" w:rsidRDefault="00AE0341" w:rsidP="00FF3C80"/>
          <w:p w:rsidR="00AE0341" w:rsidRDefault="00AE0341" w:rsidP="00FF3C80"/>
          <w:p w:rsidR="00AE0341" w:rsidRDefault="00AE0341" w:rsidP="00FF3C80"/>
          <w:p w:rsidR="00AE0341" w:rsidRDefault="00AE0341" w:rsidP="00FF3C80">
            <w:r>
              <w:t>10</w:t>
            </w:r>
          </w:p>
          <w:p w:rsidR="00AE0341" w:rsidRDefault="00AE0341" w:rsidP="00FF3C80"/>
          <w:p w:rsidR="00AE0341" w:rsidRDefault="00AE0341" w:rsidP="00FF3C80"/>
          <w:p w:rsidR="00AE0341" w:rsidRDefault="00AE0341" w:rsidP="00FF3C80"/>
          <w:p w:rsidR="00AE0341" w:rsidRDefault="00AE0341" w:rsidP="00FF3C80"/>
          <w:p w:rsidR="00AE0341" w:rsidRDefault="00AE0341" w:rsidP="00FF3C80">
            <w:r>
              <w:t>20</w:t>
            </w:r>
          </w:p>
          <w:p w:rsidR="00AE0341" w:rsidRDefault="00AE0341" w:rsidP="00FF3C80"/>
          <w:p w:rsidR="00AE0341" w:rsidRDefault="00AE0341" w:rsidP="00FF3C80"/>
          <w:p w:rsidR="00AE0341" w:rsidRDefault="00AE0341" w:rsidP="00FF3C80">
            <w:r>
              <w:t>20</w:t>
            </w:r>
          </w:p>
        </w:tc>
        <w:tc>
          <w:tcPr>
            <w:tcW w:w="2268" w:type="dxa"/>
            <w:vAlign w:val="center"/>
          </w:tcPr>
          <w:p w:rsidR="00AE0341" w:rsidRDefault="00AE0341" w:rsidP="00AE0341">
            <w:r>
              <w:t>- sjeme</w:t>
            </w:r>
          </w:p>
          <w:p w:rsidR="00AE0341" w:rsidRDefault="00AE0341" w:rsidP="00AE0341">
            <w:r>
              <w:t>- ukrasne boce, tkanina, karton u bojama, vezice, ljepilo, slama,</w:t>
            </w:r>
          </w:p>
          <w:p w:rsidR="00AE0341" w:rsidRDefault="00AE0341" w:rsidP="00AE0341">
            <w:r>
              <w:t>hamer, zlatni konac,…</w:t>
            </w:r>
          </w:p>
          <w:p w:rsidR="00AE0341" w:rsidRDefault="00AE0341" w:rsidP="00AE0341">
            <w:r>
              <w:t xml:space="preserve">- vaga, paragon blok, </w:t>
            </w:r>
          </w:p>
          <w:p w:rsidR="00AE0341" w:rsidRDefault="00AE0341" w:rsidP="00AE0341">
            <w:r>
              <w:t>- staklene boce, etikete, papir, računalo</w:t>
            </w:r>
          </w:p>
        </w:tc>
        <w:tc>
          <w:tcPr>
            <w:tcW w:w="1560" w:type="dxa"/>
          </w:tcPr>
          <w:p w:rsidR="00AE0341" w:rsidRDefault="00AE0341" w:rsidP="00FF3C80">
            <w:r>
              <w:t>Školski praktikum</w:t>
            </w:r>
          </w:p>
          <w:p w:rsidR="00AE0341" w:rsidRDefault="00AE0341" w:rsidP="00FF3C80"/>
          <w:p w:rsidR="00AE0341" w:rsidRDefault="00AE0341" w:rsidP="00FF3C80"/>
          <w:p w:rsidR="00AE0341" w:rsidRDefault="00AE0341" w:rsidP="00FF3C80"/>
          <w:p w:rsidR="00AE0341" w:rsidRDefault="00AE0341" w:rsidP="00FF3C80"/>
          <w:p w:rsidR="00AE0341" w:rsidRDefault="00AE0341" w:rsidP="00FF3C80"/>
          <w:p w:rsidR="00AE0341" w:rsidRDefault="00AE0341" w:rsidP="00FF3C80">
            <w:r>
              <w:t>Učeničkom zadrugom</w:t>
            </w:r>
          </w:p>
          <w:p w:rsidR="00AE0341" w:rsidRDefault="00AE0341" w:rsidP="00FF3C80"/>
          <w:p w:rsidR="00AE0341" w:rsidRDefault="00AE0341" w:rsidP="00FF3C80"/>
          <w:p w:rsidR="00AE0341" w:rsidRDefault="00AE0341" w:rsidP="00FF3C80"/>
          <w:p w:rsidR="00AE0341" w:rsidRDefault="00AE0341" w:rsidP="00FF3C80">
            <w:r>
              <w:t>SŠ</w:t>
            </w:r>
          </w:p>
          <w:p w:rsidR="00AE0341" w:rsidRDefault="00AE0341" w:rsidP="00FF3C80"/>
        </w:tc>
      </w:tr>
      <w:bookmarkEnd w:id="65"/>
    </w:tbl>
    <w:p w:rsidR="00186278" w:rsidRPr="002119AF" w:rsidRDefault="00096582" w:rsidP="00BC5CE5">
      <w:pPr>
        <w:rPr>
          <w:rFonts w:ascii="Calibri" w:hAnsi="Calibri" w:cs="Calibri"/>
          <w:sz w:val="28"/>
          <w:szCs w:val="28"/>
        </w:rPr>
      </w:pPr>
      <w:r w:rsidRPr="00111A7B">
        <w:rPr>
          <w:rFonts w:ascii="Calibri" w:hAnsi="Calibri" w:cs="Calibri"/>
          <w:sz w:val="28"/>
          <w:szCs w:val="28"/>
        </w:rPr>
        <w:br w:type="page"/>
      </w:r>
    </w:p>
    <w:p w:rsidR="00BC5CE5" w:rsidRPr="007170EA" w:rsidRDefault="00BC5CE5" w:rsidP="00BC5CE5">
      <w:pPr>
        <w:rPr>
          <w:rFonts w:ascii="Calibri" w:hAnsi="Calibri" w:cs="Calibri"/>
          <w:b/>
          <w:sz w:val="28"/>
          <w:szCs w:val="28"/>
        </w:rPr>
      </w:pPr>
      <w:r w:rsidRPr="007170EA">
        <w:rPr>
          <w:rFonts w:ascii="Calibri" w:hAnsi="Calibri" w:cs="Calibri"/>
          <w:b/>
          <w:sz w:val="28"/>
          <w:szCs w:val="28"/>
        </w:rPr>
        <w:lastRenderedPageBreak/>
        <w:t>Naziv izvanastavne</w:t>
      </w:r>
      <w:r w:rsidR="00B42834" w:rsidRPr="007170EA">
        <w:rPr>
          <w:rFonts w:ascii="Calibri" w:hAnsi="Calibri" w:cs="Calibri"/>
          <w:b/>
          <w:sz w:val="28"/>
          <w:szCs w:val="28"/>
        </w:rPr>
        <w:t xml:space="preserve"> </w:t>
      </w:r>
      <w:r w:rsidRPr="007170EA">
        <w:rPr>
          <w:rFonts w:ascii="Calibri" w:hAnsi="Calibri" w:cs="Calibri"/>
          <w:b/>
          <w:sz w:val="28"/>
          <w:szCs w:val="28"/>
        </w:rPr>
        <w:t xml:space="preserve">aktivnosti: </w:t>
      </w:r>
      <w:r w:rsidR="00B42834" w:rsidRPr="007170EA">
        <w:rPr>
          <w:rFonts w:ascii="Calibri" w:hAnsi="Calibri" w:cs="Calibri"/>
          <w:sz w:val="28"/>
          <w:szCs w:val="28"/>
        </w:rPr>
        <w:t>Vještine rada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sidRPr="007170EA">
        <w:rPr>
          <w:rFonts w:ascii="Calibri" w:hAnsi="Calibri" w:cs="Calibri"/>
          <w:b/>
          <w:sz w:val="28"/>
          <w:szCs w:val="28"/>
        </w:rPr>
        <w:t xml:space="preserve"> </w:t>
      </w:r>
      <w:r w:rsidRPr="007170EA">
        <w:rPr>
          <w:rFonts w:ascii="Calibri" w:hAnsi="Calibri" w:cs="Calibri"/>
          <w:sz w:val="28"/>
          <w:szCs w:val="28"/>
        </w:rPr>
        <w:t>Tomislav Petrić</w:t>
      </w:r>
      <w:r w:rsidR="004F7976">
        <w:rPr>
          <w:rFonts w:ascii="Calibri" w:hAnsi="Calibri" w:cs="Calibri"/>
          <w:sz w:val="28"/>
          <w:szCs w:val="28"/>
        </w:rPr>
        <w:t>, mag. ing. silv.</w:t>
      </w:r>
    </w:p>
    <w:p w:rsidR="00BC5CE5" w:rsidRPr="007170EA" w:rsidRDefault="00BC5CE5" w:rsidP="00BC5CE5">
      <w:pPr>
        <w:rPr>
          <w:rFonts w:ascii="Calibri" w:hAnsi="Calibri" w:cs="Calibri"/>
          <w:b/>
          <w:lang w:val="en-US"/>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813"/>
        <w:gridCol w:w="1230"/>
        <w:gridCol w:w="5633"/>
      </w:tblGrid>
      <w:tr w:rsidR="00BC5CE5" w:rsidRPr="007170EA" w:rsidTr="008C1B56">
        <w:trPr>
          <w:trHeight w:val="2101"/>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1.</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C7000">
            <w:pPr>
              <w:rPr>
                <w:rFonts w:ascii="Calibri" w:hAnsi="Calibri" w:cs="Calibri"/>
                <w:b/>
                <w:lang w:val="en-US"/>
              </w:rPr>
            </w:pPr>
            <w:r w:rsidRPr="007170EA">
              <w:rPr>
                <w:rFonts w:ascii="Calibri" w:hAnsi="Calibri" w:cs="Calibri"/>
                <w:b/>
              </w:rPr>
              <w:t>Ishodi</w:t>
            </w:r>
          </w:p>
        </w:tc>
        <w:tc>
          <w:tcPr>
            <w:tcW w:w="563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AD2C44">
            <w:pPr>
              <w:numPr>
                <w:ilvl w:val="0"/>
                <w:numId w:val="23"/>
              </w:numPr>
              <w:rPr>
                <w:rFonts w:ascii="Calibri" w:hAnsi="Calibri" w:cs="Calibri"/>
                <w:lang w:val="en-US"/>
              </w:rPr>
            </w:pPr>
            <w:r w:rsidRPr="007170EA">
              <w:rPr>
                <w:rFonts w:ascii="Calibri" w:hAnsi="Calibri" w:cs="Calibri"/>
              </w:rPr>
              <w:t>poboljšanje kompetencija u šumarstvu (stručne i profesionalne)</w:t>
            </w:r>
          </w:p>
          <w:p w:rsidR="00BC5CE5" w:rsidRPr="007170EA" w:rsidRDefault="00BC5CE5" w:rsidP="00AD2C44">
            <w:pPr>
              <w:numPr>
                <w:ilvl w:val="0"/>
                <w:numId w:val="23"/>
              </w:numPr>
              <w:rPr>
                <w:rFonts w:ascii="Calibri" w:hAnsi="Calibri" w:cs="Calibri"/>
              </w:rPr>
            </w:pPr>
            <w:r w:rsidRPr="007170EA">
              <w:rPr>
                <w:rFonts w:ascii="Calibri" w:hAnsi="Calibri" w:cs="Calibri"/>
              </w:rPr>
              <w:t>povezati se sa tržištem rada u sektoru šumarstva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 xml:space="preserve">pojačati znanja i vještine te pripadajuća samostalnost i odgovornost koje je učenik/ca stekao/la  učenjem ,a dokazuje se nakon postupka učenja. </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priprema učenika za školsko, županijsko, državno i međunarodno natjecanje učenika šumarskog usmjerenja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integriranje znanja iz različitih područja šumarstva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vježbeništvom i praksom poboljšati vještine rada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stjecanje dodatnih znanja za učenike koji pokažu interes</w:t>
            </w:r>
          </w:p>
        </w:tc>
      </w:tr>
      <w:tr w:rsidR="00BC5CE5" w:rsidRPr="007170EA" w:rsidTr="008C1B56">
        <w:trPr>
          <w:trHeight w:val="1397"/>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2.</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Namjena</w:t>
            </w:r>
          </w:p>
        </w:tc>
        <w:tc>
          <w:tcPr>
            <w:tcW w:w="563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AD2C44">
            <w:pPr>
              <w:numPr>
                <w:ilvl w:val="0"/>
                <w:numId w:val="24"/>
              </w:numPr>
              <w:rPr>
                <w:rFonts w:ascii="Calibri" w:hAnsi="Calibri" w:cs="Calibri"/>
                <w:lang w:val="en-US"/>
              </w:rPr>
            </w:pPr>
            <w:r w:rsidRPr="007170EA">
              <w:rPr>
                <w:rFonts w:ascii="Calibri" w:hAnsi="Calibri" w:cs="Calibri"/>
                <w:iCs/>
              </w:rPr>
              <w:t>kompetencija, odnosno znanja, vještina te pripadne samostalnosti i odgovornosti radi lakšeg uključivanja na tržište rada-</w:t>
            </w:r>
            <w:r w:rsidRPr="007170EA">
              <w:rPr>
                <w:rFonts w:ascii="Calibri" w:hAnsi="Calibri" w:cs="Calibri"/>
              </w:rPr>
              <w:t xml:space="preserve"> omogućiti učenicima kvalitetniju konkurentnost na tržištu rada</w:t>
            </w:r>
          </w:p>
          <w:p w:rsidR="00BC5CE5" w:rsidRPr="007170EA" w:rsidRDefault="00BC5CE5" w:rsidP="00AD2C44">
            <w:pPr>
              <w:numPr>
                <w:ilvl w:val="0"/>
                <w:numId w:val="24"/>
              </w:numPr>
              <w:rPr>
                <w:rFonts w:ascii="Calibri" w:hAnsi="Calibri" w:cs="Calibri"/>
              </w:rPr>
            </w:pPr>
            <w:r w:rsidRPr="007170EA">
              <w:rPr>
                <w:rFonts w:ascii="Calibri" w:hAnsi="Calibri" w:cs="Calibri"/>
              </w:rPr>
              <w:t xml:space="preserve"> razvijanje boljih psihomotornih sposobnosti kod učenika u vještinama rada motornom pilom</w:t>
            </w:r>
          </w:p>
          <w:p w:rsidR="00BC5CE5" w:rsidRPr="007170EA" w:rsidRDefault="00BC5CE5" w:rsidP="00AD2C44">
            <w:pPr>
              <w:numPr>
                <w:ilvl w:val="0"/>
                <w:numId w:val="24"/>
              </w:numPr>
              <w:rPr>
                <w:rFonts w:ascii="Calibri" w:hAnsi="Calibri" w:cs="Calibri"/>
                <w:lang w:val="en-US"/>
              </w:rPr>
            </w:pPr>
            <w:r w:rsidRPr="007170EA">
              <w:rPr>
                <w:rFonts w:ascii="Calibri" w:hAnsi="Calibri" w:cs="Calibri"/>
              </w:rPr>
              <w:t>poboljšanje kompetentnosti profesionalne etike</w:t>
            </w:r>
          </w:p>
        </w:tc>
      </w:tr>
      <w:tr w:rsidR="00BC5CE5" w:rsidRPr="007170EA" w:rsidTr="008C1B56">
        <w:trPr>
          <w:trHeight w:val="694"/>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3.</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 xml:space="preserve">Nositelj </w:t>
            </w:r>
          </w:p>
        </w:tc>
        <w:tc>
          <w:tcPr>
            <w:tcW w:w="563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Tomislav Petrić</w:t>
            </w:r>
            <w:r w:rsidR="000A1FFF">
              <w:rPr>
                <w:rFonts w:ascii="Calibri" w:hAnsi="Calibri" w:cs="Calibri"/>
              </w:rPr>
              <w:t>, mag. ing. silv.</w:t>
            </w:r>
          </w:p>
        </w:tc>
      </w:tr>
      <w:tr w:rsidR="00BC5CE5" w:rsidRPr="007170EA" w:rsidTr="008C1B56">
        <w:trPr>
          <w:trHeight w:val="694"/>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4.</w:t>
            </w:r>
          </w:p>
        </w:tc>
        <w:tc>
          <w:tcPr>
            <w:tcW w:w="1813"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Vremenik</w:t>
            </w:r>
          </w:p>
        </w:tc>
        <w:tc>
          <w:tcPr>
            <w:tcW w:w="1230" w:type="dxa"/>
            <w:tcBorders>
              <w:top w:val="single" w:sz="4" w:space="0" w:color="000000"/>
              <w:left w:val="single" w:sz="4" w:space="0" w:color="auto"/>
              <w:bottom w:val="single" w:sz="4" w:space="0" w:color="000000"/>
              <w:right w:val="single" w:sz="4" w:space="0" w:color="000000"/>
            </w:tcBorders>
            <w:vAlign w:val="center"/>
            <w:hideMark/>
          </w:tcPr>
          <w:p w:rsidR="00BC5CE5" w:rsidRPr="007170EA" w:rsidRDefault="00BC5CE5" w:rsidP="009553CB">
            <w:pPr>
              <w:jc w:val="center"/>
              <w:rPr>
                <w:rFonts w:ascii="Calibri" w:hAnsi="Calibri" w:cs="Calibri"/>
                <w:b/>
                <w:lang w:val="en-US"/>
              </w:rPr>
            </w:pPr>
            <w:r w:rsidRPr="007170EA">
              <w:rPr>
                <w:rFonts w:ascii="Calibri" w:hAnsi="Calibri" w:cs="Calibri"/>
                <w:b/>
              </w:rPr>
              <w:t>Trajanje aktivnosti</w:t>
            </w:r>
          </w:p>
        </w:tc>
        <w:tc>
          <w:tcPr>
            <w:tcW w:w="563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Školska godina 20</w:t>
            </w:r>
            <w:r w:rsidR="004F7976">
              <w:rPr>
                <w:rFonts w:ascii="Calibri" w:hAnsi="Calibri" w:cs="Calibri"/>
              </w:rPr>
              <w:t>2</w:t>
            </w:r>
            <w:r w:rsidR="000A1FFF">
              <w:rPr>
                <w:rFonts w:ascii="Calibri" w:hAnsi="Calibri" w:cs="Calibri"/>
              </w:rPr>
              <w:t>1</w:t>
            </w:r>
            <w:r w:rsidR="006C7000" w:rsidRPr="007170EA">
              <w:rPr>
                <w:rFonts w:ascii="Calibri" w:hAnsi="Calibri" w:cs="Calibri"/>
              </w:rPr>
              <w:t>./202</w:t>
            </w:r>
            <w:r w:rsidR="000A1FFF">
              <w:rPr>
                <w:rFonts w:ascii="Calibri" w:hAnsi="Calibri" w:cs="Calibri"/>
              </w:rPr>
              <w:t>2</w:t>
            </w:r>
            <w:r w:rsidRPr="007170EA">
              <w:rPr>
                <w:rFonts w:ascii="Calibri" w:hAnsi="Calibri" w:cs="Calibri"/>
              </w:rPr>
              <w:t>.</w:t>
            </w:r>
          </w:p>
        </w:tc>
      </w:tr>
      <w:tr w:rsidR="00BC5CE5" w:rsidRPr="007170EA" w:rsidTr="008C1B56">
        <w:trPr>
          <w:trHeight w:val="694"/>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1813" w:type="dxa"/>
            <w:vMerge/>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6C7000">
            <w:pPr>
              <w:rPr>
                <w:rFonts w:ascii="Calibri" w:hAnsi="Calibri" w:cs="Calibri"/>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BC5CE5" w:rsidRPr="007170EA" w:rsidRDefault="00BC5CE5" w:rsidP="009553CB">
            <w:pPr>
              <w:jc w:val="center"/>
              <w:rPr>
                <w:rFonts w:ascii="Calibri" w:hAnsi="Calibri" w:cs="Calibri"/>
                <w:b/>
                <w:lang w:val="en-US"/>
              </w:rPr>
            </w:pPr>
            <w:r w:rsidRPr="007170EA">
              <w:rPr>
                <w:rFonts w:ascii="Calibri" w:hAnsi="Calibri" w:cs="Calibri"/>
                <w:b/>
              </w:rPr>
              <w:t>Planirano sati</w:t>
            </w:r>
          </w:p>
        </w:tc>
        <w:tc>
          <w:tcPr>
            <w:tcW w:w="5633" w:type="dxa"/>
            <w:tcBorders>
              <w:top w:val="single" w:sz="4" w:space="0" w:color="auto"/>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70</w:t>
            </w:r>
          </w:p>
        </w:tc>
      </w:tr>
      <w:tr w:rsidR="00BC5CE5" w:rsidRPr="007170EA" w:rsidTr="008C1B56">
        <w:trPr>
          <w:trHeight w:val="181"/>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5.</w:t>
            </w:r>
          </w:p>
        </w:tc>
        <w:tc>
          <w:tcPr>
            <w:tcW w:w="304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Troškovnik</w:t>
            </w:r>
          </w:p>
        </w:tc>
        <w:tc>
          <w:tcPr>
            <w:tcW w:w="5633" w:type="dxa"/>
            <w:tcBorders>
              <w:top w:val="single" w:sz="4" w:space="0" w:color="000000"/>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Zaštitna oprema i trupci za vježbu</w:t>
            </w:r>
            <w:r w:rsidR="00B42834" w:rsidRPr="007170EA">
              <w:rPr>
                <w:rFonts w:ascii="Calibri" w:hAnsi="Calibri" w:cs="Calibri"/>
              </w:rPr>
              <w:t xml:space="preserve"> </w:t>
            </w:r>
            <w:r w:rsidRPr="007170EA">
              <w:rPr>
                <w:rFonts w:ascii="Calibri" w:hAnsi="Calibri" w:cs="Calibri"/>
              </w:rPr>
              <w:t>- 10 000 kn</w:t>
            </w:r>
          </w:p>
        </w:tc>
      </w:tr>
      <w:tr w:rsidR="00BC5CE5" w:rsidRPr="007170EA" w:rsidTr="008C1B56">
        <w:trPr>
          <w:trHeight w:val="162"/>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633"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Motorne pile, amortizacija, servisiranje </w:t>
            </w:r>
            <w:r w:rsidR="00B42834" w:rsidRPr="007170EA">
              <w:rPr>
                <w:rFonts w:ascii="Calibri" w:hAnsi="Calibri" w:cs="Calibri"/>
              </w:rPr>
              <w:t>i</w:t>
            </w:r>
            <w:r w:rsidRPr="007170EA">
              <w:rPr>
                <w:rFonts w:ascii="Calibri" w:hAnsi="Calibri" w:cs="Calibri"/>
              </w:rPr>
              <w:t xml:space="preserve"> djelovi – </w:t>
            </w:r>
            <w:r w:rsidR="004F7976">
              <w:rPr>
                <w:rFonts w:ascii="Calibri" w:hAnsi="Calibri" w:cs="Calibri"/>
              </w:rPr>
              <w:t>5500</w:t>
            </w:r>
            <w:r w:rsidRPr="007170EA">
              <w:rPr>
                <w:rFonts w:ascii="Calibri" w:hAnsi="Calibri" w:cs="Calibri"/>
              </w:rPr>
              <w:t xml:space="preserve"> kn</w:t>
            </w:r>
          </w:p>
        </w:tc>
      </w:tr>
      <w:tr w:rsidR="00BC5CE5" w:rsidRPr="007170EA" w:rsidTr="008C1B56">
        <w:trPr>
          <w:trHeight w:val="16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633"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Troškovi putovanja </w:t>
            </w:r>
            <w:r w:rsidR="00B42834" w:rsidRPr="007170EA">
              <w:rPr>
                <w:rFonts w:ascii="Calibri" w:hAnsi="Calibri" w:cs="Calibri"/>
              </w:rPr>
              <w:t>i</w:t>
            </w:r>
            <w:r w:rsidRPr="007170EA">
              <w:rPr>
                <w:rFonts w:ascii="Calibri" w:hAnsi="Calibri" w:cs="Calibri"/>
              </w:rPr>
              <w:t xml:space="preserve"> smještaja učenika – 8 000 kn</w:t>
            </w:r>
          </w:p>
        </w:tc>
      </w:tr>
      <w:tr w:rsidR="00BC5CE5" w:rsidRPr="007170EA" w:rsidTr="008C1B56">
        <w:trPr>
          <w:trHeight w:val="148"/>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633" w:type="dxa"/>
            <w:tcBorders>
              <w:top w:val="single" w:sz="4" w:space="0" w:color="auto"/>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Promidžba šumarskog usmjerenja </w:t>
            </w:r>
            <w:r w:rsidR="00B42834" w:rsidRPr="007170EA">
              <w:rPr>
                <w:rFonts w:ascii="Calibri" w:hAnsi="Calibri" w:cs="Calibri"/>
              </w:rPr>
              <w:t>i</w:t>
            </w:r>
            <w:r w:rsidRPr="007170EA">
              <w:rPr>
                <w:rFonts w:ascii="Calibri" w:hAnsi="Calibri" w:cs="Calibri"/>
              </w:rPr>
              <w:t xml:space="preserve"> materijali za tisak – </w:t>
            </w:r>
            <w:r w:rsidR="00B42834" w:rsidRPr="007170EA">
              <w:rPr>
                <w:rFonts w:ascii="Calibri" w:hAnsi="Calibri" w:cs="Calibri"/>
              </w:rPr>
              <w:t xml:space="preserve">     </w:t>
            </w:r>
            <w:r w:rsidRPr="007170EA">
              <w:rPr>
                <w:rFonts w:ascii="Calibri" w:hAnsi="Calibri" w:cs="Calibri"/>
              </w:rPr>
              <w:t>2 000 kn</w:t>
            </w:r>
          </w:p>
        </w:tc>
      </w:tr>
      <w:tr w:rsidR="006C7000" w:rsidRPr="007170EA" w:rsidTr="008C1B56">
        <w:trPr>
          <w:trHeight w:val="708"/>
        </w:trPr>
        <w:tc>
          <w:tcPr>
            <w:tcW w:w="538" w:type="dxa"/>
            <w:tcBorders>
              <w:top w:val="single" w:sz="4" w:space="0" w:color="000000"/>
              <w:left w:val="single" w:sz="4" w:space="0" w:color="000000"/>
              <w:bottom w:val="single" w:sz="4" w:space="0" w:color="000000"/>
              <w:right w:val="single" w:sz="4" w:space="0" w:color="000000"/>
            </w:tcBorders>
            <w:vAlign w:val="center"/>
          </w:tcPr>
          <w:p w:rsidR="006C7000" w:rsidRPr="007170EA" w:rsidRDefault="006C7000" w:rsidP="006C7000">
            <w:pPr>
              <w:rPr>
                <w:rFonts w:ascii="Calibri" w:hAnsi="Calibri" w:cs="Calibri"/>
                <w:lang w:val="en-US"/>
              </w:rPr>
            </w:pPr>
            <w:r w:rsidRPr="007170EA">
              <w:rPr>
                <w:rFonts w:ascii="Calibri" w:hAnsi="Calibri" w:cs="Calibri"/>
                <w:b/>
              </w:rPr>
              <w:t>6.</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6C7000" w:rsidRPr="007170EA" w:rsidRDefault="006C7000" w:rsidP="006C7000">
            <w:pPr>
              <w:rPr>
                <w:rFonts w:ascii="Calibri" w:hAnsi="Calibri" w:cs="Calibri"/>
                <w:b/>
                <w:lang w:val="en-US"/>
              </w:rPr>
            </w:pPr>
            <w:r w:rsidRPr="007170EA">
              <w:rPr>
                <w:rFonts w:ascii="Calibri" w:hAnsi="Calibri" w:cs="Calibri"/>
                <w:b/>
              </w:rPr>
              <w:t>Način vrednovanja</w:t>
            </w:r>
          </w:p>
        </w:tc>
        <w:tc>
          <w:tcPr>
            <w:tcW w:w="5633" w:type="dxa"/>
            <w:tcBorders>
              <w:top w:val="single" w:sz="4" w:space="0" w:color="000000"/>
              <w:left w:val="single" w:sz="4" w:space="0" w:color="000000"/>
              <w:right w:val="single" w:sz="4" w:space="0" w:color="000000"/>
            </w:tcBorders>
            <w:hideMark/>
          </w:tcPr>
          <w:p w:rsidR="006C7000" w:rsidRPr="007170EA" w:rsidRDefault="006C7000" w:rsidP="00BC5CE5">
            <w:pPr>
              <w:rPr>
                <w:rFonts w:ascii="Calibri" w:hAnsi="Calibri" w:cs="Calibri"/>
                <w:lang w:val="en-US"/>
              </w:rPr>
            </w:pPr>
            <w:r w:rsidRPr="007170EA">
              <w:rPr>
                <w:rFonts w:ascii="Calibri" w:hAnsi="Calibri" w:cs="Calibri"/>
              </w:rPr>
              <w:t>Sustavno praćenje tijekom školske godine -</w:t>
            </w:r>
          </w:p>
          <w:p w:rsidR="006C7000" w:rsidRPr="007170EA" w:rsidRDefault="006C7000" w:rsidP="00BC5CE5">
            <w:pPr>
              <w:rPr>
                <w:rFonts w:ascii="Calibri" w:hAnsi="Calibri" w:cs="Calibri"/>
                <w:lang w:val="en-US"/>
              </w:rPr>
            </w:pPr>
            <w:r w:rsidRPr="007170EA">
              <w:rPr>
                <w:rFonts w:ascii="Calibri" w:hAnsi="Calibri" w:cs="Calibri"/>
              </w:rPr>
              <w:t>vrednovanje i samovrednovanje; natjecanja (državna i međunarodna) razlikovanje institucijske kvalitete i osobne kvaliteta;</w:t>
            </w:r>
            <w:r w:rsidRPr="007170EA">
              <w:rPr>
                <w:rFonts w:ascii="Calibri" w:hAnsi="Calibri" w:cs="Calibri"/>
                <w:lang w:val="it-IT"/>
              </w:rPr>
              <w:t xml:space="preserve"> postignuća na različitim tipovima natjecanja</w:t>
            </w:r>
          </w:p>
          <w:p w:rsidR="006C7000" w:rsidRPr="007170EA" w:rsidRDefault="006C7000" w:rsidP="00BC5CE5">
            <w:pPr>
              <w:rPr>
                <w:rFonts w:ascii="Calibri" w:hAnsi="Calibri" w:cs="Calibri"/>
                <w:lang w:val="en-US"/>
              </w:rPr>
            </w:pPr>
            <w:r w:rsidRPr="007170EA">
              <w:rPr>
                <w:rFonts w:ascii="Calibri" w:hAnsi="Calibri" w:cs="Calibri"/>
              </w:rPr>
              <w:t xml:space="preserve">Razina, obujam, profil i kvaliteta – </w:t>
            </w:r>
            <w:r w:rsidRPr="007170EA">
              <w:rPr>
                <w:rFonts w:ascii="Calibri" w:hAnsi="Calibri" w:cs="Calibri"/>
                <w:lang w:val="it-IT"/>
              </w:rPr>
              <w:t>praćenje inovativnosti učenika</w:t>
            </w:r>
          </w:p>
          <w:p w:rsidR="006C7000" w:rsidRPr="008C1B56" w:rsidRDefault="006C7000" w:rsidP="00BC5CE5">
            <w:pPr>
              <w:rPr>
                <w:rFonts w:ascii="Calibri" w:hAnsi="Calibri" w:cs="Calibri"/>
                <w:lang w:val="de-DE"/>
              </w:rPr>
            </w:pPr>
            <w:r w:rsidRPr="007170EA">
              <w:rPr>
                <w:rFonts w:ascii="Calibri" w:hAnsi="Calibri" w:cs="Calibri"/>
                <w:bCs/>
              </w:rPr>
              <w:t>Izgradnja sustava</w:t>
            </w:r>
            <w:r w:rsidRPr="007170EA">
              <w:rPr>
                <w:rFonts w:ascii="Calibri" w:hAnsi="Calibri" w:cs="Calibri"/>
              </w:rPr>
              <w:t xml:space="preserve"> </w:t>
            </w:r>
            <w:r w:rsidRPr="007170EA">
              <w:rPr>
                <w:rFonts w:ascii="Calibri" w:hAnsi="Calibri" w:cs="Calibri"/>
                <w:bCs/>
              </w:rPr>
              <w:t xml:space="preserve">vrednovanja </w:t>
            </w:r>
            <w:r w:rsidRPr="007170EA">
              <w:rPr>
                <w:rFonts w:ascii="Calibri" w:hAnsi="Calibri" w:cs="Calibri"/>
              </w:rPr>
              <w:t xml:space="preserve">kompetencija stečenih </w:t>
            </w:r>
            <w:r w:rsidRPr="007170EA">
              <w:rPr>
                <w:rFonts w:ascii="Calibri" w:hAnsi="Calibri" w:cs="Calibri"/>
                <w:bCs/>
              </w:rPr>
              <w:t>neformalnim</w:t>
            </w:r>
            <w:r w:rsidRPr="007170EA">
              <w:rPr>
                <w:rFonts w:ascii="Calibri" w:hAnsi="Calibri" w:cs="Calibri"/>
              </w:rPr>
              <w:t xml:space="preserve"> i  </w:t>
            </w:r>
            <w:r w:rsidRPr="007170EA">
              <w:rPr>
                <w:rFonts w:ascii="Calibri" w:hAnsi="Calibri" w:cs="Calibri"/>
                <w:bCs/>
              </w:rPr>
              <w:t xml:space="preserve">informalnim </w:t>
            </w:r>
            <w:r w:rsidRPr="007170EA">
              <w:rPr>
                <w:rFonts w:ascii="Calibri" w:hAnsi="Calibri" w:cs="Calibri"/>
              </w:rPr>
              <w:t>oblicima učenja -</w:t>
            </w:r>
            <w:r w:rsidRPr="007170EA">
              <w:rPr>
                <w:rFonts w:ascii="Calibri" w:hAnsi="Calibri" w:cs="Calibri"/>
                <w:lang w:val="de-DE"/>
              </w:rPr>
              <w:t xml:space="preserve"> odaziv </w:t>
            </w:r>
            <w:r w:rsidRPr="007170EA">
              <w:rPr>
                <w:rFonts w:ascii="Calibri" w:hAnsi="Calibri" w:cs="Calibri"/>
                <w:lang w:val="de-DE"/>
              </w:rPr>
              <w:lastRenderedPageBreak/>
              <w:t>gospodarskih partnera iz lokalne zajednice, natječaji za različite stipendije, projekte</w:t>
            </w:r>
          </w:p>
        </w:tc>
      </w:tr>
      <w:tr w:rsidR="006C7000" w:rsidRPr="007170EA" w:rsidTr="008C1B56">
        <w:trPr>
          <w:trHeight w:val="2238"/>
        </w:trPr>
        <w:tc>
          <w:tcPr>
            <w:tcW w:w="538" w:type="dxa"/>
            <w:tcBorders>
              <w:top w:val="single" w:sz="4" w:space="0" w:color="000000"/>
              <w:left w:val="single" w:sz="4" w:space="0" w:color="000000"/>
              <w:bottom w:val="single" w:sz="4" w:space="0" w:color="000000"/>
              <w:right w:val="single" w:sz="4" w:space="0" w:color="000000"/>
            </w:tcBorders>
            <w:vAlign w:val="center"/>
            <w:hideMark/>
          </w:tcPr>
          <w:p w:rsidR="006C7000" w:rsidRPr="007170EA" w:rsidRDefault="006C7000" w:rsidP="006C7000">
            <w:pPr>
              <w:rPr>
                <w:rFonts w:ascii="Calibri" w:hAnsi="Calibri" w:cs="Calibri"/>
                <w:b/>
                <w:lang w:val="en-US"/>
              </w:rPr>
            </w:pPr>
            <w:r w:rsidRPr="007170EA">
              <w:rPr>
                <w:rFonts w:ascii="Calibri" w:hAnsi="Calibri" w:cs="Calibri"/>
                <w:b/>
              </w:rPr>
              <w:lastRenderedPageBreak/>
              <w:t>7.</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6C7000" w:rsidRPr="007170EA" w:rsidRDefault="006C7000" w:rsidP="006C7000">
            <w:pPr>
              <w:rPr>
                <w:rFonts w:ascii="Calibri" w:hAnsi="Calibri" w:cs="Calibri"/>
                <w:b/>
                <w:lang w:val="en-US"/>
              </w:rPr>
            </w:pPr>
            <w:r w:rsidRPr="007170EA">
              <w:rPr>
                <w:rFonts w:ascii="Calibri" w:hAnsi="Calibri" w:cs="Calibri"/>
                <w:b/>
              </w:rPr>
              <w:t>Način korištenja rezultata</w:t>
            </w:r>
          </w:p>
          <w:p w:rsidR="006C7000" w:rsidRPr="007170EA" w:rsidRDefault="006C7000" w:rsidP="006C7000">
            <w:pPr>
              <w:rPr>
                <w:rFonts w:ascii="Calibri" w:hAnsi="Calibri" w:cs="Calibri"/>
                <w:b/>
                <w:lang w:val="en-US"/>
              </w:rPr>
            </w:pPr>
            <w:r w:rsidRPr="007170EA">
              <w:rPr>
                <w:rFonts w:ascii="Calibri" w:hAnsi="Calibri" w:cs="Calibri"/>
                <w:b/>
              </w:rPr>
              <w:t>vrednovanja</w:t>
            </w:r>
          </w:p>
        </w:tc>
        <w:tc>
          <w:tcPr>
            <w:tcW w:w="5633" w:type="dxa"/>
            <w:tcBorders>
              <w:top w:val="single" w:sz="4" w:space="0" w:color="000000"/>
              <w:left w:val="single" w:sz="4" w:space="0" w:color="000000"/>
              <w:right w:val="single" w:sz="4" w:space="0" w:color="000000"/>
            </w:tcBorders>
            <w:hideMark/>
          </w:tcPr>
          <w:p w:rsidR="006C7000" w:rsidRPr="007170EA" w:rsidRDefault="006C7000" w:rsidP="00BC5CE5">
            <w:pPr>
              <w:rPr>
                <w:rFonts w:ascii="Calibri" w:hAnsi="Calibri" w:cs="Calibri"/>
                <w:lang w:val="en-US"/>
              </w:rPr>
            </w:pPr>
            <w:r w:rsidRPr="007170EA">
              <w:rPr>
                <w:rFonts w:ascii="Calibri" w:hAnsi="Calibri" w:cs="Calibri"/>
              </w:rPr>
              <w:t>Sustavno praćenje tijekom školske godine, stipendiranje učenika</w:t>
            </w:r>
          </w:p>
          <w:p w:rsidR="006C7000" w:rsidRPr="007170EA" w:rsidRDefault="006C7000" w:rsidP="00BC5CE5">
            <w:pPr>
              <w:rPr>
                <w:rFonts w:ascii="Calibri" w:hAnsi="Calibri" w:cs="Calibri"/>
                <w:lang w:val="en-US"/>
              </w:rPr>
            </w:pPr>
            <w:r w:rsidRPr="007170EA">
              <w:rPr>
                <w:rFonts w:ascii="Calibri" w:hAnsi="Calibri" w:cs="Calibri"/>
              </w:rPr>
              <w:t>Kvalitetna zapošljivost,</w:t>
            </w:r>
            <w:r w:rsidRPr="007170EA">
              <w:rPr>
                <w:rFonts w:ascii="Calibri" w:hAnsi="Calibri" w:cs="Calibri"/>
                <w:lang w:val="it-IT"/>
              </w:rPr>
              <w:t xml:space="preserve"> kvalitetni kadrovi i  centri izvrsnosti</w:t>
            </w:r>
          </w:p>
          <w:p w:rsidR="006C7000" w:rsidRPr="007170EA" w:rsidRDefault="006C7000" w:rsidP="00BC5CE5">
            <w:pPr>
              <w:rPr>
                <w:rFonts w:ascii="Calibri" w:hAnsi="Calibri" w:cs="Calibri"/>
                <w:lang w:val="en-US"/>
              </w:rPr>
            </w:pPr>
            <w:r w:rsidRPr="007170EA">
              <w:rPr>
                <w:rFonts w:ascii="Calibri" w:hAnsi="Calibri" w:cs="Calibri"/>
              </w:rPr>
              <w:t>Promoviranje praktičnih vještina u Hrvatskoj, lakše zapošljavanje</w:t>
            </w:r>
          </w:p>
          <w:p w:rsidR="006C7000" w:rsidRPr="007170EA" w:rsidRDefault="006C7000" w:rsidP="00BC5CE5">
            <w:pPr>
              <w:rPr>
                <w:rFonts w:ascii="Calibri" w:hAnsi="Calibri" w:cs="Calibri"/>
                <w:lang w:val="en-US"/>
              </w:rPr>
            </w:pPr>
            <w:r w:rsidRPr="007170EA">
              <w:rPr>
                <w:rFonts w:ascii="Calibri" w:hAnsi="Calibri" w:cs="Calibri"/>
                <w:bCs/>
              </w:rPr>
              <w:t>Stvaranje</w:t>
            </w:r>
            <w:r w:rsidRPr="007170EA">
              <w:rPr>
                <w:rFonts w:ascii="Calibri" w:hAnsi="Calibri" w:cs="Calibri"/>
              </w:rPr>
              <w:t xml:space="preserve"> </w:t>
            </w:r>
            <w:r w:rsidRPr="007170EA">
              <w:rPr>
                <w:rFonts w:ascii="Calibri" w:hAnsi="Calibri" w:cs="Calibri"/>
                <w:bCs/>
              </w:rPr>
              <w:t>razumljivog</w:t>
            </w:r>
            <w:r w:rsidRPr="007170EA">
              <w:rPr>
                <w:rFonts w:ascii="Calibri" w:hAnsi="Calibri" w:cs="Calibri"/>
              </w:rPr>
              <w:t xml:space="preserve"> </w:t>
            </w:r>
            <w:r w:rsidRPr="007170EA">
              <w:rPr>
                <w:rFonts w:ascii="Calibri" w:hAnsi="Calibri" w:cs="Calibri"/>
                <w:bCs/>
              </w:rPr>
              <w:t>prikaza</w:t>
            </w:r>
            <w:r w:rsidRPr="007170EA">
              <w:rPr>
                <w:rFonts w:ascii="Calibri" w:hAnsi="Calibri" w:cs="Calibri"/>
              </w:rPr>
              <w:t xml:space="preserve"> obrazovnih postignuća za </w:t>
            </w:r>
            <w:r w:rsidRPr="007170EA">
              <w:rPr>
                <w:rFonts w:ascii="Calibri" w:hAnsi="Calibri" w:cs="Calibri"/>
                <w:bCs/>
              </w:rPr>
              <w:t>poslodavce, učenike i roditelje</w:t>
            </w:r>
          </w:p>
        </w:tc>
      </w:tr>
    </w:tbl>
    <w:p w:rsidR="00BC5CE5" w:rsidRPr="007170EA" w:rsidRDefault="00BC5CE5" w:rsidP="00BC5CE5">
      <w:pPr>
        <w:rPr>
          <w:rFonts w:ascii="Calibri" w:hAnsi="Calibri" w:cs="Calibr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240"/>
        <w:gridCol w:w="2837"/>
        <w:gridCol w:w="2106"/>
      </w:tblGrid>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Sadržaj</w:t>
            </w:r>
            <w:r w:rsidR="00B42834" w:rsidRPr="007170EA">
              <w:rPr>
                <w:rFonts w:ascii="Calibri" w:hAnsi="Calibri" w:cs="Calibri"/>
                <w:b/>
              </w:rPr>
              <w:t xml:space="preserve"> </w:t>
            </w:r>
            <w:r w:rsidRPr="007170EA">
              <w:rPr>
                <w:rFonts w:ascii="Calibri" w:hAnsi="Calibri" w:cs="Calibri"/>
                <w:b/>
              </w:rPr>
              <w:t>/</w:t>
            </w:r>
            <w:r w:rsidR="00B42834" w:rsidRPr="007170EA">
              <w:rPr>
                <w:rFonts w:ascii="Calibri" w:hAnsi="Calibri" w:cs="Calibri"/>
                <w:b/>
              </w:rPr>
              <w:t xml:space="preserve"> </w:t>
            </w:r>
            <w:r w:rsidRPr="007170EA">
              <w:rPr>
                <w:rFonts w:ascii="Calibri" w:hAnsi="Calibri" w:cs="Calibri"/>
                <w:b/>
              </w:rPr>
              <w:t>aktivnost</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Planirano sati</w:t>
            </w:r>
          </w:p>
        </w:tc>
        <w:tc>
          <w:tcPr>
            <w:tcW w:w="283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Materijalni uvjeti</w:t>
            </w:r>
          </w:p>
          <w:p w:rsidR="00BC5CE5" w:rsidRPr="007170EA" w:rsidRDefault="00BC5CE5" w:rsidP="00B42834">
            <w:pPr>
              <w:jc w:val="center"/>
              <w:rPr>
                <w:rFonts w:ascii="Calibri" w:hAnsi="Calibri" w:cs="Calibri"/>
                <w:b/>
                <w:lang w:val="en-US"/>
              </w:rPr>
            </w:pPr>
            <w:r w:rsidRPr="007170EA">
              <w:rPr>
                <w:rFonts w:ascii="Calibri" w:hAnsi="Calibri" w:cs="Calibri"/>
                <w:b/>
              </w:rPr>
              <w:t>(alati, uređaji , sredstva)</w:t>
            </w:r>
          </w:p>
        </w:tc>
        <w:tc>
          <w:tcPr>
            <w:tcW w:w="210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Suradnja</w:t>
            </w:r>
            <w:r w:rsidR="00E60191" w:rsidRPr="007170EA">
              <w:rPr>
                <w:rFonts w:ascii="Calibri" w:hAnsi="Calibri" w:cs="Calibri"/>
                <w:b/>
              </w:rPr>
              <w:t xml:space="preserve"> s…</w:t>
            </w:r>
          </w:p>
        </w:tc>
      </w:tr>
      <w:tr w:rsidR="00BC5CE5" w:rsidRPr="007170EA" w:rsidTr="00284FB6">
        <w:trPr>
          <w:trHeight w:val="654"/>
        </w:trPr>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rPr>
              <w:t>Uvod i upoznavanje plana i programa</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2</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učionica s AV uređajima</w:t>
            </w:r>
          </w:p>
        </w:tc>
        <w:tc>
          <w:tcPr>
            <w:tcW w:w="2106"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4F7976">
            <w:pPr>
              <w:rPr>
                <w:rFonts w:ascii="Calibri" w:hAnsi="Calibri" w:cs="Calibri"/>
                <w:lang w:val="en-US"/>
              </w:rPr>
            </w:pP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rPr>
              <w:t>Priprema za državno natjecanje šumarskih tehničara</w:t>
            </w:r>
            <w:r w:rsidR="004F7976">
              <w:rPr>
                <w:rFonts w:ascii="Calibri" w:hAnsi="Calibri" w:cs="Calibri"/>
              </w:rPr>
              <w:t xml:space="preserve"> </w:t>
            </w:r>
            <w:r w:rsidR="000A1FFF">
              <w:rPr>
                <w:rFonts w:ascii="Calibri" w:hAnsi="Calibri" w:cs="Calibri"/>
              </w:rPr>
              <w:t>– područje dendrologija i zaštita šuma</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2</w:t>
            </w:r>
            <w:r w:rsidR="004F7976">
              <w:rPr>
                <w:rFonts w:ascii="Calibri" w:hAnsi="Calibri" w:cs="Calibri"/>
              </w:rPr>
              <w:t>5</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w:t>
            </w:r>
            <w:r w:rsidR="004F7976">
              <w:rPr>
                <w:rFonts w:ascii="Calibri" w:hAnsi="Calibri" w:cs="Calibri"/>
                <w:lang w:val="it-IT"/>
              </w:rPr>
              <w:t xml:space="preserve"> </w:t>
            </w:r>
            <w:r w:rsidR="00BC5CE5" w:rsidRPr="007170EA">
              <w:rPr>
                <w:rFonts w:ascii="Calibri" w:hAnsi="Calibri" w:cs="Calibri"/>
                <w:lang w:val="it-IT"/>
              </w:rPr>
              <w:t>učionica s AV uređajima</w:t>
            </w:r>
          </w:p>
          <w:p w:rsidR="00BC5CE5" w:rsidRDefault="00E60191" w:rsidP="004F7976">
            <w:pPr>
              <w:rPr>
                <w:rFonts w:ascii="Calibri" w:hAnsi="Calibri" w:cs="Calibri"/>
                <w:lang w:val="it-IT"/>
              </w:rPr>
            </w:pPr>
            <w:r w:rsidRPr="007170EA">
              <w:rPr>
                <w:rFonts w:ascii="Calibri" w:hAnsi="Calibri" w:cs="Calibri"/>
                <w:lang w:val="it-IT"/>
              </w:rPr>
              <w:t xml:space="preserve">- </w:t>
            </w:r>
            <w:r w:rsidR="000A1FFF">
              <w:rPr>
                <w:rFonts w:ascii="Calibri" w:hAnsi="Calibri" w:cs="Calibri"/>
                <w:lang w:val="it-IT"/>
              </w:rPr>
              <w:t>uzorci plodova, sjemenki i izbojaka sa i bez listova i cvjetova</w:t>
            </w:r>
          </w:p>
          <w:p w:rsidR="004F7976" w:rsidRDefault="004F7976" w:rsidP="004F7976">
            <w:pPr>
              <w:rPr>
                <w:rFonts w:ascii="Calibri" w:hAnsi="Calibri" w:cs="Calibri"/>
                <w:lang w:val="it-IT"/>
              </w:rPr>
            </w:pPr>
            <w:r>
              <w:rPr>
                <w:rFonts w:ascii="Calibri" w:hAnsi="Calibri" w:cs="Calibri"/>
                <w:lang w:val="it-IT"/>
              </w:rPr>
              <w:t xml:space="preserve">- </w:t>
            </w:r>
            <w:r w:rsidR="000A1FFF">
              <w:rPr>
                <w:rFonts w:ascii="Calibri" w:hAnsi="Calibri" w:cs="Calibri"/>
                <w:lang w:val="it-IT"/>
              </w:rPr>
              <w:t>zelene površine bogate različitim vrstama šumskog drveća i grmlja</w:t>
            </w:r>
          </w:p>
          <w:p w:rsidR="000A1FFF" w:rsidRDefault="000A1FFF" w:rsidP="004F7976">
            <w:pPr>
              <w:rPr>
                <w:rFonts w:ascii="Calibri" w:hAnsi="Calibri" w:cs="Calibri"/>
                <w:lang w:val="it-IT"/>
              </w:rPr>
            </w:pPr>
            <w:r>
              <w:rPr>
                <w:rFonts w:ascii="Calibri" w:hAnsi="Calibri" w:cs="Calibri"/>
                <w:lang w:val="it-IT"/>
              </w:rPr>
              <w:t>- slike i atlasi</w:t>
            </w:r>
          </w:p>
          <w:p w:rsidR="000A1FFF" w:rsidRPr="007170EA" w:rsidRDefault="000A1FFF" w:rsidP="004F7976">
            <w:pPr>
              <w:rPr>
                <w:rFonts w:ascii="Calibri" w:hAnsi="Calibri" w:cs="Calibri"/>
                <w:lang w:val="it-IT"/>
              </w:rPr>
            </w:pPr>
            <w:r>
              <w:rPr>
                <w:rFonts w:ascii="Calibri" w:hAnsi="Calibri" w:cs="Calibri"/>
                <w:lang w:val="it-IT"/>
              </w:rPr>
              <w:t>- uzorci oštećenja</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Učenicima i kolegama profesorima šumarske struke</w:t>
            </w:r>
          </w:p>
          <w:p w:rsidR="00BC5CE5" w:rsidRPr="007170EA" w:rsidRDefault="00BC5CE5" w:rsidP="004F7976">
            <w:pPr>
              <w:rPr>
                <w:rFonts w:ascii="Calibri" w:hAnsi="Calibri" w:cs="Calibri"/>
                <w:lang w:val="en-US"/>
              </w:rPr>
            </w:pPr>
            <w:r w:rsidRPr="007170EA">
              <w:rPr>
                <w:rFonts w:ascii="Calibri" w:hAnsi="Calibri" w:cs="Calibri"/>
                <w:lang w:val="it-IT"/>
              </w:rPr>
              <w:t>Djelatnicima Hrvatskih šuma</w:t>
            </w:r>
          </w:p>
        </w:tc>
      </w:tr>
      <w:tr w:rsidR="00BC5CE5" w:rsidRPr="007170EA" w:rsidTr="00284FB6">
        <w:trPr>
          <w:trHeight w:val="651"/>
        </w:trPr>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lang w:val="it-IT"/>
              </w:rPr>
              <w:t>Priprema za Alpe</w:t>
            </w:r>
            <w:r w:rsidR="00E60191" w:rsidRPr="007170EA">
              <w:rPr>
                <w:rFonts w:ascii="Calibri" w:hAnsi="Calibri" w:cs="Calibri"/>
                <w:lang w:val="it-IT"/>
              </w:rPr>
              <w:t xml:space="preserve"> </w:t>
            </w:r>
            <w:r w:rsidRPr="007170EA">
              <w:rPr>
                <w:rFonts w:ascii="Calibri" w:hAnsi="Calibri" w:cs="Calibri"/>
                <w:lang w:val="it-IT"/>
              </w:rPr>
              <w:t>- Adria Olympiadu</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35</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rPr>
            </w:pPr>
            <w:r w:rsidRPr="007170EA">
              <w:rPr>
                <w:rFonts w:ascii="Calibri" w:hAnsi="Calibri" w:cs="Calibri"/>
              </w:rPr>
              <w:t xml:space="preserve">- </w:t>
            </w:r>
            <w:r w:rsidR="00BC5CE5" w:rsidRPr="007170EA">
              <w:rPr>
                <w:rFonts w:ascii="Calibri" w:hAnsi="Calibri" w:cs="Calibri"/>
              </w:rPr>
              <w:t>šumarski poligon škole</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Discipline natjecanja:</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mjenjanje lanca i okretanje vodilice</w:t>
            </w:r>
          </w:p>
          <w:p w:rsidR="00BC5CE5" w:rsidRPr="007170EA" w:rsidRDefault="00BC5CE5" w:rsidP="004F7976">
            <w:pPr>
              <w:rPr>
                <w:rFonts w:ascii="Calibri" w:hAnsi="Calibri" w:cs="Calibri"/>
                <w:lang w:val="it-IT"/>
              </w:rPr>
            </w:pPr>
            <w:r w:rsidRPr="007170EA">
              <w:rPr>
                <w:rFonts w:ascii="Calibri" w:hAnsi="Calibri" w:cs="Calibri"/>
                <w:lang w:val="it-IT"/>
              </w:rPr>
              <w:t>- precizno prepiljivanje trupca</w:t>
            </w:r>
          </w:p>
          <w:p w:rsidR="00BC5CE5" w:rsidRPr="007170EA" w:rsidRDefault="00BC5CE5" w:rsidP="004F7976">
            <w:pPr>
              <w:rPr>
                <w:rFonts w:ascii="Calibri" w:hAnsi="Calibri" w:cs="Calibri"/>
                <w:lang w:val="it-IT"/>
              </w:rPr>
            </w:pPr>
            <w:r w:rsidRPr="007170EA">
              <w:rPr>
                <w:rFonts w:ascii="Calibri" w:hAnsi="Calibri" w:cs="Calibri"/>
                <w:lang w:val="it-IT"/>
              </w:rPr>
              <w:t>- kombinirani prerez trupca</w:t>
            </w:r>
          </w:p>
          <w:p w:rsidR="00BC5CE5" w:rsidRPr="007170EA" w:rsidRDefault="00BC5CE5" w:rsidP="004F7976">
            <w:pPr>
              <w:rPr>
                <w:rFonts w:ascii="Calibri" w:hAnsi="Calibri" w:cs="Calibri"/>
                <w:lang w:val="it-IT"/>
              </w:rPr>
            </w:pPr>
            <w:r w:rsidRPr="007170EA">
              <w:rPr>
                <w:rFonts w:ascii="Calibri" w:hAnsi="Calibri" w:cs="Calibri"/>
                <w:lang w:val="it-IT"/>
              </w:rPr>
              <w:t>- obaranje stabla i izrada zasjeka</w:t>
            </w:r>
          </w:p>
          <w:p w:rsidR="00BC5CE5" w:rsidRPr="007170EA" w:rsidRDefault="00BC5CE5" w:rsidP="004F7976">
            <w:pPr>
              <w:rPr>
                <w:rFonts w:ascii="Calibri" w:hAnsi="Calibri" w:cs="Calibri"/>
                <w:lang w:val="it-IT"/>
              </w:rPr>
            </w:pPr>
            <w:r w:rsidRPr="007170EA">
              <w:rPr>
                <w:rFonts w:ascii="Calibri" w:hAnsi="Calibri" w:cs="Calibri"/>
                <w:lang w:val="it-IT"/>
              </w:rPr>
              <w:t>- kresanje grana</w:t>
            </w:r>
          </w:p>
        </w:tc>
        <w:tc>
          <w:tcPr>
            <w:tcW w:w="124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4F7976">
            <w:pPr>
              <w:jc w:val="center"/>
              <w:rPr>
                <w:rFonts w:ascii="Calibri" w:hAnsi="Calibri" w:cs="Calibri"/>
                <w:lang w:val="en-US"/>
              </w:rPr>
            </w:pPr>
          </w:p>
        </w:tc>
        <w:tc>
          <w:tcPr>
            <w:tcW w:w="2837"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šumarski poligon škole</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radilišta Hrvatskih šuma</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motorne pile i drugi alati koji se koriste u šumarstvu</w:t>
            </w:r>
          </w:p>
          <w:p w:rsidR="00BC5CE5" w:rsidRPr="007170EA" w:rsidRDefault="00BC5CE5" w:rsidP="004F7976">
            <w:pPr>
              <w:ind w:left="360"/>
              <w:rPr>
                <w:rFonts w:ascii="Calibri" w:hAnsi="Calibri" w:cs="Calibri"/>
              </w:rPr>
            </w:pP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djelatnicima Hrvatskih šuma</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šumarski tehničar</w:t>
            </w:r>
            <w:r w:rsidR="00E60191" w:rsidRPr="007170EA">
              <w:rPr>
                <w:rFonts w:ascii="Calibri" w:hAnsi="Calibri" w:cs="Calibri"/>
                <w:lang w:val="it-IT"/>
              </w:rPr>
              <w:t xml:space="preserve"> </w:t>
            </w:r>
            <w:r w:rsidRPr="007170EA">
              <w:rPr>
                <w:rFonts w:ascii="Calibri" w:hAnsi="Calibri" w:cs="Calibri"/>
                <w:lang w:val="it-IT"/>
              </w:rPr>
              <w:t>- specijalist</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sjekač Hrvatskih šuma</w:t>
            </w:r>
          </w:p>
          <w:p w:rsidR="00BC5CE5" w:rsidRPr="007170EA" w:rsidRDefault="00BC5CE5" w:rsidP="004F7976">
            <w:pPr>
              <w:rPr>
                <w:rFonts w:ascii="Calibri" w:hAnsi="Calibri" w:cs="Calibri"/>
                <w:lang w:val="en-US"/>
              </w:rPr>
            </w:pPr>
            <w:r w:rsidRPr="007170EA">
              <w:rPr>
                <w:rFonts w:ascii="Calibri" w:hAnsi="Calibri" w:cs="Calibri"/>
                <w:lang w:val="it-IT"/>
              </w:rPr>
              <w:t>- suradnik u nastavi šumarstva</w:t>
            </w: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lang w:val="it-IT"/>
              </w:rPr>
              <w:t>P</w:t>
            </w:r>
            <w:r w:rsidR="004F7976">
              <w:rPr>
                <w:rFonts w:ascii="Calibri" w:hAnsi="Calibri" w:cs="Calibri"/>
                <w:lang w:val="it-IT"/>
              </w:rPr>
              <w:t>rezentacija smjera i škole</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4F7976" w:rsidP="004F7976">
            <w:pPr>
              <w:jc w:val="center"/>
              <w:rPr>
                <w:rFonts w:ascii="Calibri" w:hAnsi="Calibri" w:cs="Calibri"/>
                <w:lang w:val="en-US"/>
              </w:rPr>
            </w:pPr>
            <w:r>
              <w:rPr>
                <w:rFonts w:ascii="Calibri" w:hAnsi="Calibri" w:cs="Calibri"/>
                <w:lang w:val="en-US"/>
              </w:rPr>
              <w:t>8</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šumarski poligon škole</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motorne pile i drugi alati koji se koriste u šumarstvu</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4F7976" w:rsidP="004F7976">
            <w:pPr>
              <w:rPr>
                <w:rFonts w:ascii="Calibri" w:hAnsi="Calibri" w:cs="Calibri"/>
                <w:lang w:val="it-IT"/>
              </w:rPr>
            </w:pPr>
            <w:r>
              <w:rPr>
                <w:rFonts w:ascii="Calibri" w:hAnsi="Calibri" w:cs="Calibri"/>
                <w:lang w:val="it-IT"/>
              </w:rPr>
              <w:t xml:space="preserve">- </w:t>
            </w:r>
            <w:r w:rsidR="00BC5CE5" w:rsidRPr="007170EA">
              <w:rPr>
                <w:rFonts w:ascii="Calibri" w:hAnsi="Calibri" w:cs="Calibri"/>
                <w:lang w:val="it-IT"/>
              </w:rPr>
              <w:t>sjekač Hrvatskih šuma</w:t>
            </w:r>
          </w:p>
          <w:p w:rsidR="00BC5CE5" w:rsidRPr="007170EA" w:rsidRDefault="00BC5CE5" w:rsidP="004F7976">
            <w:pPr>
              <w:rPr>
                <w:rFonts w:ascii="Calibri" w:hAnsi="Calibri" w:cs="Calibri"/>
                <w:lang w:val="en-US"/>
              </w:rPr>
            </w:pPr>
            <w:r w:rsidRPr="007170EA">
              <w:rPr>
                <w:rFonts w:ascii="Calibri" w:hAnsi="Calibri" w:cs="Calibri"/>
                <w:lang w:val="it-IT"/>
              </w:rPr>
              <w:t>- suradnik u nastavi šumarstva</w:t>
            </w: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jc w:val="both"/>
              <w:rPr>
                <w:rFonts w:ascii="Calibri" w:hAnsi="Calibri" w:cs="Calibri"/>
                <w:b/>
                <w:lang w:val="en-US"/>
              </w:rPr>
            </w:pPr>
          </w:p>
        </w:tc>
        <w:tc>
          <w:tcPr>
            <w:tcW w:w="124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E60191" w:rsidP="004F7976">
            <w:pPr>
              <w:jc w:val="center"/>
              <w:rPr>
                <w:rFonts w:ascii="Calibri" w:hAnsi="Calibri" w:cs="Calibri"/>
                <w:lang w:val="en-US"/>
              </w:rPr>
            </w:pPr>
            <w:r w:rsidRPr="007170EA">
              <w:rPr>
                <w:rFonts w:ascii="Calibri" w:hAnsi="Calibri" w:cs="Calibri"/>
                <w:b/>
              </w:rPr>
              <w:t>70</w:t>
            </w:r>
          </w:p>
        </w:tc>
        <w:tc>
          <w:tcPr>
            <w:tcW w:w="2837"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jc w:val="both"/>
              <w:rPr>
                <w:rFonts w:ascii="Calibri" w:hAnsi="Calibri" w:cs="Calibri"/>
              </w:rPr>
            </w:pPr>
          </w:p>
        </w:tc>
        <w:tc>
          <w:tcPr>
            <w:tcW w:w="2106"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b/>
                <w:lang w:val="en-US"/>
              </w:rPr>
            </w:pPr>
          </w:p>
        </w:tc>
      </w:tr>
    </w:tbl>
    <w:p w:rsidR="00284FB6" w:rsidRPr="008C1B56" w:rsidRDefault="00284FB6" w:rsidP="00284FB6">
      <w:pPr>
        <w:spacing w:line="360" w:lineRule="auto"/>
        <w:jc w:val="both"/>
        <w:rPr>
          <w:rFonts w:ascii="Calibri" w:hAnsi="Calibri" w:cs="Calibri"/>
          <w:sz w:val="18"/>
        </w:rPr>
      </w:pPr>
      <w:r w:rsidRPr="008C1B56">
        <w:rPr>
          <w:rFonts w:ascii="Calibri" w:hAnsi="Calibri" w:cs="Calibri"/>
          <w:sz w:val="18"/>
        </w:rPr>
        <w:t>Mjesto i vrijeme održavanja pokaznih vježbi i terenske nastave naknadno će se odrediti ovisno o vremenskim prilikama i organizaciji. Nastavni plan i program podložan je promjenama u skladu sa skraćenim trajanjem školskog sata na 40 minuta. Promjene u nastavnom planu i programu predviđene su i u skladu s trenutnim načinom odvijanja nastave (model A, B ili C) propisanim od strane nadležnog ministarstva, a ovisno o epidemiološkoj situaciji vezanoj za pandemiju COVID 19.</w:t>
      </w:r>
    </w:p>
    <w:p w:rsidR="00BC5CE5" w:rsidRPr="009553CB" w:rsidRDefault="00B35B03" w:rsidP="00BC5CE5">
      <w:pPr>
        <w:rPr>
          <w:rFonts w:ascii="Calibri" w:hAnsi="Calibri" w:cs="Calibri"/>
          <w:sz w:val="28"/>
          <w:szCs w:val="28"/>
        </w:rPr>
      </w:pPr>
      <w:hyperlink r:id="rId24"/>
      <w:r w:rsidR="00BC5CE5" w:rsidRPr="007170EA">
        <w:rPr>
          <w:rFonts w:ascii="Calibri" w:hAnsi="Calibri" w:cs="Calibri"/>
          <w:b/>
          <w:sz w:val="28"/>
          <w:szCs w:val="28"/>
        </w:rPr>
        <w:t>Naziv izvanastavne</w:t>
      </w:r>
      <w:r w:rsidR="00CD170F" w:rsidRPr="007170EA">
        <w:rPr>
          <w:rFonts w:ascii="Calibri" w:hAnsi="Calibri" w:cs="Calibri"/>
          <w:b/>
          <w:sz w:val="28"/>
          <w:szCs w:val="28"/>
        </w:rPr>
        <w:t xml:space="preserve"> </w:t>
      </w:r>
      <w:r w:rsidR="00BC5CE5" w:rsidRPr="007170EA">
        <w:rPr>
          <w:rFonts w:ascii="Calibri" w:hAnsi="Calibri" w:cs="Calibri"/>
          <w:b/>
          <w:sz w:val="28"/>
          <w:szCs w:val="28"/>
        </w:rPr>
        <w:t>aktivnosti:</w:t>
      </w:r>
      <w:r w:rsidR="00CD170F" w:rsidRPr="007170EA">
        <w:rPr>
          <w:rFonts w:ascii="Calibri" w:hAnsi="Calibri" w:cs="Calibri"/>
          <w:b/>
          <w:sz w:val="28"/>
          <w:szCs w:val="28"/>
        </w:rPr>
        <w:t xml:space="preserve"> </w:t>
      </w:r>
      <w:r w:rsidR="006C4409" w:rsidRPr="007170EA">
        <w:rPr>
          <w:rFonts w:ascii="Calibri" w:hAnsi="Calibri" w:cs="Calibri"/>
          <w:sz w:val="28"/>
          <w:szCs w:val="28"/>
        </w:rPr>
        <w:t>Košarka</w:t>
      </w:r>
      <w:r w:rsidR="004C0209" w:rsidRPr="007170EA">
        <w:rPr>
          <w:rFonts w:ascii="Calibri" w:hAnsi="Calibri" w:cs="Calibri"/>
          <w:sz w:val="28"/>
          <w:szCs w:val="28"/>
        </w:rPr>
        <w:t>ška sekcija</w:t>
      </w:r>
      <w:r w:rsidR="006C4409" w:rsidRPr="007170EA">
        <w:rPr>
          <w:rFonts w:ascii="Calibri" w:hAnsi="Calibri" w:cs="Calibri"/>
          <w:sz w:val="28"/>
          <w:szCs w:val="28"/>
        </w:rPr>
        <w:t xml:space="preserve"> - </w:t>
      </w:r>
      <w:r w:rsidR="004C0209" w:rsidRPr="007170EA">
        <w:rPr>
          <w:rFonts w:ascii="Calibri" w:hAnsi="Calibri" w:cs="Calibri"/>
          <w:sz w:val="28"/>
          <w:szCs w:val="28"/>
        </w:rPr>
        <w:t>U</w:t>
      </w:r>
      <w:r w:rsidR="006C4409" w:rsidRPr="007170EA">
        <w:rPr>
          <w:rFonts w:ascii="Calibri" w:hAnsi="Calibri" w:cs="Calibri"/>
          <w:sz w:val="28"/>
          <w:szCs w:val="28"/>
        </w:rPr>
        <w:t>čenici</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Slavko Marčinko</w:t>
      </w:r>
    </w:p>
    <w:p w:rsidR="00BC5CE5" w:rsidRPr="007170EA" w:rsidRDefault="00BC5CE5" w:rsidP="00BC5CE5">
      <w:pPr>
        <w:rPr>
          <w:rFonts w:ascii="Calibri" w:hAnsi="Calibri" w:cs="Calibri"/>
        </w:rPr>
      </w:pPr>
    </w:p>
    <w:tbl>
      <w:tblPr>
        <w:tblW w:w="8875" w:type="dxa"/>
        <w:jc w:val="center"/>
        <w:tblLayout w:type="fixed"/>
        <w:tblLook w:val="04A0" w:firstRow="1" w:lastRow="0" w:firstColumn="1" w:lastColumn="0" w:noHBand="0" w:noVBand="1"/>
      </w:tblPr>
      <w:tblGrid>
        <w:gridCol w:w="512"/>
        <w:gridCol w:w="1464"/>
        <w:gridCol w:w="1289"/>
        <w:gridCol w:w="5610"/>
      </w:tblGrid>
      <w:tr w:rsidR="00BC5CE5" w:rsidRPr="007170EA" w:rsidTr="00043281">
        <w:trPr>
          <w:trHeight w:val="1022"/>
          <w:jc w:val="center"/>
        </w:trPr>
        <w:tc>
          <w:tcPr>
            <w:tcW w:w="512" w:type="dxa"/>
            <w:tcBorders>
              <w:top w:val="single" w:sz="4" w:space="0" w:color="000000"/>
              <w:left w:val="single" w:sz="4" w:space="0" w:color="000000"/>
              <w:bottom w:val="single" w:sz="4" w:space="0" w:color="000000"/>
              <w:right w:val="nil"/>
            </w:tcBorders>
            <w:vAlign w:val="center"/>
            <w:hideMark/>
          </w:tcPr>
          <w:p w:rsidR="00BC5CE5" w:rsidRPr="00043281" w:rsidRDefault="00BC5CE5" w:rsidP="00043281">
            <w:pPr>
              <w:suppressAutoHyphens/>
              <w:jc w:val="center"/>
              <w:rPr>
                <w:rFonts w:ascii="Calibri" w:hAnsi="Calibri" w:cs="Calibri"/>
                <w:b/>
                <w:lang w:eastAsia="ar-SA"/>
              </w:rPr>
            </w:pPr>
            <w:r w:rsidRPr="00043281">
              <w:rPr>
                <w:rFonts w:ascii="Calibri" w:hAnsi="Calibri" w:cs="Calibri"/>
                <w:b/>
              </w:rPr>
              <w:t>1.</w:t>
            </w:r>
          </w:p>
        </w:tc>
        <w:tc>
          <w:tcPr>
            <w:tcW w:w="2753" w:type="dxa"/>
            <w:gridSpan w:val="2"/>
            <w:tcBorders>
              <w:top w:val="single" w:sz="4" w:space="0" w:color="000000"/>
              <w:left w:val="single" w:sz="4" w:space="0" w:color="000000"/>
              <w:bottom w:val="single" w:sz="4" w:space="0" w:color="000000"/>
              <w:right w:val="nil"/>
            </w:tcBorders>
            <w:vAlign w:val="center"/>
          </w:tcPr>
          <w:p w:rsidR="00BC5CE5" w:rsidRPr="007170EA" w:rsidRDefault="00BC5CE5" w:rsidP="00043281">
            <w:pPr>
              <w:rPr>
                <w:rFonts w:ascii="Calibri" w:hAnsi="Calibri" w:cs="Calibri"/>
                <w:b/>
                <w:lang w:eastAsia="ar-SA"/>
              </w:rPr>
            </w:pPr>
            <w:r w:rsidRPr="007170EA">
              <w:rPr>
                <w:rFonts w:ascii="Calibri" w:hAnsi="Calibri" w:cs="Calibri"/>
                <w:b/>
              </w:rPr>
              <w:t>Cilj</w:t>
            </w:r>
          </w:p>
        </w:tc>
        <w:tc>
          <w:tcPr>
            <w:tcW w:w="5610" w:type="dxa"/>
            <w:tcBorders>
              <w:top w:val="single" w:sz="4" w:space="0" w:color="000000"/>
              <w:left w:val="single" w:sz="4" w:space="0" w:color="000000"/>
              <w:right w:val="single" w:sz="4" w:space="0" w:color="000000"/>
            </w:tcBorders>
            <w:vAlign w:val="center"/>
            <w:hideMark/>
          </w:tcPr>
          <w:p w:rsidR="00BC5CE5" w:rsidRPr="007170EA" w:rsidRDefault="00BC5CE5" w:rsidP="00043281">
            <w:pPr>
              <w:suppressAutoHyphens/>
              <w:rPr>
                <w:rFonts w:ascii="Calibri" w:hAnsi="Calibri" w:cs="Calibri"/>
                <w:lang w:val="en-US" w:eastAsia="ar-SA"/>
              </w:rPr>
            </w:pPr>
            <w:r w:rsidRPr="007170EA">
              <w:rPr>
                <w:rFonts w:ascii="Calibri" w:hAnsi="Calibri" w:cs="Calibri"/>
              </w:rPr>
              <w:t xml:space="preserve">Poticati i uključiti učenike u aktivno bavljenje sportom </w:t>
            </w:r>
          </w:p>
          <w:p w:rsidR="00BC5CE5" w:rsidRPr="007170EA" w:rsidRDefault="00BC5CE5" w:rsidP="00043281">
            <w:pPr>
              <w:suppressAutoHyphens/>
              <w:snapToGrid w:val="0"/>
              <w:rPr>
                <w:rFonts w:ascii="Calibri" w:hAnsi="Calibri" w:cs="Calibri"/>
                <w:lang w:val="en-US" w:eastAsia="ar-SA"/>
              </w:rPr>
            </w:pPr>
            <w:r w:rsidRPr="007170EA">
              <w:rPr>
                <w:rFonts w:ascii="Calibri" w:hAnsi="Calibri" w:cs="Calibri"/>
              </w:rPr>
              <w:t xml:space="preserve">Učestvovati na školskim natjecanjima </w:t>
            </w:r>
          </w:p>
          <w:p w:rsidR="00BC5CE5" w:rsidRPr="007170EA" w:rsidRDefault="00BC5CE5" w:rsidP="00043281">
            <w:pPr>
              <w:suppressAutoHyphens/>
              <w:snapToGrid w:val="0"/>
              <w:rPr>
                <w:rFonts w:ascii="Calibri" w:hAnsi="Calibri" w:cs="Calibri"/>
                <w:lang w:val="en-US" w:eastAsia="ar-SA"/>
              </w:rPr>
            </w:pPr>
            <w:r w:rsidRPr="007170EA">
              <w:rPr>
                <w:rFonts w:ascii="Calibri" w:hAnsi="Calibri" w:cs="Calibri"/>
              </w:rPr>
              <w:t>Razvijanje odgojnih vrijednosti</w:t>
            </w:r>
          </w:p>
        </w:tc>
      </w:tr>
      <w:tr w:rsidR="00043281" w:rsidRPr="007170EA" w:rsidTr="00043281">
        <w:trPr>
          <w:trHeight w:val="1202"/>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2.</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Namjena</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Razvijanje motoričkih sposobnosti</w:t>
            </w:r>
          </w:p>
          <w:p w:rsidR="00043281" w:rsidRPr="007170EA" w:rsidRDefault="00043281" w:rsidP="00043281">
            <w:pPr>
              <w:suppressAutoHyphens/>
              <w:rPr>
                <w:rFonts w:ascii="Calibri" w:hAnsi="Calibri" w:cs="Calibri"/>
                <w:lang w:val="en-US" w:eastAsia="ar-SA"/>
              </w:rPr>
            </w:pPr>
            <w:r w:rsidRPr="007170EA">
              <w:rPr>
                <w:rFonts w:ascii="Calibri" w:hAnsi="Calibri" w:cs="Calibri"/>
              </w:rPr>
              <w:t>Usvajanje tehničko – taktičkih elemenata</w:t>
            </w:r>
          </w:p>
          <w:p w:rsidR="00043281" w:rsidRPr="007170EA" w:rsidRDefault="00043281" w:rsidP="00043281">
            <w:pPr>
              <w:suppressAutoHyphens/>
              <w:rPr>
                <w:rFonts w:ascii="Calibri" w:hAnsi="Calibri" w:cs="Calibri"/>
                <w:lang w:val="en-US" w:eastAsia="ar-SA"/>
              </w:rPr>
            </w:pPr>
            <w:r w:rsidRPr="007170EA">
              <w:rPr>
                <w:rFonts w:ascii="Calibri" w:hAnsi="Calibri" w:cs="Calibri"/>
              </w:rPr>
              <w:t>Razvijanje suradnje i timskog rada</w:t>
            </w:r>
          </w:p>
        </w:tc>
      </w:tr>
      <w:tr w:rsidR="00043281" w:rsidRPr="007170EA" w:rsidTr="00BD65C2">
        <w:trPr>
          <w:trHeight w:val="596"/>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3.</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 xml:space="preserve">Nositelj </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Slavko Marčinko</w:t>
            </w:r>
          </w:p>
        </w:tc>
      </w:tr>
      <w:tr w:rsidR="00043281" w:rsidRPr="007170EA" w:rsidTr="009553CB">
        <w:trPr>
          <w:trHeight w:val="596"/>
          <w:jc w:val="center"/>
        </w:trPr>
        <w:tc>
          <w:tcPr>
            <w:tcW w:w="512" w:type="dxa"/>
            <w:vMerge w:val="restart"/>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4.</w:t>
            </w:r>
          </w:p>
        </w:tc>
        <w:tc>
          <w:tcPr>
            <w:tcW w:w="1464" w:type="dxa"/>
            <w:vMerge w:val="restart"/>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Vremenik</w:t>
            </w:r>
          </w:p>
        </w:tc>
        <w:tc>
          <w:tcPr>
            <w:tcW w:w="1289" w:type="dxa"/>
            <w:tcBorders>
              <w:top w:val="single" w:sz="4" w:space="0" w:color="000000"/>
              <w:left w:val="single" w:sz="4" w:space="0" w:color="000000"/>
              <w:bottom w:val="single" w:sz="4" w:space="0" w:color="000000"/>
              <w:right w:val="nil"/>
            </w:tcBorders>
            <w:vAlign w:val="center"/>
            <w:hideMark/>
          </w:tcPr>
          <w:p w:rsidR="00043281" w:rsidRPr="007170EA" w:rsidRDefault="00043281" w:rsidP="009553CB">
            <w:pPr>
              <w:suppressAutoHyphens/>
              <w:jc w:val="center"/>
              <w:rPr>
                <w:rFonts w:ascii="Calibri" w:hAnsi="Calibri" w:cs="Calibri"/>
                <w:b/>
                <w:lang w:eastAsia="ar-SA"/>
              </w:rPr>
            </w:pPr>
            <w:r w:rsidRPr="007170EA">
              <w:rPr>
                <w:rFonts w:ascii="Calibri" w:hAnsi="Calibri" w:cs="Calibri"/>
                <w:b/>
              </w:rPr>
              <w:t>Trajanje aktivnosti</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1.9.20</w:t>
            </w:r>
            <w:r>
              <w:rPr>
                <w:rFonts w:ascii="Calibri" w:hAnsi="Calibri" w:cs="Calibri"/>
              </w:rPr>
              <w:t>2</w:t>
            </w:r>
            <w:r w:rsidR="00CE3DDD">
              <w:rPr>
                <w:rFonts w:ascii="Calibri" w:hAnsi="Calibri" w:cs="Calibri"/>
              </w:rPr>
              <w:t>1</w:t>
            </w:r>
            <w:r w:rsidRPr="007170EA">
              <w:rPr>
                <w:rFonts w:ascii="Calibri" w:hAnsi="Calibri" w:cs="Calibri"/>
              </w:rPr>
              <w:t>. – 15.6.202</w:t>
            </w:r>
            <w:r w:rsidR="00CE3DDD">
              <w:rPr>
                <w:rFonts w:ascii="Calibri" w:hAnsi="Calibri" w:cs="Calibri"/>
              </w:rPr>
              <w:t>2</w:t>
            </w:r>
            <w:r w:rsidRPr="007170EA">
              <w:rPr>
                <w:rFonts w:ascii="Calibri" w:hAnsi="Calibri" w:cs="Calibri"/>
              </w:rPr>
              <w:t>.</w:t>
            </w:r>
          </w:p>
          <w:p w:rsidR="00043281" w:rsidRPr="007170EA" w:rsidRDefault="00043281" w:rsidP="00043281">
            <w:pPr>
              <w:suppressAutoHyphens/>
              <w:snapToGrid w:val="0"/>
              <w:rPr>
                <w:rFonts w:ascii="Calibri" w:hAnsi="Calibri" w:cs="Calibri"/>
                <w:lang w:val="en-US" w:eastAsia="ar-SA"/>
              </w:rPr>
            </w:pPr>
            <w:r w:rsidRPr="007170EA">
              <w:rPr>
                <w:rFonts w:ascii="Calibri" w:hAnsi="Calibri" w:cs="Calibri"/>
                <w:lang w:eastAsia="ar-SA"/>
              </w:rPr>
              <w:t>1 sat tjedno</w:t>
            </w:r>
          </w:p>
        </w:tc>
      </w:tr>
      <w:tr w:rsidR="004C0209" w:rsidRPr="007170EA" w:rsidTr="009553CB">
        <w:trPr>
          <w:trHeight w:val="562"/>
          <w:jc w:val="center"/>
        </w:trPr>
        <w:tc>
          <w:tcPr>
            <w:tcW w:w="512" w:type="dxa"/>
            <w:vMerge/>
            <w:tcBorders>
              <w:top w:val="single" w:sz="4" w:space="0" w:color="000000"/>
              <w:left w:val="single" w:sz="4" w:space="0" w:color="000000"/>
              <w:bottom w:val="single" w:sz="4" w:space="0" w:color="000000"/>
              <w:right w:val="nil"/>
            </w:tcBorders>
            <w:vAlign w:val="center"/>
            <w:hideMark/>
          </w:tcPr>
          <w:p w:rsidR="004C0209" w:rsidRPr="00043281" w:rsidRDefault="004C0209" w:rsidP="00043281">
            <w:pPr>
              <w:jc w:val="center"/>
              <w:rPr>
                <w:rFonts w:ascii="Calibri" w:hAnsi="Calibri" w:cs="Calibri"/>
                <w:b/>
                <w:lang w:eastAsia="ar-SA"/>
              </w:rPr>
            </w:pPr>
          </w:p>
        </w:tc>
        <w:tc>
          <w:tcPr>
            <w:tcW w:w="1464" w:type="dxa"/>
            <w:vMerge/>
            <w:tcBorders>
              <w:top w:val="single" w:sz="4" w:space="0" w:color="000000"/>
              <w:left w:val="single" w:sz="4" w:space="0" w:color="000000"/>
              <w:bottom w:val="single" w:sz="4" w:space="0" w:color="000000"/>
              <w:right w:val="nil"/>
            </w:tcBorders>
            <w:vAlign w:val="center"/>
            <w:hideMark/>
          </w:tcPr>
          <w:p w:rsidR="004C0209" w:rsidRPr="007170EA" w:rsidRDefault="004C0209" w:rsidP="00043281">
            <w:pPr>
              <w:rPr>
                <w:rFonts w:ascii="Calibri" w:hAnsi="Calibri" w:cs="Calibri"/>
                <w:b/>
                <w:lang w:eastAsia="ar-SA"/>
              </w:rPr>
            </w:pPr>
          </w:p>
        </w:tc>
        <w:tc>
          <w:tcPr>
            <w:tcW w:w="1289" w:type="dxa"/>
            <w:tcBorders>
              <w:top w:val="single" w:sz="4" w:space="0" w:color="000000"/>
              <w:left w:val="single" w:sz="4" w:space="0" w:color="000000"/>
              <w:bottom w:val="single" w:sz="4" w:space="0" w:color="000000"/>
              <w:right w:val="nil"/>
            </w:tcBorders>
            <w:vAlign w:val="center"/>
            <w:hideMark/>
          </w:tcPr>
          <w:p w:rsidR="004C0209" w:rsidRPr="007170EA" w:rsidRDefault="004C0209" w:rsidP="009553CB">
            <w:pPr>
              <w:suppressAutoHyphens/>
              <w:jc w:val="center"/>
              <w:rPr>
                <w:rFonts w:ascii="Calibri" w:hAnsi="Calibri" w:cs="Calibri"/>
                <w:b/>
                <w:lang w:eastAsia="ar-SA"/>
              </w:rPr>
            </w:pPr>
            <w:r w:rsidRPr="007170EA">
              <w:rPr>
                <w:rFonts w:ascii="Calibri" w:hAnsi="Calibri" w:cs="Calibri"/>
                <w:b/>
              </w:rPr>
              <w:t>Planirano sati</w:t>
            </w:r>
          </w:p>
        </w:tc>
        <w:tc>
          <w:tcPr>
            <w:tcW w:w="5610" w:type="dxa"/>
            <w:tcBorders>
              <w:top w:val="single" w:sz="4" w:space="0" w:color="000000"/>
              <w:left w:val="single" w:sz="4" w:space="0" w:color="000000"/>
              <w:right w:val="single" w:sz="4" w:space="0" w:color="000000"/>
            </w:tcBorders>
            <w:vAlign w:val="center"/>
            <w:hideMark/>
          </w:tcPr>
          <w:p w:rsidR="004C0209" w:rsidRPr="007170EA" w:rsidRDefault="004C0209" w:rsidP="00043281">
            <w:pPr>
              <w:suppressAutoHyphens/>
              <w:rPr>
                <w:rFonts w:ascii="Calibri" w:hAnsi="Calibri" w:cs="Calibri"/>
                <w:lang w:val="en-US" w:eastAsia="ar-SA"/>
              </w:rPr>
            </w:pPr>
            <w:r w:rsidRPr="007170EA">
              <w:rPr>
                <w:rFonts w:ascii="Calibri" w:hAnsi="Calibri" w:cs="Calibri"/>
              </w:rPr>
              <w:t>35</w:t>
            </w:r>
          </w:p>
        </w:tc>
      </w:tr>
      <w:tr w:rsidR="00BC5CE5" w:rsidRPr="007170EA" w:rsidTr="00043281">
        <w:trPr>
          <w:trHeight w:val="335"/>
          <w:jc w:val="center"/>
        </w:trPr>
        <w:tc>
          <w:tcPr>
            <w:tcW w:w="512" w:type="dxa"/>
            <w:tcBorders>
              <w:top w:val="single" w:sz="4" w:space="0" w:color="000000"/>
              <w:left w:val="single" w:sz="4" w:space="0" w:color="000000"/>
              <w:bottom w:val="single" w:sz="4" w:space="0" w:color="000000"/>
              <w:right w:val="nil"/>
            </w:tcBorders>
            <w:vAlign w:val="center"/>
            <w:hideMark/>
          </w:tcPr>
          <w:p w:rsidR="00BC5CE5" w:rsidRPr="00043281" w:rsidRDefault="00BC5CE5" w:rsidP="00043281">
            <w:pPr>
              <w:suppressAutoHyphens/>
              <w:jc w:val="center"/>
              <w:rPr>
                <w:rFonts w:ascii="Calibri" w:hAnsi="Calibri" w:cs="Calibri"/>
                <w:b/>
                <w:lang w:eastAsia="ar-SA"/>
              </w:rPr>
            </w:pPr>
            <w:r w:rsidRPr="00043281">
              <w:rPr>
                <w:rFonts w:ascii="Calibri" w:hAnsi="Calibri" w:cs="Calibri"/>
                <w:b/>
              </w:rPr>
              <w:t>5.</w:t>
            </w:r>
          </w:p>
        </w:tc>
        <w:tc>
          <w:tcPr>
            <w:tcW w:w="2753" w:type="dxa"/>
            <w:gridSpan w:val="2"/>
            <w:tcBorders>
              <w:top w:val="single" w:sz="4" w:space="0" w:color="000000"/>
              <w:left w:val="single" w:sz="4" w:space="0" w:color="000000"/>
              <w:bottom w:val="single" w:sz="4" w:space="0" w:color="000000"/>
              <w:right w:val="nil"/>
            </w:tcBorders>
            <w:vAlign w:val="center"/>
            <w:hideMark/>
          </w:tcPr>
          <w:p w:rsidR="00BC5CE5" w:rsidRPr="007170EA" w:rsidRDefault="00BC5CE5" w:rsidP="00043281">
            <w:pPr>
              <w:suppressAutoHyphens/>
              <w:rPr>
                <w:rFonts w:ascii="Calibri" w:hAnsi="Calibri" w:cs="Calibri"/>
                <w:b/>
                <w:lang w:eastAsia="ar-SA"/>
              </w:rPr>
            </w:pPr>
            <w:r w:rsidRPr="007170EA">
              <w:rPr>
                <w:rFonts w:ascii="Calibri" w:hAnsi="Calibri" w:cs="Calibri"/>
                <w:b/>
              </w:rPr>
              <w:t>Troškovnik</w:t>
            </w:r>
          </w:p>
        </w:tc>
        <w:tc>
          <w:tcPr>
            <w:tcW w:w="5610" w:type="dxa"/>
            <w:tcBorders>
              <w:top w:val="single" w:sz="4" w:space="0" w:color="000000"/>
              <w:left w:val="single" w:sz="4" w:space="0" w:color="000000"/>
              <w:right w:val="single" w:sz="4" w:space="0" w:color="000000"/>
            </w:tcBorders>
            <w:vAlign w:val="center"/>
            <w:hideMark/>
          </w:tcPr>
          <w:p w:rsidR="00BC5CE5" w:rsidRPr="007170EA" w:rsidRDefault="00BC5CE5" w:rsidP="00043281">
            <w:pPr>
              <w:suppressAutoHyphens/>
              <w:rPr>
                <w:rFonts w:ascii="Calibri" w:hAnsi="Calibri" w:cs="Calibri"/>
                <w:lang w:val="en-US" w:eastAsia="ar-SA"/>
              </w:rPr>
            </w:pPr>
            <w:r w:rsidRPr="007170EA">
              <w:rPr>
                <w:rFonts w:ascii="Calibri" w:hAnsi="Calibri" w:cs="Calibri"/>
              </w:rPr>
              <w:t>-</w:t>
            </w:r>
          </w:p>
        </w:tc>
      </w:tr>
      <w:tr w:rsidR="00043281" w:rsidRPr="007170EA" w:rsidTr="00BD65C2">
        <w:trPr>
          <w:trHeight w:val="1202"/>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6.</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Način vrednovanja</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Ocijenjivanje zalaganja i redovitosti</w:t>
            </w:r>
          </w:p>
          <w:p w:rsidR="00043281" w:rsidRPr="007170EA" w:rsidRDefault="00043281" w:rsidP="00043281">
            <w:pPr>
              <w:suppressAutoHyphens/>
              <w:rPr>
                <w:rFonts w:ascii="Calibri" w:hAnsi="Calibri" w:cs="Calibri"/>
                <w:lang w:val="en-US" w:eastAsia="ar-SA"/>
              </w:rPr>
            </w:pPr>
            <w:r w:rsidRPr="007170EA">
              <w:rPr>
                <w:rFonts w:ascii="Calibri" w:hAnsi="Calibri" w:cs="Calibri"/>
              </w:rPr>
              <w:t>Ocjenjivanje napretka</w:t>
            </w:r>
          </w:p>
          <w:p w:rsidR="00043281" w:rsidRPr="007170EA" w:rsidRDefault="00043281" w:rsidP="00043281">
            <w:pPr>
              <w:suppressAutoHyphens/>
              <w:rPr>
                <w:rFonts w:ascii="Calibri" w:hAnsi="Calibri" w:cs="Calibri"/>
                <w:lang w:val="en-US" w:eastAsia="ar-SA"/>
              </w:rPr>
            </w:pPr>
            <w:r w:rsidRPr="007170EA">
              <w:rPr>
                <w:rFonts w:ascii="Calibri" w:hAnsi="Calibri" w:cs="Calibri"/>
              </w:rPr>
              <w:t>Ocjenjivanje kreativnosti</w:t>
            </w:r>
          </w:p>
        </w:tc>
      </w:tr>
      <w:tr w:rsidR="00043281" w:rsidRPr="007170EA" w:rsidTr="009553CB">
        <w:trPr>
          <w:trHeight w:val="899"/>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7.</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rPr>
                <w:rFonts w:ascii="Calibri" w:hAnsi="Calibri" w:cs="Calibri"/>
                <w:b/>
                <w:lang w:eastAsia="ar-SA"/>
              </w:rPr>
            </w:pPr>
            <w:r w:rsidRPr="007170EA">
              <w:rPr>
                <w:rFonts w:ascii="Calibri" w:hAnsi="Calibri" w:cs="Calibri"/>
                <w:b/>
              </w:rPr>
              <w:t>Način korištenja rezultata</w:t>
            </w:r>
          </w:p>
          <w:p w:rsidR="00043281" w:rsidRPr="007170EA" w:rsidRDefault="00043281" w:rsidP="00043281">
            <w:pPr>
              <w:suppressAutoHyphens/>
              <w:rPr>
                <w:rFonts w:ascii="Calibri" w:hAnsi="Calibri" w:cs="Calibri"/>
                <w:b/>
                <w:lang w:eastAsia="ar-SA"/>
              </w:rPr>
            </w:pPr>
            <w:r w:rsidRPr="007170EA">
              <w:rPr>
                <w:rFonts w:ascii="Calibri" w:hAnsi="Calibri" w:cs="Calibri"/>
                <w:b/>
              </w:rPr>
              <w:t>vrednovanja</w:t>
            </w:r>
          </w:p>
        </w:tc>
        <w:tc>
          <w:tcPr>
            <w:tcW w:w="5610" w:type="dxa"/>
            <w:tcBorders>
              <w:top w:val="single" w:sz="4" w:space="0" w:color="000000"/>
              <w:left w:val="single" w:sz="4" w:space="0" w:color="000000"/>
              <w:bottom w:val="single" w:sz="4" w:space="0" w:color="auto"/>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Unaprijeđenje rada u slijedećoj školskoj godini</w:t>
            </w:r>
          </w:p>
        </w:tc>
      </w:tr>
    </w:tbl>
    <w:p w:rsidR="00BC5CE5" w:rsidRPr="007170EA" w:rsidRDefault="00BC5CE5" w:rsidP="00BC5CE5">
      <w:pPr>
        <w:rPr>
          <w:rFonts w:ascii="Calibri" w:hAnsi="Calibri" w:cs="Calibri"/>
          <w:lang w:eastAsia="ar-SA"/>
        </w:rPr>
      </w:pPr>
    </w:p>
    <w:tbl>
      <w:tblPr>
        <w:tblW w:w="8489" w:type="dxa"/>
        <w:jc w:val="center"/>
        <w:tblLayout w:type="fixed"/>
        <w:tblLook w:val="0000" w:firstRow="0" w:lastRow="0" w:firstColumn="0" w:lastColumn="0" w:noHBand="0" w:noVBand="0"/>
      </w:tblPr>
      <w:tblGrid>
        <w:gridCol w:w="3214"/>
        <w:gridCol w:w="1560"/>
        <w:gridCol w:w="2014"/>
        <w:gridCol w:w="1701"/>
      </w:tblGrid>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t>Sadržaj / aktivnost</w:t>
            </w:r>
          </w:p>
        </w:tc>
        <w:tc>
          <w:tcPr>
            <w:tcW w:w="1560"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ind w:left="-56" w:right="-108"/>
              <w:jc w:val="center"/>
              <w:rPr>
                <w:rFonts w:ascii="Calibri" w:hAnsi="Calibri" w:cs="Calibri"/>
                <w:b/>
                <w:szCs w:val="22"/>
                <w:lang w:eastAsia="ar-SA"/>
              </w:rPr>
            </w:pPr>
            <w:r w:rsidRPr="00043281">
              <w:rPr>
                <w:rFonts w:ascii="Calibri" w:hAnsi="Calibri" w:cs="Calibri"/>
                <w:b/>
                <w:szCs w:val="22"/>
                <w:lang w:eastAsia="ar-SA"/>
              </w:rPr>
              <w:t>Planirano sati</w:t>
            </w:r>
          </w:p>
        </w:tc>
        <w:tc>
          <w:tcPr>
            <w:tcW w:w="20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t>Materijalni uvjeti</w:t>
            </w:r>
          </w:p>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t>(alati, uređaji, sredstva)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rPr>
            </w:pPr>
            <w:r w:rsidRPr="00043281">
              <w:rPr>
                <w:rFonts w:ascii="Calibri" w:hAnsi="Calibri" w:cs="Calibri"/>
                <w:b/>
                <w:szCs w:val="22"/>
                <w:lang w:eastAsia="ar-SA"/>
              </w:rPr>
              <w:t>Suradnja s…</w:t>
            </w:r>
          </w:p>
        </w:tc>
      </w:tr>
      <w:tr w:rsidR="00CE3DDD" w:rsidRPr="00043281" w:rsidTr="00CE3DDD">
        <w:trPr>
          <w:jc w:val="center"/>
        </w:trPr>
        <w:tc>
          <w:tcPr>
            <w:tcW w:w="3214" w:type="dxa"/>
            <w:tcBorders>
              <w:top w:val="single" w:sz="4" w:space="0" w:color="000000"/>
              <w:left w:val="single" w:sz="4" w:space="0" w:color="000000"/>
              <w:bottom w:val="single" w:sz="4" w:space="0" w:color="000000"/>
            </w:tcBorders>
            <w:shd w:val="clear" w:color="auto" w:fill="auto"/>
          </w:tcPr>
          <w:p w:rsidR="00CE3DDD" w:rsidRPr="00043281" w:rsidRDefault="00CE3DDD" w:rsidP="00CD6894">
            <w:pPr>
              <w:rPr>
                <w:rFonts w:ascii="Calibri" w:hAnsi="Calibri" w:cs="Calibri"/>
                <w:lang w:eastAsia="ar-SA"/>
              </w:rPr>
            </w:pPr>
            <w:r w:rsidRPr="00043281">
              <w:rPr>
                <w:rFonts w:ascii="Calibri" w:hAnsi="Calibri" w:cs="Calibri"/>
                <w:lang w:eastAsia="ar-SA"/>
              </w:rPr>
              <w:t xml:space="preserve">Različiti oblici dodavanja </w:t>
            </w:r>
          </w:p>
        </w:tc>
        <w:tc>
          <w:tcPr>
            <w:tcW w:w="1560"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val="restart"/>
            <w:tcBorders>
              <w:top w:val="single" w:sz="4" w:space="0" w:color="000000"/>
              <w:left w:val="single" w:sz="4" w:space="0" w:color="000000"/>
            </w:tcBorders>
            <w:shd w:val="clear" w:color="auto" w:fill="auto"/>
            <w:vAlign w:val="center"/>
          </w:tcPr>
          <w:p w:rsidR="00CE3DDD" w:rsidRPr="00043281" w:rsidRDefault="00CE3DDD" w:rsidP="00CE3DDD">
            <w:pPr>
              <w:rPr>
                <w:rFonts w:ascii="Calibri" w:hAnsi="Calibri" w:cs="Calibri"/>
                <w:szCs w:val="22"/>
                <w:lang w:eastAsia="ar-SA"/>
              </w:rPr>
            </w:pPr>
            <w:r w:rsidRPr="00043281">
              <w:rPr>
                <w:rFonts w:ascii="Calibri" w:hAnsi="Calibri" w:cs="Calibri"/>
                <w:szCs w:val="22"/>
                <w:lang w:eastAsia="ar-SA"/>
              </w:rPr>
              <w:t>Košarkaške lopte</w:t>
            </w:r>
          </w:p>
        </w:tc>
        <w:tc>
          <w:tcPr>
            <w:tcW w:w="1701" w:type="dxa"/>
            <w:vMerge w:val="restart"/>
            <w:tcBorders>
              <w:top w:val="single" w:sz="4" w:space="0" w:color="000000"/>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rPr>
                <w:rFonts w:ascii="Calibri" w:hAnsi="Calibri" w:cs="Calibri"/>
                <w:szCs w:val="22"/>
                <w:lang w:eastAsia="ar-SA"/>
              </w:rPr>
            </w:pPr>
            <w:r w:rsidRPr="00043281">
              <w:rPr>
                <w:rFonts w:ascii="Calibri" w:hAnsi="Calibri" w:cs="Calibri"/>
                <w:szCs w:val="22"/>
                <w:lang w:eastAsia="ar-SA"/>
              </w:rPr>
              <w:t>Različiti oblici vođenja</w:t>
            </w:r>
          </w:p>
        </w:tc>
        <w:tc>
          <w:tcPr>
            <w:tcW w:w="1560"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left w:val="single" w:sz="4" w:space="0" w:color="000000"/>
              <w:bottom w:val="single" w:sz="4" w:space="0" w:color="000000"/>
            </w:tcBorders>
            <w:shd w:val="clear" w:color="auto" w:fill="auto"/>
          </w:tcPr>
          <w:p w:rsidR="00CE3DDD" w:rsidRPr="00043281" w:rsidRDefault="00CE3DDD" w:rsidP="006F6E3A">
            <w:pPr>
              <w:rPr>
                <w:rFonts w:ascii="Calibri" w:hAnsi="Calibri" w:cs="Calibri"/>
                <w:szCs w:val="22"/>
                <w:lang w:eastAsia="ar-SA"/>
              </w:rPr>
            </w:pPr>
            <w:r w:rsidRPr="00043281">
              <w:rPr>
                <w:rFonts w:ascii="Calibri" w:hAnsi="Calibri" w:cs="Calibri"/>
                <w:szCs w:val="22"/>
                <w:lang w:eastAsia="ar-SA"/>
              </w:rPr>
              <w:t>Šut na koš</w:t>
            </w:r>
          </w:p>
        </w:tc>
        <w:tc>
          <w:tcPr>
            <w:tcW w:w="1560" w:type="dxa"/>
            <w:tcBorders>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r w:rsidRPr="00043281">
              <w:rPr>
                <w:rFonts w:ascii="Calibri" w:hAnsi="Calibri" w:cs="Calibri"/>
                <w:szCs w:val="22"/>
                <w:lang w:eastAsia="ar-SA"/>
              </w:rPr>
              <w:t>Suradnja dva igrača u napadu</w:t>
            </w:r>
          </w:p>
        </w:tc>
        <w:tc>
          <w:tcPr>
            <w:tcW w:w="1560"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rPr>
                <w:rFonts w:ascii="Calibri" w:hAnsi="Calibri" w:cs="Calibri"/>
                <w:szCs w:val="22"/>
                <w:lang w:eastAsia="ar-SA"/>
              </w:rPr>
            </w:pPr>
            <w:r w:rsidRPr="00043281">
              <w:rPr>
                <w:rFonts w:ascii="Calibri" w:hAnsi="Calibri" w:cs="Calibri"/>
                <w:szCs w:val="22"/>
                <w:lang w:eastAsia="ar-SA"/>
              </w:rPr>
              <w:t>Taktika igre u napadu</w:t>
            </w:r>
          </w:p>
        </w:tc>
        <w:tc>
          <w:tcPr>
            <w:tcW w:w="1560"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left w:val="single" w:sz="4" w:space="0" w:color="000000"/>
              <w:bottom w:val="single" w:sz="4" w:space="0" w:color="000000"/>
            </w:tcBorders>
            <w:shd w:val="clear" w:color="auto" w:fill="auto"/>
          </w:tcPr>
          <w:p w:rsidR="00CE3DDD" w:rsidRPr="00043281" w:rsidRDefault="00CE3DDD" w:rsidP="006F6E3A">
            <w:pPr>
              <w:rPr>
                <w:rFonts w:ascii="Calibri" w:hAnsi="Calibri" w:cs="Calibri"/>
                <w:szCs w:val="22"/>
                <w:lang w:eastAsia="ar-SA"/>
              </w:rPr>
            </w:pPr>
            <w:r w:rsidRPr="00043281">
              <w:rPr>
                <w:rFonts w:ascii="Calibri" w:hAnsi="Calibri" w:cs="Calibri"/>
                <w:szCs w:val="22"/>
                <w:lang w:eastAsia="ar-SA"/>
              </w:rPr>
              <w:t>Taktika igre u obrani</w:t>
            </w:r>
          </w:p>
        </w:tc>
        <w:tc>
          <w:tcPr>
            <w:tcW w:w="1560" w:type="dxa"/>
            <w:tcBorders>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r w:rsidR="00CE3DDD" w:rsidRPr="00043281" w:rsidTr="004C6F35">
        <w:trPr>
          <w:jc w:val="center"/>
        </w:trPr>
        <w:tc>
          <w:tcPr>
            <w:tcW w:w="3214"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rPr>
                <w:rFonts w:ascii="Calibri" w:hAnsi="Calibri" w:cs="Calibri"/>
                <w:szCs w:val="22"/>
                <w:lang w:eastAsia="ar-SA"/>
              </w:rPr>
            </w:pPr>
            <w:r w:rsidRPr="00043281">
              <w:rPr>
                <w:rFonts w:ascii="Calibri" w:hAnsi="Calibri" w:cs="Calibri"/>
                <w:szCs w:val="22"/>
                <w:lang w:eastAsia="ar-SA"/>
              </w:rPr>
              <w:t xml:space="preserve">Igra 5 na 5 </w:t>
            </w:r>
          </w:p>
        </w:tc>
        <w:tc>
          <w:tcPr>
            <w:tcW w:w="1560" w:type="dxa"/>
            <w:tcBorders>
              <w:top w:val="single" w:sz="4" w:space="0" w:color="000000"/>
              <w:left w:val="single" w:sz="4" w:space="0" w:color="000000"/>
              <w:bottom w:val="single" w:sz="4" w:space="0" w:color="000000"/>
            </w:tcBorders>
            <w:shd w:val="clear" w:color="auto" w:fill="auto"/>
          </w:tcPr>
          <w:p w:rsidR="00CE3DDD" w:rsidRPr="00043281" w:rsidRDefault="00CE3DDD"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vMerge/>
            <w:tcBorders>
              <w:left w:val="single" w:sz="4" w:space="0" w:color="000000"/>
              <w:bottom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c>
          <w:tcPr>
            <w:tcW w:w="1701" w:type="dxa"/>
            <w:vMerge/>
            <w:tcBorders>
              <w:left w:val="single" w:sz="4" w:space="0" w:color="000000"/>
              <w:bottom w:val="single" w:sz="4" w:space="0" w:color="000000"/>
              <w:right w:val="single" w:sz="4" w:space="0" w:color="000000"/>
            </w:tcBorders>
            <w:shd w:val="clear" w:color="auto" w:fill="auto"/>
          </w:tcPr>
          <w:p w:rsidR="00CE3DDD" w:rsidRPr="00043281" w:rsidRDefault="00CE3DDD" w:rsidP="006F6E3A">
            <w:pPr>
              <w:snapToGrid w:val="0"/>
              <w:rPr>
                <w:rFonts w:ascii="Calibri" w:hAnsi="Calibri" w:cs="Calibri"/>
                <w:szCs w:val="22"/>
                <w:lang w:eastAsia="ar-SA"/>
              </w:rPr>
            </w:pPr>
          </w:p>
        </w:tc>
      </w:tr>
    </w:tbl>
    <w:p w:rsidR="00BC5CE5" w:rsidRPr="007170EA" w:rsidRDefault="00BC5CE5" w:rsidP="00BC5CE5">
      <w:pPr>
        <w:tabs>
          <w:tab w:val="left" w:pos="2880"/>
        </w:tabs>
        <w:rPr>
          <w:rFonts w:ascii="Calibri" w:hAnsi="Calibri" w:cs="Calibri"/>
        </w:rPr>
      </w:pPr>
    </w:p>
    <w:p w:rsidR="00BC5CE5" w:rsidRPr="007170EA" w:rsidRDefault="00BC5CE5" w:rsidP="00BC5CE5">
      <w:pPr>
        <w:rPr>
          <w:rFonts w:ascii="Calibri" w:hAnsi="Calibri" w:cs="Calibri"/>
        </w:rPr>
      </w:pPr>
      <w:r w:rsidRPr="007170EA">
        <w:rPr>
          <w:rFonts w:ascii="Calibri" w:hAnsi="Calibri" w:cs="Calibri"/>
        </w:rPr>
        <w:t xml:space="preserve">                                                 </w:t>
      </w:r>
    </w:p>
    <w:p w:rsidR="005B396C" w:rsidRDefault="005B396C" w:rsidP="00BC5CE5">
      <w:pPr>
        <w:rPr>
          <w:rFonts w:ascii="Calibri" w:hAnsi="Calibri" w:cs="Calibri"/>
          <w:b/>
          <w:sz w:val="28"/>
          <w:szCs w:val="28"/>
        </w:rPr>
      </w:pPr>
    </w:p>
    <w:p w:rsidR="009553CB" w:rsidRDefault="009553CB">
      <w:pPr>
        <w:rPr>
          <w:rFonts w:ascii="Calibri" w:hAnsi="Calibri" w:cs="Calibri"/>
          <w:b/>
          <w:sz w:val="28"/>
          <w:szCs w:val="28"/>
        </w:rPr>
      </w:pPr>
      <w:r>
        <w:rPr>
          <w:rFonts w:ascii="Calibri" w:hAnsi="Calibri" w:cs="Calibri"/>
          <w:b/>
          <w:sz w:val="28"/>
          <w:szCs w:val="28"/>
        </w:rPr>
        <w:br w:type="page"/>
      </w:r>
    </w:p>
    <w:p w:rsidR="00BC5CE5" w:rsidRPr="007170EA" w:rsidRDefault="00BC5CE5" w:rsidP="00BC5CE5">
      <w:pPr>
        <w:rPr>
          <w:rFonts w:ascii="Calibri" w:hAnsi="Calibri" w:cs="Calibri"/>
          <w:sz w:val="28"/>
          <w:szCs w:val="28"/>
        </w:rPr>
      </w:pPr>
      <w:r w:rsidRPr="007170EA">
        <w:rPr>
          <w:rFonts w:ascii="Calibri" w:hAnsi="Calibri" w:cs="Calibri"/>
          <w:b/>
          <w:sz w:val="28"/>
          <w:szCs w:val="28"/>
        </w:rPr>
        <w:lastRenderedPageBreak/>
        <w:t>Naziv izvanastavne</w:t>
      </w:r>
      <w:r w:rsidR="00AB4085" w:rsidRPr="007170EA">
        <w:rPr>
          <w:rFonts w:ascii="Calibri" w:hAnsi="Calibri" w:cs="Calibri"/>
          <w:b/>
          <w:sz w:val="28"/>
          <w:szCs w:val="28"/>
        </w:rPr>
        <w:t xml:space="preserve"> </w:t>
      </w:r>
      <w:r w:rsidRPr="007170EA">
        <w:rPr>
          <w:rFonts w:ascii="Calibri" w:hAnsi="Calibri" w:cs="Calibri"/>
          <w:b/>
          <w:sz w:val="28"/>
          <w:szCs w:val="28"/>
        </w:rPr>
        <w:t>aktivnosti:</w:t>
      </w:r>
      <w:r w:rsidR="00AB4085" w:rsidRPr="007170EA">
        <w:rPr>
          <w:rFonts w:ascii="Calibri" w:hAnsi="Calibri" w:cs="Calibri"/>
          <w:b/>
          <w:sz w:val="28"/>
          <w:szCs w:val="28"/>
        </w:rPr>
        <w:t xml:space="preserve"> </w:t>
      </w:r>
      <w:r w:rsidR="00AB4085" w:rsidRPr="007170EA">
        <w:rPr>
          <w:rFonts w:ascii="Calibri" w:hAnsi="Calibri" w:cs="Calibri"/>
          <w:sz w:val="28"/>
          <w:szCs w:val="28"/>
        </w:rPr>
        <w:t>E</w:t>
      </w:r>
      <w:r w:rsidR="005B396C">
        <w:rPr>
          <w:rFonts w:ascii="Calibri" w:hAnsi="Calibri" w:cs="Calibri"/>
          <w:sz w:val="28"/>
          <w:szCs w:val="28"/>
        </w:rPr>
        <w:t>kologija</w:t>
      </w:r>
    </w:p>
    <w:p w:rsidR="00BC5CE5" w:rsidRDefault="00BC5CE5" w:rsidP="00BC5CE5">
      <w:pPr>
        <w:rPr>
          <w:rFonts w:ascii="Calibri" w:hAnsi="Calibri" w:cs="Calibri"/>
          <w:sz w:val="28"/>
          <w:szCs w:val="28"/>
        </w:rPr>
      </w:pPr>
      <w:r w:rsidRPr="007170EA">
        <w:rPr>
          <w:rFonts w:ascii="Calibri" w:hAnsi="Calibri" w:cs="Calibri"/>
          <w:b/>
          <w:sz w:val="28"/>
          <w:szCs w:val="28"/>
        </w:rPr>
        <w:t>Voditelj</w:t>
      </w:r>
      <w:r w:rsidR="005B396C">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w:t>
      </w:r>
      <w:r w:rsidR="00AB4085" w:rsidRPr="007170EA">
        <w:rPr>
          <w:rFonts w:ascii="Calibri" w:hAnsi="Calibri" w:cs="Calibri"/>
          <w:sz w:val="28"/>
          <w:szCs w:val="28"/>
        </w:rPr>
        <w:t xml:space="preserve"> </w:t>
      </w:r>
      <w:r w:rsidR="005B396C">
        <w:rPr>
          <w:rFonts w:ascii="Calibri" w:hAnsi="Calibri" w:cs="Calibri"/>
          <w:sz w:val="28"/>
          <w:szCs w:val="28"/>
        </w:rPr>
        <w:t>Valentina Županić</w:t>
      </w:r>
    </w:p>
    <w:p w:rsidR="005B396C" w:rsidRDefault="005B396C"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422"/>
        <w:gridCol w:w="1284"/>
        <w:gridCol w:w="5860"/>
      </w:tblGrid>
      <w:tr w:rsidR="005B396C" w:rsidRPr="005B396C" w:rsidTr="009553CB">
        <w:trPr>
          <w:trHeight w:val="2101"/>
        </w:trPr>
        <w:tc>
          <w:tcPr>
            <w:tcW w:w="496"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1.</w:t>
            </w:r>
          </w:p>
        </w:tc>
        <w:tc>
          <w:tcPr>
            <w:tcW w:w="2706"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Cilj</w:t>
            </w:r>
          </w:p>
        </w:tc>
        <w:tc>
          <w:tcPr>
            <w:tcW w:w="5860"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 xml:space="preserve">Poticati razvoj ekološke svijesti. Potaknuti na promišljanje o ekološkim problemima, razvijati samostalnost učenika pri kreiranju i stvaranju rješenja. </w:t>
            </w:r>
            <w:r w:rsidRPr="005B396C">
              <w:rPr>
                <w:rFonts w:ascii="Calibri" w:hAnsi="Calibri" w:cs="Calibri"/>
                <w:sz w:val="26"/>
                <w:szCs w:val="26"/>
                <w:lang w:val="bs-Latn-BA"/>
              </w:rPr>
              <w:t>Poticanje načela održivog razvoja.</w:t>
            </w:r>
            <w:r w:rsidRPr="005B396C">
              <w:rPr>
                <w:rFonts w:ascii="Calibri" w:hAnsi="Calibri" w:cs="Calibri"/>
                <w:sz w:val="26"/>
                <w:szCs w:val="26"/>
              </w:rPr>
              <w:t xml:space="preserve"> </w:t>
            </w:r>
          </w:p>
          <w:p w:rsidR="005B396C" w:rsidRPr="005B396C" w:rsidRDefault="005B396C" w:rsidP="00BD65C2">
            <w:pPr>
              <w:rPr>
                <w:rFonts w:ascii="Calibri" w:hAnsi="Calibri" w:cs="Calibri"/>
                <w:sz w:val="26"/>
                <w:szCs w:val="26"/>
                <w:lang w:val="bs-Latn-BA"/>
              </w:rPr>
            </w:pPr>
            <w:r w:rsidRPr="005B396C">
              <w:rPr>
                <w:rFonts w:ascii="Calibri" w:hAnsi="Calibri" w:cs="Calibri"/>
                <w:sz w:val="26"/>
                <w:szCs w:val="26"/>
                <w:lang w:val="bs-Latn-BA"/>
              </w:rPr>
              <w:t>Poticati odgovoran i pozitivan odnos prema ekologiji.</w:t>
            </w:r>
          </w:p>
        </w:tc>
      </w:tr>
      <w:tr w:rsidR="005B396C" w:rsidRPr="005B396C" w:rsidTr="009553CB">
        <w:trPr>
          <w:trHeight w:val="1397"/>
        </w:trPr>
        <w:tc>
          <w:tcPr>
            <w:tcW w:w="496"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2.</w:t>
            </w:r>
          </w:p>
        </w:tc>
        <w:tc>
          <w:tcPr>
            <w:tcW w:w="2706"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Namjena</w:t>
            </w:r>
          </w:p>
        </w:tc>
        <w:tc>
          <w:tcPr>
            <w:tcW w:w="5860"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Izraditi odgovoran odnos prema čuvanju okoliša. Osmišljavanje  inovativnih i kreativnih rješenja ekoloških problema. Planiranje i prezentacija kreativnih radionica.</w:t>
            </w:r>
          </w:p>
        </w:tc>
      </w:tr>
      <w:tr w:rsidR="005B396C" w:rsidRPr="005B396C" w:rsidTr="009553CB">
        <w:trPr>
          <w:trHeight w:val="694"/>
        </w:trPr>
        <w:tc>
          <w:tcPr>
            <w:tcW w:w="496"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3.</w:t>
            </w:r>
          </w:p>
        </w:tc>
        <w:tc>
          <w:tcPr>
            <w:tcW w:w="2706"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 xml:space="preserve">Nositelj </w:t>
            </w:r>
          </w:p>
        </w:tc>
        <w:tc>
          <w:tcPr>
            <w:tcW w:w="5860"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Nastavnice Adela Lukavski, Valentina Županić i Marina Kolesarić s učenicima</w:t>
            </w:r>
          </w:p>
        </w:tc>
      </w:tr>
      <w:tr w:rsidR="005B396C" w:rsidRPr="005B396C" w:rsidTr="009553CB">
        <w:trPr>
          <w:trHeight w:val="694"/>
        </w:trPr>
        <w:tc>
          <w:tcPr>
            <w:tcW w:w="496" w:type="dxa"/>
            <w:vMerge w:val="restart"/>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4.</w:t>
            </w:r>
          </w:p>
        </w:tc>
        <w:tc>
          <w:tcPr>
            <w:tcW w:w="1422" w:type="dxa"/>
            <w:vMerge w:val="restart"/>
            <w:tcBorders>
              <w:righ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Vremenik</w:t>
            </w:r>
          </w:p>
        </w:tc>
        <w:tc>
          <w:tcPr>
            <w:tcW w:w="1284" w:type="dxa"/>
            <w:tcBorders>
              <w:left w:val="single" w:sz="4" w:space="0" w:color="auto"/>
            </w:tcBorders>
            <w:vAlign w:val="center"/>
          </w:tcPr>
          <w:p w:rsidR="005B396C" w:rsidRPr="005B396C" w:rsidRDefault="005B396C" w:rsidP="009553CB">
            <w:pPr>
              <w:jc w:val="center"/>
              <w:rPr>
                <w:rFonts w:ascii="Calibri" w:hAnsi="Calibri" w:cs="Calibri"/>
                <w:b/>
                <w:sz w:val="26"/>
                <w:szCs w:val="26"/>
              </w:rPr>
            </w:pPr>
            <w:r w:rsidRPr="005B396C">
              <w:rPr>
                <w:rFonts w:ascii="Calibri" w:hAnsi="Calibri" w:cs="Calibri"/>
                <w:b/>
                <w:sz w:val="26"/>
                <w:szCs w:val="26"/>
              </w:rPr>
              <w:t>Trajanje aktivnosti</w:t>
            </w:r>
          </w:p>
        </w:tc>
        <w:tc>
          <w:tcPr>
            <w:tcW w:w="5860"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 xml:space="preserve">Tijekom školske godine </w:t>
            </w:r>
          </w:p>
        </w:tc>
      </w:tr>
      <w:tr w:rsidR="005B396C" w:rsidRPr="005B396C" w:rsidTr="009553CB">
        <w:trPr>
          <w:trHeight w:val="694"/>
        </w:trPr>
        <w:tc>
          <w:tcPr>
            <w:tcW w:w="496" w:type="dxa"/>
            <w:vMerge/>
            <w:vAlign w:val="center"/>
          </w:tcPr>
          <w:p w:rsidR="005B396C" w:rsidRPr="005B396C" w:rsidRDefault="005B396C" w:rsidP="005B396C">
            <w:pPr>
              <w:jc w:val="center"/>
              <w:rPr>
                <w:rFonts w:ascii="Calibri" w:hAnsi="Calibri" w:cs="Calibri"/>
                <w:b/>
                <w:sz w:val="26"/>
                <w:szCs w:val="26"/>
              </w:rPr>
            </w:pPr>
          </w:p>
        </w:tc>
        <w:tc>
          <w:tcPr>
            <w:tcW w:w="1422" w:type="dxa"/>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1284" w:type="dxa"/>
            <w:tcBorders>
              <w:top w:val="single" w:sz="4" w:space="0" w:color="auto"/>
              <w:left w:val="single" w:sz="4" w:space="0" w:color="auto"/>
            </w:tcBorders>
            <w:vAlign w:val="center"/>
          </w:tcPr>
          <w:p w:rsidR="005B396C" w:rsidRPr="005B396C" w:rsidRDefault="005B396C" w:rsidP="009553CB">
            <w:pPr>
              <w:jc w:val="center"/>
              <w:rPr>
                <w:rFonts w:ascii="Calibri" w:hAnsi="Calibri" w:cs="Calibri"/>
                <w:b/>
                <w:sz w:val="26"/>
                <w:szCs w:val="26"/>
              </w:rPr>
            </w:pPr>
            <w:r w:rsidRPr="005B396C">
              <w:rPr>
                <w:rFonts w:ascii="Calibri" w:hAnsi="Calibri" w:cs="Calibri"/>
                <w:b/>
                <w:sz w:val="26"/>
                <w:szCs w:val="26"/>
              </w:rPr>
              <w:t>Planirano sati</w:t>
            </w:r>
          </w:p>
        </w:tc>
        <w:tc>
          <w:tcPr>
            <w:tcW w:w="5860" w:type="dxa"/>
            <w:tcBorders>
              <w:top w:val="single" w:sz="4" w:space="0" w:color="auto"/>
              <w:bottom w:val="single" w:sz="4" w:space="0" w:color="auto"/>
            </w:tcBorders>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35</w:t>
            </w:r>
          </w:p>
        </w:tc>
      </w:tr>
      <w:tr w:rsidR="009553CB" w:rsidRPr="005B396C" w:rsidTr="009553CB">
        <w:trPr>
          <w:trHeight w:val="1299"/>
        </w:trPr>
        <w:tc>
          <w:tcPr>
            <w:tcW w:w="496" w:type="dxa"/>
            <w:vAlign w:val="center"/>
          </w:tcPr>
          <w:p w:rsidR="009553CB" w:rsidRPr="005B396C" w:rsidRDefault="009553CB" w:rsidP="005B396C">
            <w:pPr>
              <w:jc w:val="center"/>
              <w:rPr>
                <w:rFonts w:ascii="Calibri" w:hAnsi="Calibri" w:cs="Calibri"/>
                <w:b/>
                <w:sz w:val="26"/>
                <w:szCs w:val="26"/>
              </w:rPr>
            </w:pPr>
            <w:r w:rsidRPr="005B396C">
              <w:rPr>
                <w:rFonts w:ascii="Calibri" w:hAnsi="Calibri" w:cs="Calibri"/>
                <w:b/>
                <w:sz w:val="26"/>
                <w:szCs w:val="26"/>
              </w:rPr>
              <w:t>5.</w:t>
            </w:r>
          </w:p>
        </w:tc>
        <w:tc>
          <w:tcPr>
            <w:tcW w:w="2706" w:type="dxa"/>
            <w:gridSpan w:val="2"/>
            <w:tcBorders>
              <w:right w:val="single" w:sz="4" w:space="0" w:color="auto"/>
            </w:tcBorders>
            <w:vAlign w:val="center"/>
          </w:tcPr>
          <w:p w:rsidR="009553CB" w:rsidRPr="005B396C" w:rsidRDefault="009553CB" w:rsidP="005B396C">
            <w:pPr>
              <w:rPr>
                <w:rFonts w:ascii="Calibri" w:hAnsi="Calibri" w:cs="Calibri"/>
                <w:b/>
                <w:sz w:val="26"/>
                <w:szCs w:val="26"/>
              </w:rPr>
            </w:pPr>
            <w:r w:rsidRPr="005B396C">
              <w:rPr>
                <w:rFonts w:ascii="Calibri" w:hAnsi="Calibri" w:cs="Calibri"/>
                <w:b/>
                <w:sz w:val="26"/>
                <w:szCs w:val="26"/>
              </w:rPr>
              <w:t>Troškovnik</w:t>
            </w:r>
          </w:p>
        </w:tc>
        <w:tc>
          <w:tcPr>
            <w:tcW w:w="5860" w:type="dxa"/>
            <w:tcBorders>
              <w:top w:val="single" w:sz="4" w:space="0" w:color="auto"/>
              <w:left w:val="single" w:sz="4" w:space="0" w:color="auto"/>
              <w:right w:val="single" w:sz="4" w:space="0" w:color="auto"/>
            </w:tcBorders>
            <w:vAlign w:val="center"/>
          </w:tcPr>
          <w:p w:rsidR="009553CB" w:rsidRPr="005B396C" w:rsidRDefault="009553CB" w:rsidP="009553CB">
            <w:pPr>
              <w:rPr>
                <w:rFonts w:ascii="Calibri" w:hAnsi="Calibri" w:cs="Calibri"/>
                <w:sz w:val="26"/>
                <w:szCs w:val="26"/>
              </w:rPr>
            </w:pPr>
            <w:r w:rsidRPr="005B396C">
              <w:rPr>
                <w:rFonts w:ascii="Calibri" w:hAnsi="Calibri" w:cs="Calibri"/>
                <w:sz w:val="26"/>
                <w:szCs w:val="26"/>
              </w:rPr>
              <w:t xml:space="preserve">Kreirati će se prema potrebama </w:t>
            </w:r>
          </w:p>
        </w:tc>
      </w:tr>
      <w:tr w:rsidR="009553CB" w:rsidRPr="005B396C" w:rsidTr="009553CB">
        <w:trPr>
          <w:trHeight w:val="230"/>
        </w:trPr>
        <w:tc>
          <w:tcPr>
            <w:tcW w:w="496" w:type="dxa"/>
            <w:vMerge w:val="restart"/>
            <w:vAlign w:val="center"/>
          </w:tcPr>
          <w:p w:rsidR="009553CB" w:rsidRPr="005B396C" w:rsidRDefault="009553CB" w:rsidP="005B396C">
            <w:pPr>
              <w:jc w:val="center"/>
              <w:rPr>
                <w:rFonts w:ascii="Calibri" w:hAnsi="Calibri" w:cs="Calibri"/>
                <w:b/>
                <w:sz w:val="26"/>
                <w:szCs w:val="26"/>
              </w:rPr>
            </w:pPr>
            <w:r w:rsidRPr="005B396C">
              <w:rPr>
                <w:rFonts w:ascii="Calibri" w:hAnsi="Calibri" w:cs="Calibri"/>
                <w:b/>
                <w:sz w:val="26"/>
                <w:szCs w:val="26"/>
              </w:rPr>
              <w:t>6.</w:t>
            </w:r>
          </w:p>
        </w:tc>
        <w:tc>
          <w:tcPr>
            <w:tcW w:w="2706" w:type="dxa"/>
            <w:gridSpan w:val="2"/>
            <w:vMerge w:val="restart"/>
            <w:tcBorders>
              <w:right w:val="single" w:sz="4" w:space="0" w:color="auto"/>
            </w:tcBorders>
            <w:vAlign w:val="center"/>
          </w:tcPr>
          <w:p w:rsidR="009553CB" w:rsidRPr="005B396C" w:rsidRDefault="009553CB" w:rsidP="005B396C">
            <w:pPr>
              <w:rPr>
                <w:rFonts w:ascii="Calibri" w:hAnsi="Calibri" w:cs="Calibri"/>
                <w:b/>
                <w:sz w:val="26"/>
                <w:szCs w:val="26"/>
              </w:rPr>
            </w:pPr>
            <w:r w:rsidRPr="005B396C">
              <w:rPr>
                <w:rFonts w:ascii="Calibri" w:hAnsi="Calibri" w:cs="Calibri"/>
                <w:b/>
                <w:sz w:val="26"/>
                <w:szCs w:val="26"/>
              </w:rPr>
              <w:t>Način vrednovanja</w:t>
            </w:r>
          </w:p>
        </w:tc>
        <w:tc>
          <w:tcPr>
            <w:tcW w:w="5860" w:type="dxa"/>
            <w:tcBorders>
              <w:top w:val="single" w:sz="4" w:space="0" w:color="auto"/>
              <w:left w:val="single" w:sz="4" w:space="0" w:color="auto"/>
              <w:bottom w:val="single" w:sz="4" w:space="0" w:color="auto"/>
              <w:right w:val="single" w:sz="4" w:space="0" w:color="auto"/>
            </w:tcBorders>
          </w:tcPr>
          <w:p w:rsidR="009553CB" w:rsidRPr="005B396C" w:rsidRDefault="009553CB" w:rsidP="00BD65C2">
            <w:pPr>
              <w:rPr>
                <w:rFonts w:ascii="Calibri" w:hAnsi="Calibri" w:cs="Calibri"/>
                <w:sz w:val="26"/>
                <w:szCs w:val="26"/>
              </w:rPr>
            </w:pPr>
            <w:r w:rsidRPr="005B396C">
              <w:rPr>
                <w:rFonts w:ascii="Calibri" w:hAnsi="Calibri" w:cs="Calibri"/>
                <w:sz w:val="26"/>
                <w:szCs w:val="26"/>
              </w:rPr>
              <w:t>Sustavno praćenje učenika tijekom školske godine.</w:t>
            </w:r>
          </w:p>
        </w:tc>
      </w:tr>
      <w:tr w:rsidR="009553CB" w:rsidRPr="005B396C" w:rsidTr="009553CB">
        <w:trPr>
          <w:trHeight w:val="690"/>
        </w:trPr>
        <w:tc>
          <w:tcPr>
            <w:tcW w:w="496" w:type="dxa"/>
            <w:vMerge/>
            <w:vAlign w:val="center"/>
          </w:tcPr>
          <w:p w:rsidR="009553CB" w:rsidRPr="005B396C" w:rsidRDefault="009553CB" w:rsidP="005B396C">
            <w:pPr>
              <w:jc w:val="center"/>
              <w:rPr>
                <w:rFonts w:ascii="Calibri" w:hAnsi="Calibri" w:cs="Calibri"/>
                <w:b/>
                <w:sz w:val="26"/>
                <w:szCs w:val="26"/>
              </w:rPr>
            </w:pPr>
          </w:p>
        </w:tc>
        <w:tc>
          <w:tcPr>
            <w:tcW w:w="2706" w:type="dxa"/>
            <w:gridSpan w:val="2"/>
            <w:vMerge/>
            <w:tcBorders>
              <w:right w:val="single" w:sz="4" w:space="0" w:color="auto"/>
            </w:tcBorders>
            <w:vAlign w:val="center"/>
          </w:tcPr>
          <w:p w:rsidR="009553CB" w:rsidRPr="005B396C" w:rsidRDefault="009553CB" w:rsidP="005B396C">
            <w:pPr>
              <w:rPr>
                <w:rFonts w:ascii="Calibri" w:hAnsi="Calibri" w:cs="Calibri"/>
                <w:b/>
                <w:sz w:val="26"/>
                <w:szCs w:val="26"/>
              </w:rPr>
            </w:pPr>
          </w:p>
        </w:tc>
        <w:tc>
          <w:tcPr>
            <w:tcW w:w="5860" w:type="dxa"/>
            <w:tcBorders>
              <w:top w:val="single" w:sz="4" w:space="0" w:color="auto"/>
              <w:left w:val="single" w:sz="4" w:space="0" w:color="auto"/>
              <w:bottom w:val="single" w:sz="4" w:space="0" w:color="auto"/>
              <w:right w:val="single" w:sz="4" w:space="0" w:color="auto"/>
            </w:tcBorders>
          </w:tcPr>
          <w:p w:rsidR="009553CB" w:rsidRPr="005B396C" w:rsidRDefault="009553CB" w:rsidP="00BD65C2">
            <w:pPr>
              <w:rPr>
                <w:rFonts w:ascii="Calibri" w:hAnsi="Calibri" w:cs="Calibri"/>
                <w:sz w:val="26"/>
                <w:szCs w:val="26"/>
              </w:rPr>
            </w:pPr>
            <w:r w:rsidRPr="005B396C">
              <w:rPr>
                <w:rFonts w:ascii="Calibri" w:hAnsi="Calibri" w:cs="Calibri"/>
                <w:sz w:val="26"/>
                <w:szCs w:val="26"/>
              </w:rPr>
              <w:t>Opisati aktivnosti i utiske učenika na plakatima, različitim prezentacijama i u školskom časopisu.</w:t>
            </w:r>
          </w:p>
        </w:tc>
      </w:tr>
      <w:tr w:rsidR="009553CB" w:rsidRPr="005B396C" w:rsidTr="009553CB">
        <w:trPr>
          <w:trHeight w:val="585"/>
        </w:trPr>
        <w:tc>
          <w:tcPr>
            <w:tcW w:w="496" w:type="dxa"/>
            <w:vMerge/>
            <w:vAlign w:val="center"/>
          </w:tcPr>
          <w:p w:rsidR="009553CB" w:rsidRPr="005B396C" w:rsidRDefault="009553CB" w:rsidP="005B396C">
            <w:pPr>
              <w:jc w:val="center"/>
              <w:rPr>
                <w:rFonts w:ascii="Calibri" w:hAnsi="Calibri" w:cs="Calibri"/>
                <w:b/>
                <w:sz w:val="26"/>
                <w:szCs w:val="26"/>
              </w:rPr>
            </w:pPr>
          </w:p>
        </w:tc>
        <w:tc>
          <w:tcPr>
            <w:tcW w:w="2706" w:type="dxa"/>
            <w:gridSpan w:val="2"/>
            <w:vMerge/>
            <w:tcBorders>
              <w:right w:val="single" w:sz="4" w:space="0" w:color="auto"/>
            </w:tcBorders>
            <w:vAlign w:val="center"/>
          </w:tcPr>
          <w:p w:rsidR="009553CB" w:rsidRPr="005B396C" w:rsidRDefault="009553CB" w:rsidP="005B396C">
            <w:pPr>
              <w:rPr>
                <w:rFonts w:ascii="Calibri" w:hAnsi="Calibri" w:cs="Calibri"/>
                <w:b/>
                <w:sz w:val="26"/>
                <w:szCs w:val="26"/>
              </w:rPr>
            </w:pPr>
          </w:p>
        </w:tc>
        <w:tc>
          <w:tcPr>
            <w:tcW w:w="5860" w:type="dxa"/>
            <w:tcBorders>
              <w:top w:val="single" w:sz="4" w:space="0" w:color="auto"/>
              <w:left w:val="single" w:sz="4" w:space="0" w:color="auto"/>
              <w:right w:val="single" w:sz="4" w:space="0" w:color="auto"/>
            </w:tcBorders>
          </w:tcPr>
          <w:p w:rsidR="009553CB" w:rsidRPr="005B396C" w:rsidRDefault="009553CB" w:rsidP="00BD65C2">
            <w:pPr>
              <w:rPr>
                <w:rFonts w:ascii="Calibri" w:hAnsi="Calibri" w:cs="Calibri"/>
                <w:sz w:val="26"/>
                <w:szCs w:val="26"/>
              </w:rPr>
            </w:pPr>
          </w:p>
        </w:tc>
      </w:tr>
      <w:tr w:rsidR="009553CB" w:rsidRPr="005B396C" w:rsidTr="009553CB">
        <w:trPr>
          <w:trHeight w:val="599"/>
        </w:trPr>
        <w:tc>
          <w:tcPr>
            <w:tcW w:w="496" w:type="dxa"/>
            <w:vMerge w:val="restart"/>
            <w:vAlign w:val="center"/>
          </w:tcPr>
          <w:p w:rsidR="009553CB" w:rsidRPr="005B396C" w:rsidRDefault="009553CB" w:rsidP="005B396C">
            <w:pPr>
              <w:jc w:val="center"/>
              <w:rPr>
                <w:rFonts w:ascii="Calibri" w:hAnsi="Calibri" w:cs="Calibri"/>
                <w:b/>
                <w:sz w:val="26"/>
                <w:szCs w:val="26"/>
              </w:rPr>
            </w:pPr>
            <w:r w:rsidRPr="005B396C">
              <w:rPr>
                <w:rFonts w:ascii="Calibri" w:hAnsi="Calibri" w:cs="Calibri"/>
                <w:b/>
                <w:sz w:val="26"/>
                <w:szCs w:val="26"/>
              </w:rPr>
              <w:t>7.</w:t>
            </w:r>
          </w:p>
        </w:tc>
        <w:tc>
          <w:tcPr>
            <w:tcW w:w="2706" w:type="dxa"/>
            <w:gridSpan w:val="2"/>
            <w:vMerge w:val="restart"/>
            <w:tcBorders>
              <w:right w:val="single" w:sz="4" w:space="0" w:color="auto"/>
            </w:tcBorders>
            <w:vAlign w:val="center"/>
          </w:tcPr>
          <w:p w:rsidR="009553CB" w:rsidRPr="005B396C" w:rsidRDefault="009553CB" w:rsidP="005B396C">
            <w:pPr>
              <w:rPr>
                <w:rFonts w:ascii="Calibri" w:hAnsi="Calibri" w:cs="Calibri"/>
                <w:b/>
                <w:sz w:val="26"/>
                <w:szCs w:val="26"/>
              </w:rPr>
            </w:pPr>
            <w:r w:rsidRPr="005B396C">
              <w:rPr>
                <w:rFonts w:ascii="Calibri" w:hAnsi="Calibri" w:cs="Calibri"/>
                <w:b/>
                <w:sz w:val="26"/>
                <w:szCs w:val="26"/>
              </w:rPr>
              <w:t>Način korištenja rezultata</w:t>
            </w:r>
          </w:p>
          <w:p w:rsidR="009553CB" w:rsidRPr="005B396C" w:rsidRDefault="009553CB" w:rsidP="005B396C">
            <w:pPr>
              <w:rPr>
                <w:rFonts w:ascii="Calibri" w:hAnsi="Calibri" w:cs="Calibri"/>
                <w:b/>
                <w:sz w:val="26"/>
                <w:szCs w:val="26"/>
              </w:rPr>
            </w:pPr>
            <w:r w:rsidRPr="005B396C">
              <w:rPr>
                <w:rFonts w:ascii="Calibri" w:hAnsi="Calibri" w:cs="Calibri"/>
                <w:b/>
                <w:sz w:val="26"/>
                <w:szCs w:val="26"/>
              </w:rPr>
              <w:t>vrednovanja</w:t>
            </w:r>
          </w:p>
        </w:tc>
        <w:tc>
          <w:tcPr>
            <w:tcW w:w="5860" w:type="dxa"/>
            <w:tcBorders>
              <w:top w:val="single" w:sz="4" w:space="0" w:color="auto"/>
              <w:left w:val="single" w:sz="4" w:space="0" w:color="auto"/>
              <w:bottom w:val="single" w:sz="4" w:space="0" w:color="auto"/>
              <w:right w:val="single" w:sz="4" w:space="0" w:color="auto"/>
            </w:tcBorders>
          </w:tcPr>
          <w:p w:rsidR="009553CB" w:rsidRPr="005B396C" w:rsidRDefault="009553CB" w:rsidP="00BD65C2">
            <w:pPr>
              <w:rPr>
                <w:rFonts w:ascii="Calibri" w:hAnsi="Calibri" w:cs="Calibri"/>
                <w:sz w:val="26"/>
                <w:szCs w:val="26"/>
              </w:rPr>
            </w:pPr>
            <w:r w:rsidRPr="005B396C">
              <w:rPr>
                <w:rFonts w:ascii="Calibri" w:hAnsi="Calibri" w:cs="Calibri"/>
                <w:sz w:val="26"/>
                <w:szCs w:val="26"/>
              </w:rPr>
              <w:t>Stečena znanja učenici će moći koristiti u svakodnevnom životu</w:t>
            </w:r>
            <w:r>
              <w:rPr>
                <w:rFonts w:ascii="Calibri" w:hAnsi="Calibri" w:cs="Calibri"/>
                <w:sz w:val="26"/>
                <w:szCs w:val="26"/>
              </w:rPr>
              <w:t xml:space="preserve"> </w:t>
            </w:r>
            <w:r w:rsidRPr="005B396C">
              <w:rPr>
                <w:rFonts w:ascii="Calibri" w:hAnsi="Calibri" w:cs="Calibri"/>
                <w:sz w:val="26"/>
                <w:szCs w:val="26"/>
              </w:rPr>
              <w:t>te primjenjivati na nastavi</w:t>
            </w:r>
          </w:p>
        </w:tc>
      </w:tr>
      <w:tr w:rsidR="009553CB" w:rsidRPr="005B396C" w:rsidTr="004C6F35">
        <w:trPr>
          <w:trHeight w:val="1320"/>
        </w:trPr>
        <w:tc>
          <w:tcPr>
            <w:tcW w:w="496" w:type="dxa"/>
            <w:vMerge/>
            <w:vAlign w:val="center"/>
          </w:tcPr>
          <w:p w:rsidR="009553CB" w:rsidRPr="005B396C" w:rsidRDefault="009553CB" w:rsidP="005B396C">
            <w:pPr>
              <w:jc w:val="center"/>
              <w:rPr>
                <w:rFonts w:ascii="Calibri" w:hAnsi="Calibri" w:cs="Calibri"/>
                <w:b/>
                <w:sz w:val="26"/>
                <w:szCs w:val="26"/>
              </w:rPr>
            </w:pPr>
          </w:p>
        </w:tc>
        <w:tc>
          <w:tcPr>
            <w:tcW w:w="2706" w:type="dxa"/>
            <w:gridSpan w:val="2"/>
            <w:vMerge/>
            <w:tcBorders>
              <w:right w:val="single" w:sz="4" w:space="0" w:color="auto"/>
            </w:tcBorders>
            <w:vAlign w:val="center"/>
          </w:tcPr>
          <w:p w:rsidR="009553CB" w:rsidRPr="005B396C" w:rsidRDefault="009553CB" w:rsidP="005B396C">
            <w:pPr>
              <w:rPr>
                <w:rFonts w:ascii="Calibri" w:hAnsi="Calibri" w:cs="Calibri"/>
                <w:b/>
                <w:sz w:val="26"/>
                <w:szCs w:val="26"/>
              </w:rPr>
            </w:pPr>
          </w:p>
        </w:tc>
        <w:tc>
          <w:tcPr>
            <w:tcW w:w="5860" w:type="dxa"/>
            <w:tcBorders>
              <w:top w:val="single" w:sz="4" w:space="0" w:color="auto"/>
              <w:left w:val="single" w:sz="4" w:space="0" w:color="auto"/>
              <w:right w:val="single" w:sz="4" w:space="0" w:color="auto"/>
            </w:tcBorders>
          </w:tcPr>
          <w:p w:rsidR="009553CB" w:rsidRPr="005B396C" w:rsidRDefault="009553CB" w:rsidP="009553CB">
            <w:pPr>
              <w:rPr>
                <w:rFonts w:ascii="Calibri" w:hAnsi="Calibri" w:cs="Calibri"/>
                <w:sz w:val="26"/>
                <w:szCs w:val="26"/>
              </w:rPr>
            </w:pPr>
            <w:r w:rsidRPr="005B396C">
              <w:rPr>
                <w:rFonts w:ascii="Calibri" w:hAnsi="Calibri" w:cs="Calibri"/>
                <w:sz w:val="26"/>
                <w:szCs w:val="26"/>
              </w:rPr>
              <w:t>Smjernice za organizaciju i planiranje aktivnosti sljedeće školske godine</w:t>
            </w:r>
          </w:p>
        </w:tc>
      </w:tr>
    </w:tbl>
    <w:p w:rsidR="005B396C" w:rsidRDefault="005B396C" w:rsidP="00BC5CE5">
      <w:pPr>
        <w:rPr>
          <w:rFonts w:ascii="Calibri" w:hAnsi="Calibri" w:cs="Calibri"/>
          <w:sz w:val="28"/>
          <w:szCs w:val="28"/>
        </w:rPr>
      </w:pPr>
    </w:p>
    <w:p w:rsidR="009553CB" w:rsidRDefault="009553CB" w:rsidP="00BC5CE5">
      <w:pPr>
        <w:rPr>
          <w:rFonts w:ascii="Calibri" w:hAnsi="Calibri" w:cs="Calibri"/>
          <w:sz w:val="28"/>
          <w:szCs w:val="28"/>
        </w:rPr>
      </w:pPr>
    </w:p>
    <w:p w:rsidR="009553CB" w:rsidRDefault="009553CB" w:rsidP="00BC5CE5">
      <w:pPr>
        <w:rPr>
          <w:rFonts w:ascii="Calibri" w:hAnsi="Calibri" w:cs="Calibri"/>
          <w:sz w:val="28"/>
          <w:szCs w:val="28"/>
        </w:rPr>
      </w:pPr>
    </w:p>
    <w:p w:rsidR="009553CB" w:rsidRDefault="009553CB" w:rsidP="00BC5CE5">
      <w:pPr>
        <w:rPr>
          <w:rFonts w:ascii="Calibri" w:hAnsi="Calibri" w:cs="Calibri"/>
          <w:sz w:val="28"/>
          <w:szCs w:val="28"/>
        </w:rPr>
      </w:pPr>
    </w:p>
    <w:p w:rsidR="009553CB" w:rsidRDefault="009553CB" w:rsidP="00BC5CE5">
      <w:pPr>
        <w:rPr>
          <w:rFonts w:ascii="Calibri" w:hAnsi="Calibri" w:cs="Calibri"/>
          <w:sz w:val="28"/>
          <w:szCs w:val="28"/>
        </w:rPr>
      </w:pPr>
    </w:p>
    <w:p w:rsidR="009553CB" w:rsidRDefault="009553CB"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1393"/>
        <w:gridCol w:w="2874"/>
        <w:gridCol w:w="1924"/>
      </w:tblGrid>
      <w:tr w:rsidR="005B396C" w:rsidRPr="005B396C" w:rsidTr="005B396C">
        <w:tc>
          <w:tcPr>
            <w:tcW w:w="3660" w:type="dxa"/>
            <w:shd w:val="clear" w:color="auto" w:fill="BDD6EE" w:themeFill="accent5" w:themeFillTint="66"/>
            <w:vAlign w:val="center"/>
          </w:tcPr>
          <w:p w:rsidR="005B396C" w:rsidRPr="005B396C" w:rsidRDefault="005B396C" w:rsidP="005B396C">
            <w:pPr>
              <w:tabs>
                <w:tab w:val="left" w:pos="2565"/>
              </w:tabs>
              <w:jc w:val="center"/>
              <w:rPr>
                <w:rFonts w:cs="Calibri"/>
                <w:b/>
              </w:rPr>
            </w:pPr>
            <w:r w:rsidRPr="005B396C">
              <w:rPr>
                <w:rFonts w:cs="Calibri"/>
                <w:b/>
              </w:rPr>
              <w:lastRenderedPageBreak/>
              <w:t>Sadržaj</w:t>
            </w:r>
            <w:r>
              <w:rPr>
                <w:rFonts w:cs="Calibri"/>
                <w:b/>
              </w:rPr>
              <w:t xml:space="preserve"> </w:t>
            </w:r>
            <w:r w:rsidRPr="005B396C">
              <w:rPr>
                <w:rFonts w:cs="Calibri"/>
                <w:b/>
              </w:rPr>
              <w:t>/</w:t>
            </w:r>
            <w:r>
              <w:rPr>
                <w:rFonts w:cs="Calibri"/>
                <w:b/>
              </w:rPr>
              <w:t xml:space="preserve"> </w:t>
            </w:r>
            <w:r w:rsidRPr="005B396C">
              <w:rPr>
                <w:rFonts w:cs="Calibri"/>
                <w:b/>
              </w:rPr>
              <w:t>aktivnost</w:t>
            </w:r>
          </w:p>
        </w:tc>
        <w:tc>
          <w:tcPr>
            <w:tcW w:w="1486"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Planirano sati</w:t>
            </w:r>
          </w:p>
        </w:tc>
        <w:tc>
          <w:tcPr>
            <w:tcW w:w="3724"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Materijalni uvjeti</w:t>
            </w:r>
          </w:p>
          <w:p w:rsidR="005B396C" w:rsidRPr="005B396C" w:rsidRDefault="005B396C" w:rsidP="005B396C">
            <w:pPr>
              <w:jc w:val="center"/>
              <w:rPr>
                <w:rFonts w:cs="Calibri"/>
                <w:b/>
              </w:rPr>
            </w:pPr>
            <w:r w:rsidRPr="005B396C">
              <w:rPr>
                <w:rFonts w:cs="Calibri"/>
                <w:b/>
              </w:rPr>
              <w:t>(alati, uređaji, sredstva)</w:t>
            </w:r>
          </w:p>
        </w:tc>
        <w:tc>
          <w:tcPr>
            <w:tcW w:w="2146"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Suradnja</w:t>
            </w:r>
            <w:r>
              <w:rPr>
                <w:rFonts w:cs="Calibri"/>
                <w:b/>
              </w:rPr>
              <w:t xml:space="preserve"> s…</w:t>
            </w:r>
          </w:p>
        </w:tc>
      </w:tr>
      <w:tr w:rsidR="005B396C" w:rsidRPr="00FB3972" w:rsidTr="009553CB">
        <w:trPr>
          <w:trHeight w:val="4221"/>
        </w:trPr>
        <w:tc>
          <w:tcPr>
            <w:tcW w:w="3660" w:type="dxa"/>
          </w:tcPr>
          <w:p w:rsidR="005B396C" w:rsidRDefault="005B396C" w:rsidP="00BD65C2">
            <w:pPr>
              <w:rPr>
                <w:rFonts w:cs="Calibri"/>
              </w:rPr>
            </w:pPr>
            <w:r w:rsidRPr="00303915">
              <w:rPr>
                <w:rFonts w:cs="Calibri"/>
              </w:rPr>
              <w:t>Uvod i upoznavanje plana i programa</w:t>
            </w:r>
          </w:p>
          <w:p w:rsidR="005B396C" w:rsidRPr="00303915" w:rsidRDefault="005B396C" w:rsidP="00BD65C2">
            <w:pPr>
              <w:rPr>
                <w:rFonts w:cs="Calibri"/>
              </w:rPr>
            </w:pPr>
            <w:r>
              <w:rPr>
                <w:rFonts w:cs="Calibri"/>
              </w:rPr>
              <w:t>Planiranje aktivnosti eko-skupine</w:t>
            </w:r>
          </w:p>
          <w:p w:rsidR="005B396C" w:rsidRDefault="005B396C" w:rsidP="00BD65C2">
            <w:pPr>
              <w:rPr>
                <w:rFonts w:cs="Calibri"/>
              </w:rPr>
            </w:pPr>
            <w:r>
              <w:rPr>
                <w:rFonts w:cs="Calibri"/>
              </w:rPr>
              <w:t>Nabavka materijala za aktivnosti</w:t>
            </w:r>
          </w:p>
          <w:p w:rsidR="005B396C" w:rsidRDefault="005B396C" w:rsidP="00BD65C2">
            <w:pPr>
              <w:rPr>
                <w:rFonts w:cs="Calibri"/>
              </w:rPr>
            </w:pPr>
            <w:r>
              <w:rPr>
                <w:rFonts w:cs="Calibri"/>
              </w:rPr>
              <w:t>Izrada ppt-a, panoa prilikom obilježavanja važnijih datuma (Dan voda, Dan planeta Zemlje..)</w:t>
            </w:r>
          </w:p>
          <w:p w:rsidR="005B396C" w:rsidRDefault="005B396C" w:rsidP="00BD65C2">
            <w:pPr>
              <w:rPr>
                <w:rFonts w:cs="Calibri"/>
              </w:rPr>
            </w:pPr>
            <w:r>
              <w:rPr>
                <w:rFonts w:cs="Calibri"/>
              </w:rPr>
              <w:t>Planiranje i pripremanje materijala za kreativne radionice</w:t>
            </w:r>
          </w:p>
          <w:p w:rsidR="005B396C" w:rsidRPr="00303915" w:rsidRDefault="005B396C" w:rsidP="00BD65C2">
            <w:pPr>
              <w:rPr>
                <w:rFonts w:cs="Calibri"/>
              </w:rPr>
            </w:pPr>
            <w:r>
              <w:rPr>
                <w:rFonts w:cs="Calibri"/>
              </w:rPr>
              <w:t>Izrada kreativne radionice</w:t>
            </w:r>
          </w:p>
        </w:tc>
        <w:tc>
          <w:tcPr>
            <w:tcW w:w="1486" w:type="dxa"/>
            <w:vAlign w:val="center"/>
          </w:tcPr>
          <w:p w:rsidR="005B396C" w:rsidRDefault="005B396C" w:rsidP="009553CB">
            <w:pPr>
              <w:jc w:val="center"/>
              <w:rPr>
                <w:rFonts w:cs="Calibri"/>
              </w:rPr>
            </w:pPr>
            <w:r>
              <w:rPr>
                <w:rFonts w:cs="Calibri"/>
              </w:rPr>
              <w:t>2</w:t>
            </w:r>
          </w:p>
          <w:p w:rsidR="005B396C" w:rsidRDefault="005B396C" w:rsidP="009553CB">
            <w:pPr>
              <w:jc w:val="center"/>
              <w:rPr>
                <w:rFonts w:cs="Calibri"/>
              </w:rPr>
            </w:pPr>
          </w:p>
          <w:p w:rsidR="005B396C" w:rsidRDefault="005B396C" w:rsidP="009553CB">
            <w:pPr>
              <w:jc w:val="center"/>
              <w:rPr>
                <w:rFonts w:cs="Calibri"/>
              </w:rPr>
            </w:pPr>
            <w:r>
              <w:rPr>
                <w:rFonts w:cs="Calibri"/>
              </w:rPr>
              <w:t>2</w:t>
            </w:r>
          </w:p>
          <w:p w:rsidR="005B396C" w:rsidRDefault="005B396C" w:rsidP="009553CB">
            <w:pPr>
              <w:jc w:val="center"/>
              <w:rPr>
                <w:rFonts w:cs="Calibri"/>
              </w:rPr>
            </w:pPr>
            <w:r>
              <w:rPr>
                <w:rFonts w:cs="Calibri"/>
              </w:rPr>
              <w:t>3</w:t>
            </w:r>
          </w:p>
          <w:p w:rsidR="005B396C" w:rsidRDefault="005B396C" w:rsidP="009553CB">
            <w:pPr>
              <w:jc w:val="center"/>
              <w:rPr>
                <w:rFonts w:cs="Calibri"/>
              </w:rPr>
            </w:pPr>
            <w:r>
              <w:rPr>
                <w:rFonts w:cs="Calibri"/>
              </w:rPr>
              <w:t>12</w:t>
            </w:r>
          </w:p>
          <w:p w:rsidR="005B396C" w:rsidRDefault="005B396C" w:rsidP="009553CB">
            <w:pPr>
              <w:jc w:val="center"/>
              <w:rPr>
                <w:rFonts w:cs="Calibri"/>
              </w:rPr>
            </w:pPr>
          </w:p>
          <w:p w:rsidR="005B396C" w:rsidRDefault="005B396C" w:rsidP="009553CB">
            <w:pPr>
              <w:jc w:val="center"/>
              <w:rPr>
                <w:rFonts w:cs="Calibri"/>
              </w:rPr>
            </w:pPr>
            <w:r>
              <w:rPr>
                <w:rFonts w:cs="Calibri"/>
              </w:rPr>
              <w:t>8</w:t>
            </w:r>
          </w:p>
          <w:p w:rsidR="005B396C" w:rsidRPr="00303915" w:rsidRDefault="005B396C" w:rsidP="009553CB">
            <w:pPr>
              <w:jc w:val="center"/>
              <w:rPr>
                <w:rFonts w:cs="Calibri"/>
              </w:rPr>
            </w:pPr>
            <w:r>
              <w:rPr>
                <w:rFonts w:cs="Calibri"/>
              </w:rPr>
              <w:t>8</w:t>
            </w:r>
          </w:p>
        </w:tc>
        <w:tc>
          <w:tcPr>
            <w:tcW w:w="3724" w:type="dxa"/>
            <w:tcBorders>
              <w:right w:val="single" w:sz="4" w:space="0" w:color="auto"/>
            </w:tcBorders>
          </w:tcPr>
          <w:p w:rsidR="005B396C" w:rsidRPr="00303915" w:rsidRDefault="005B396C" w:rsidP="00BD65C2">
            <w:pPr>
              <w:jc w:val="both"/>
              <w:rPr>
                <w:rFonts w:cs="Calibri"/>
              </w:rPr>
            </w:pPr>
          </w:p>
          <w:p w:rsidR="005B396C" w:rsidRPr="00303915" w:rsidRDefault="005B396C" w:rsidP="005B396C">
            <w:pPr>
              <w:jc w:val="both"/>
              <w:rPr>
                <w:rFonts w:cs="Calibri"/>
              </w:rPr>
            </w:pPr>
            <w:r>
              <w:rPr>
                <w:rFonts w:cs="Calibri"/>
              </w:rPr>
              <w:t xml:space="preserve">- </w:t>
            </w:r>
            <w:r w:rsidRPr="00303915">
              <w:rPr>
                <w:rFonts w:cs="Calibri"/>
              </w:rPr>
              <w:t>Laptop, pristup internetu</w:t>
            </w:r>
          </w:p>
          <w:p w:rsidR="005B396C" w:rsidRPr="00303915" w:rsidRDefault="005B396C" w:rsidP="005B396C">
            <w:pPr>
              <w:jc w:val="both"/>
              <w:rPr>
                <w:rFonts w:cs="Calibri"/>
              </w:rPr>
            </w:pPr>
            <w:r>
              <w:rPr>
                <w:rFonts w:cs="Calibri"/>
              </w:rPr>
              <w:t xml:space="preserve">- </w:t>
            </w:r>
            <w:r w:rsidRPr="00303915">
              <w:rPr>
                <w:rFonts w:cs="Calibri"/>
              </w:rPr>
              <w:t>Fotokopirni papir</w:t>
            </w:r>
          </w:p>
          <w:p w:rsidR="005B396C" w:rsidRPr="00303915" w:rsidRDefault="005B396C" w:rsidP="005B396C">
            <w:pPr>
              <w:jc w:val="both"/>
              <w:rPr>
                <w:rFonts w:cs="Calibri"/>
              </w:rPr>
            </w:pPr>
            <w:r>
              <w:rPr>
                <w:rFonts w:cs="Calibri"/>
              </w:rPr>
              <w:t xml:space="preserve">- </w:t>
            </w:r>
            <w:r w:rsidRPr="00303915">
              <w:rPr>
                <w:rFonts w:cs="Calibri"/>
              </w:rPr>
              <w:t>Papir u boji</w:t>
            </w:r>
          </w:p>
          <w:p w:rsidR="005B396C" w:rsidRPr="00851954" w:rsidRDefault="005B396C" w:rsidP="005B396C">
            <w:pPr>
              <w:jc w:val="both"/>
              <w:rPr>
                <w:rFonts w:cs="Calibri"/>
              </w:rPr>
            </w:pPr>
            <w:r>
              <w:rPr>
                <w:rFonts w:cs="Calibri"/>
              </w:rPr>
              <w:t xml:space="preserve">- </w:t>
            </w:r>
            <w:r w:rsidRPr="00303915">
              <w:rPr>
                <w:rFonts w:cs="Calibri"/>
              </w:rPr>
              <w:t>Hamer papir</w:t>
            </w:r>
          </w:p>
          <w:p w:rsidR="005B396C" w:rsidRPr="00DA0CC5" w:rsidRDefault="005B396C" w:rsidP="00BD65C2">
            <w:pPr>
              <w:jc w:val="both"/>
              <w:rPr>
                <w:rFonts w:cs="Calibri"/>
              </w:rPr>
            </w:pPr>
            <w:r>
              <w:rPr>
                <w:rFonts w:cs="Calibri"/>
              </w:rPr>
              <w:t xml:space="preserve">- </w:t>
            </w:r>
            <w:r w:rsidRPr="00303915">
              <w:rPr>
                <w:rFonts w:cs="Calibri"/>
              </w:rPr>
              <w:t>Kemikalije</w:t>
            </w:r>
          </w:p>
        </w:tc>
        <w:tc>
          <w:tcPr>
            <w:tcW w:w="2146" w:type="dxa"/>
            <w:tcBorders>
              <w:left w:val="single" w:sz="4" w:space="0" w:color="auto"/>
            </w:tcBorders>
          </w:tcPr>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DA0CC5" w:rsidRDefault="00AC6F98" w:rsidP="00BD65C2">
            <w:pPr>
              <w:rPr>
                <w:rFonts w:cs="Calibri"/>
              </w:rPr>
            </w:pPr>
            <w:r>
              <w:rPr>
                <w:rFonts w:cs="Calibri"/>
              </w:rPr>
              <w:t xml:space="preserve">- </w:t>
            </w:r>
            <w:r w:rsidR="005B396C">
              <w:rPr>
                <w:rFonts w:cs="Calibri"/>
              </w:rPr>
              <w:t>Nastavnicima iz drugih područja</w:t>
            </w:r>
          </w:p>
        </w:tc>
      </w:tr>
    </w:tbl>
    <w:p w:rsidR="005B396C" w:rsidRPr="007170EA" w:rsidRDefault="005B396C" w:rsidP="00BC5CE5">
      <w:pPr>
        <w:rPr>
          <w:rFonts w:ascii="Calibri" w:hAnsi="Calibri" w:cs="Calibri"/>
          <w:sz w:val="28"/>
          <w:szCs w:val="28"/>
        </w:rPr>
      </w:pPr>
    </w:p>
    <w:p w:rsidR="00AB4085" w:rsidRPr="007170EA" w:rsidRDefault="00AB4085" w:rsidP="00BC5CE5">
      <w:pPr>
        <w:rPr>
          <w:rFonts w:ascii="Calibri" w:hAnsi="Calibri" w:cs="Calibri"/>
          <w:sz w:val="28"/>
          <w:szCs w:val="28"/>
        </w:rPr>
      </w:pP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p w:rsidR="00E960CC" w:rsidRPr="007170EA" w:rsidRDefault="00AB4085" w:rsidP="00E960CC">
      <w:pPr>
        <w:rPr>
          <w:rFonts w:ascii="Calibri" w:hAnsi="Calibri" w:cs="Calibri"/>
          <w:b/>
          <w:sz w:val="28"/>
          <w:szCs w:val="28"/>
        </w:rPr>
      </w:pPr>
      <w:r w:rsidRPr="007170EA">
        <w:rPr>
          <w:rFonts w:ascii="Calibri" w:hAnsi="Calibri" w:cs="Calibri"/>
          <w:b/>
          <w:sz w:val="28"/>
          <w:szCs w:val="28"/>
        </w:rPr>
        <w:br w:type="page"/>
      </w:r>
    </w:p>
    <w:p w:rsidR="00BC5CE5" w:rsidRPr="007170EA" w:rsidRDefault="00862785" w:rsidP="00E5794B">
      <w:pPr>
        <w:rPr>
          <w:rFonts w:ascii="Calibri" w:hAnsi="Calibri" w:cs="Calibri"/>
          <w:sz w:val="28"/>
          <w:szCs w:val="28"/>
        </w:rPr>
      </w:pPr>
      <w:r w:rsidRPr="007170EA">
        <w:rPr>
          <w:rFonts w:ascii="Calibri" w:hAnsi="Calibri" w:cs="Calibri"/>
          <w:b/>
          <w:sz w:val="28"/>
          <w:szCs w:val="28"/>
        </w:rPr>
        <w:lastRenderedPageBreak/>
        <w:t xml:space="preserve">Naziv izvannastavne aktivnosti: </w:t>
      </w:r>
      <w:r w:rsidRPr="007170EA">
        <w:rPr>
          <w:rFonts w:ascii="Calibri" w:hAnsi="Calibri" w:cs="Calibri"/>
          <w:sz w:val="28"/>
          <w:szCs w:val="28"/>
        </w:rPr>
        <w:t>Graviranje</w:t>
      </w:r>
    </w:p>
    <w:p w:rsidR="00862785" w:rsidRPr="007170EA" w:rsidRDefault="00862785" w:rsidP="00BC5CE5">
      <w:pPr>
        <w:ind w:left="2832" w:hanging="2832"/>
        <w:rPr>
          <w:rFonts w:ascii="Calibri" w:hAnsi="Calibri" w:cs="Calibri"/>
          <w:sz w:val="28"/>
          <w:szCs w:val="28"/>
        </w:rPr>
      </w:pPr>
      <w:r w:rsidRPr="007170EA">
        <w:rPr>
          <w:rFonts w:ascii="Calibri" w:hAnsi="Calibri" w:cs="Calibri"/>
          <w:b/>
          <w:sz w:val="28"/>
          <w:szCs w:val="28"/>
        </w:rPr>
        <w:t>Nositelj:</w:t>
      </w:r>
      <w:r w:rsidRPr="007170EA">
        <w:rPr>
          <w:rFonts w:ascii="Calibri" w:hAnsi="Calibri" w:cs="Calibri"/>
          <w:sz w:val="28"/>
          <w:szCs w:val="28"/>
        </w:rPr>
        <w:t xml:space="preserve"> Ivica Opačak</w:t>
      </w:r>
    </w:p>
    <w:p w:rsidR="00862785" w:rsidRPr="007170EA" w:rsidRDefault="00862785" w:rsidP="00BC5CE5">
      <w:pPr>
        <w:ind w:left="2832" w:hanging="2832"/>
        <w:rPr>
          <w:rFonts w:ascii="Calibri" w:hAnsi="Calibri" w:cs="Calibri"/>
        </w:rPr>
      </w:pPr>
    </w:p>
    <w:p w:rsidR="005F6F0B" w:rsidRPr="007170EA" w:rsidRDefault="00BC5CE5" w:rsidP="00BC5CE5">
      <w:pPr>
        <w:ind w:left="2832" w:hanging="2832"/>
        <w:rPr>
          <w:rFonts w:ascii="Calibri" w:hAnsi="Calibri" w:cs="Calibri"/>
        </w:rPr>
      </w:pPr>
      <w:r w:rsidRPr="007170EA">
        <w:rPr>
          <w:rFonts w:ascii="Calibri" w:hAnsi="Calibri" w:cs="Calibri"/>
          <w:b/>
          <w:bCs/>
        </w:rPr>
        <w:t>Cilj</w:t>
      </w:r>
      <w:r w:rsidR="005F6F0B" w:rsidRPr="007170EA">
        <w:rPr>
          <w:rFonts w:ascii="Calibri" w:hAnsi="Calibri" w:cs="Calibri"/>
          <w:b/>
          <w:bCs/>
        </w:rPr>
        <w:t>evi:</w:t>
      </w:r>
      <w:r w:rsidR="005F6F0B" w:rsidRPr="007170EA">
        <w:rPr>
          <w:rFonts w:ascii="Calibri" w:hAnsi="Calibri" w:cs="Calibri"/>
        </w:rPr>
        <w:t xml:space="preserve"> </w:t>
      </w:r>
    </w:p>
    <w:p w:rsidR="005F6F0B" w:rsidRPr="007170EA" w:rsidRDefault="00BC5CE5" w:rsidP="005F4CFB">
      <w:pPr>
        <w:pStyle w:val="Odlomakpopisa"/>
        <w:numPr>
          <w:ilvl w:val="0"/>
          <w:numId w:val="34"/>
        </w:numPr>
        <w:rPr>
          <w:rFonts w:cs="Calibri"/>
        </w:rPr>
      </w:pPr>
      <w:r w:rsidRPr="007170EA">
        <w:rPr>
          <w:rFonts w:cs="Calibri"/>
        </w:rPr>
        <w:t>Osposobiti  učenike da samostalno graviraju i izrađuju modele pomoću uređaja za graviranje</w:t>
      </w:r>
    </w:p>
    <w:p w:rsidR="00795173" w:rsidRPr="007170EA" w:rsidRDefault="00BC5CE5" w:rsidP="005F4CFB">
      <w:pPr>
        <w:pStyle w:val="Odlomakpopisa"/>
        <w:numPr>
          <w:ilvl w:val="0"/>
          <w:numId w:val="34"/>
        </w:numPr>
        <w:rPr>
          <w:rFonts w:cs="Calibri"/>
        </w:rPr>
      </w:pPr>
      <w:r w:rsidRPr="007170EA">
        <w:rPr>
          <w:rFonts w:cs="Calibri"/>
        </w:rPr>
        <w:t>Upoznati ih s</w:t>
      </w:r>
      <w:r w:rsidR="009D13C8">
        <w:rPr>
          <w:rFonts w:cs="Calibri"/>
        </w:rPr>
        <w:t xml:space="preserve"> </w:t>
      </w:r>
      <w:r w:rsidRPr="007170EA">
        <w:rPr>
          <w:rFonts w:cs="Calibri"/>
        </w:rPr>
        <w:t>uređajem za graviranje</w:t>
      </w:r>
    </w:p>
    <w:p w:rsidR="00BC5CE5" w:rsidRPr="007170EA" w:rsidRDefault="00BC5CE5" w:rsidP="005F4CFB">
      <w:pPr>
        <w:pStyle w:val="Odlomakpopisa"/>
        <w:numPr>
          <w:ilvl w:val="0"/>
          <w:numId w:val="34"/>
        </w:numPr>
        <w:rPr>
          <w:rFonts w:cs="Calibri"/>
        </w:rPr>
      </w:pPr>
      <w:r w:rsidRPr="007170EA">
        <w:rPr>
          <w:rFonts w:cs="Calibri"/>
        </w:rPr>
        <w:t>Povezivanje znanja iz struke te njihova primjena u</w:t>
      </w:r>
      <w:r w:rsidR="00795173" w:rsidRPr="007170EA">
        <w:rPr>
          <w:rFonts w:cs="Calibri"/>
        </w:rPr>
        <w:t xml:space="preserve"> </w:t>
      </w:r>
      <w:r w:rsidRPr="007170EA">
        <w:rPr>
          <w:rFonts w:cs="Calibri"/>
        </w:rPr>
        <w:t>praksi</w:t>
      </w: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Zadaće</w:t>
      </w:r>
      <w:r w:rsidR="00795173" w:rsidRPr="007170EA">
        <w:rPr>
          <w:rFonts w:ascii="Calibri" w:hAnsi="Calibri" w:cs="Calibri"/>
          <w:b/>
          <w:bCs/>
        </w:rPr>
        <w:t>:</w:t>
      </w:r>
    </w:p>
    <w:p w:rsidR="00BC5CE5" w:rsidRPr="007170EA" w:rsidRDefault="00BC5CE5" w:rsidP="005F4CFB">
      <w:pPr>
        <w:numPr>
          <w:ilvl w:val="0"/>
          <w:numId w:val="25"/>
        </w:numPr>
        <w:rPr>
          <w:rFonts w:ascii="Calibri" w:hAnsi="Calibri" w:cs="Calibri"/>
        </w:rPr>
      </w:pPr>
      <w:r w:rsidRPr="007170EA">
        <w:rPr>
          <w:rFonts w:ascii="Calibri" w:hAnsi="Calibri" w:cs="Calibri"/>
        </w:rPr>
        <w:t>upoznati  učenike s</w:t>
      </w:r>
      <w:r w:rsidR="009D13C8">
        <w:rPr>
          <w:rFonts w:ascii="Calibri" w:hAnsi="Calibri" w:cs="Calibri"/>
        </w:rPr>
        <w:t>a</w:t>
      </w:r>
      <w:r w:rsidRPr="007170EA">
        <w:rPr>
          <w:rFonts w:ascii="Calibri" w:hAnsi="Calibri" w:cs="Calibri"/>
        </w:rPr>
        <w:t xml:space="preserve"> standardima</w:t>
      </w:r>
      <w:r w:rsidR="009D13C8">
        <w:rPr>
          <w:rFonts w:ascii="Calibri" w:hAnsi="Calibri" w:cs="Calibri"/>
        </w:rPr>
        <w:t xml:space="preserve"> </w:t>
      </w:r>
      <w:r w:rsidRPr="007170EA">
        <w:rPr>
          <w:rFonts w:ascii="Calibri" w:hAnsi="Calibri" w:cs="Calibri"/>
        </w:rPr>
        <w:t>u tehničkom crtanju</w:t>
      </w:r>
    </w:p>
    <w:p w:rsidR="00BC5CE5" w:rsidRPr="007170EA" w:rsidRDefault="00BC5CE5" w:rsidP="005F4CFB">
      <w:pPr>
        <w:numPr>
          <w:ilvl w:val="0"/>
          <w:numId w:val="25"/>
        </w:numPr>
        <w:rPr>
          <w:rFonts w:ascii="Calibri" w:hAnsi="Calibri" w:cs="Calibri"/>
        </w:rPr>
      </w:pPr>
      <w:r w:rsidRPr="007170EA">
        <w:rPr>
          <w:rFonts w:ascii="Calibri" w:hAnsi="Calibri" w:cs="Calibri"/>
        </w:rPr>
        <w:t>upoznati  učenike s načinom graviranja</w:t>
      </w:r>
    </w:p>
    <w:p w:rsidR="00BC5CE5" w:rsidRPr="007170EA" w:rsidRDefault="00BC5CE5" w:rsidP="005F4CFB">
      <w:pPr>
        <w:numPr>
          <w:ilvl w:val="0"/>
          <w:numId w:val="25"/>
        </w:numPr>
        <w:rPr>
          <w:rFonts w:ascii="Calibri" w:hAnsi="Calibri" w:cs="Calibri"/>
        </w:rPr>
      </w:pPr>
      <w:r w:rsidRPr="007170EA">
        <w:rPr>
          <w:rFonts w:ascii="Calibri" w:hAnsi="Calibri" w:cs="Calibri"/>
        </w:rPr>
        <w:t>upoznati  učenike s načinima graviranja na metalu i drvetu</w:t>
      </w:r>
    </w:p>
    <w:p w:rsidR="00BC5CE5" w:rsidRPr="007170EA" w:rsidRDefault="00BC5CE5" w:rsidP="005F4CFB">
      <w:pPr>
        <w:numPr>
          <w:ilvl w:val="0"/>
          <w:numId w:val="25"/>
        </w:numPr>
        <w:rPr>
          <w:rFonts w:ascii="Calibri" w:hAnsi="Calibri" w:cs="Calibri"/>
        </w:rPr>
      </w:pPr>
      <w:r w:rsidRPr="007170EA">
        <w:rPr>
          <w:rFonts w:ascii="Calibri" w:hAnsi="Calibri" w:cs="Calibri"/>
        </w:rPr>
        <w:t>osposobiti učenike za samostalnu izradu graviranih predmeta</w:t>
      </w:r>
    </w:p>
    <w:p w:rsidR="00BC5CE5" w:rsidRPr="007170EA" w:rsidRDefault="00BC5CE5" w:rsidP="005F4CFB">
      <w:pPr>
        <w:numPr>
          <w:ilvl w:val="0"/>
          <w:numId w:val="25"/>
        </w:numPr>
        <w:rPr>
          <w:rFonts w:ascii="Calibri" w:hAnsi="Calibri" w:cs="Calibri"/>
        </w:rPr>
      </w:pPr>
      <w:r w:rsidRPr="007170EA">
        <w:rPr>
          <w:rFonts w:ascii="Calibri" w:hAnsi="Calibri" w:cs="Calibri"/>
        </w:rPr>
        <w:t>izrad</w:t>
      </w:r>
      <w:r w:rsidR="009D13C8">
        <w:rPr>
          <w:rFonts w:ascii="Calibri" w:hAnsi="Calibri" w:cs="Calibri"/>
        </w:rPr>
        <w:t>a</w:t>
      </w:r>
      <w:r w:rsidRPr="007170EA">
        <w:rPr>
          <w:rFonts w:ascii="Calibri" w:hAnsi="Calibri" w:cs="Calibri"/>
        </w:rPr>
        <w:t xml:space="preserve"> projekta (</w:t>
      </w:r>
      <w:r w:rsidR="009D13C8">
        <w:rPr>
          <w:rFonts w:ascii="Calibri" w:hAnsi="Calibri" w:cs="Calibri"/>
        </w:rPr>
        <w:t>primjena graviranja u praksi</w:t>
      </w:r>
      <w:r w:rsidRPr="007170EA">
        <w:rPr>
          <w:rFonts w:ascii="Calibri" w:hAnsi="Calibri" w:cs="Calibri"/>
        </w:rPr>
        <w:t>)</w:t>
      </w:r>
    </w:p>
    <w:p w:rsidR="00BC5CE5" w:rsidRPr="007170EA" w:rsidRDefault="00BC5CE5" w:rsidP="00BC5CE5">
      <w:pPr>
        <w:rPr>
          <w:rFonts w:ascii="Calibri" w:hAnsi="Calibri" w:cs="Calibri"/>
        </w:rPr>
      </w:pP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Ciljana</w:t>
      </w:r>
      <w:r w:rsidR="00795173" w:rsidRPr="007170EA">
        <w:rPr>
          <w:rFonts w:ascii="Calibri" w:hAnsi="Calibri" w:cs="Calibri"/>
          <w:b/>
          <w:bCs/>
        </w:rPr>
        <w:t xml:space="preserve"> </w:t>
      </w:r>
      <w:r w:rsidRPr="007170EA">
        <w:rPr>
          <w:rFonts w:ascii="Calibri" w:hAnsi="Calibri" w:cs="Calibri"/>
          <w:b/>
          <w:bCs/>
        </w:rPr>
        <w:t>skupina</w:t>
      </w:r>
      <w:r w:rsidR="00795173" w:rsidRPr="007170EA">
        <w:rPr>
          <w:rFonts w:ascii="Calibri" w:hAnsi="Calibri" w:cs="Calibri"/>
          <w:b/>
          <w:bCs/>
        </w:rPr>
        <w:t>:</w:t>
      </w:r>
      <w:r w:rsidR="00795173" w:rsidRPr="007170EA">
        <w:rPr>
          <w:rFonts w:ascii="Calibri" w:hAnsi="Calibri" w:cs="Calibri"/>
        </w:rPr>
        <w:t xml:space="preserve"> </w:t>
      </w:r>
      <w:r w:rsidRPr="007170EA">
        <w:rPr>
          <w:rFonts w:ascii="Calibri" w:hAnsi="Calibri" w:cs="Calibri"/>
        </w:rPr>
        <w:t>Učenici</w:t>
      </w:r>
      <w:r w:rsidR="00795173" w:rsidRPr="007170EA">
        <w:rPr>
          <w:rFonts w:ascii="Calibri" w:hAnsi="Calibri" w:cs="Calibri"/>
        </w:rPr>
        <w:t xml:space="preserve"> </w:t>
      </w:r>
      <w:r w:rsidRPr="007170EA">
        <w:rPr>
          <w:rFonts w:ascii="Calibri" w:hAnsi="Calibri" w:cs="Calibri"/>
        </w:rPr>
        <w:t>1</w:t>
      </w:r>
      <w:r w:rsidR="00795173" w:rsidRPr="007170EA">
        <w:rPr>
          <w:rFonts w:ascii="Calibri" w:hAnsi="Calibri" w:cs="Calibri"/>
        </w:rPr>
        <w:t>.</w:t>
      </w:r>
      <w:r w:rsidRPr="007170EA">
        <w:rPr>
          <w:rFonts w:ascii="Calibri" w:hAnsi="Calibri" w:cs="Calibri"/>
        </w:rPr>
        <w:t>E, 2</w:t>
      </w:r>
      <w:r w:rsidR="00795173" w:rsidRPr="007170EA">
        <w:rPr>
          <w:rFonts w:ascii="Calibri" w:hAnsi="Calibri" w:cs="Calibri"/>
        </w:rPr>
        <w:t>.</w:t>
      </w:r>
      <w:r w:rsidRPr="007170EA">
        <w:rPr>
          <w:rFonts w:ascii="Calibri" w:hAnsi="Calibri" w:cs="Calibri"/>
        </w:rPr>
        <w:t>E,</w:t>
      </w:r>
      <w:r w:rsidR="00795173" w:rsidRPr="007170EA">
        <w:rPr>
          <w:rFonts w:ascii="Calibri" w:hAnsi="Calibri" w:cs="Calibri"/>
        </w:rPr>
        <w:t xml:space="preserve"> </w:t>
      </w:r>
      <w:r w:rsidRPr="007170EA">
        <w:rPr>
          <w:rFonts w:ascii="Calibri" w:hAnsi="Calibri" w:cs="Calibri"/>
        </w:rPr>
        <w:t>3</w:t>
      </w:r>
      <w:r w:rsidR="00795173" w:rsidRPr="007170EA">
        <w:rPr>
          <w:rFonts w:ascii="Calibri" w:hAnsi="Calibri" w:cs="Calibri"/>
        </w:rPr>
        <w:t>.</w:t>
      </w:r>
      <w:r w:rsidRPr="007170EA">
        <w:rPr>
          <w:rFonts w:ascii="Calibri" w:hAnsi="Calibri" w:cs="Calibri"/>
        </w:rPr>
        <w:t xml:space="preserve">C </w:t>
      </w: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Vrijeme</w:t>
      </w:r>
      <w:r w:rsidR="00795173" w:rsidRPr="007170EA">
        <w:rPr>
          <w:rFonts w:ascii="Calibri" w:hAnsi="Calibri" w:cs="Calibri"/>
          <w:b/>
          <w:bCs/>
        </w:rPr>
        <w:t xml:space="preserve"> </w:t>
      </w:r>
      <w:r w:rsidRPr="007170EA">
        <w:rPr>
          <w:rFonts w:ascii="Calibri" w:hAnsi="Calibri" w:cs="Calibri"/>
          <w:b/>
          <w:bCs/>
        </w:rPr>
        <w:t>trajanja</w:t>
      </w:r>
      <w:r w:rsidR="00795173" w:rsidRPr="007170EA">
        <w:rPr>
          <w:rFonts w:ascii="Calibri" w:hAnsi="Calibri" w:cs="Calibri"/>
          <w:b/>
          <w:bCs/>
        </w:rPr>
        <w:t>:</w:t>
      </w:r>
      <w:r w:rsidR="00795173" w:rsidRPr="007170EA">
        <w:rPr>
          <w:rFonts w:ascii="Calibri" w:hAnsi="Calibri" w:cs="Calibri"/>
        </w:rPr>
        <w:t xml:space="preserve"> Š</w:t>
      </w:r>
      <w:r w:rsidRPr="007170EA">
        <w:rPr>
          <w:rFonts w:ascii="Calibri" w:hAnsi="Calibri" w:cs="Calibri"/>
        </w:rPr>
        <w:t>kolska godina 20</w:t>
      </w:r>
      <w:r w:rsidR="00207C5A">
        <w:rPr>
          <w:rFonts w:ascii="Calibri" w:hAnsi="Calibri" w:cs="Calibri"/>
        </w:rPr>
        <w:t>2</w:t>
      </w:r>
      <w:r w:rsidR="009D13C8">
        <w:rPr>
          <w:rFonts w:ascii="Calibri" w:hAnsi="Calibri" w:cs="Calibri"/>
        </w:rPr>
        <w:t>1</w:t>
      </w:r>
      <w:r w:rsidR="00795173" w:rsidRPr="007170EA">
        <w:rPr>
          <w:rFonts w:ascii="Calibri" w:hAnsi="Calibri" w:cs="Calibri"/>
        </w:rPr>
        <w:t>./</w:t>
      </w:r>
      <w:r w:rsidR="00023FD0" w:rsidRPr="007170EA">
        <w:rPr>
          <w:rFonts w:ascii="Calibri" w:hAnsi="Calibri" w:cs="Calibri"/>
        </w:rPr>
        <w:t>202</w:t>
      </w:r>
      <w:r w:rsidR="009D13C8">
        <w:rPr>
          <w:rFonts w:ascii="Calibri" w:hAnsi="Calibri" w:cs="Calibri"/>
        </w:rPr>
        <w:t>2</w:t>
      </w:r>
      <w:r w:rsidR="00795173" w:rsidRPr="007170EA">
        <w:rPr>
          <w:rFonts w:ascii="Calibri" w:hAnsi="Calibri" w:cs="Calibri"/>
        </w:rPr>
        <w:t>.</w:t>
      </w:r>
    </w:p>
    <w:p w:rsidR="00BC5CE5" w:rsidRPr="007170EA" w:rsidRDefault="00BC5CE5" w:rsidP="00BC5CE5">
      <w:pPr>
        <w:rPr>
          <w:rFonts w:ascii="Calibri" w:hAnsi="Calibri" w:cs="Calibri"/>
          <w:b/>
          <w:bCs/>
        </w:rPr>
      </w:pPr>
    </w:p>
    <w:p w:rsidR="00795173" w:rsidRPr="007170EA" w:rsidRDefault="00BC5CE5" w:rsidP="00BC5CE5">
      <w:pPr>
        <w:rPr>
          <w:rFonts w:ascii="Calibri" w:hAnsi="Calibri" w:cs="Calibri"/>
          <w:b/>
          <w:bCs/>
        </w:rPr>
      </w:pPr>
      <w:r w:rsidRPr="007170EA">
        <w:rPr>
          <w:rFonts w:ascii="Calibri" w:hAnsi="Calibri" w:cs="Calibri"/>
          <w:b/>
          <w:bCs/>
        </w:rPr>
        <w:t>Plan</w:t>
      </w:r>
      <w:r w:rsidR="00795173" w:rsidRPr="007170EA">
        <w:rPr>
          <w:rFonts w:ascii="Calibri" w:hAnsi="Calibri" w:cs="Calibri"/>
          <w:b/>
          <w:bCs/>
        </w:rPr>
        <w:t xml:space="preserve"> </w:t>
      </w:r>
      <w:r w:rsidRPr="007170EA">
        <w:rPr>
          <w:rFonts w:ascii="Calibri" w:hAnsi="Calibri" w:cs="Calibri"/>
          <w:b/>
          <w:bCs/>
        </w:rPr>
        <w:t>i program</w:t>
      </w:r>
      <w:r w:rsidR="00795173" w:rsidRPr="007170EA">
        <w:rPr>
          <w:rFonts w:ascii="Calibri" w:hAnsi="Calibri" w:cs="Calibri"/>
          <w:b/>
          <w:bCs/>
        </w:rPr>
        <w:t xml:space="preserve"> </w:t>
      </w:r>
      <w:r w:rsidRPr="007170EA">
        <w:rPr>
          <w:rFonts w:ascii="Calibri" w:hAnsi="Calibri" w:cs="Calibri"/>
          <w:b/>
          <w:bCs/>
        </w:rPr>
        <w:t>po koracima</w:t>
      </w:r>
      <w:r w:rsidRPr="007170EA">
        <w:rPr>
          <w:rFonts w:ascii="Calibri" w:hAnsi="Calibri" w:cs="Calibri"/>
          <w:b/>
          <w:bCs/>
        </w:rPr>
        <w:tab/>
      </w:r>
      <w:r w:rsidRPr="007170EA">
        <w:rPr>
          <w:rFonts w:ascii="Calibri" w:hAnsi="Calibri" w:cs="Calibri"/>
          <w:b/>
          <w:bCs/>
        </w:rPr>
        <w:tab/>
        <w:t xml:space="preserve">  </w:t>
      </w:r>
    </w:p>
    <w:p w:rsidR="00795173" w:rsidRPr="007170EA" w:rsidRDefault="00BC5CE5" w:rsidP="005F4CFB">
      <w:pPr>
        <w:pStyle w:val="Odlomakpopisa"/>
        <w:numPr>
          <w:ilvl w:val="0"/>
          <w:numId w:val="35"/>
        </w:numPr>
        <w:rPr>
          <w:rFonts w:cs="Calibri"/>
          <w:bCs/>
        </w:rPr>
      </w:pPr>
      <w:r w:rsidRPr="007170EA">
        <w:rPr>
          <w:rFonts w:cs="Calibri"/>
          <w:bCs/>
        </w:rPr>
        <w:t>Osnove graviranja</w:t>
      </w:r>
    </w:p>
    <w:p w:rsidR="00795173" w:rsidRPr="007170EA" w:rsidRDefault="00BC5CE5" w:rsidP="005F4CFB">
      <w:pPr>
        <w:pStyle w:val="Odlomakpopisa"/>
        <w:numPr>
          <w:ilvl w:val="0"/>
          <w:numId w:val="35"/>
        </w:numPr>
        <w:rPr>
          <w:rFonts w:cs="Calibri"/>
          <w:bCs/>
        </w:rPr>
      </w:pPr>
      <w:r w:rsidRPr="007170EA">
        <w:rPr>
          <w:rFonts w:cs="Calibri"/>
          <w:bCs/>
        </w:rPr>
        <w:t>Upoznavanje s postupkom graviranja</w:t>
      </w:r>
    </w:p>
    <w:p w:rsidR="00795173" w:rsidRPr="007170EA" w:rsidRDefault="00BC5CE5" w:rsidP="005F4CFB">
      <w:pPr>
        <w:pStyle w:val="Odlomakpopisa"/>
        <w:numPr>
          <w:ilvl w:val="0"/>
          <w:numId w:val="35"/>
        </w:numPr>
        <w:rPr>
          <w:rFonts w:cs="Calibri"/>
          <w:bCs/>
        </w:rPr>
      </w:pPr>
      <w:r w:rsidRPr="007170EA">
        <w:rPr>
          <w:rFonts w:cs="Calibri"/>
          <w:bCs/>
        </w:rPr>
        <w:t>Priprema modela za graviranje</w:t>
      </w:r>
    </w:p>
    <w:p w:rsidR="00BC5CE5" w:rsidRPr="007170EA" w:rsidRDefault="00BC5CE5" w:rsidP="005F4CFB">
      <w:pPr>
        <w:pStyle w:val="Odlomakpopisa"/>
        <w:numPr>
          <w:ilvl w:val="0"/>
          <w:numId w:val="35"/>
        </w:numPr>
        <w:rPr>
          <w:rFonts w:cs="Calibri"/>
          <w:bCs/>
        </w:rPr>
      </w:pPr>
      <w:r w:rsidRPr="007170EA">
        <w:rPr>
          <w:rFonts w:cs="Calibri"/>
          <w:bCs/>
        </w:rPr>
        <w:t>Samostalna izrada modela</w:t>
      </w:r>
    </w:p>
    <w:p w:rsidR="00BC5CE5" w:rsidRPr="007170EA" w:rsidRDefault="00BC5CE5" w:rsidP="00BC5CE5">
      <w:pPr>
        <w:ind w:left="4245" w:hanging="4245"/>
        <w:rPr>
          <w:rFonts w:ascii="Calibri" w:hAnsi="Calibri" w:cs="Calibri"/>
          <w:b/>
          <w:bCs/>
        </w:rPr>
      </w:pPr>
    </w:p>
    <w:p w:rsidR="00BC5CE5" w:rsidRPr="009D13C8" w:rsidRDefault="00BC5CE5" w:rsidP="009D13C8">
      <w:pPr>
        <w:jc w:val="both"/>
        <w:rPr>
          <w:rFonts w:asciiTheme="minorHAnsi" w:hAnsiTheme="minorHAnsi" w:cstheme="minorHAnsi"/>
        </w:rPr>
      </w:pPr>
      <w:r w:rsidRPr="009D13C8">
        <w:rPr>
          <w:rFonts w:asciiTheme="minorHAnsi" w:hAnsiTheme="minorHAnsi" w:cstheme="minorHAnsi"/>
          <w:b/>
        </w:rPr>
        <w:t>Strategije</w:t>
      </w:r>
      <w:r w:rsidR="00795173" w:rsidRPr="009D13C8">
        <w:rPr>
          <w:rFonts w:asciiTheme="minorHAnsi" w:hAnsiTheme="minorHAnsi" w:cstheme="minorHAnsi"/>
          <w:b/>
        </w:rPr>
        <w:t xml:space="preserve"> </w:t>
      </w:r>
      <w:r w:rsidRPr="009D13C8">
        <w:rPr>
          <w:rFonts w:asciiTheme="minorHAnsi" w:hAnsiTheme="minorHAnsi" w:cstheme="minorHAnsi"/>
          <w:b/>
        </w:rPr>
        <w:t>učenja</w:t>
      </w:r>
      <w:r w:rsidR="00795173" w:rsidRPr="009D13C8">
        <w:rPr>
          <w:rFonts w:asciiTheme="minorHAnsi" w:hAnsiTheme="minorHAnsi" w:cstheme="minorHAnsi"/>
          <w:b/>
        </w:rPr>
        <w:t>:</w:t>
      </w:r>
      <w:r w:rsidR="00795173" w:rsidRPr="009D13C8">
        <w:rPr>
          <w:rFonts w:asciiTheme="minorHAnsi" w:hAnsiTheme="minorHAnsi" w:cstheme="minorHAnsi"/>
        </w:rPr>
        <w:t xml:space="preserve"> </w:t>
      </w:r>
      <w:r w:rsidR="009D13C8" w:rsidRPr="009D13C8">
        <w:rPr>
          <w:rFonts w:asciiTheme="minorHAnsi" w:hAnsiTheme="minorHAnsi" w:cstheme="minorHAnsi"/>
        </w:rPr>
        <w:t xml:space="preserve">frontalni, </w:t>
      </w:r>
      <w:r w:rsidRPr="009D13C8">
        <w:rPr>
          <w:rFonts w:asciiTheme="minorHAnsi" w:hAnsiTheme="minorHAnsi" w:cstheme="minorHAnsi"/>
        </w:rPr>
        <w:t>individualni rad te verbalne</w:t>
      </w:r>
      <w:r w:rsidR="00795173" w:rsidRPr="009D13C8">
        <w:rPr>
          <w:rFonts w:asciiTheme="minorHAnsi" w:hAnsiTheme="minorHAnsi" w:cstheme="minorHAnsi"/>
        </w:rPr>
        <w:t xml:space="preserve"> </w:t>
      </w:r>
      <w:r w:rsidRPr="009D13C8">
        <w:rPr>
          <w:rFonts w:asciiTheme="minorHAnsi" w:hAnsiTheme="minorHAnsi" w:cstheme="minorHAnsi"/>
        </w:rPr>
        <w:t>i vizualne</w:t>
      </w:r>
      <w:r w:rsidR="00795173" w:rsidRPr="009D13C8">
        <w:rPr>
          <w:rFonts w:asciiTheme="minorHAnsi" w:hAnsiTheme="minorHAnsi" w:cstheme="minorHAnsi"/>
        </w:rPr>
        <w:t xml:space="preserve"> </w:t>
      </w:r>
      <w:r w:rsidRPr="009D13C8">
        <w:rPr>
          <w:rFonts w:asciiTheme="minorHAnsi" w:hAnsiTheme="minorHAnsi" w:cstheme="minorHAnsi"/>
        </w:rPr>
        <w:t>metode uz demonstraciju</w:t>
      </w:r>
      <w:r w:rsidR="00795173" w:rsidRPr="009D13C8">
        <w:rPr>
          <w:rFonts w:asciiTheme="minorHAnsi" w:hAnsiTheme="minorHAnsi" w:cstheme="minorHAnsi"/>
        </w:rPr>
        <w:t xml:space="preserve"> </w:t>
      </w:r>
      <w:r w:rsidRPr="009D13C8">
        <w:rPr>
          <w:rFonts w:asciiTheme="minorHAnsi" w:hAnsiTheme="minorHAnsi" w:cstheme="minorHAnsi"/>
        </w:rPr>
        <w:t>i</w:t>
      </w:r>
      <w:r w:rsidR="009D13C8" w:rsidRPr="009D13C8">
        <w:rPr>
          <w:rFonts w:asciiTheme="minorHAnsi" w:hAnsiTheme="minorHAnsi" w:cstheme="minorHAnsi"/>
        </w:rPr>
        <w:t xml:space="preserve"> </w:t>
      </w:r>
      <w:r w:rsidRPr="009D13C8">
        <w:rPr>
          <w:rFonts w:asciiTheme="minorHAnsi" w:hAnsiTheme="minorHAnsi" w:cstheme="minorHAnsi"/>
        </w:rPr>
        <w:t>izvođenje</w:t>
      </w:r>
      <w:r w:rsidR="00795173" w:rsidRPr="009D13C8">
        <w:rPr>
          <w:rFonts w:asciiTheme="minorHAnsi" w:hAnsiTheme="minorHAnsi" w:cstheme="minorHAnsi"/>
        </w:rPr>
        <w:t xml:space="preserve"> </w:t>
      </w:r>
      <w:r w:rsidRPr="009D13C8">
        <w:rPr>
          <w:rFonts w:asciiTheme="minorHAnsi" w:hAnsiTheme="minorHAnsi" w:cstheme="minorHAnsi"/>
        </w:rPr>
        <w:t>vježbi</w:t>
      </w:r>
    </w:p>
    <w:p w:rsidR="00BC5CE5" w:rsidRPr="007170EA" w:rsidRDefault="00BC5CE5" w:rsidP="00BC5CE5">
      <w:pPr>
        <w:ind w:left="4245" w:hanging="4245"/>
        <w:rPr>
          <w:rFonts w:ascii="Calibri" w:hAnsi="Calibri" w:cs="Calibri"/>
          <w:b/>
          <w:bCs/>
        </w:rPr>
      </w:pPr>
    </w:p>
    <w:p w:rsidR="00795173" w:rsidRPr="007170EA" w:rsidRDefault="00BC5CE5" w:rsidP="00BC5CE5">
      <w:pPr>
        <w:ind w:left="4245" w:hanging="4245"/>
        <w:rPr>
          <w:rFonts w:ascii="Calibri" w:hAnsi="Calibri" w:cs="Calibri"/>
        </w:rPr>
      </w:pPr>
      <w:r w:rsidRPr="007170EA">
        <w:rPr>
          <w:rFonts w:ascii="Calibri" w:hAnsi="Calibri" w:cs="Calibri"/>
          <w:b/>
          <w:bCs/>
        </w:rPr>
        <w:t>Očekivani rezultati</w:t>
      </w:r>
      <w:r w:rsidR="00795173" w:rsidRPr="007170EA">
        <w:rPr>
          <w:rFonts w:ascii="Calibri" w:hAnsi="Calibri" w:cs="Calibri"/>
          <w:b/>
          <w:bCs/>
        </w:rPr>
        <w:t>:</w:t>
      </w:r>
    </w:p>
    <w:p w:rsidR="00795173" w:rsidRPr="007170EA" w:rsidRDefault="00BC5CE5" w:rsidP="005F4CFB">
      <w:pPr>
        <w:pStyle w:val="Odlomakpopisa"/>
        <w:numPr>
          <w:ilvl w:val="0"/>
          <w:numId w:val="36"/>
        </w:numPr>
        <w:rPr>
          <w:rFonts w:cs="Calibri"/>
        </w:rPr>
      </w:pPr>
      <w:r w:rsidRPr="007170EA">
        <w:rPr>
          <w:rFonts w:cs="Calibri"/>
        </w:rPr>
        <w:t>samostalno gravirati i upotrijebiti stečena znanja</w:t>
      </w:r>
      <w:r w:rsidR="009D13C8">
        <w:rPr>
          <w:rFonts w:cs="Calibri"/>
        </w:rPr>
        <w:t>; dopunjavati</w:t>
      </w:r>
    </w:p>
    <w:p w:rsidR="00BC5CE5" w:rsidRPr="007170EA" w:rsidRDefault="00795173" w:rsidP="005F4CFB">
      <w:pPr>
        <w:pStyle w:val="Odlomakpopisa"/>
        <w:numPr>
          <w:ilvl w:val="0"/>
          <w:numId w:val="36"/>
        </w:numPr>
        <w:rPr>
          <w:rFonts w:cs="Calibri"/>
        </w:rPr>
      </w:pPr>
      <w:r w:rsidRPr="007170EA">
        <w:rPr>
          <w:rFonts w:cs="Calibri"/>
        </w:rPr>
        <w:t>i</w:t>
      </w:r>
      <w:r w:rsidR="00BC5CE5" w:rsidRPr="007170EA">
        <w:rPr>
          <w:rFonts w:cs="Calibri"/>
        </w:rPr>
        <w:t xml:space="preserve">zrada modela </w:t>
      </w:r>
      <w:r w:rsidR="009D13C8">
        <w:rPr>
          <w:rFonts w:cs="Calibri"/>
        </w:rPr>
        <w:t>graviranjem</w:t>
      </w:r>
    </w:p>
    <w:p w:rsidR="00BC5CE5" w:rsidRPr="007170EA" w:rsidRDefault="00BC5CE5" w:rsidP="00BC5CE5">
      <w:pPr>
        <w:rPr>
          <w:rFonts w:ascii="Calibri" w:hAnsi="Calibri" w:cs="Calibri"/>
        </w:rPr>
      </w:pPr>
    </w:p>
    <w:p w:rsidR="00BC5CE5" w:rsidRPr="009D13C8" w:rsidRDefault="00BC5CE5" w:rsidP="009D13C8">
      <w:pPr>
        <w:jc w:val="both"/>
        <w:rPr>
          <w:rFonts w:asciiTheme="minorHAnsi" w:hAnsiTheme="minorHAnsi" w:cstheme="minorHAnsi"/>
        </w:rPr>
      </w:pPr>
      <w:r w:rsidRPr="009D13C8">
        <w:rPr>
          <w:rFonts w:asciiTheme="minorHAnsi" w:hAnsiTheme="minorHAnsi" w:cstheme="minorHAnsi"/>
          <w:b/>
        </w:rPr>
        <w:t>Evaluacija</w:t>
      </w:r>
      <w:r w:rsidR="00795173" w:rsidRPr="009D13C8">
        <w:rPr>
          <w:rFonts w:asciiTheme="minorHAnsi" w:hAnsiTheme="minorHAnsi" w:cstheme="minorHAnsi"/>
        </w:rPr>
        <w:t xml:space="preserve">: </w:t>
      </w:r>
      <w:r w:rsidRPr="009D13C8">
        <w:rPr>
          <w:rFonts w:asciiTheme="minorHAnsi" w:hAnsiTheme="minorHAnsi" w:cstheme="minorHAnsi"/>
        </w:rPr>
        <w:t>Anketa za učenike na kraju nastavne</w:t>
      </w:r>
      <w:r w:rsidR="00795173" w:rsidRPr="009D13C8">
        <w:rPr>
          <w:rFonts w:asciiTheme="minorHAnsi" w:hAnsiTheme="minorHAnsi" w:cstheme="minorHAnsi"/>
        </w:rPr>
        <w:t xml:space="preserve"> </w:t>
      </w:r>
      <w:r w:rsidRPr="009D13C8">
        <w:rPr>
          <w:rFonts w:asciiTheme="minorHAnsi" w:hAnsiTheme="minorHAnsi" w:cstheme="minorHAnsi"/>
        </w:rPr>
        <w:t>godine o njihovom zadovoljstvu slobodnim aktivnostima</w:t>
      </w:r>
    </w:p>
    <w:p w:rsidR="00BC5CE5" w:rsidRPr="007170EA" w:rsidRDefault="00BC5CE5" w:rsidP="00BC5CE5">
      <w:pPr>
        <w:ind w:left="3540"/>
        <w:rPr>
          <w:rFonts w:ascii="Calibri" w:hAnsi="Calibri" w:cs="Calibri"/>
        </w:rPr>
      </w:pPr>
    </w:p>
    <w:p w:rsidR="00BC5CE5" w:rsidRPr="007170EA" w:rsidRDefault="00BC5CE5" w:rsidP="00BC5CE5">
      <w:pPr>
        <w:jc w:val="center"/>
        <w:rPr>
          <w:rFonts w:ascii="Calibri" w:hAnsi="Calibri" w:cs="Calibri"/>
        </w:rPr>
      </w:pPr>
    </w:p>
    <w:p w:rsidR="00BC5CE5" w:rsidRPr="007170EA" w:rsidRDefault="00BC5CE5" w:rsidP="00BC5CE5">
      <w:pPr>
        <w:rPr>
          <w:rFonts w:ascii="Calibri" w:hAnsi="Calibri" w:cs="Calibri"/>
        </w:rPr>
      </w:pPr>
    </w:p>
    <w:p w:rsidR="00BC5CE5" w:rsidRPr="007170EA" w:rsidRDefault="00FC436D" w:rsidP="00BC5CE5">
      <w:pPr>
        <w:rPr>
          <w:rFonts w:ascii="Calibri" w:hAnsi="Calibri" w:cs="Calibri"/>
          <w:sz w:val="28"/>
          <w:szCs w:val="28"/>
        </w:rPr>
      </w:pPr>
      <w:r w:rsidRPr="007170EA">
        <w:rPr>
          <w:rFonts w:ascii="Calibri" w:hAnsi="Calibri" w:cs="Calibri"/>
          <w:b/>
          <w:sz w:val="28"/>
          <w:szCs w:val="28"/>
        </w:rPr>
        <w:br w:type="page"/>
      </w:r>
      <w:r w:rsidR="00BC5CE5" w:rsidRPr="007170EA">
        <w:rPr>
          <w:rFonts w:ascii="Calibri" w:hAnsi="Calibri" w:cs="Calibri"/>
          <w:b/>
          <w:sz w:val="28"/>
          <w:szCs w:val="28"/>
        </w:rPr>
        <w:lastRenderedPageBreak/>
        <w:t xml:space="preserve">Naziv izvannastavne aktivnosti: </w:t>
      </w:r>
      <w:r w:rsidR="00BC5CE5" w:rsidRPr="007170EA">
        <w:rPr>
          <w:rFonts w:ascii="Calibri" w:hAnsi="Calibri" w:cs="Calibri"/>
          <w:sz w:val="28"/>
          <w:szCs w:val="28"/>
        </w:rPr>
        <w:t>Lovac i priroda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Mario Vukasović, prof.</w:t>
      </w:r>
    </w:p>
    <w:p w:rsidR="00BC5CE5" w:rsidRPr="007170EA" w:rsidRDefault="00BC5CE5" w:rsidP="00BC5CE5">
      <w:pPr>
        <w:rPr>
          <w:rFonts w:ascii="Calibri" w:hAnsi="Calibri" w:cs="Calibri"/>
          <w:sz w:val="28"/>
          <w:szCs w:val="28"/>
        </w:rPr>
      </w:pPr>
      <w:r w:rsidRPr="007170EA">
        <w:rPr>
          <w:rFonts w:ascii="Calibri" w:hAnsi="Calibri" w:cs="Calibri"/>
          <w:b/>
          <w:sz w:val="28"/>
          <w:szCs w:val="28"/>
        </w:rPr>
        <w:t>Broj učenika</w:t>
      </w:r>
      <w:r w:rsidRPr="007170EA">
        <w:rPr>
          <w:rFonts w:ascii="Calibri" w:hAnsi="Calibri" w:cs="Calibri"/>
          <w:sz w:val="28"/>
          <w:szCs w:val="28"/>
        </w:rPr>
        <w:t>: 5</w:t>
      </w:r>
    </w:p>
    <w:p w:rsidR="00BC5CE5" w:rsidRPr="007170EA" w:rsidRDefault="00BC5CE5" w:rsidP="00BC5CE5">
      <w:pPr>
        <w:rPr>
          <w:rFonts w:ascii="Calibri" w:hAnsi="Calibri" w:cs="Calibri"/>
          <w:sz w:val="28"/>
          <w:szCs w:val="28"/>
        </w:rPr>
      </w:pPr>
      <w:r w:rsidRPr="007170EA">
        <w:rPr>
          <w:rFonts w:ascii="Calibri" w:hAnsi="Calibri" w:cs="Calibri"/>
          <w:b/>
          <w:sz w:val="28"/>
          <w:szCs w:val="28"/>
        </w:rPr>
        <w:t>Mjesto izvođenja</w:t>
      </w:r>
      <w:r w:rsidRPr="007170EA">
        <w:rPr>
          <w:rFonts w:ascii="Calibri" w:hAnsi="Calibri" w:cs="Calibri"/>
          <w:sz w:val="28"/>
          <w:szCs w:val="28"/>
        </w:rPr>
        <w:t>:</w:t>
      </w:r>
      <w:r w:rsidR="00F92FBB" w:rsidRPr="007170EA">
        <w:rPr>
          <w:rFonts w:ascii="Calibri" w:hAnsi="Calibri" w:cs="Calibri"/>
          <w:sz w:val="28"/>
          <w:szCs w:val="28"/>
        </w:rPr>
        <w:t xml:space="preserve"> </w:t>
      </w:r>
      <w:r w:rsidRPr="007170EA">
        <w:rPr>
          <w:rFonts w:ascii="Calibri" w:hAnsi="Calibri" w:cs="Calibri"/>
          <w:sz w:val="28"/>
          <w:szCs w:val="28"/>
        </w:rPr>
        <w:t>Učionica (škola) i lovište</w:t>
      </w: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819"/>
      </w:tblGrid>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Cilj</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Razvijanje svijesti o važnosti lovstva za zaštitu i očuvanje biološke i ekološke ravnoteže prirodnih staništa, divljači i divlje faune i flore</w:t>
            </w:r>
          </w:p>
        </w:tc>
      </w:tr>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Namjena</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Poticanje učenika na poduzimanje aktivnosti u cilju uzgoja i zaštite divljači te razvoja lovstva u cjelini</w:t>
            </w:r>
          </w:p>
        </w:tc>
      </w:tr>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Nositelj</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Voditelj aktivnosti, vanjski suradnici i učenici</w:t>
            </w:r>
          </w:p>
        </w:tc>
      </w:tr>
      <w:tr w:rsidR="00BC5CE5" w:rsidRPr="007170EA" w:rsidTr="00932168">
        <w:trPr>
          <w:trHeight w:val="153"/>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Vremenik</w:t>
            </w:r>
            <w:r w:rsidR="00F92FBB" w:rsidRPr="007170EA">
              <w:rPr>
                <w:rFonts w:ascii="Calibri" w:hAnsi="Calibri" w:cs="Calibri"/>
                <w:b/>
              </w:rPr>
              <w:t>:</w:t>
            </w:r>
            <w:r w:rsidRPr="007170EA">
              <w:rPr>
                <w:rFonts w:ascii="Calibri" w:hAnsi="Calibri" w:cs="Calibri"/>
                <w:b/>
              </w:rPr>
              <w:t xml:space="preserve"> </w:t>
            </w:r>
            <w:r w:rsidR="00F92FBB" w:rsidRPr="007170EA">
              <w:rPr>
                <w:rFonts w:ascii="Calibri" w:hAnsi="Calibri" w:cs="Calibri"/>
                <w:b/>
              </w:rPr>
              <w:t xml:space="preserve">       </w:t>
            </w:r>
            <w:r w:rsidR="00932168">
              <w:rPr>
                <w:rFonts w:ascii="Calibri" w:hAnsi="Calibri" w:cs="Calibri"/>
                <w:b/>
              </w:rPr>
              <w:t xml:space="preserve">     </w:t>
            </w:r>
            <w:r w:rsidRPr="007170EA">
              <w:rPr>
                <w:rFonts w:ascii="Calibri" w:hAnsi="Calibri" w:cs="Calibri"/>
                <w:b/>
              </w:rPr>
              <w:t>Trajanje aktivnosti</w:t>
            </w:r>
          </w:p>
          <w:p w:rsidR="00BC5CE5" w:rsidRPr="007170EA" w:rsidRDefault="00BC5CE5" w:rsidP="00932168">
            <w:pPr>
              <w:pStyle w:val="Odlomakpopisa"/>
              <w:spacing w:after="0" w:line="240" w:lineRule="auto"/>
              <w:rPr>
                <w:rFonts w:cs="Calibri"/>
                <w:b/>
              </w:rPr>
            </w:pPr>
            <w:r w:rsidRPr="007170EA">
              <w:rPr>
                <w:rFonts w:cs="Calibri"/>
                <w:b/>
              </w:rPr>
              <w:t xml:space="preserve">                </w:t>
            </w:r>
            <w:r w:rsidR="00F92FBB" w:rsidRPr="007170EA">
              <w:rPr>
                <w:rFonts w:cs="Calibri"/>
                <w:b/>
              </w:rPr>
              <w:t xml:space="preserve">        </w:t>
            </w:r>
            <w:r w:rsidR="00932168">
              <w:rPr>
                <w:rFonts w:cs="Calibri"/>
                <w:b/>
              </w:rPr>
              <w:t xml:space="preserve">    </w:t>
            </w:r>
            <w:r w:rsidRPr="007170EA">
              <w:rPr>
                <w:rFonts w:cs="Calibri"/>
                <w:b/>
              </w:rPr>
              <w:t>Planirano sati</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 xml:space="preserve">Tjedno </w:t>
            </w:r>
            <w:r w:rsidR="007618E3">
              <w:rPr>
                <w:rFonts w:ascii="Calibri" w:hAnsi="Calibri" w:cs="Calibri"/>
              </w:rPr>
              <w:t>1</w:t>
            </w:r>
            <w:r w:rsidRPr="007170EA">
              <w:rPr>
                <w:rFonts w:ascii="Calibri" w:hAnsi="Calibri" w:cs="Calibri"/>
              </w:rPr>
              <w:t xml:space="preserve"> sat</w:t>
            </w:r>
          </w:p>
        </w:tc>
      </w:tr>
      <w:tr w:rsidR="00BC5CE5" w:rsidRPr="007170EA" w:rsidTr="00932168">
        <w:trPr>
          <w:trHeight w:val="153"/>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 xml:space="preserve">Ukupno </w:t>
            </w:r>
            <w:r w:rsidR="007618E3">
              <w:rPr>
                <w:rFonts w:ascii="Calibri" w:hAnsi="Calibri" w:cs="Calibri"/>
              </w:rPr>
              <w:t>35</w:t>
            </w:r>
            <w:r w:rsidRPr="007170EA">
              <w:rPr>
                <w:rFonts w:ascii="Calibri" w:hAnsi="Calibri" w:cs="Calibri"/>
              </w:rPr>
              <w:t xml:space="preserve"> sati</w:t>
            </w:r>
          </w:p>
        </w:tc>
      </w:tr>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Troškovnik</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w:t>
            </w:r>
          </w:p>
        </w:tc>
      </w:tr>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Način vrednovanja</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Opisno ocjenjivanje zalaganja i napretka učenika</w:t>
            </w:r>
          </w:p>
        </w:tc>
      </w:tr>
      <w:tr w:rsidR="00BC5CE5" w:rsidRPr="007170EA" w:rsidTr="0093216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b/>
              </w:rPr>
            </w:pPr>
            <w:r w:rsidRPr="007170EA">
              <w:rPr>
                <w:rFonts w:ascii="Calibri" w:hAnsi="Calibri" w:cs="Calibri"/>
                <w:b/>
              </w:rPr>
              <w:t>Način korištenja rezultata  vrednovanja</w:t>
            </w:r>
          </w:p>
        </w:tc>
        <w:tc>
          <w:tcPr>
            <w:tcW w:w="4819"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932168">
            <w:pPr>
              <w:rPr>
                <w:rFonts w:ascii="Calibri" w:hAnsi="Calibri" w:cs="Calibri"/>
              </w:rPr>
            </w:pPr>
            <w:r w:rsidRPr="007170EA">
              <w:rPr>
                <w:rFonts w:ascii="Calibri" w:hAnsi="Calibri" w:cs="Calibri"/>
              </w:rPr>
              <w:t>Pomoć u daljnjem obrazovanju učenika</w:t>
            </w:r>
          </w:p>
        </w:tc>
      </w:tr>
    </w:tbl>
    <w:p w:rsidR="00BC5CE5" w:rsidRPr="007170EA" w:rsidRDefault="00BC5CE5" w:rsidP="007618E3">
      <w:pPr>
        <w:rPr>
          <w:rFonts w:ascii="Calibri" w:hAnsi="Calibri" w:cs="Calibri"/>
          <w:b/>
        </w:rPr>
      </w:pPr>
    </w:p>
    <w:p w:rsidR="00F92FBB" w:rsidRPr="007170EA" w:rsidRDefault="00F92FBB" w:rsidP="00F92FBB">
      <w:pPr>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6917"/>
        <w:gridCol w:w="770"/>
      </w:tblGrid>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F92FBB">
            <w:pPr>
              <w:jc w:val="center"/>
              <w:rPr>
                <w:rFonts w:asciiTheme="minorHAnsi" w:hAnsiTheme="minorHAnsi" w:cstheme="minorHAnsi"/>
                <w:b/>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BC5CE5">
            <w:pPr>
              <w:jc w:val="center"/>
              <w:rPr>
                <w:rFonts w:asciiTheme="minorHAnsi" w:hAnsiTheme="minorHAnsi" w:cstheme="minorHAnsi"/>
                <w:b/>
              </w:rPr>
            </w:pPr>
            <w:r w:rsidRPr="007618E3">
              <w:rPr>
                <w:rFonts w:asciiTheme="minorHAnsi" w:hAnsiTheme="minorHAnsi" w:cstheme="minorHAnsi"/>
                <w:b/>
              </w:rPr>
              <w:t>CJELINE</w:t>
            </w:r>
          </w:p>
        </w:tc>
        <w:tc>
          <w:tcPr>
            <w:tcW w:w="77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BC5CE5">
            <w:pPr>
              <w:jc w:val="center"/>
              <w:rPr>
                <w:rFonts w:asciiTheme="minorHAnsi" w:hAnsiTheme="minorHAnsi" w:cstheme="minorHAnsi"/>
                <w:b/>
              </w:rPr>
            </w:pPr>
            <w:r w:rsidRPr="007618E3">
              <w:rPr>
                <w:rFonts w:asciiTheme="minorHAnsi" w:hAnsiTheme="minorHAnsi" w:cstheme="minorHAnsi"/>
                <w:b/>
              </w:rPr>
              <w:t>SATI</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Uvod</w:t>
            </w:r>
          </w:p>
          <w:p w:rsidR="00BC5CE5" w:rsidRPr="007618E3" w:rsidRDefault="00BC5CE5" w:rsidP="00BC5CE5">
            <w:pPr>
              <w:rPr>
                <w:rFonts w:asciiTheme="minorHAnsi" w:hAnsiTheme="minorHAnsi" w:cstheme="minorHAnsi"/>
              </w:rPr>
            </w:pPr>
            <w:r w:rsidRPr="007618E3">
              <w:rPr>
                <w:rFonts w:asciiTheme="minorHAnsi" w:hAnsiTheme="minorHAnsi" w:cstheme="minorHAnsi"/>
              </w:rPr>
              <w:t>Osnovni pojmovi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lovstvo, lovište, divljač, lovac</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2.</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Povijest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3.</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Uzgojna, zaštitna i ekološka funkcija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4.</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Vrste divljači u našim lovištima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5.</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Gospodarenje lovištem</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lovnogospodarska osnova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6.</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Prebrojavanje sitne divljači i osmatranje krupne divljači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7.</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Izgradnja i održavanje lovnogospodarskih objekata</w:t>
            </w:r>
          </w:p>
          <w:p w:rsidR="00BC5CE5" w:rsidRPr="007618E3" w:rsidRDefault="00BC5CE5" w:rsidP="00BC5CE5">
            <w:pPr>
              <w:rPr>
                <w:rFonts w:asciiTheme="minorHAnsi" w:hAnsiTheme="minorHAnsi" w:cstheme="minorHAnsi"/>
              </w:rPr>
            </w:pP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hranilište, solište,</w:t>
            </w:r>
            <w:r w:rsidR="00F92FBB" w:rsidRPr="007618E3">
              <w:rPr>
                <w:rFonts w:asciiTheme="minorHAnsi" w:hAnsiTheme="minorHAnsi" w:cstheme="minorHAnsi"/>
              </w:rPr>
              <w:t xml:space="preserve"> </w:t>
            </w:r>
            <w:r w:rsidRPr="007618E3">
              <w:rPr>
                <w:rFonts w:asciiTheme="minorHAnsi" w:hAnsiTheme="minorHAnsi" w:cstheme="minorHAnsi"/>
              </w:rPr>
              <w:t>pojilište, osmatračnica</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 ili izrada maketa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8.</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Prihrana i prehrana divljači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9.</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Lovačka kultura, običaji, tradicija i etika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10.</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Sudjelovanje obilježavanje Blagdana Sv. Huberta zaštitnika lovaca</w:t>
            </w:r>
            <w:r w:rsidR="00F92FBB" w:rsidRPr="007618E3">
              <w:rPr>
                <w:rFonts w:asciiTheme="minorHAnsi" w:hAnsiTheme="minorHAnsi" w:cstheme="minorHAnsi"/>
              </w:rPr>
              <w:t xml:space="preserve"> </w:t>
            </w:r>
            <w:r w:rsidRPr="007618E3">
              <w:rPr>
                <w:rFonts w:asciiTheme="minorHAnsi" w:hAnsiTheme="minorHAnsi" w:cstheme="minorHAnsi"/>
              </w:rPr>
              <w:t>-terenska nastava</w:t>
            </w:r>
            <w:r w:rsidR="007618E3">
              <w:rPr>
                <w:rFonts w:asciiTheme="minorHAnsi" w:hAnsiTheme="minorHAnsi" w:cstheme="minorHAnsi"/>
              </w:rPr>
              <w:t>, posjet lovačkom muzeju i izložbama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11.</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Fotolov</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12</w:t>
            </w:r>
            <w:r w:rsidR="00F92FBB" w:rsidRPr="007618E3">
              <w:rPr>
                <w:rFonts w:asciiTheme="minorHAnsi" w:hAnsiTheme="minorHAnsi" w:cstheme="minorHAnsi"/>
              </w:rPr>
              <w:t>.</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7618E3" w:rsidP="00BC5CE5">
            <w:pPr>
              <w:rPr>
                <w:rFonts w:asciiTheme="minorHAnsi" w:hAnsiTheme="minorHAnsi" w:cstheme="minorHAnsi"/>
              </w:rPr>
            </w:pPr>
            <w:r>
              <w:rPr>
                <w:rFonts w:asciiTheme="minorHAnsi" w:hAnsiTheme="minorHAnsi" w:cstheme="minorHAnsi"/>
              </w:rPr>
              <w:t xml:space="preserve">Sokolarstvo – radionice i prezentacije, </w:t>
            </w:r>
            <w:r w:rsidR="00932168">
              <w:rPr>
                <w:rFonts w:asciiTheme="minorHAnsi" w:hAnsiTheme="minorHAnsi" w:cstheme="minorHAnsi"/>
              </w:rPr>
              <w:t>Smotre i ispiti lovačkih pasa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7479" w:type="dxa"/>
            <w:gridSpan w:val="2"/>
            <w:tcBorders>
              <w:top w:val="single" w:sz="4" w:space="0" w:color="auto"/>
              <w:left w:val="single" w:sz="4" w:space="0" w:color="auto"/>
              <w:bottom w:val="single" w:sz="4" w:space="0" w:color="auto"/>
              <w:right w:val="single" w:sz="4" w:space="0" w:color="auto"/>
            </w:tcBorders>
          </w:tcPr>
          <w:p w:rsidR="00BC5CE5" w:rsidRPr="007618E3" w:rsidRDefault="00F92FBB" w:rsidP="00F92FBB">
            <w:pPr>
              <w:jc w:val="center"/>
              <w:rPr>
                <w:rFonts w:asciiTheme="minorHAnsi" w:hAnsiTheme="minorHAnsi" w:cstheme="minorHAnsi"/>
                <w:b/>
              </w:rPr>
            </w:pPr>
            <w:r w:rsidRPr="007618E3">
              <w:rPr>
                <w:rFonts w:asciiTheme="minorHAnsi" w:hAnsiTheme="minorHAnsi" w:cstheme="minorHAnsi"/>
                <w:b/>
              </w:rPr>
              <w:t>UKUPNO:</w:t>
            </w:r>
          </w:p>
        </w:tc>
        <w:tc>
          <w:tcPr>
            <w:tcW w:w="770" w:type="dxa"/>
            <w:tcBorders>
              <w:top w:val="single" w:sz="4" w:space="0" w:color="auto"/>
              <w:left w:val="single" w:sz="4" w:space="0" w:color="auto"/>
              <w:bottom w:val="single" w:sz="4" w:space="0" w:color="auto"/>
              <w:right w:val="single" w:sz="4" w:space="0" w:color="auto"/>
            </w:tcBorders>
            <w:hideMark/>
          </w:tcPr>
          <w:p w:rsidR="00BC5CE5" w:rsidRPr="007618E3" w:rsidRDefault="007618E3" w:rsidP="00BC5CE5">
            <w:pPr>
              <w:jc w:val="center"/>
              <w:rPr>
                <w:rFonts w:asciiTheme="minorHAnsi" w:hAnsiTheme="minorHAnsi" w:cstheme="minorHAnsi"/>
                <w:b/>
              </w:rPr>
            </w:pPr>
            <w:r>
              <w:rPr>
                <w:rFonts w:asciiTheme="minorHAnsi" w:hAnsiTheme="minorHAnsi" w:cstheme="minorHAnsi"/>
                <w:b/>
              </w:rPr>
              <w:t>35</w:t>
            </w:r>
          </w:p>
        </w:tc>
      </w:tr>
    </w:tbl>
    <w:p w:rsidR="007618E3" w:rsidRPr="007618E3" w:rsidRDefault="007618E3" w:rsidP="007618E3">
      <w:pPr>
        <w:pStyle w:val="Tekstfusnote"/>
        <w:jc w:val="both"/>
        <w:rPr>
          <w:rFonts w:ascii="Calibri" w:hAnsi="Calibri" w:cs="Calibri"/>
          <w:color w:val="000000" w:themeColor="text1"/>
          <w:sz w:val="24"/>
          <w:szCs w:val="24"/>
        </w:rPr>
      </w:pPr>
      <w:r w:rsidRPr="00B8733C">
        <w:rPr>
          <w:rFonts w:ascii="Calibri" w:hAnsi="Calibri" w:cs="Calibri"/>
          <w:b/>
          <w:color w:val="000000" w:themeColor="text1"/>
          <w:sz w:val="24"/>
          <w:szCs w:val="24"/>
        </w:rPr>
        <w:t>Napomena</w:t>
      </w:r>
      <w:r w:rsidRPr="007618E3">
        <w:rPr>
          <w:rFonts w:ascii="Calibri" w:hAnsi="Calibri" w:cs="Calibri"/>
          <w:color w:val="000000" w:themeColor="text1"/>
          <w:sz w:val="24"/>
          <w:szCs w:val="24"/>
        </w:rPr>
        <w:t>:</w:t>
      </w:r>
    </w:p>
    <w:p w:rsidR="007618E3" w:rsidRPr="007618E3" w:rsidRDefault="007618E3" w:rsidP="007618E3">
      <w:pPr>
        <w:pStyle w:val="Tekstfusnote"/>
        <w:jc w:val="both"/>
        <w:rPr>
          <w:rFonts w:ascii="Calibri" w:hAnsi="Calibri" w:cs="Calibri"/>
          <w:color w:val="000000" w:themeColor="text1"/>
          <w:sz w:val="24"/>
          <w:szCs w:val="24"/>
        </w:rPr>
      </w:pPr>
      <w:r w:rsidRPr="007618E3">
        <w:rPr>
          <w:rFonts w:ascii="Calibri" w:hAnsi="Calibri" w:cs="Calibri"/>
          <w:color w:val="000000" w:themeColor="text1"/>
          <w:sz w:val="24"/>
          <w:szCs w:val="24"/>
        </w:rPr>
        <w:t>Plan se može mijenjati i prilagođavati prema epidemiološkim mjerama i uputama za sprječavanje i suzbijanje epidemije COVID-19</w:t>
      </w:r>
    </w:p>
    <w:p w:rsidR="007618E3" w:rsidRDefault="007618E3" w:rsidP="007618E3">
      <w:pPr>
        <w:pStyle w:val="Tekstfusnote"/>
        <w:rPr>
          <w:rFonts w:ascii="Verdana" w:hAnsi="Verdana" w:cs="Verdana"/>
          <w:sz w:val="16"/>
          <w:szCs w:val="16"/>
        </w:rPr>
      </w:pPr>
    </w:p>
    <w:p w:rsidR="00932168" w:rsidRDefault="00932168">
      <w:pPr>
        <w:rPr>
          <w:rFonts w:ascii="Calibri" w:hAnsi="Calibri" w:cs="Calibri"/>
          <w:b/>
          <w:sz w:val="28"/>
          <w:szCs w:val="28"/>
        </w:rPr>
      </w:pPr>
      <w:r>
        <w:rPr>
          <w:rFonts w:ascii="Calibri" w:hAnsi="Calibri" w:cs="Calibri"/>
          <w:b/>
          <w:sz w:val="28"/>
          <w:szCs w:val="28"/>
        </w:rPr>
        <w:br w:type="page"/>
      </w:r>
    </w:p>
    <w:p w:rsidR="009B2F6B" w:rsidRPr="007170EA" w:rsidRDefault="009B2F6B" w:rsidP="009B2F6B">
      <w:pPr>
        <w:rPr>
          <w:rFonts w:ascii="Calibri" w:hAnsi="Calibri" w:cs="Calibri"/>
          <w:sz w:val="28"/>
          <w:szCs w:val="28"/>
        </w:rPr>
      </w:pPr>
      <w:r w:rsidRPr="007170EA">
        <w:rPr>
          <w:rFonts w:ascii="Calibri" w:hAnsi="Calibri" w:cs="Calibri"/>
          <w:b/>
          <w:sz w:val="28"/>
          <w:szCs w:val="28"/>
        </w:rPr>
        <w:lastRenderedPageBreak/>
        <w:t xml:space="preserve">Naziv izvannastavne aktivnosti: </w:t>
      </w:r>
      <w:r>
        <w:rPr>
          <w:rFonts w:ascii="Calibri" w:hAnsi="Calibri" w:cs="Calibri"/>
          <w:sz w:val="28"/>
          <w:szCs w:val="28"/>
        </w:rPr>
        <w:t>Učenička zadruga „Tkanica“</w:t>
      </w:r>
    </w:p>
    <w:p w:rsidR="009B2F6B" w:rsidRDefault="009B2F6B" w:rsidP="009B2F6B">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xml:space="preserve">: Mario Vukasović, </w:t>
      </w:r>
      <w:r>
        <w:rPr>
          <w:rFonts w:ascii="Calibri" w:hAnsi="Calibri" w:cs="Calibri"/>
          <w:sz w:val="28"/>
          <w:szCs w:val="28"/>
        </w:rPr>
        <w:t>dipl. ing.</w:t>
      </w:r>
    </w:p>
    <w:p w:rsidR="009B2F6B" w:rsidRDefault="009B2F6B" w:rsidP="009B2F6B">
      <w:pPr>
        <w:rPr>
          <w:rFonts w:ascii="Calibri" w:hAnsi="Calibri" w:cs="Calibri"/>
          <w:sz w:val="28"/>
          <w:szCs w:val="2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9"/>
        <w:gridCol w:w="4927"/>
      </w:tblGrid>
      <w:tr w:rsidR="009B2F6B" w:rsidRPr="00495D8A" w:rsidTr="00B259F5">
        <w:trPr>
          <w:trHeight w:val="2509"/>
          <w:jc w:val="center"/>
        </w:trPr>
        <w:tc>
          <w:tcPr>
            <w:tcW w:w="3999" w:type="dxa"/>
            <w:vAlign w:val="center"/>
          </w:tcPr>
          <w:p w:rsidR="009B2F6B" w:rsidRPr="009B2F6B" w:rsidRDefault="009B2F6B" w:rsidP="009B2F6B">
            <w:pPr>
              <w:rPr>
                <w:b/>
              </w:rPr>
            </w:pPr>
            <w:r w:rsidRPr="009B2F6B">
              <w:rPr>
                <w:b/>
              </w:rPr>
              <w:t>Cilj</w:t>
            </w:r>
          </w:p>
        </w:tc>
        <w:tc>
          <w:tcPr>
            <w:tcW w:w="4927" w:type="dxa"/>
            <w:vAlign w:val="center"/>
          </w:tcPr>
          <w:p w:rsidR="009B2F6B" w:rsidRPr="001E1FDA" w:rsidRDefault="009B2F6B" w:rsidP="00B259F5">
            <w:r w:rsidRPr="001E1FDA">
              <w:t>Okupiti na dragovoljnoj osnovi što veći broj učenika i primjerenim metodičkim postupcima omogućiti razvoj sklonosti, interesa i sposobnosti , te stjecanje, produbljivanje i primjenu bioloških, tehničkih, gospodarskih, društvenih i srodnih znanja iz područja važnih za cjelokupan proizvodni proces od njegova planiranja do tržišnog i drugog vrednovanja</w:t>
            </w:r>
          </w:p>
        </w:tc>
      </w:tr>
      <w:tr w:rsidR="009B2F6B" w:rsidRPr="00495D8A" w:rsidTr="00B259F5">
        <w:trPr>
          <w:trHeight w:val="1977"/>
          <w:jc w:val="center"/>
        </w:trPr>
        <w:tc>
          <w:tcPr>
            <w:tcW w:w="3999" w:type="dxa"/>
            <w:vAlign w:val="center"/>
          </w:tcPr>
          <w:p w:rsidR="009B2F6B" w:rsidRPr="009B2F6B" w:rsidRDefault="009B2F6B" w:rsidP="009B2F6B">
            <w:pPr>
              <w:rPr>
                <w:b/>
              </w:rPr>
            </w:pPr>
            <w:r w:rsidRPr="009B2F6B">
              <w:rPr>
                <w:b/>
              </w:rPr>
              <w:t>Namjena</w:t>
            </w:r>
          </w:p>
        </w:tc>
        <w:tc>
          <w:tcPr>
            <w:tcW w:w="4927" w:type="dxa"/>
            <w:vAlign w:val="center"/>
          </w:tcPr>
          <w:p w:rsidR="009B2F6B" w:rsidRPr="001E1FDA" w:rsidRDefault="009B2F6B" w:rsidP="00B259F5">
            <w:r w:rsidRPr="001E1FDA">
              <w:t>Razvijanje i njegovanje radnih navika, radne vrijednosti i stvaralaštva, stjecanja znanja i svijesti o načinima i potrebi očuvanja prirode kao i njegovanja baštine i pučkog stvaralaštva, stvaranje preduvjeta za prijenos i praktičnu primjenu znanja u životu i lokalnoj sredini</w:t>
            </w:r>
          </w:p>
        </w:tc>
      </w:tr>
      <w:tr w:rsidR="009B2F6B" w:rsidRPr="00495D8A" w:rsidTr="00B259F5">
        <w:trPr>
          <w:trHeight w:val="418"/>
          <w:jc w:val="center"/>
        </w:trPr>
        <w:tc>
          <w:tcPr>
            <w:tcW w:w="3999" w:type="dxa"/>
            <w:vAlign w:val="center"/>
          </w:tcPr>
          <w:p w:rsidR="009B2F6B" w:rsidRPr="009B2F6B" w:rsidRDefault="009B2F6B" w:rsidP="009B2F6B">
            <w:pPr>
              <w:rPr>
                <w:b/>
              </w:rPr>
            </w:pPr>
            <w:r w:rsidRPr="009B2F6B">
              <w:rPr>
                <w:b/>
              </w:rPr>
              <w:t>Nositelj</w:t>
            </w:r>
          </w:p>
        </w:tc>
        <w:tc>
          <w:tcPr>
            <w:tcW w:w="4927" w:type="dxa"/>
            <w:vAlign w:val="center"/>
          </w:tcPr>
          <w:p w:rsidR="009B2F6B" w:rsidRPr="001E1FDA" w:rsidRDefault="009B2F6B" w:rsidP="00B259F5">
            <w:r w:rsidRPr="001E1FDA">
              <w:t>Voditelji aktivnosti, voditelji sekcija i učenici</w:t>
            </w:r>
          </w:p>
        </w:tc>
      </w:tr>
      <w:tr w:rsidR="009B2F6B" w:rsidRPr="00495D8A" w:rsidTr="00B259F5">
        <w:trPr>
          <w:trHeight w:val="694"/>
          <w:jc w:val="center"/>
        </w:trPr>
        <w:tc>
          <w:tcPr>
            <w:tcW w:w="3999" w:type="dxa"/>
            <w:vAlign w:val="center"/>
          </w:tcPr>
          <w:p w:rsidR="009B2F6B" w:rsidRPr="009B2F6B" w:rsidRDefault="009B2F6B" w:rsidP="009B2F6B">
            <w:pPr>
              <w:rPr>
                <w:b/>
              </w:rPr>
            </w:pPr>
            <w:r w:rsidRPr="009B2F6B">
              <w:rPr>
                <w:b/>
              </w:rPr>
              <w:t xml:space="preserve">Aktivnosti programa </w:t>
            </w:r>
          </w:p>
        </w:tc>
        <w:tc>
          <w:tcPr>
            <w:tcW w:w="4927" w:type="dxa"/>
            <w:vAlign w:val="center"/>
          </w:tcPr>
          <w:p w:rsidR="009B2F6B" w:rsidRPr="001E1FDA" w:rsidRDefault="009B2F6B" w:rsidP="00B259F5">
            <w:r w:rsidRPr="001E1FDA">
              <w:t>Proizlaze iz pojedinačnih kurikularnih planova sekcija Zadruge</w:t>
            </w:r>
          </w:p>
        </w:tc>
      </w:tr>
      <w:tr w:rsidR="009B2F6B" w:rsidRPr="00495D8A" w:rsidTr="00B259F5">
        <w:trPr>
          <w:trHeight w:val="406"/>
          <w:jc w:val="center"/>
        </w:trPr>
        <w:tc>
          <w:tcPr>
            <w:tcW w:w="3999" w:type="dxa"/>
            <w:vMerge w:val="restart"/>
          </w:tcPr>
          <w:p w:rsidR="009B2F6B" w:rsidRPr="009B2F6B" w:rsidRDefault="009B2F6B" w:rsidP="00B259F5">
            <w:pPr>
              <w:rPr>
                <w:b/>
              </w:rPr>
            </w:pPr>
            <w:r w:rsidRPr="009B2F6B">
              <w:rPr>
                <w:b/>
              </w:rPr>
              <w:t>Vremenik            Trajanje aktivnosti</w:t>
            </w:r>
          </w:p>
          <w:p w:rsidR="009B2F6B" w:rsidRPr="009B2F6B" w:rsidRDefault="009B2F6B" w:rsidP="00B259F5">
            <w:pPr>
              <w:pStyle w:val="Odlomakpopisa"/>
              <w:spacing w:after="0" w:line="240" w:lineRule="auto"/>
              <w:rPr>
                <w:b/>
              </w:rPr>
            </w:pPr>
            <w:r w:rsidRPr="009B2F6B">
              <w:rPr>
                <w:b/>
              </w:rPr>
              <w:t xml:space="preserve">                              </w:t>
            </w:r>
            <w:r w:rsidR="00B259F5">
              <w:rPr>
                <w:b/>
              </w:rPr>
              <w:t xml:space="preserve"> </w:t>
            </w:r>
            <w:r w:rsidRPr="009B2F6B">
              <w:rPr>
                <w:b/>
              </w:rPr>
              <w:t>Planirano sati</w:t>
            </w:r>
          </w:p>
        </w:tc>
        <w:tc>
          <w:tcPr>
            <w:tcW w:w="4927" w:type="dxa"/>
            <w:vAlign w:val="center"/>
          </w:tcPr>
          <w:p w:rsidR="009B2F6B" w:rsidRPr="001E1FDA" w:rsidRDefault="009B2F6B" w:rsidP="00B259F5">
            <w:r>
              <w:t>Tjedno 2</w:t>
            </w:r>
            <w:r w:rsidRPr="001E1FDA">
              <w:t xml:space="preserve"> sata</w:t>
            </w:r>
          </w:p>
        </w:tc>
      </w:tr>
      <w:tr w:rsidR="009B2F6B" w:rsidRPr="00495D8A" w:rsidTr="00B259F5">
        <w:trPr>
          <w:trHeight w:val="412"/>
          <w:jc w:val="center"/>
        </w:trPr>
        <w:tc>
          <w:tcPr>
            <w:tcW w:w="3999" w:type="dxa"/>
            <w:vMerge/>
            <w:vAlign w:val="center"/>
          </w:tcPr>
          <w:p w:rsidR="009B2F6B" w:rsidRPr="009B2F6B" w:rsidRDefault="009B2F6B" w:rsidP="00E521C8">
            <w:pPr>
              <w:pStyle w:val="Odlomakpopisa"/>
              <w:numPr>
                <w:ilvl w:val="0"/>
                <w:numId w:val="71"/>
              </w:numPr>
              <w:spacing w:after="0" w:line="240" w:lineRule="auto"/>
              <w:rPr>
                <w:b/>
              </w:rPr>
            </w:pPr>
          </w:p>
        </w:tc>
        <w:tc>
          <w:tcPr>
            <w:tcW w:w="4927" w:type="dxa"/>
            <w:vAlign w:val="center"/>
          </w:tcPr>
          <w:p w:rsidR="009B2F6B" w:rsidRPr="001E1FDA" w:rsidRDefault="009B2F6B" w:rsidP="00B259F5">
            <w:r>
              <w:t>Ukupno 70</w:t>
            </w:r>
            <w:r w:rsidRPr="001E1FDA">
              <w:t xml:space="preserve"> sati</w:t>
            </w:r>
          </w:p>
        </w:tc>
      </w:tr>
      <w:tr w:rsidR="009B2F6B" w:rsidRPr="00495D8A" w:rsidTr="00B259F5">
        <w:trPr>
          <w:trHeight w:val="985"/>
          <w:jc w:val="center"/>
        </w:trPr>
        <w:tc>
          <w:tcPr>
            <w:tcW w:w="3999" w:type="dxa"/>
            <w:vMerge/>
            <w:vAlign w:val="center"/>
          </w:tcPr>
          <w:p w:rsidR="009B2F6B" w:rsidRPr="009B2F6B" w:rsidRDefault="009B2F6B" w:rsidP="00E521C8">
            <w:pPr>
              <w:pStyle w:val="Odlomakpopisa"/>
              <w:numPr>
                <w:ilvl w:val="0"/>
                <w:numId w:val="71"/>
              </w:numPr>
              <w:spacing w:after="0" w:line="240" w:lineRule="auto"/>
              <w:rPr>
                <w:b/>
              </w:rPr>
            </w:pPr>
          </w:p>
        </w:tc>
        <w:tc>
          <w:tcPr>
            <w:tcW w:w="4927" w:type="dxa"/>
            <w:vAlign w:val="center"/>
          </w:tcPr>
          <w:p w:rsidR="009B2F6B" w:rsidRPr="001E1FDA" w:rsidRDefault="009B2F6B" w:rsidP="00B259F5">
            <w:r>
              <w:t>Školska godina 2021./2022</w:t>
            </w:r>
            <w:r w:rsidRPr="001E1FDA">
              <w:t>.</w:t>
            </w:r>
            <w:r w:rsidR="00B259F5">
              <w:t xml:space="preserve"> </w:t>
            </w:r>
            <w:r w:rsidRPr="001E1FDA">
              <w:t>-</w:t>
            </w:r>
            <w:r w:rsidR="00B259F5">
              <w:t xml:space="preserve"> </w:t>
            </w:r>
            <w:r w:rsidRPr="001E1FDA">
              <w:t>ovisno o pojedinačnim kurikularnim planovima sekcija Zadruge</w:t>
            </w:r>
          </w:p>
        </w:tc>
      </w:tr>
      <w:tr w:rsidR="009B2F6B" w:rsidRPr="00495D8A" w:rsidTr="00B259F5">
        <w:trPr>
          <w:trHeight w:val="701"/>
          <w:jc w:val="center"/>
        </w:trPr>
        <w:tc>
          <w:tcPr>
            <w:tcW w:w="3999" w:type="dxa"/>
            <w:vAlign w:val="center"/>
          </w:tcPr>
          <w:p w:rsidR="009B2F6B" w:rsidRPr="009B2F6B" w:rsidRDefault="009B2F6B" w:rsidP="009B2F6B">
            <w:pPr>
              <w:rPr>
                <w:b/>
              </w:rPr>
            </w:pPr>
            <w:r w:rsidRPr="009B2F6B">
              <w:rPr>
                <w:b/>
              </w:rPr>
              <w:t>Troškovnik</w:t>
            </w:r>
          </w:p>
        </w:tc>
        <w:tc>
          <w:tcPr>
            <w:tcW w:w="4927" w:type="dxa"/>
            <w:vAlign w:val="center"/>
          </w:tcPr>
          <w:p w:rsidR="009B2F6B" w:rsidRPr="001E1FDA" w:rsidRDefault="009B2F6B" w:rsidP="00B259F5">
            <w:r w:rsidRPr="001E1FDA">
              <w:t>Troškovi proizlaze iz pojedinačnih kurukularnih planova sekcija Zadruge</w:t>
            </w:r>
          </w:p>
        </w:tc>
      </w:tr>
      <w:tr w:rsidR="009B2F6B" w:rsidRPr="00495D8A" w:rsidTr="00B259F5">
        <w:trPr>
          <w:trHeight w:val="2129"/>
          <w:jc w:val="center"/>
        </w:trPr>
        <w:tc>
          <w:tcPr>
            <w:tcW w:w="3999" w:type="dxa"/>
            <w:vAlign w:val="center"/>
          </w:tcPr>
          <w:p w:rsidR="009B2F6B" w:rsidRPr="009B2F6B" w:rsidRDefault="009B2F6B" w:rsidP="009B2F6B">
            <w:pPr>
              <w:rPr>
                <w:b/>
              </w:rPr>
            </w:pPr>
            <w:r w:rsidRPr="009B2F6B">
              <w:rPr>
                <w:b/>
              </w:rPr>
              <w:t>Način korištenja rezultata vrednovanja</w:t>
            </w:r>
          </w:p>
        </w:tc>
        <w:tc>
          <w:tcPr>
            <w:tcW w:w="4927" w:type="dxa"/>
            <w:vAlign w:val="center"/>
          </w:tcPr>
          <w:p w:rsidR="009B2F6B" w:rsidRPr="001E1FDA" w:rsidRDefault="009B2F6B" w:rsidP="00B259F5">
            <w:r w:rsidRPr="001E1FDA">
              <w:t>Prezentacija i prodaja radova i proizvoda na izložbama, smotrama, u školi i školskom gospodarstvu.</w:t>
            </w:r>
          </w:p>
          <w:p w:rsidR="009B2F6B" w:rsidRPr="001E1FDA" w:rsidRDefault="009B2F6B" w:rsidP="00B259F5">
            <w:r w:rsidRPr="001E1FDA">
              <w:t>Praktična primjena znanja u životu i lokalnoj sredini.</w:t>
            </w:r>
          </w:p>
          <w:p w:rsidR="009B2F6B" w:rsidRPr="001E1FDA" w:rsidRDefault="009B2F6B" w:rsidP="00B259F5">
            <w:r w:rsidRPr="001E1FDA">
              <w:t>Stručne ekskurzije.</w:t>
            </w:r>
          </w:p>
          <w:p w:rsidR="009B2F6B" w:rsidRPr="001E1FDA" w:rsidRDefault="009B2F6B" w:rsidP="00B259F5">
            <w:r w:rsidRPr="001E1FDA">
              <w:t>Nagrađivanje mladih zadrugara.</w:t>
            </w:r>
          </w:p>
        </w:tc>
      </w:tr>
    </w:tbl>
    <w:p w:rsidR="00B259F5" w:rsidRPr="00B259F5" w:rsidRDefault="00B259F5" w:rsidP="00B259F5">
      <w:pPr>
        <w:pStyle w:val="Tekstfusnote"/>
        <w:rPr>
          <w:rFonts w:ascii="Verdana" w:hAnsi="Verdana" w:cs="Verdana"/>
          <w:b/>
          <w:szCs w:val="24"/>
        </w:rPr>
      </w:pPr>
      <w:r w:rsidRPr="00B259F5">
        <w:rPr>
          <w:rFonts w:ascii="Verdana" w:hAnsi="Verdana" w:cs="Verdana"/>
          <w:b/>
          <w:szCs w:val="24"/>
        </w:rPr>
        <w:t>Napomena:</w:t>
      </w:r>
    </w:p>
    <w:p w:rsidR="00B259F5" w:rsidRPr="00B259F5" w:rsidRDefault="00B259F5" w:rsidP="00B259F5">
      <w:pPr>
        <w:pStyle w:val="Tekstfusnote"/>
        <w:jc w:val="both"/>
        <w:rPr>
          <w:rFonts w:ascii="Verdana" w:hAnsi="Verdana" w:cs="Verdana"/>
          <w:szCs w:val="24"/>
        </w:rPr>
      </w:pPr>
      <w:r w:rsidRPr="00B259F5">
        <w:rPr>
          <w:rFonts w:ascii="Verdana" w:hAnsi="Verdana" w:cs="Verdana"/>
          <w:szCs w:val="24"/>
        </w:rPr>
        <w:t>Plan se može mijenjati i prilagođavati prema epidemiološkim mjerama i uputama za sprječavanje i suzbijanje epidemije COVID-19</w:t>
      </w:r>
    </w:p>
    <w:p w:rsidR="009B2F6B" w:rsidRPr="007170EA" w:rsidRDefault="009B2F6B" w:rsidP="009B2F6B">
      <w:pPr>
        <w:rPr>
          <w:rFonts w:ascii="Calibri" w:hAnsi="Calibri" w:cs="Calibri"/>
          <w:sz w:val="28"/>
          <w:szCs w:val="28"/>
        </w:rPr>
      </w:pPr>
    </w:p>
    <w:p w:rsidR="009B2F6B" w:rsidRDefault="009B2F6B">
      <w:pPr>
        <w:rPr>
          <w:rFonts w:ascii="Calibri" w:hAnsi="Calibri" w:cs="Calibri"/>
          <w:b/>
          <w:sz w:val="28"/>
          <w:szCs w:val="28"/>
        </w:rPr>
      </w:pPr>
      <w:r>
        <w:rPr>
          <w:rFonts w:ascii="Calibri" w:hAnsi="Calibri" w:cs="Calibri"/>
          <w:b/>
          <w:sz w:val="28"/>
          <w:szCs w:val="28"/>
        </w:rPr>
        <w:br w:type="page"/>
      </w:r>
    </w:p>
    <w:p w:rsidR="00A3789B" w:rsidRPr="007170EA" w:rsidRDefault="00A3789B" w:rsidP="00A3789B">
      <w:pPr>
        <w:rPr>
          <w:rFonts w:ascii="Calibri" w:hAnsi="Calibri" w:cs="Calibri"/>
          <w:b/>
          <w:sz w:val="28"/>
          <w:szCs w:val="28"/>
        </w:rPr>
      </w:pPr>
      <w:r w:rsidRPr="007170EA">
        <w:rPr>
          <w:rFonts w:ascii="Calibri" w:hAnsi="Calibri" w:cs="Calibri"/>
          <w:b/>
          <w:sz w:val="28"/>
          <w:szCs w:val="28"/>
        </w:rPr>
        <w:lastRenderedPageBreak/>
        <w:t xml:space="preserve">Izvanastavna aktivnost: </w:t>
      </w:r>
      <w:r w:rsidR="00A844F4">
        <w:rPr>
          <w:rFonts w:ascii="Calibri" w:hAnsi="Calibri" w:cs="Calibri"/>
          <w:sz w:val="28"/>
          <w:szCs w:val="28"/>
        </w:rPr>
        <w:t>Matematikaonica</w:t>
      </w:r>
    </w:p>
    <w:p w:rsidR="00A3789B" w:rsidRDefault="00A3789B" w:rsidP="00A3789B">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Ivana Bastijanić</w:t>
      </w:r>
    </w:p>
    <w:p w:rsidR="00950F2F" w:rsidRDefault="00950F2F" w:rsidP="00A3789B">
      <w:pPr>
        <w:rPr>
          <w:rFonts w:ascii="Calibri" w:hAnsi="Calibri" w:cs="Calibri"/>
          <w:sz w:val="28"/>
          <w:szCs w:val="28"/>
        </w:rPr>
      </w:pPr>
    </w:p>
    <w:tbl>
      <w:tblPr>
        <w:tblW w:w="0" w:type="auto"/>
        <w:jc w:val="center"/>
        <w:tblLayout w:type="fixed"/>
        <w:tblLook w:val="0000" w:firstRow="0" w:lastRow="0" w:firstColumn="0" w:lastColumn="0" w:noHBand="0" w:noVBand="0"/>
      </w:tblPr>
      <w:tblGrid>
        <w:gridCol w:w="533"/>
        <w:gridCol w:w="1498"/>
        <w:gridCol w:w="1366"/>
        <w:gridCol w:w="5647"/>
      </w:tblGrid>
      <w:tr w:rsidR="00A844F4" w:rsidTr="00A844F4">
        <w:trPr>
          <w:cantSplit/>
          <w:trHeight w:val="1436"/>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1.</w:t>
            </w:r>
          </w:p>
        </w:tc>
        <w:tc>
          <w:tcPr>
            <w:tcW w:w="2864" w:type="dxa"/>
            <w:gridSpan w:val="2"/>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rPr>
            </w:pPr>
            <w:r w:rsidRPr="00A844F4">
              <w:rPr>
                <w:b/>
                <w:sz w:val="28"/>
                <w:szCs w:val="28"/>
              </w:rPr>
              <w:t>Cilj</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pPr>
              <w:rPr>
                <w:sz w:val="28"/>
                <w:szCs w:val="28"/>
              </w:rPr>
            </w:pPr>
            <w:r>
              <w:t>Popularizacija matematike, povezivanje i otkrivanje zakonitosti matematike u drugim područjima znanosti, učenja i života uopće. Produbljivanje znanja iz matematike</w:t>
            </w:r>
          </w:p>
        </w:tc>
      </w:tr>
      <w:tr w:rsidR="00A844F4" w:rsidTr="00A844F4">
        <w:trPr>
          <w:cantSplit/>
          <w:trHeight w:val="643"/>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snapToGrid w:val="0"/>
              <w:jc w:val="center"/>
              <w:rPr>
                <w:b/>
                <w:sz w:val="28"/>
                <w:szCs w:val="28"/>
              </w:rPr>
            </w:pPr>
          </w:p>
        </w:tc>
        <w:tc>
          <w:tcPr>
            <w:tcW w:w="2864" w:type="dxa"/>
            <w:gridSpan w:val="2"/>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snapToGrid w:val="0"/>
              <w:rPr>
                <w:b/>
                <w:sz w:val="28"/>
                <w:szCs w:val="28"/>
              </w:rPr>
            </w:pP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 xml:space="preserve">Kreativno </w:t>
            </w:r>
            <w:r w:rsidRPr="000F33A1">
              <w:t>djel</w:t>
            </w:r>
            <w:r>
              <w:t>ovanj</w:t>
            </w:r>
            <w:r w:rsidRPr="000F33A1">
              <w:t>e u različitim područjima učenja</w:t>
            </w:r>
            <w:r>
              <w:t xml:space="preserve"> uz primjenu matematike</w:t>
            </w:r>
          </w:p>
        </w:tc>
      </w:tr>
      <w:tr w:rsidR="00A844F4" w:rsidTr="00A844F4">
        <w:trPr>
          <w:cantSplit/>
          <w:trHeight w:val="412"/>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snapToGrid w:val="0"/>
              <w:jc w:val="center"/>
              <w:rPr>
                <w:b/>
                <w:sz w:val="28"/>
                <w:szCs w:val="28"/>
              </w:rPr>
            </w:pPr>
          </w:p>
        </w:tc>
        <w:tc>
          <w:tcPr>
            <w:tcW w:w="2864" w:type="dxa"/>
            <w:gridSpan w:val="2"/>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snapToGrid w:val="0"/>
              <w:rPr>
                <w:b/>
                <w:sz w:val="28"/>
                <w:szCs w:val="28"/>
              </w:rPr>
            </w:pP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rsidRPr="000F33A1">
              <w:t>Primjen</w:t>
            </w:r>
            <w:r>
              <w:t>a</w:t>
            </w:r>
            <w:r w:rsidRPr="000F33A1">
              <w:t xml:space="preserve"> inovativn</w:t>
            </w:r>
            <w:r>
              <w:t>ih</w:t>
            </w:r>
            <w:r w:rsidRPr="000F33A1">
              <w:t xml:space="preserve"> i kreativn</w:t>
            </w:r>
            <w:r>
              <w:t>ih</w:t>
            </w:r>
            <w:r w:rsidRPr="000F33A1">
              <w:t xml:space="preserve"> rješenja</w:t>
            </w:r>
          </w:p>
        </w:tc>
      </w:tr>
      <w:tr w:rsidR="00A844F4" w:rsidTr="00374AAD">
        <w:trPr>
          <w:cantSplit/>
          <w:trHeight w:val="838"/>
          <w:jc w:val="center"/>
        </w:trPr>
        <w:tc>
          <w:tcPr>
            <w:tcW w:w="533" w:type="dxa"/>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2.</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rPr>
            </w:pPr>
            <w:r w:rsidRPr="00A844F4">
              <w:rPr>
                <w:b/>
                <w:sz w:val="28"/>
                <w:szCs w:val="28"/>
              </w:rPr>
              <w:t>Namjena</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r>
              <w:t>Aktivnost je namjenjena svim zainteresiranim učenicima</w:t>
            </w:r>
          </w:p>
        </w:tc>
      </w:tr>
      <w:tr w:rsidR="00A844F4" w:rsidTr="00A844F4">
        <w:trPr>
          <w:cantSplit/>
          <w:trHeight w:val="685"/>
          <w:jc w:val="center"/>
        </w:trPr>
        <w:tc>
          <w:tcPr>
            <w:tcW w:w="533" w:type="dxa"/>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3.</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lang w:val="es-ES"/>
              </w:rPr>
            </w:pPr>
            <w:r w:rsidRPr="00A844F4">
              <w:rPr>
                <w:b/>
                <w:sz w:val="28"/>
                <w:szCs w:val="28"/>
              </w:rPr>
              <w:t>Nositelj</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r w:rsidRPr="000236DE">
              <w:t>Svi zainteresirani učenici i Ivana Bastijanić, profesorica</w:t>
            </w:r>
          </w:p>
          <w:p w:rsidR="00A844F4" w:rsidRDefault="00A844F4" w:rsidP="00A844F4">
            <w:r w:rsidRPr="000236DE">
              <w:t>matematike</w:t>
            </w:r>
          </w:p>
        </w:tc>
      </w:tr>
      <w:tr w:rsidR="00A844F4" w:rsidTr="00374AAD">
        <w:trPr>
          <w:cantSplit/>
          <w:trHeight w:val="562"/>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4.</w:t>
            </w:r>
          </w:p>
        </w:tc>
        <w:tc>
          <w:tcPr>
            <w:tcW w:w="1498" w:type="dxa"/>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rPr>
            </w:pPr>
            <w:r w:rsidRPr="00A844F4">
              <w:rPr>
                <w:b/>
                <w:sz w:val="28"/>
                <w:szCs w:val="28"/>
              </w:rPr>
              <w:t>Vremenik</w:t>
            </w:r>
          </w:p>
        </w:tc>
        <w:tc>
          <w:tcPr>
            <w:tcW w:w="1366" w:type="dxa"/>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jc w:val="center"/>
              <w:rPr>
                <w:b/>
                <w:sz w:val="28"/>
                <w:szCs w:val="28"/>
              </w:rPr>
            </w:pPr>
            <w:r w:rsidRPr="00A844F4">
              <w:rPr>
                <w:b/>
              </w:rPr>
              <w:t>Trajanje aktivnosti</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r w:rsidRPr="000236DE">
              <w:t>Školska godina 20</w:t>
            </w:r>
            <w:r>
              <w:t>2</w:t>
            </w:r>
            <w:r w:rsidR="002119AF">
              <w:t>1</w:t>
            </w:r>
            <w:r w:rsidRPr="000236DE">
              <w:t>/20</w:t>
            </w:r>
            <w:r>
              <w:t>2</w:t>
            </w:r>
            <w:r w:rsidR="002119AF">
              <w:t>2</w:t>
            </w:r>
            <w:r w:rsidRPr="000236DE">
              <w:t>.</w:t>
            </w:r>
          </w:p>
        </w:tc>
      </w:tr>
      <w:tr w:rsidR="00A844F4" w:rsidTr="00374AAD">
        <w:trPr>
          <w:cantSplit/>
          <w:trHeight w:val="608"/>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snapToGrid w:val="0"/>
              <w:jc w:val="center"/>
              <w:rPr>
                <w:b/>
                <w:sz w:val="28"/>
                <w:szCs w:val="28"/>
              </w:rPr>
            </w:pPr>
          </w:p>
        </w:tc>
        <w:tc>
          <w:tcPr>
            <w:tcW w:w="1498"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snapToGrid w:val="0"/>
              <w:rPr>
                <w:b/>
                <w:sz w:val="28"/>
                <w:szCs w:val="28"/>
              </w:rPr>
            </w:pPr>
          </w:p>
        </w:tc>
        <w:tc>
          <w:tcPr>
            <w:tcW w:w="1366" w:type="dxa"/>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jc w:val="center"/>
              <w:rPr>
                <w:b/>
                <w:sz w:val="28"/>
                <w:szCs w:val="28"/>
              </w:rPr>
            </w:pPr>
            <w:r w:rsidRPr="00A844F4">
              <w:rPr>
                <w:b/>
              </w:rPr>
              <w:t>Planirano sati</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r w:rsidRPr="000236DE">
              <w:t>35</w:t>
            </w:r>
          </w:p>
        </w:tc>
      </w:tr>
      <w:tr w:rsidR="00A844F4" w:rsidTr="00374AAD">
        <w:trPr>
          <w:cantSplit/>
          <w:trHeight w:val="562"/>
          <w:jc w:val="center"/>
        </w:trPr>
        <w:tc>
          <w:tcPr>
            <w:tcW w:w="533" w:type="dxa"/>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5.</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rPr>
            </w:pPr>
            <w:r w:rsidRPr="00A844F4">
              <w:rPr>
                <w:b/>
                <w:sz w:val="28"/>
                <w:szCs w:val="28"/>
              </w:rPr>
              <w:t>Troškovnik</w:t>
            </w:r>
          </w:p>
        </w:tc>
        <w:tc>
          <w:tcPr>
            <w:tcW w:w="5647" w:type="dxa"/>
            <w:tcBorders>
              <w:top w:val="single" w:sz="4" w:space="0" w:color="000000"/>
              <w:left w:val="single" w:sz="4" w:space="0" w:color="000000"/>
              <w:right w:val="single" w:sz="4" w:space="0" w:color="000000"/>
            </w:tcBorders>
            <w:shd w:val="clear" w:color="auto" w:fill="auto"/>
            <w:vAlign w:val="center"/>
          </w:tcPr>
          <w:p w:rsidR="00A844F4" w:rsidRDefault="00A844F4" w:rsidP="00A844F4"/>
        </w:tc>
      </w:tr>
      <w:tr w:rsidR="00A844F4" w:rsidTr="00A844F4">
        <w:trPr>
          <w:cantSplit/>
          <w:trHeight w:val="366"/>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6.</w:t>
            </w:r>
          </w:p>
        </w:tc>
        <w:tc>
          <w:tcPr>
            <w:tcW w:w="2864" w:type="dxa"/>
            <w:gridSpan w:val="2"/>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rPr>
            </w:pPr>
            <w:r w:rsidRPr="00A844F4">
              <w:rPr>
                <w:b/>
                <w:sz w:val="28"/>
                <w:szCs w:val="28"/>
              </w:rPr>
              <w:t>Način vrednovanja</w:t>
            </w: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Učenici samoprocjenjuju svoj napredak</w:t>
            </w:r>
          </w:p>
        </w:tc>
      </w:tr>
      <w:tr w:rsidR="00A844F4" w:rsidTr="00A844F4">
        <w:trPr>
          <w:cantSplit/>
          <w:trHeight w:val="712"/>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snapToGrid w:val="0"/>
              <w:jc w:val="center"/>
              <w:rPr>
                <w:b/>
                <w:sz w:val="28"/>
                <w:szCs w:val="28"/>
              </w:rPr>
            </w:pPr>
          </w:p>
        </w:tc>
        <w:tc>
          <w:tcPr>
            <w:tcW w:w="2864" w:type="dxa"/>
            <w:gridSpan w:val="2"/>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snapToGrid w:val="0"/>
              <w:rPr>
                <w:b/>
                <w:sz w:val="28"/>
                <w:szCs w:val="28"/>
              </w:rPr>
            </w:pP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Učenici se međusobno vrednuju (vršnjačko samovrenovanje)</w:t>
            </w:r>
          </w:p>
        </w:tc>
      </w:tr>
      <w:tr w:rsidR="00A844F4" w:rsidTr="00A844F4">
        <w:trPr>
          <w:cantSplit/>
          <w:trHeight w:val="679"/>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snapToGrid w:val="0"/>
              <w:jc w:val="center"/>
              <w:rPr>
                <w:b/>
                <w:sz w:val="28"/>
                <w:szCs w:val="28"/>
              </w:rPr>
            </w:pPr>
          </w:p>
        </w:tc>
        <w:tc>
          <w:tcPr>
            <w:tcW w:w="2864" w:type="dxa"/>
            <w:gridSpan w:val="2"/>
            <w:vMerge/>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snapToGrid w:val="0"/>
              <w:rPr>
                <w:b/>
                <w:sz w:val="28"/>
                <w:szCs w:val="28"/>
              </w:rPr>
            </w:pP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Nastavnik procjenjuje učenikov napredak sustavnim praćenjem učenikova  rada</w:t>
            </w:r>
          </w:p>
        </w:tc>
      </w:tr>
      <w:tr w:rsidR="00A844F4" w:rsidTr="00A844F4">
        <w:trPr>
          <w:cantSplit/>
          <w:trHeight w:val="703"/>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374AAD">
            <w:pPr>
              <w:jc w:val="center"/>
              <w:rPr>
                <w:b/>
                <w:sz w:val="28"/>
                <w:szCs w:val="28"/>
              </w:rPr>
            </w:pPr>
            <w:r w:rsidRPr="00A844F4">
              <w:rPr>
                <w:b/>
                <w:sz w:val="28"/>
                <w:szCs w:val="28"/>
              </w:rPr>
              <w:t>7.</w:t>
            </w:r>
          </w:p>
        </w:tc>
        <w:tc>
          <w:tcPr>
            <w:tcW w:w="2864" w:type="dxa"/>
            <w:gridSpan w:val="2"/>
            <w:vMerge w:val="restart"/>
            <w:tcBorders>
              <w:top w:val="single" w:sz="4" w:space="0" w:color="000000"/>
              <w:left w:val="single" w:sz="4" w:space="0" w:color="000000"/>
              <w:bottom w:val="single" w:sz="4" w:space="0" w:color="000000"/>
            </w:tcBorders>
            <w:shd w:val="clear" w:color="auto" w:fill="auto"/>
            <w:vAlign w:val="center"/>
          </w:tcPr>
          <w:p w:rsidR="00A844F4" w:rsidRPr="00A844F4" w:rsidRDefault="00A844F4" w:rsidP="00A844F4">
            <w:pPr>
              <w:rPr>
                <w:b/>
                <w:sz w:val="28"/>
                <w:szCs w:val="28"/>
              </w:rPr>
            </w:pPr>
            <w:r w:rsidRPr="00A844F4">
              <w:rPr>
                <w:b/>
                <w:sz w:val="28"/>
                <w:szCs w:val="28"/>
              </w:rPr>
              <w:t>Način korištenja rezultata</w:t>
            </w:r>
          </w:p>
          <w:p w:rsidR="00A844F4" w:rsidRPr="00A844F4" w:rsidRDefault="00A844F4" w:rsidP="00A844F4">
            <w:pPr>
              <w:rPr>
                <w:b/>
                <w:sz w:val="28"/>
                <w:szCs w:val="28"/>
              </w:rPr>
            </w:pPr>
            <w:r w:rsidRPr="00A844F4">
              <w:rPr>
                <w:b/>
                <w:sz w:val="28"/>
                <w:szCs w:val="28"/>
              </w:rPr>
              <w:t>vrednovanja</w:t>
            </w: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Učenici napreduju u znanju i poznavanju matematike te uspješnije prate nastavu te postižu bolje rezultate</w:t>
            </w:r>
          </w:p>
        </w:tc>
      </w:tr>
      <w:tr w:rsidR="00A844F4" w:rsidTr="00A844F4">
        <w:trPr>
          <w:cantSplit/>
          <w:trHeight w:val="569"/>
          <w:jc w:val="center"/>
        </w:trPr>
        <w:tc>
          <w:tcPr>
            <w:tcW w:w="533" w:type="dxa"/>
            <w:vMerge/>
            <w:tcBorders>
              <w:top w:val="single" w:sz="4" w:space="0" w:color="000000"/>
              <w:left w:val="single" w:sz="4" w:space="0" w:color="000000"/>
              <w:bottom w:val="single" w:sz="4" w:space="0" w:color="000000"/>
            </w:tcBorders>
            <w:shd w:val="clear" w:color="auto" w:fill="auto"/>
          </w:tcPr>
          <w:p w:rsidR="00A844F4" w:rsidRPr="00A844F4" w:rsidRDefault="00A844F4" w:rsidP="00374AAD">
            <w:pPr>
              <w:snapToGrid w:val="0"/>
              <w:rPr>
                <w:b/>
                <w:sz w:val="28"/>
                <w:szCs w:val="28"/>
              </w:rPr>
            </w:pPr>
          </w:p>
        </w:tc>
        <w:tc>
          <w:tcPr>
            <w:tcW w:w="2864" w:type="dxa"/>
            <w:gridSpan w:val="2"/>
            <w:vMerge/>
            <w:tcBorders>
              <w:top w:val="single" w:sz="4" w:space="0" w:color="000000"/>
              <w:left w:val="single" w:sz="4" w:space="0" w:color="000000"/>
              <w:bottom w:val="single" w:sz="4" w:space="0" w:color="000000"/>
            </w:tcBorders>
            <w:shd w:val="clear" w:color="auto" w:fill="auto"/>
          </w:tcPr>
          <w:p w:rsidR="00A844F4" w:rsidRPr="00A844F4" w:rsidRDefault="00A844F4" w:rsidP="00374AAD">
            <w:pPr>
              <w:snapToGrid w:val="0"/>
              <w:rPr>
                <w:b/>
                <w:sz w:val="28"/>
                <w:szCs w:val="28"/>
              </w:rPr>
            </w:pPr>
          </w:p>
        </w:tc>
        <w:tc>
          <w:tcPr>
            <w:tcW w:w="5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4F4" w:rsidRDefault="00A844F4" w:rsidP="00A844F4">
            <w:r>
              <w:t>Učenici su motivirani za učenje matematike</w:t>
            </w:r>
          </w:p>
        </w:tc>
      </w:tr>
    </w:tbl>
    <w:p w:rsidR="00950F2F" w:rsidRPr="007170EA" w:rsidRDefault="00950F2F" w:rsidP="00A3789B">
      <w:pPr>
        <w:rPr>
          <w:rFonts w:ascii="Calibri" w:hAnsi="Calibri" w:cs="Calibri"/>
          <w:sz w:val="28"/>
          <w:szCs w:val="28"/>
        </w:rPr>
      </w:pPr>
    </w:p>
    <w:tbl>
      <w:tblPr>
        <w:tblW w:w="9072" w:type="dxa"/>
        <w:tblInd w:w="-5" w:type="dxa"/>
        <w:tblLayout w:type="fixed"/>
        <w:tblLook w:val="0000" w:firstRow="0" w:lastRow="0" w:firstColumn="0" w:lastColumn="0" w:noHBand="0" w:noVBand="0"/>
      </w:tblPr>
      <w:tblGrid>
        <w:gridCol w:w="4211"/>
        <w:gridCol w:w="1034"/>
        <w:gridCol w:w="1701"/>
        <w:gridCol w:w="2126"/>
      </w:tblGrid>
      <w:tr w:rsidR="00A844F4" w:rsidRPr="00A844F4" w:rsidTr="00A844F4">
        <w:trPr>
          <w:trHeight w:val="769"/>
        </w:trPr>
        <w:tc>
          <w:tcPr>
            <w:tcW w:w="4211" w:type="dxa"/>
            <w:tcBorders>
              <w:top w:val="single" w:sz="4" w:space="0" w:color="000000"/>
              <w:left w:val="single" w:sz="4" w:space="0" w:color="000000"/>
              <w:bottom w:val="single" w:sz="4" w:space="0" w:color="000000"/>
            </w:tcBorders>
            <w:shd w:val="clear" w:color="auto" w:fill="D9E2F3" w:themeFill="accent1" w:themeFillTint="33"/>
            <w:vAlign w:val="center"/>
          </w:tcPr>
          <w:p w:rsidR="00A844F4" w:rsidRPr="00A844F4" w:rsidRDefault="00A844F4" w:rsidP="00374AAD">
            <w:pPr>
              <w:jc w:val="center"/>
              <w:rPr>
                <w:b/>
                <w:sz w:val="28"/>
                <w:szCs w:val="28"/>
              </w:rPr>
            </w:pPr>
            <w:r w:rsidRPr="00A844F4">
              <w:rPr>
                <w:b/>
                <w:sz w:val="28"/>
                <w:szCs w:val="28"/>
              </w:rPr>
              <w:t>Teme</w:t>
            </w:r>
          </w:p>
        </w:tc>
        <w:tc>
          <w:tcPr>
            <w:tcW w:w="1034" w:type="dxa"/>
            <w:tcBorders>
              <w:top w:val="single" w:sz="4" w:space="0" w:color="000000"/>
              <w:left w:val="single" w:sz="4" w:space="0" w:color="000000"/>
              <w:bottom w:val="single" w:sz="4" w:space="0" w:color="000000"/>
            </w:tcBorders>
            <w:shd w:val="clear" w:color="auto" w:fill="D9E2F3" w:themeFill="accent1" w:themeFillTint="33"/>
            <w:vAlign w:val="center"/>
          </w:tcPr>
          <w:p w:rsidR="00A844F4" w:rsidRPr="00A844F4" w:rsidRDefault="00A844F4" w:rsidP="00374AAD">
            <w:pPr>
              <w:jc w:val="center"/>
              <w:rPr>
                <w:b/>
                <w:sz w:val="22"/>
                <w:szCs w:val="28"/>
              </w:rPr>
            </w:pPr>
            <w:r w:rsidRPr="00A844F4">
              <w:rPr>
                <w:b/>
                <w:sz w:val="18"/>
                <w:szCs w:val="28"/>
              </w:rPr>
              <w:t>Planirano sati</w:t>
            </w:r>
          </w:p>
        </w:tc>
        <w:tc>
          <w:tcPr>
            <w:tcW w:w="1701" w:type="dxa"/>
            <w:tcBorders>
              <w:top w:val="single" w:sz="4" w:space="0" w:color="000000"/>
              <w:left w:val="single" w:sz="4" w:space="0" w:color="000000"/>
              <w:bottom w:val="single" w:sz="4" w:space="0" w:color="000000"/>
            </w:tcBorders>
            <w:shd w:val="clear" w:color="auto" w:fill="D9E2F3" w:themeFill="accent1" w:themeFillTint="33"/>
            <w:vAlign w:val="center"/>
          </w:tcPr>
          <w:p w:rsidR="00A844F4" w:rsidRPr="00A844F4" w:rsidRDefault="00A844F4" w:rsidP="00374AAD">
            <w:pPr>
              <w:jc w:val="center"/>
              <w:rPr>
                <w:b/>
                <w:szCs w:val="28"/>
              </w:rPr>
            </w:pPr>
            <w:r w:rsidRPr="00A844F4">
              <w:rPr>
                <w:b/>
                <w:szCs w:val="28"/>
              </w:rPr>
              <w:t>Materijalni uvjeti</w:t>
            </w:r>
          </w:p>
          <w:p w:rsidR="00A844F4" w:rsidRPr="00A844F4" w:rsidRDefault="00A844F4" w:rsidP="00374AAD">
            <w:pPr>
              <w:jc w:val="center"/>
              <w:rPr>
                <w:b/>
                <w:sz w:val="28"/>
                <w:szCs w:val="28"/>
              </w:rPr>
            </w:pPr>
            <w:r w:rsidRPr="00A844F4">
              <w:rPr>
                <w:b/>
                <w:sz w:val="14"/>
                <w:szCs w:val="28"/>
              </w:rPr>
              <w:t>(</w:t>
            </w:r>
            <w:r w:rsidRPr="00A844F4">
              <w:rPr>
                <w:b/>
                <w:sz w:val="14"/>
                <w:szCs w:val="16"/>
              </w:rPr>
              <w:t>alati, uređaji , sredstva)</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A844F4" w:rsidRPr="00A844F4" w:rsidRDefault="00A844F4" w:rsidP="00374AAD">
            <w:pPr>
              <w:jc w:val="center"/>
              <w:rPr>
                <w:b/>
              </w:rPr>
            </w:pPr>
            <w:r w:rsidRPr="00A844F4">
              <w:rPr>
                <w:b/>
                <w:sz w:val="28"/>
                <w:szCs w:val="28"/>
              </w:rPr>
              <w:t>Suradnja s</w:t>
            </w:r>
            <w:r>
              <w:rPr>
                <w:b/>
                <w:sz w:val="28"/>
                <w:szCs w:val="28"/>
              </w:rPr>
              <w:t>…</w:t>
            </w:r>
          </w:p>
        </w:tc>
      </w:tr>
      <w:tr w:rsidR="00A844F4" w:rsidTr="00374AAD">
        <w:tc>
          <w:tcPr>
            <w:tcW w:w="4211" w:type="dxa"/>
            <w:tcBorders>
              <w:top w:val="single" w:sz="4" w:space="0" w:color="000000"/>
              <w:left w:val="single" w:sz="4" w:space="0" w:color="000000"/>
              <w:bottom w:val="single" w:sz="4" w:space="0" w:color="000000"/>
            </w:tcBorders>
            <w:shd w:val="clear" w:color="auto" w:fill="auto"/>
            <w:vAlign w:val="center"/>
          </w:tcPr>
          <w:p w:rsidR="00A844F4" w:rsidRPr="00A55954" w:rsidRDefault="00A844F4" w:rsidP="00A844F4">
            <w:pPr>
              <w:rPr>
                <w:lang w:val="es-ES"/>
              </w:rPr>
            </w:pPr>
            <w:r w:rsidRPr="00A55954">
              <w:rPr>
                <w:lang w:val="es-ES"/>
              </w:rPr>
              <w:t xml:space="preserve">Matematika u </w:t>
            </w:r>
            <w:r>
              <w:rPr>
                <w:lang w:val="es-ES"/>
              </w:rPr>
              <w:t>igrama</w:t>
            </w:r>
          </w:p>
        </w:tc>
        <w:tc>
          <w:tcPr>
            <w:tcW w:w="1034" w:type="dxa"/>
            <w:vMerge w:val="restart"/>
            <w:tcBorders>
              <w:top w:val="single" w:sz="4" w:space="0" w:color="000000"/>
              <w:left w:val="single" w:sz="4" w:space="0" w:color="000000"/>
            </w:tcBorders>
            <w:shd w:val="clear" w:color="auto" w:fill="auto"/>
            <w:vAlign w:val="center"/>
          </w:tcPr>
          <w:p w:rsidR="00A844F4" w:rsidRDefault="00A844F4" w:rsidP="00374AAD">
            <w:pPr>
              <w:jc w:val="center"/>
              <w:rPr>
                <w:sz w:val="28"/>
                <w:szCs w:val="28"/>
                <w:lang w:val="es-ES"/>
              </w:rPr>
            </w:pPr>
            <w:r>
              <w:rPr>
                <w:sz w:val="28"/>
                <w:szCs w:val="28"/>
                <w:lang w:val="es-ES"/>
              </w:rPr>
              <w:t>35</w:t>
            </w:r>
          </w:p>
        </w:tc>
        <w:tc>
          <w:tcPr>
            <w:tcW w:w="1701" w:type="dxa"/>
            <w:vMerge w:val="restart"/>
            <w:tcBorders>
              <w:top w:val="single" w:sz="4" w:space="0" w:color="000000"/>
              <w:left w:val="single" w:sz="4" w:space="0" w:color="000000"/>
            </w:tcBorders>
            <w:shd w:val="clear" w:color="auto" w:fill="auto"/>
            <w:vAlign w:val="center"/>
          </w:tcPr>
          <w:p w:rsidR="00A844F4" w:rsidRDefault="00A844F4" w:rsidP="00374AAD">
            <w:pPr>
              <w:jc w:val="center"/>
              <w:rPr>
                <w:sz w:val="28"/>
                <w:szCs w:val="28"/>
                <w:lang w:val="es-ES"/>
              </w:rPr>
            </w:pPr>
          </w:p>
        </w:tc>
        <w:tc>
          <w:tcPr>
            <w:tcW w:w="2126" w:type="dxa"/>
            <w:vMerge w:val="restart"/>
            <w:tcBorders>
              <w:top w:val="single" w:sz="4" w:space="0" w:color="000000"/>
              <w:left w:val="single" w:sz="4" w:space="0" w:color="000000"/>
              <w:right w:val="single" w:sz="4" w:space="0" w:color="000000"/>
            </w:tcBorders>
            <w:shd w:val="clear" w:color="auto" w:fill="auto"/>
            <w:vAlign w:val="center"/>
          </w:tcPr>
          <w:p w:rsidR="00A844F4" w:rsidRDefault="00A844F4" w:rsidP="00374AAD">
            <w:pPr>
              <w:jc w:val="center"/>
            </w:pPr>
            <w:r>
              <w:t>predmetnim nastavnicima</w:t>
            </w:r>
          </w:p>
        </w:tc>
      </w:tr>
      <w:tr w:rsidR="00A844F4" w:rsidTr="00374AAD">
        <w:trPr>
          <w:trHeight w:val="403"/>
        </w:trPr>
        <w:tc>
          <w:tcPr>
            <w:tcW w:w="4211" w:type="dxa"/>
            <w:tcBorders>
              <w:top w:val="single" w:sz="4" w:space="0" w:color="000000"/>
              <w:left w:val="single" w:sz="4" w:space="0" w:color="000000"/>
              <w:bottom w:val="single" w:sz="4" w:space="0" w:color="000000"/>
            </w:tcBorders>
            <w:shd w:val="clear" w:color="auto" w:fill="auto"/>
            <w:vAlign w:val="center"/>
          </w:tcPr>
          <w:p w:rsidR="00A844F4" w:rsidRPr="00A55954" w:rsidRDefault="00A844F4" w:rsidP="00A844F4">
            <w:r w:rsidRPr="00A55954">
              <w:t xml:space="preserve">Matematika </w:t>
            </w:r>
            <w:r>
              <w:t>od</w:t>
            </w:r>
            <w:r w:rsidRPr="00A55954">
              <w:t xml:space="preserve"> </w:t>
            </w:r>
            <w:r>
              <w:t>papira (origami)</w:t>
            </w:r>
          </w:p>
        </w:tc>
        <w:tc>
          <w:tcPr>
            <w:tcW w:w="1034" w:type="dxa"/>
            <w:vMerge/>
            <w:tcBorders>
              <w:left w:val="single" w:sz="4" w:space="0" w:color="000000"/>
            </w:tcBorders>
            <w:shd w:val="clear" w:color="auto" w:fill="auto"/>
            <w:vAlign w:val="center"/>
          </w:tcPr>
          <w:p w:rsidR="00A844F4" w:rsidRDefault="00A844F4" w:rsidP="00374AAD">
            <w:pPr>
              <w:jc w:val="center"/>
              <w:rPr>
                <w:sz w:val="28"/>
                <w:szCs w:val="28"/>
                <w:lang w:val="es-ES"/>
              </w:rPr>
            </w:pPr>
          </w:p>
        </w:tc>
        <w:tc>
          <w:tcPr>
            <w:tcW w:w="1701" w:type="dxa"/>
            <w:vMerge/>
            <w:tcBorders>
              <w:left w:val="single" w:sz="4" w:space="0" w:color="000000"/>
            </w:tcBorders>
            <w:shd w:val="clear" w:color="auto" w:fill="auto"/>
            <w:vAlign w:val="center"/>
          </w:tcPr>
          <w:p w:rsidR="00A844F4" w:rsidRDefault="00A844F4" w:rsidP="00374AAD">
            <w:pPr>
              <w:jc w:val="center"/>
              <w:rPr>
                <w:sz w:val="28"/>
                <w:szCs w:val="28"/>
                <w:lang w:val="es-ES"/>
              </w:rPr>
            </w:pPr>
          </w:p>
        </w:tc>
        <w:tc>
          <w:tcPr>
            <w:tcW w:w="2126" w:type="dxa"/>
            <w:vMerge/>
            <w:tcBorders>
              <w:left w:val="single" w:sz="4" w:space="0" w:color="000000"/>
              <w:right w:val="single" w:sz="4" w:space="0" w:color="000000"/>
            </w:tcBorders>
            <w:shd w:val="clear" w:color="auto" w:fill="auto"/>
            <w:vAlign w:val="center"/>
          </w:tcPr>
          <w:p w:rsidR="00A844F4" w:rsidRDefault="00A844F4" w:rsidP="00374AAD">
            <w:pPr>
              <w:snapToGrid w:val="0"/>
              <w:jc w:val="center"/>
              <w:rPr>
                <w:sz w:val="28"/>
                <w:szCs w:val="28"/>
                <w:lang w:val="es-ES"/>
              </w:rPr>
            </w:pPr>
          </w:p>
        </w:tc>
      </w:tr>
      <w:tr w:rsidR="00A844F4" w:rsidTr="00374AAD">
        <w:trPr>
          <w:trHeight w:val="693"/>
        </w:trPr>
        <w:tc>
          <w:tcPr>
            <w:tcW w:w="4211" w:type="dxa"/>
            <w:tcBorders>
              <w:top w:val="single" w:sz="4" w:space="0" w:color="000000"/>
              <w:left w:val="single" w:sz="4" w:space="0" w:color="000000"/>
              <w:bottom w:val="single" w:sz="4" w:space="0" w:color="000000"/>
            </w:tcBorders>
            <w:shd w:val="clear" w:color="auto" w:fill="auto"/>
            <w:vAlign w:val="center"/>
          </w:tcPr>
          <w:p w:rsidR="00A844F4" w:rsidRPr="000236DE" w:rsidRDefault="00A844F4" w:rsidP="00A844F4">
            <w:r>
              <w:t>Matematika na papiru (iluzije, likovna umjetnost…)</w:t>
            </w:r>
          </w:p>
        </w:tc>
        <w:tc>
          <w:tcPr>
            <w:tcW w:w="1034" w:type="dxa"/>
            <w:vMerge/>
            <w:tcBorders>
              <w:left w:val="single" w:sz="4" w:space="0" w:color="000000"/>
            </w:tcBorders>
            <w:shd w:val="clear" w:color="auto" w:fill="auto"/>
            <w:vAlign w:val="center"/>
          </w:tcPr>
          <w:p w:rsidR="00A844F4" w:rsidRDefault="00A844F4" w:rsidP="00374AAD">
            <w:pPr>
              <w:jc w:val="center"/>
              <w:rPr>
                <w:sz w:val="28"/>
                <w:szCs w:val="28"/>
                <w:lang w:val="es-ES"/>
              </w:rPr>
            </w:pPr>
          </w:p>
        </w:tc>
        <w:tc>
          <w:tcPr>
            <w:tcW w:w="1701" w:type="dxa"/>
            <w:vMerge/>
            <w:tcBorders>
              <w:left w:val="single" w:sz="4" w:space="0" w:color="000000"/>
            </w:tcBorders>
            <w:shd w:val="clear" w:color="auto" w:fill="auto"/>
            <w:vAlign w:val="center"/>
          </w:tcPr>
          <w:p w:rsidR="00A844F4" w:rsidRDefault="00A844F4" w:rsidP="00374AAD">
            <w:pPr>
              <w:jc w:val="center"/>
              <w:rPr>
                <w:sz w:val="28"/>
                <w:szCs w:val="28"/>
                <w:lang w:val="es-ES"/>
              </w:rPr>
            </w:pPr>
          </w:p>
        </w:tc>
        <w:tc>
          <w:tcPr>
            <w:tcW w:w="2126" w:type="dxa"/>
            <w:vMerge/>
            <w:tcBorders>
              <w:left w:val="single" w:sz="4" w:space="0" w:color="000000"/>
              <w:right w:val="single" w:sz="4" w:space="0" w:color="000000"/>
            </w:tcBorders>
            <w:shd w:val="clear" w:color="auto" w:fill="auto"/>
            <w:vAlign w:val="center"/>
          </w:tcPr>
          <w:p w:rsidR="00A844F4" w:rsidRDefault="00A844F4" w:rsidP="00374AAD">
            <w:pPr>
              <w:snapToGrid w:val="0"/>
              <w:jc w:val="center"/>
              <w:rPr>
                <w:sz w:val="28"/>
                <w:szCs w:val="28"/>
                <w:lang w:val="es-ES"/>
              </w:rPr>
            </w:pPr>
          </w:p>
        </w:tc>
      </w:tr>
      <w:tr w:rsidR="00A844F4" w:rsidTr="00374AAD">
        <w:trPr>
          <w:trHeight w:val="703"/>
        </w:trPr>
        <w:tc>
          <w:tcPr>
            <w:tcW w:w="4211" w:type="dxa"/>
            <w:tcBorders>
              <w:top w:val="single" w:sz="4" w:space="0" w:color="000000"/>
              <w:left w:val="single" w:sz="4" w:space="0" w:color="000000"/>
              <w:bottom w:val="single" w:sz="4" w:space="0" w:color="000000"/>
            </w:tcBorders>
            <w:shd w:val="clear" w:color="auto" w:fill="auto"/>
            <w:vAlign w:val="center"/>
          </w:tcPr>
          <w:p w:rsidR="00A844F4" w:rsidRPr="000236DE" w:rsidRDefault="00A844F4" w:rsidP="00A844F4">
            <w:r>
              <w:t>Matematika u balonu (geometrijska tijela od balona)</w:t>
            </w:r>
          </w:p>
        </w:tc>
        <w:tc>
          <w:tcPr>
            <w:tcW w:w="1034" w:type="dxa"/>
            <w:vMerge/>
            <w:tcBorders>
              <w:left w:val="single" w:sz="4" w:space="0" w:color="000000"/>
              <w:bottom w:val="single" w:sz="4" w:space="0" w:color="000000"/>
            </w:tcBorders>
            <w:shd w:val="clear" w:color="auto" w:fill="auto"/>
            <w:vAlign w:val="center"/>
          </w:tcPr>
          <w:p w:rsidR="00A844F4" w:rsidRPr="000236DE" w:rsidRDefault="00A844F4" w:rsidP="00374AAD">
            <w:pPr>
              <w:jc w:val="center"/>
            </w:pPr>
          </w:p>
        </w:tc>
        <w:tc>
          <w:tcPr>
            <w:tcW w:w="1701" w:type="dxa"/>
            <w:vMerge/>
            <w:tcBorders>
              <w:left w:val="single" w:sz="4" w:space="0" w:color="000000"/>
              <w:bottom w:val="single" w:sz="4" w:space="0" w:color="000000"/>
            </w:tcBorders>
            <w:shd w:val="clear" w:color="auto" w:fill="auto"/>
            <w:vAlign w:val="center"/>
          </w:tcPr>
          <w:p w:rsidR="00A844F4" w:rsidRPr="000236DE" w:rsidRDefault="00A844F4" w:rsidP="00374AAD">
            <w:pPr>
              <w:jc w:val="center"/>
            </w:pPr>
          </w:p>
        </w:tc>
        <w:tc>
          <w:tcPr>
            <w:tcW w:w="2126" w:type="dxa"/>
            <w:vMerge/>
            <w:tcBorders>
              <w:left w:val="single" w:sz="4" w:space="0" w:color="000000"/>
              <w:bottom w:val="single" w:sz="4" w:space="0" w:color="000000"/>
              <w:right w:val="single" w:sz="4" w:space="0" w:color="000000"/>
            </w:tcBorders>
            <w:shd w:val="clear" w:color="auto" w:fill="auto"/>
            <w:vAlign w:val="center"/>
          </w:tcPr>
          <w:p w:rsidR="00A844F4" w:rsidRDefault="00A844F4" w:rsidP="00374AAD">
            <w:pPr>
              <w:jc w:val="center"/>
            </w:pPr>
          </w:p>
        </w:tc>
      </w:tr>
    </w:tbl>
    <w:p w:rsidR="00A3789B" w:rsidRPr="007170EA" w:rsidRDefault="00A3789B" w:rsidP="00A3789B">
      <w:pPr>
        <w:rPr>
          <w:rFonts w:ascii="Calibri" w:hAnsi="Calibri" w:cs="Calibri"/>
          <w:sz w:val="28"/>
          <w:szCs w:val="28"/>
        </w:rPr>
      </w:pPr>
    </w:p>
    <w:p w:rsidR="00A844F4" w:rsidRDefault="00A844F4">
      <w:pPr>
        <w:rPr>
          <w:rFonts w:ascii="Calibri" w:hAnsi="Calibri" w:cs="Calibri"/>
          <w:b/>
          <w:sz w:val="28"/>
          <w:szCs w:val="28"/>
        </w:rPr>
      </w:pPr>
      <w:r>
        <w:rPr>
          <w:rFonts w:ascii="Calibri" w:hAnsi="Calibri" w:cs="Calibri"/>
          <w:b/>
          <w:sz w:val="28"/>
          <w:szCs w:val="28"/>
        </w:rPr>
        <w:br w:type="page"/>
      </w:r>
    </w:p>
    <w:p w:rsidR="00CF38EC" w:rsidRPr="007170EA" w:rsidRDefault="00BC5CE5" w:rsidP="00BC5CE5">
      <w:pPr>
        <w:rPr>
          <w:rFonts w:ascii="Calibri" w:hAnsi="Calibri" w:cs="Calibri"/>
          <w:b/>
          <w:sz w:val="28"/>
          <w:szCs w:val="28"/>
        </w:rPr>
      </w:pPr>
      <w:r w:rsidRPr="007170EA">
        <w:rPr>
          <w:rFonts w:ascii="Calibri" w:hAnsi="Calibri" w:cs="Calibri"/>
          <w:b/>
          <w:sz w:val="28"/>
          <w:szCs w:val="28"/>
        </w:rPr>
        <w:lastRenderedPageBreak/>
        <w:t>Izvanastavna</w:t>
      </w:r>
      <w:r w:rsidR="00CF38EC" w:rsidRPr="007170EA">
        <w:rPr>
          <w:rFonts w:ascii="Calibri" w:hAnsi="Calibri" w:cs="Calibri"/>
          <w:b/>
          <w:sz w:val="28"/>
          <w:szCs w:val="28"/>
        </w:rPr>
        <w:t xml:space="preserve"> </w:t>
      </w:r>
      <w:r w:rsidRPr="007170EA">
        <w:rPr>
          <w:rFonts w:ascii="Calibri" w:hAnsi="Calibri" w:cs="Calibri"/>
          <w:b/>
          <w:sz w:val="28"/>
          <w:szCs w:val="28"/>
        </w:rPr>
        <w:t xml:space="preserve">aktivnost: </w:t>
      </w:r>
      <w:r w:rsidR="00244834" w:rsidRPr="007170EA">
        <w:rPr>
          <w:rFonts w:ascii="Calibri" w:hAnsi="Calibri" w:cs="Calibri"/>
          <w:sz w:val="28"/>
          <w:szCs w:val="28"/>
        </w:rPr>
        <w:t>Kulturni klub</w:t>
      </w:r>
    </w:p>
    <w:p w:rsidR="00BC5CE5" w:rsidRPr="007170EA" w:rsidRDefault="00BC5CE5" w:rsidP="00BC5CE5">
      <w:pPr>
        <w:rPr>
          <w:rFonts w:ascii="Calibri" w:hAnsi="Calibri" w:cs="Calibri"/>
          <w:b/>
          <w:sz w:val="28"/>
          <w:szCs w:val="28"/>
        </w:rPr>
      </w:pPr>
      <w:r w:rsidRPr="007170EA">
        <w:rPr>
          <w:rFonts w:ascii="Calibri" w:hAnsi="Calibri" w:cs="Calibri"/>
          <w:b/>
          <w:sz w:val="28"/>
          <w:szCs w:val="28"/>
        </w:rPr>
        <w:t>Voditelj aktivnosti</w:t>
      </w:r>
      <w:r w:rsidRPr="007170EA">
        <w:rPr>
          <w:rFonts w:ascii="Calibri" w:hAnsi="Calibri" w:cs="Calibri"/>
          <w:sz w:val="28"/>
          <w:szCs w:val="28"/>
        </w:rPr>
        <w:t>: Mirjana Zovko</w:t>
      </w:r>
    </w:p>
    <w:p w:rsidR="00BC5CE5" w:rsidRPr="007170EA" w:rsidRDefault="00BC5CE5" w:rsidP="00BC5CE5">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
        <w:gridCol w:w="1702"/>
        <w:gridCol w:w="1230"/>
        <w:gridCol w:w="5072"/>
      </w:tblGrid>
      <w:tr w:rsidR="00BC5CE5" w:rsidRPr="007170EA" w:rsidTr="00273A37">
        <w:trPr>
          <w:trHeight w:val="605"/>
          <w:jc w:val="center"/>
        </w:trPr>
        <w:tc>
          <w:tcPr>
            <w:tcW w:w="402"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1.</w:t>
            </w:r>
          </w:p>
        </w:tc>
        <w:tc>
          <w:tcPr>
            <w:tcW w:w="2932"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5C5E19">
            <w:pPr>
              <w:rPr>
                <w:rFonts w:ascii="Calibri" w:hAnsi="Calibri" w:cs="Calibri"/>
                <w:b/>
                <w:lang w:val="en-US"/>
              </w:rPr>
            </w:pPr>
            <w:r w:rsidRPr="007170EA">
              <w:rPr>
                <w:rFonts w:ascii="Calibri" w:hAnsi="Calibri" w:cs="Calibri"/>
                <w:b/>
              </w:rPr>
              <w:t>Cilj</w:t>
            </w:r>
            <w:r w:rsidR="005C5E19">
              <w:rPr>
                <w:rFonts w:ascii="Calibri" w:hAnsi="Calibri" w:cs="Calibri"/>
                <w:b/>
              </w:rPr>
              <w:t xml:space="preserve"> </w:t>
            </w:r>
          </w:p>
        </w:tc>
        <w:tc>
          <w:tcPr>
            <w:tcW w:w="5072" w:type="dxa"/>
            <w:tcBorders>
              <w:top w:val="single" w:sz="4" w:space="0" w:color="000000"/>
              <w:left w:val="single" w:sz="4" w:space="0" w:color="000000"/>
              <w:right w:val="single" w:sz="4" w:space="0" w:color="000000"/>
            </w:tcBorders>
            <w:vAlign w:val="center"/>
            <w:hideMark/>
          </w:tcPr>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Razvijati kulturne navike kroz praćenje kulturnih zbivanja u gradu i okolici</w:t>
            </w:r>
            <w:r w:rsidR="00273A37">
              <w:rPr>
                <w:rFonts w:ascii="Calibri" w:hAnsi="Calibri" w:cs="Calibri"/>
              </w:rPr>
              <w:t xml:space="preserve"> te posjećivanje virtualnih kulturnih događaja</w:t>
            </w:r>
          </w:p>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Razvijati  i poticati umjetnički senzibilitet i kreativno izražavanje</w:t>
            </w:r>
          </w:p>
          <w:p w:rsidR="00BC5CE5" w:rsidRPr="007170EA" w:rsidRDefault="005C5E19" w:rsidP="005C5E19">
            <w:pPr>
              <w:rPr>
                <w:rFonts w:ascii="Calibri" w:hAnsi="Calibri" w:cs="Calibri"/>
                <w:lang w:val="en-US"/>
              </w:rPr>
            </w:pPr>
            <w:r>
              <w:rPr>
                <w:rFonts w:ascii="Calibri" w:hAnsi="Calibri" w:cs="Calibri"/>
              </w:rPr>
              <w:t xml:space="preserve">- </w:t>
            </w:r>
            <w:r w:rsidR="00244834" w:rsidRPr="007170EA">
              <w:rPr>
                <w:rFonts w:ascii="Calibri" w:hAnsi="Calibri" w:cs="Calibri"/>
              </w:rPr>
              <w:t>Razvijati vještine timskoga rada i samostalnosti kroz učenje istraživanjem preko različitih izvora informacija</w:t>
            </w:r>
          </w:p>
        </w:tc>
      </w:tr>
      <w:tr w:rsidR="00BC5CE5" w:rsidRPr="007170EA" w:rsidTr="00273A37">
        <w:trPr>
          <w:trHeight w:val="394"/>
          <w:jc w:val="center"/>
        </w:trPr>
        <w:tc>
          <w:tcPr>
            <w:tcW w:w="402"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2.</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Namjena</w:t>
            </w:r>
          </w:p>
        </w:tc>
        <w:tc>
          <w:tcPr>
            <w:tcW w:w="5072" w:type="dxa"/>
            <w:tcBorders>
              <w:top w:val="single" w:sz="4" w:space="0" w:color="000000"/>
              <w:left w:val="single" w:sz="4" w:space="0" w:color="000000"/>
              <w:right w:val="single" w:sz="4" w:space="0" w:color="000000"/>
            </w:tcBorders>
            <w:vAlign w:val="center"/>
            <w:hideMark/>
          </w:tcPr>
          <w:p w:rsidR="00BC5CE5" w:rsidRPr="007170EA" w:rsidRDefault="00273A37" w:rsidP="005C5E19">
            <w:pPr>
              <w:rPr>
                <w:rFonts w:ascii="Calibri" w:hAnsi="Calibri" w:cs="Calibri"/>
                <w:lang w:val="en-US"/>
              </w:rPr>
            </w:pPr>
            <w:r>
              <w:rPr>
                <w:rFonts w:ascii="Calibri" w:hAnsi="Calibri" w:cs="Calibri"/>
                <w:lang w:val="en-US"/>
              </w:rPr>
              <w:t>1. do 4. razredi</w:t>
            </w:r>
          </w:p>
        </w:tc>
      </w:tr>
      <w:tr w:rsidR="00BC5CE5" w:rsidRPr="007170EA" w:rsidTr="00273A37">
        <w:trPr>
          <w:trHeight w:val="197"/>
          <w:jc w:val="center"/>
        </w:trPr>
        <w:tc>
          <w:tcPr>
            <w:tcW w:w="402"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273A37" w:rsidP="005C5E19">
            <w:pPr>
              <w:jc w:val="center"/>
              <w:rPr>
                <w:rFonts w:ascii="Calibri" w:hAnsi="Calibri" w:cs="Calibri"/>
                <w:b/>
                <w:lang w:val="en-US"/>
              </w:rPr>
            </w:pPr>
            <w:r>
              <w:rPr>
                <w:rFonts w:ascii="Calibri" w:hAnsi="Calibri" w:cs="Calibri"/>
                <w:b/>
              </w:rPr>
              <w:t>3</w:t>
            </w:r>
            <w:r w:rsidR="00BC5CE5" w:rsidRPr="005C5E19">
              <w:rPr>
                <w:rFonts w:ascii="Calibri" w:hAnsi="Calibri" w:cs="Calibri"/>
                <w:b/>
              </w:rPr>
              <w:t>.</w:t>
            </w:r>
          </w:p>
        </w:tc>
        <w:tc>
          <w:tcPr>
            <w:tcW w:w="1702"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Vremenik</w:t>
            </w:r>
          </w:p>
        </w:tc>
        <w:tc>
          <w:tcPr>
            <w:tcW w:w="1230" w:type="dxa"/>
            <w:vMerge w:val="restart"/>
            <w:tcBorders>
              <w:top w:val="single" w:sz="4" w:space="0" w:color="000000"/>
              <w:left w:val="single" w:sz="4" w:space="0" w:color="auto"/>
              <w:bottom w:val="single" w:sz="4" w:space="0" w:color="auto"/>
              <w:right w:val="single" w:sz="4" w:space="0" w:color="000000"/>
            </w:tcBorders>
            <w:vAlign w:val="center"/>
            <w:hideMark/>
          </w:tcPr>
          <w:p w:rsidR="00BC5CE5" w:rsidRPr="007170EA" w:rsidRDefault="00BC5CE5" w:rsidP="00273A37">
            <w:pPr>
              <w:jc w:val="center"/>
              <w:rPr>
                <w:rFonts w:ascii="Calibri" w:hAnsi="Calibri" w:cs="Calibri"/>
                <w:b/>
                <w:lang w:val="en-US"/>
              </w:rPr>
            </w:pPr>
            <w:r w:rsidRPr="007170EA">
              <w:rPr>
                <w:rFonts w:ascii="Calibri" w:hAnsi="Calibri" w:cs="Calibri"/>
                <w:b/>
              </w:rPr>
              <w:t>Trajanje aktivnosti</w:t>
            </w:r>
          </w:p>
        </w:tc>
        <w:tc>
          <w:tcPr>
            <w:tcW w:w="5072" w:type="dxa"/>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244834" w:rsidP="005C5E19">
            <w:pPr>
              <w:rPr>
                <w:rFonts w:ascii="Calibri" w:hAnsi="Calibri" w:cs="Calibri"/>
                <w:lang w:val="en-US"/>
              </w:rPr>
            </w:pPr>
            <w:r w:rsidRPr="007170EA">
              <w:rPr>
                <w:rFonts w:ascii="Calibri" w:hAnsi="Calibri" w:cs="Calibri"/>
              </w:rPr>
              <w:t>T</w:t>
            </w:r>
            <w:r w:rsidR="00BC5CE5" w:rsidRPr="007170EA">
              <w:rPr>
                <w:rFonts w:ascii="Calibri" w:hAnsi="Calibri" w:cs="Calibri"/>
              </w:rPr>
              <w:t>ijekom nastavne godine</w:t>
            </w:r>
          </w:p>
        </w:tc>
      </w:tr>
      <w:tr w:rsidR="00BC5CE5" w:rsidRPr="007170EA" w:rsidTr="00273A37">
        <w:trPr>
          <w:trHeight w:val="161"/>
          <w:jc w:val="center"/>
        </w:trPr>
        <w:tc>
          <w:tcPr>
            <w:tcW w:w="402" w:type="dxa"/>
            <w:vMerge/>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5C5E19">
            <w:pPr>
              <w:rPr>
                <w:rFonts w:ascii="Calibri" w:hAnsi="Calibri" w:cs="Calibri"/>
                <w:b/>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7170EA" w:rsidRDefault="00BC5CE5" w:rsidP="00273A37">
            <w:pPr>
              <w:jc w:val="center"/>
              <w:rPr>
                <w:rFonts w:ascii="Calibri" w:hAnsi="Calibri" w:cs="Calibri"/>
                <w:b/>
                <w:lang w:val="en-US"/>
              </w:rPr>
            </w:pPr>
          </w:p>
        </w:tc>
        <w:tc>
          <w:tcPr>
            <w:tcW w:w="5072" w:type="dxa"/>
            <w:tcBorders>
              <w:top w:val="single" w:sz="4" w:space="0" w:color="auto"/>
              <w:left w:val="single" w:sz="4" w:space="0" w:color="000000"/>
              <w:bottom w:val="single" w:sz="4" w:space="0" w:color="auto"/>
              <w:right w:val="single" w:sz="4" w:space="0" w:color="000000"/>
            </w:tcBorders>
            <w:vAlign w:val="center"/>
            <w:hideMark/>
          </w:tcPr>
          <w:p w:rsidR="00BC5CE5" w:rsidRPr="007170EA" w:rsidRDefault="00273A37" w:rsidP="005C5E19">
            <w:pPr>
              <w:rPr>
                <w:rFonts w:ascii="Calibri" w:hAnsi="Calibri" w:cs="Calibri"/>
                <w:lang w:val="en-US"/>
              </w:rPr>
            </w:pPr>
            <w:r>
              <w:rPr>
                <w:rFonts w:ascii="Calibri" w:hAnsi="Calibri" w:cs="Calibri"/>
                <w:lang w:val="en-US"/>
              </w:rPr>
              <w:t>Srijeda ili četvrtak u međusmjeni i prema dogovoru</w:t>
            </w:r>
          </w:p>
        </w:tc>
      </w:tr>
      <w:tr w:rsidR="00244834" w:rsidRPr="007170EA" w:rsidTr="00273A37">
        <w:trPr>
          <w:trHeight w:val="562"/>
          <w:jc w:val="center"/>
        </w:trPr>
        <w:tc>
          <w:tcPr>
            <w:tcW w:w="402" w:type="dxa"/>
            <w:vMerge/>
            <w:tcBorders>
              <w:top w:val="single" w:sz="4" w:space="0" w:color="000000"/>
              <w:left w:val="single" w:sz="4" w:space="0" w:color="000000"/>
              <w:bottom w:val="single" w:sz="4" w:space="0" w:color="000000"/>
              <w:right w:val="single" w:sz="4" w:space="0" w:color="000000"/>
            </w:tcBorders>
            <w:vAlign w:val="center"/>
            <w:hideMark/>
          </w:tcPr>
          <w:p w:rsidR="00244834" w:rsidRPr="005C5E19" w:rsidRDefault="00244834" w:rsidP="005C5E19">
            <w:pPr>
              <w:jc w:val="center"/>
              <w:rPr>
                <w:rFonts w:ascii="Calibri" w:hAnsi="Calibri" w:cs="Calibri"/>
                <w:b/>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244834" w:rsidRPr="007170EA" w:rsidRDefault="00244834" w:rsidP="005C5E19">
            <w:pPr>
              <w:rPr>
                <w:rFonts w:ascii="Calibri" w:hAnsi="Calibri" w:cs="Calibri"/>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244834" w:rsidRPr="007170EA" w:rsidRDefault="00244834" w:rsidP="00273A37">
            <w:pPr>
              <w:jc w:val="center"/>
              <w:rPr>
                <w:rFonts w:ascii="Calibri" w:hAnsi="Calibri" w:cs="Calibri"/>
                <w:b/>
                <w:lang w:val="en-US"/>
              </w:rPr>
            </w:pPr>
            <w:r w:rsidRPr="007170EA">
              <w:rPr>
                <w:rFonts w:ascii="Calibri" w:hAnsi="Calibri" w:cs="Calibri"/>
                <w:b/>
              </w:rPr>
              <w:t>Planirano sati</w:t>
            </w:r>
          </w:p>
        </w:tc>
        <w:tc>
          <w:tcPr>
            <w:tcW w:w="5072" w:type="dxa"/>
            <w:tcBorders>
              <w:top w:val="single" w:sz="4" w:space="0" w:color="auto"/>
              <w:left w:val="single" w:sz="4" w:space="0" w:color="000000"/>
              <w:right w:val="single" w:sz="4" w:space="0" w:color="000000"/>
            </w:tcBorders>
            <w:vAlign w:val="center"/>
            <w:hideMark/>
          </w:tcPr>
          <w:p w:rsidR="00244834" w:rsidRPr="007170EA" w:rsidRDefault="00244834" w:rsidP="005C5E19">
            <w:pPr>
              <w:rPr>
                <w:rFonts w:ascii="Calibri" w:hAnsi="Calibri" w:cs="Calibri"/>
                <w:lang w:val="en-US"/>
              </w:rPr>
            </w:pPr>
            <w:r w:rsidRPr="007170EA">
              <w:rPr>
                <w:rFonts w:ascii="Calibri" w:hAnsi="Calibri" w:cs="Calibri"/>
              </w:rPr>
              <w:t>35</w:t>
            </w:r>
          </w:p>
        </w:tc>
      </w:tr>
      <w:tr w:rsidR="00BC5CE5" w:rsidRPr="007170EA" w:rsidTr="00273A37">
        <w:trPr>
          <w:trHeight w:val="391"/>
          <w:jc w:val="center"/>
        </w:trPr>
        <w:tc>
          <w:tcPr>
            <w:tcW w:w="402"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273A37" w:rsidP="005C5E19">
            <w:pPr>
              <w:jc w:val="center"/>
              <w:rPr>
                <w:rFonts w:ascii="Calibri" w:hAnsi="Calibri" w:cs="Calibri"/>
                <w:b/>
                <w:lang w:val="en-US"/>
              </w:rPr>
            </w:pPr>
            <w:r>
              <w:rPr>
                <w:rFonts w:ascii="Calibri" w:hAnsi="Calibri" w:cs="Calibri"/>
                <w:b/>
              </w:rPr>
              <w:t>4</w:t>
            </w:r>
            <w:r w:rsidR="00BC5CE5" w:rsidRPr="005C5E19">
              <w:rPr>
                <w:rFonts w:ascii="Calibri" w:hAnsi="Calibri" w:cs="Calibri"/>
                <w:b/>
              </w:rPr>
              <w:t>.</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Troškovnik</w:t>
            </w:r>
          </w:p>
        </w:tc>
        <w:tc>
          <w:tcPr>
            <w:tcW w:w="5072" w:type="dxa"/>
            <w:tcBorders>
              <w:top w:val="single" w:sz="4" w:space="0" w:color="000000"/>
              <w:left w:val="single" w:sz="4" w:space="0" w:color="000000"/>
              <w:right w:val="single" w:sz="4" w:space="0" w:color="000000"/>
            </w:tcBorders>
            <w:vAlign w:val="center"/>
            <w:hideMark/>
          </w:tcPr>
          <w:p w:rsidR="00BC5CE5" w:rsidRPr="007170EA" w:rsidRDefault="00273A37" w:rsidP="005C5E19">
            <w:pPr>
              <w:rPr>
                <w:rFonts w:ascii="Calibri" w:hAnsi="Calibri" w:cs="Calibri"/>
                <w:lang w:val="en-US"/>
              </w:rPr>
            </w:pPr>
            <w:r>
              <w:rPr>
                <w:rFonts w:ascii="Calibri" w:hAnsi="Calibri" w:cs="Calibri"/>
                <w:lang w:val="en-US"/>
              </w:rPr>
              <w:t>Troškovi papira za izradu panoa</w:t>
            </w:r>
          </w:p>
        </w:tc>
      </w:tr>
      <w:tr w:rsidR="00BC5CE5" w:rsidRPr="007170EA" w:rsidTr="00273A37">
        <w:trPr>
          <w:trHeight w:val="1288"/>
          <w:jc w:val="center"/>
        </w:trPr>
        <w:tc>
          <w:tcPr>
            <w:tcW w:w="402"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273A37" w:rsidP="005C5E19">
            <w:pPr>
              <w:jc w:val="center"/>
              <w:rPr>
                <w:rFonts w:ascii="Calibri" w:hAnsi="Calibri" w:cs="Calibri"/>
                <w:b/>
                <w:lang w:val="en-US"/>
              </w:rPr>
            </w:pPr>
            <w:r>
              <w:rPr>
                <w:rFonts w:ascii="Calibri" w:hAnsi="Calibri" w:cs="Calibri"/>
                <w:b/>
              </w:rPr>
              <w:t>5</w:t>
            </w:r>
            <w:r w:rsidR="00BC5CE5" w:rsidRPr="005C5E19">
              <w:rPr>
                <w:rFonts w:ascii="Calibri" w:hAnsi="Calibri" w:cs="Calibri"/>
                <w:b/>
              </w:rPr>
              <w:t>.</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Način vrednovanja</w:t>
            </w:r>
          </w:p>
        </w:tc>
        <w:tc>
          <w:tcPr>
            <w:tcW w:w="5072" w:type="dxa"/>
            <w:tcBorders>
              <w:top w:val="single" w:sz="4" w:space="0" w:color="000000"/>
              <w:left w:val="single" w:sz="4" w:space="0" w:color="000000"/>
              <w:right w:val="single" w:sz="4" w:space="0" w:color="000000"/>
            </w:tcBorders>
            <w:vAlign w:val="center"/>
            <w:hideMark/>
          </w:tcPr>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Usmeno izlaganje, pisanje izvješća</w:t>
            </w:r>
            <w:r w:rsidR="00273A37">
              <w:rPr>
                <w:rFonts w:ascii="Calibri" w:hAnsi="Calibri" w:cs="Calibri"/>
              </w:rPr>
              <w:t>,</w:t>
            </w:r>
            <w:r w:rsidR="00244834" w:rsidRPr="007170EA">
              <w:rPr>
                <w:rFonts w:ascii="Calibri" w:hAnsi="Calibri" w:cs="Calibri"/>
              </w:rPr>
              <w:t xml:space="preserve"> pisanje literarnih uradaka, izrada plakata i prezentacija</w:t>
            </w:r>
          </w:p>
          <w:p w:rsidR="00BC5CE5" w:rsidRPr="007170EA" w:rsidRDefault="005C5E19" w:rsidP="005C5E19">
            <w:pPr>
              <w:rPr>
                <w:rFonts w:ascii="Calibri" w:hAnsi="Calibri" w:cs="Calibri"/>
                <w:lang w:val="en-US"/>
              </w:rPr>
            </w:pPr>
            <w:r>
              <w:rPr>
                <w:rFonts w:ascii="Calibri" w:hAnsi="Calibri" w:cs="Calibri"/>
              </w:rPr>
              <w:t xml:space="preserve">- </w:t>
            </w:r>
            <w:r w:rsidR="00244834" w:rsidRPr="007170EA">
              <w:rPr>
                <w:rFonts w:ascii="Calibri" w:hAnsi="Calibri" w:cs="Calibri"/>
              </w:rPr>
              <w:t>Proširivati znanja,vještine i navike stečene u redovnoj nastavi</w:t>
            </w:r>
          </w:p>
        </w:tc>
      </w:tr>
      <w:tr w:rsidR="00BC5CE5" w:rsidRPr="007170EA" w:rsidTr="00273A37">
        <w:trPr>
          <w:trHeight w:val="1093"/>
          <w:jc w:val="center"/>
        </w:trPr>
        <w:tc>
          <w:tcPr>
            <w:tcW w:w="402"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273A37" w:rsidP="005C5E19">
            <w:pPr>
              <w:jc w:val="center"/>
              <w:rPr>
                <w:rFonts w:ascii="Calibri" w:hAnsi="Calibri" w:cs="Calibri"/>
                <w:b/>
                <w:lang w:val="en-US"/>
              </w:rPr>
            </w:pPr>
            <w:r>
              <w:rPr>
                <w:rFonts w:ascii="Calibri" w:hAnsi="Calibri" w:cs="Calibri"/>
                <w:b/>
              </w:rPr>
              <w:t>6</w:t>
            </w:r>
            <w:r w:rsidR="00BC5CE5" w:rsidRPr="005C5E19">
              <w:rPr>
                <w:rFonts w:ascii="Calibri" w:hAnsi="Calibri" w:cs="Calibri"/>
                <w:b/>
              </w:rPr>
              <w:t>.</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Način korištenja rezultata</w:t>
            </w:r>
          </w:p>
          <w:p w:rsidR="00BC5CE5" w:rsidRPr="007170EA" w:rsidRDefault="00BC5CE5" w:rsidP="005C5E19">
            <w:pPr>
              <w:rPr>
                <w:rFonts w:ascii="Calibri" w:hAnsi="Calibri" w:cs="Calibri"/>
                <w:b/>
                <w:lang w:val="en-US"/>
              </w:rPr>
            </w:pPr>
            <w:r w:rsidRPr="007170EA">
              <w:rPr>
                <w:rFonts w:ascii="Calibri" w:hAnsi="Calibri" w:cs="Calibri"/>
                <w:b/>
              </w:rPr>
              <w:t>vrednovanja</w:t>
            </w:r>
          </w:p>
        </w:tc>
        <w:tc>
          <w:tcPr>
            <w:tcW w:w="5072" w:type="dxa"/>
            <w:tcBorders>
              <w:top w:val="single" w:sz="4" w:space="0" w:color="000000"/>
              <w:left w:val="single" w:sz="4" w:space="0" w:color="000000"/>
              <w:bottom w:val="single" w:sz="4" w:space="0" w:color="auto"/>
              <w:right w:val="single" w:sz="4" w:space="0" w:color="000000"/>
            </w:tcBorders>
            <w:vAlign w:val="center"/>
            <w:hideMark/>
          </w:tcPr>
          <w:p w:rsidR="00CF38EC" w:rsidRPr="007170EA" w:rsidRDefault="00244834" w:rsidP="005C5E19">
            <w:pPr>
              <w:rPr>
                <w:rFonts w:ascii="Calibri" w:hAnsi="Calibri" w:cs="Calibri"/>
                <w:lang w:val="en-US"/>
              </w:rPr>
            </w:pPr>
            <w:r w:rsidRPr="007170EA">
              <w:rPr>
                <w:rFonts w:ascii="Calibri" w:hAnsi="Calibri" w:cs="Calibri"/>
              </w:rPr>
              <w:t>Poticanje potrebe i navike posjećivanja kulturnih događaja radi obogaćivanja vlastitoga</w:t>
            </w:r>
            <w:r w:rsidR="005C5E19">
              <w:rPr>
                <w:rFonts w:ascii="Calibri" w:hAnsi="Calibri" w:cs="Calibri"/>
              </w:rPr>
              <w:t xml:space="preserve"> </w:t>
            </w:r>
            <w:r w:rsidRPr="007170EA">
              <w:rPr>
                <w:rFonts w:ascii="Calibri" w:hAnsi="Calibri" w:cs="Calibri"/>
              </w:rPr>
              <w:t>emocionalnog, intelektualnog i kulturnog razvoja</w:t>
            </w:r>
          </w:p>
        </w:tc>
      </w:tr>
    </w:tbl>
    <w:p w:rsidR="00BC5CE5" w:rsidRPr="007170EA" w:rsidRDefault="00BC5CE5" w:rsidP="00BC5CE5">
      <w:pPr>
        <w:rPr>
          <w:rFonts w:ascii="Calibri" w:hAnsi="Calibri" w:cs="Calibri"/>
          <w:lang w:val="en-US"/>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1400"/>
        <w:gridCol w:w="2049"/>
        <w:gridCol w:w="2404"/>
      </w:tblGrid>
      <w:tr w:rsidR="00583F58" w:rsidRPr="007170EA" w:rsidTr="00333D80">
        <w:tc>
          <w:tcPr>
            <w:tcW w:w="3209" w:type="dxa"/>
            <w:shd w:val="clear" w:color="auto" w:fill="DEEAF6" w:themeFill="accent5" w:themeFillTint="33"/>
            <w:vAlign w:val="center"/>
          </w:tcPr>
          <w:p w:rsidR="00583F58" w:rsidRPr="007170EA" w:rsidRDefault="00583F58" w:rsidP="00583F58">
            <w:pPr>
              <w:jc w:val="center"/>
              <w:rPr>
                <w:rFonts w:ascii="Calibri" w:hAnsi="Calibri" w:cs="Calibri"/>
                <w:b/>
                <w:sz w:val="28"/>
                <w:szCs w:val="28"/>
              </w:rPr>
            </w:pPr>
            <w:r w:rsidRPr="007170EA">
              <w:rPr>
                <w:rFonts w:ascii="Calibri" w:hAnsi="Calibri" w:cs="Calibri"/>
                <w:b/>
                <w:sz w:val="28"/>
                <w:szCs w:val="28"/>
              </w:rPr>
              <w:t>Sadržaj / aktivnost</w:t>
            </w:r>
          </w:p>
        </w:tc>
        <w:tc>
          <w:tcPr>
            <w:tcW w:w="1400" w:type="dxa"/>
            <w:shd w:val="clear" w:color="auto" w:fill="DEEAF6" w:themeFill="accent5" w:themeFillTint="33"/>
            <w:vAlign w:val="center"/>
          </w:tcPr>
          <w:p w:rsidR="00583F58" w:rsidRPr="007170EA" w:rsidRDefault="00583F58" w:rsidP="00333D80">
            <w:pPr>
              <w:jc w:val="center"/>
              <w:rPr>
                <w:rFonts w:ascii="Calibri" w:hAnsi="Calibri" w:cs="Calibri"/>
                <w:b/>
                <w:sz w:val="28"/>
                <w:szCs w:val="28"/>
              </w:rPr>
            </w:pPr>
            <w:r w:rsidRPr="007170EA">
              <w:rPr>
                <w:rFonts w:ascii="Calibri" w:hAnsi="Calibri" w:cs="Calibri"/>
                <w:b/>
                <w:sz w:val="28"/>
                <w:szCs w:val="28"/>
              </w:rPr>
              <w:t>Planirano sati</w:t>
            </w:r>
          </w:p>
        </w:tc>
        <w:tc>
          <w:tcPr>
            <w:tcW w:w="2049" w:type="dxa"/>
            <w:shd w:val="clear" w:color="auto" w:fill="DEEAF6" w:themeFill="accent5" w:themeFillTint="33"/>
            <w:vAlign w:val="center"/>
          </w:tcPr>
          <w:p w:rsidR="00583F58" w:rsidRPr="007170EA" w:rsidRDefault="00583F58" w:rsidP="005C5E19">
            <w:pPr>
              <w:jc w:val="center"/>
              <w:rPr>
                <w:rFonts w:ascii="Calibri" w:hAnsi="Calibri" w:cs="Calibri"/>
                <w:b/>
                <w:sz w:val="28"/>
                <w:szCs w:val="28"/>
              </w:rPr>
            </w:pPr>
            <w:r w:rsidRPr="007170EA">
              <w:rPr>
                <w:rFonts w:ascii="Calibri" w:hAnsi="Calibri" w:cs="Calibri"/>
                <w:b/>
                <w:sz w:val="28"/>
                <w:szCs w:val="28"/>
              </w:rPr>
              <w:t>Materijalni uvjeti</w:t>
            </w:r>
          </w:p>
        </w:tc>
        <w:tc>
          <w:tcPr>
            <w:tcW w:w="2404" w:type="dxa"/>
            <w:shd w:val="clear" w:color="auto" w:fill="DEEAF6" w:themeFill="accent5" w:themeFillTint="33"/>
            <w:vAlign w:val="center"/>
          </w:tcPr>
          <w:p w:rsidR="00583F58" w:rsidRPr="007170EA" w:rsidRDefault="00583F58" w:rsidP="00583F58">
            <w:pPr>
              <w:jc w:val="center"/>
              <w:rPr>
                <w:rFonts w:ascii="Calibri" w:hAnsi="Calibri" w:cs="Calibri"/>
                <w:b/>
                <w:sz w:val="28"/>
                <w:szCs w:val="28"/>
              </w:rPr>
            </w:pPr>
            <w:r w:rsidRPr="007170EA">
              <w:rPr>
                <w:rFonts w:ascii="Calibri" w:hAnsi="Calibri" w:cs="Calibri"/>
                <w:b/>
                <w:sz w:val="28"/>
                <w:szCs w:val="28"/>
              </w:rPr>
              <w:t>Suradnja s…</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1. Praćenje kulturnog programa u medijima</w:t>
            </w:r>
          </w:p>
        </w:tc>
        <w:tc>
          <w:tcPr>
            <w:tcW w:w="1400" w:type="dxa"/>
            <w:vAlign w:val="center"/>
          </w:tcPr>
          <w:p w:rsidR="00583F58" w:rsidRPr="007170EA" w:rsidRDefault="00273A37" w:rsidP="005C5E19">
            <w:pPr>
              <w:jc w:val="center"/>
              <w:rPr>
                <w:rFonts w:ascii="Calibri" w:hAnsi="Calibri" w:cs="Calibri"/>
                <w:sz w:val="28"/>
                <w:szCs w:val="28"/>
              </w:rPr>
            </w:pPr>
            <w:r>
              <w:rPr>
                <w:rFonts w:ascii="Calibri" w:hAnsi="Calibri" w:cs="Calibri"/>
                <w:sz w:val="28"/>
                <w:szCs w:val="28"/>
              </w:rPr>
              <w:t>5</w:t>
            </w:r>
          </w:p>
        </w:tc>
        <w:tc>
          <w:tcPr>
            <w:tcW w:w="2049" w:type="dxa"/>
            <w:vAlign w:val="center"/>
          </w:tcPr>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Knjižnica, GK</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2. Praćenje književnih i drugih umjetničkih natječaja</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8</w:t>
            </w:r>
          </w:p>
        </w:tc>
        <w:tc>
          <w:tcPr>
            <w:tcW w:w="204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Pristup internetu</w:t>
            </w:r>
          </w:p>
        </w:tc>
        <w:tc>
          <w:tcPr>
            <w:tcW w:w="2404" w:type="dxa"/>
            <w:vAlign w:val="center"/>
          </w:tcPr>
          <w:p w:rsidR="00583F58" w:rsidRPr="007170EA" w:rsidRDefault="00583F58" w:rsidP="005C5E19">
            <w:pPr>
              <w:rPr>
                <w:rFonts w:ascii="Calibri" w:hAnsi="Calibri" w:cs="Calibri"/>
                <w:sz w:val="28"/>
                <w:szCs w:val="28"/>
              </w:rPr>
            </w:pPr>
          </w:p>
        </w:tc>
      </w:tr>
      <w:tr w:rsidR="00583F58" w:rsidRPr="007170EA" w:rsidTr="005C5E19">
        <w:trPr>
          <w:trHeight w:val="688"/>
        </w:trPr>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3 Posjet kulturnim ustanovama (kazališta, knjižnice, muzeji)</w:t>
            </w:r>
            <w:r w:rsidR="00273A37">
              <w:rPr>
                <w:rFonts w:ascii="Calibri" w:hAnsi="Calibri" w:cs="Calibri"/>
                <w:sz w:val="28"/>
                <w:szCs w:val="28"/>
              </w:rPr>
              <w:t xml:space="preserve"> – virtualno okruženje</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8</w:t>
            </w:r>
          </w:p>
        </w:tc>
        <w:tc>
          <w:tcPr>
            <w:tcW w:w="2049" w:type="dxa"/>
            <w:vAlign w:val="center"/>
          </w:tcPr>
          <w:p w:rsidR="00583F58" w:rsidRPr="007170EA" w:rsidRDefault="00583F58" w:rsidP="005C5E19">
            <w:pPr>
              <w:rPr>
                <w:rFonts w:ascii="Calibri" w:hAnsi="Calibri" w:cs="Calibri"/>
                <w:sz w:val="28"/>
                <w:szCs w:val="28"/>
              </w:rPr>
            </w:pPr>
          </w:p>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Kulturne ustanove</w:t>
            </w:r>
          </w:p>
        </w:tc>
      </w:tr>
      <w:tr w:rsidR="00583F58" w:rsidRPr="007170EA" w:rsidTr="005C5E19">
        <w:trPr>
          <w:trHeight w:val="573"/>
        </w:trPr>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4. Izrada panoa i pla</w:t>
            </w:r>
            <w:r w:rsidR="00333D80" w:rsidRPr="007170EA">
              <w:rPr>
                <w:rFonts w:ascii="Calibri" w:hAnsi="Calibri" w:cs="Calibri"/>
                <w:sz w:val="28"/>
                <w:szCs w:val="28"/>
              </w:rPr>
              <w:t>k</w:t>
            </w:r>
            <w:r w:rsidRPr="007170EA">
              <w:rPr>
                <w:rFonts w:ascii="Calibri" w:hAnsi="Calibri" w:cs="Calibri"/>
                <w:sz w:val="28"/>
                <w:szCs w:val="28"/>
              </w:rPr>
              <w:t>ata</w:t>
            </w:r>
          </w:p>
        </w:tc>
        <w:tc>
          <w:tcPr>
            <w:tcW w:w="1400" w:type="dxa"/>
            <w:vAlign w:val="center"/>
          </w:tcPr>
          <w:p w:rsidR="00583F58" w:rsidRPr="007170EA" w:rsidRDefault="00273A37" w:rsidP="005C5E19">
            <w:pPr>
              <w:jc w:val="center"/>
              <w:rPr>
                <w:rFonts w:ascii="Calibri" w:hAnsi="Calibri" w:cs="Calibri"/>
                <w:sz w:val="28"/>
                <w:szCs w:val="28"/>
              </w:rPr>
            </w:pPr>
            <w:r>
              <w:rPr>
                <w:rFonts w:ascii="Calibri" w:hAnsi="Calibri" w:cs="Calibri"/>
                <w:sz w:val="28"/>
                <w:szCs w:val="28"/>
              </w:rPr>
              <w:t>10</w:t>
            </w:r>
          </w:p>
        </w:tc>
        <w:tc>
          <w:tcPr>
            <w:tcW w:w="204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Papir</w:t>
            </w:r>
          </w:p>
        </w:tc>
        <w:tc>
          <w:tcPr>
            <w:tcW w:w="2404" w:type="dxa"/>
            <w:vAlign w:val="center"/>
          </w:tcPr>
          <w:p w:rsidR="00583F58" w:rsidRPr="007170EA" w:rsidRDefault="00333D80" w:rsidP="005C5E19">
            <w:pPr>
              <w:rPr>
                <w:rFonts w:ascii="Calibri" w:hAnsi="Calibri" w:cs="Calibri"/>
                <w:sz w:val="28"/>
                <w:szCs w:val="28"/>
              </w:rPr>
            </w:pPr>
            <w:r w:rsidRPr="007170EA">
              <w:rPr>
                <w:rFonts w:ascii="Calibri" w:hAnsi="Calibri" w:cs="Calibri"/>
                <w:sz w:val="28"/>
                <w:szCs w:val="28"/>
              </w:rPr>
              <w:t>Referada</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5. Planiranje i izvještavanje</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4</w:t>
            </w:r>
          </w:p>
        </w:tc>
        <w:tc>
          <w:tcPr>
            <w:tcW w:w="2049" w:type="dxa"/>
            <w:vAlign w:val="center"/>
          </w:tcPr>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p>
        </w:tc>
      </w:tr>
    </w:tbl>
    <w:p w:rsidR="00186278" w:rsidRPr="00273A37" w:rsidRDefault="00186278" w:rsidP="00273A37"/>
    <w:p w:rsidR="004C6F35" w:rsidRPr="007170EA" w:rsidRDefault="005708C4" w:rsidP="00EC0BCA">
      <w:pPr>
        <w:rPr>
          <w:rFonts w:ascii="Calibri" w:hAnsi="Calibri" w:cs="Calibri"/>
          <w:sz w:val="28"/>
          <w:szCs w:val="28"/>
        </w:rPr>
      </w:pPr>
      <w:r w:rsidRPr="007170EA">
        <w:rPr>
          <w:rFonts w:ascii="Calibri" w:hAnsi="Calibri" w:cs="Calibri"/>
          <w:sz w:val="28"/>
          <w:szCs w:val="28"/>
        </w:rPr>
        <w:lastRenderedPageBreak/>
        <w:t xml:space="preserve">       </w:t>
      </w:r>
    </w:p>
    <w:tbl>
      <w:tblPr>
        <w:tblpPr w:leftFromText="180" w:rightFromText="180" w:vertAnchor="text" w:horzAnchor="margin" w:tblpY="-99"/>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5069"/>
      </w:tblGrid>
      <w:tr w:rsidR="004C6F35" w:rsidRPr="003B4785" w:rsidTr="004C6F35">
        <w:tc>
          <w:tcPr>
            <w:tcW w:w="4219" w:type="dxa"/>
            <w:vAlign w:val="center"/>
          </w:tcPr>
          <w:p w:rsidR="004C6F35" w:rsidRPr="004C6F35" w:rsidRDefault="004C6F35" w:rsidP="004C6F35">
            <w:pPr>
              <w:pStyle w:val="Normal1"/>
              <w:spacing w:before="120" w:after="120"/>
              <w:rPr>
                <w:rFonts w:ascii="Times New Roman" w:hAnsi="Times New Roman" w:cs="Times New Roman"/>
                <w:b/>
                <w:sz w:val="24"/>
                <w:szCs w:val="24"/>
              </w:rPr>
            </w:pPr>
            <w:r w:rsidRPr="004C6F35">
              <w:rPr>
                <w:rFonts w:ascii="Times New Roman" w:hAnsi="Times New Roman" w:cs="Times New Roman"/>
                <w:b/>
                <w:sz w:val="24"/>
                <w:szCs w:val="24"/>
              </w:rPr>
              <w:t xml:space="preserve">Naziv izvannastavne aktivnosti </w:t>
            </w:r>
          </w:p>
        </w:tc>
        <w:tc>
          <w:tcPr>
            <w:tcW w:w="5069" w:type="dxa"/>
            <w:vAlign w:val="center"/>
          </w:tcPr>
          <w:p w:rsidR="004C6F35" w:rsidRPr="00F62482" w:rsidRDefault="004C6F35" w:rsidP="004C6F35">
            <w:pPr>
              <w:pStyle w:val="StandardWeb"/>
              <w:spacing w:before="0" w:beforeAutospacing="0" w:after="0" w:afterAutospacing="0"/>
            </w:pPr>
            <w:r w:rsidRPr="00F62482">
              <w:rPr>
                <w:color w:val="000000"/>
              </w:rPr>
              <w:t>Cultural animation as a key against elderly social isolation</w:t>
            </w:r>
          </w:p>
        </w:tc>
      </w:tr>
      <w:tr w:rsidR="004C6F35" w:rsidRPr="003B4785" w:rsidTr="004C6F35">
        <w:tc>
          <w:tcPr>
            <w:tcW w:w="4219" w:type="dxa"/>
            <w:vAlign w:val="center"/>
          </w:tcPr>
          <w:p w:rsidR="004C6F35" w:rsidRPr="004C6F35" w:rsidRDefault="004C6F35" w:rsidP="004C6F35">
            <w:pPr>
              <w:pStyle w:val="Normal1"/>
              <w:spacing w:before="120" w:after="120"/>
              <w:rPr>
                <w:rFonts w:ascii="Times New Roman" w:hAnsi="Times New Roman" w:cs="Times New Roman"/>
                <w:b/>
                <w:sz w:val="24"/>
                <w:szCs w:val="24"/>
              </w:rPr>
            </w:pPr>
            <w:r w:rsidRPr="004C6F35">
              <w:rPr>
                <w:rFonts w:ascii="Times New Roman" w:hAnsi="Times New Roman" w:cs="Times New Roman"/>
                <w:b/>
                <w:sz w:val="24"/>
                <w:szCs w:val="24"/>
              </w:rPr>
              <w:t>Voditelji izvannastavne aktivnosti</w:t>
            </w:r>
          </w:p>
        </w:tc>
        <w:tc>
          <w:tcPr>
            <w:tcW w:w="5069" w:type="dxa"/>
            <w:vAlign w:val="center"/>
          </w:tcPr>
          <w:p w:rsidR="004C6F35" w:rsidRPr="00574C08" w:rsidRDefault="004C6F35" w:rsidP="00574C08">
            <w:pPr>
              <w:pStyle w:val="Normal1"/>
            </w:pPr>
            <w:r w:rsidRPr="009E2738">
              <w:rPr>
                <w:rFonts w:ascii="Times New Roman" w:hAnsi="Times New Roman" w:cs="Times New Roman"/>
                <w:sz w:val="24"/>
                <w:szCs w:val="24"/>
              </w:rPr>
              <w:t>Iva Bodrožić-Selak, prof.</w:t>
            </w:r>
            <w:r w:rsidR="00574C08">
              <w:rPr>
                <w:rFonts w:ascii="Times New Roman" w:hAnsi="Times New Roman" w:cs="Times New Roman"/>
                <w:sz w:val="24"/>
                <w:szCs w:val="24"/>
              </w:rPr>
              <w:br/>
            </w:r>
            <w:r w:rsidRPr="00574C08">
              <w:rPr>
                <w:rFonts w:ascii="Times New Roman" w:hAnsi="Times New Roman" w:cs="Times New Roman"/>
                <w:sz w:val="24"/>
              </w:rPr>
              <w:t xml:space="preserve">Tanja Maratović, prof. </w:t>
            </w:r>
            <w:r w:rsidR="00574C08" w:rsidRPr="00574C08">
              <w:rPr>
                <w:rFonts w:ascii="Times New Roman" w:hAnsi="Times New Roman" w:cs="Times New Roman"/>
                <w:sz w:val="24"/>
              </w:rPr>
              <w:br/>
            </w:r>
            <w:r w:rsidRPr="00574C08">
              <w:rPr>
                <w:rFonts w:ascii="Times New Roman" w:hAnsi="Times New Roman" w:cs="Times New Roman"/>
                <w:sz w:val="24"/>
              </w:rPr>
              <w:t xml:space="preserve">Ivana Petrošanec Pišl, dipl. ing. agr. </w:t>
            </w:r>
            <w:r w:rsidR="00574C08" w:rsidRPr="00574C08">
              <w:rPr>
                <w:rFonts w:ascii="Times New Roman" w:hAnsi="Times New Roman" w:cs="Times New Roman"/>
                <w:sz w:val="24"/>
              </w:rPr>
              <w:br/>
            </w:r>
            <w:r w:rsidRPr="00574C08">
              <w:rPr>
                <w:rFonts w:ascii="Times New Roman" w:hAnsi="Times New Roman" w:cs="Times New Roman"/>
                <w:sz w:val="24"/>
              </w:rPr>
              <w:t>Antonija Šimunović, mag. ing. geod. et geoinf.</w:t>
            </w:r>
            <w:r w:rsidR="00574C08" w:rsidRPr="00574C08">
              <w:rPr>
                <w:rFonts w:ascii="Times New Roman" w:hAnsi="Times New Roman" w:cs="Times New Roman"/>
                <w:sz w:val="24"/>
              </w:rPr>
              <w:br/>
            </w:r>
            <w:r w:rsidRPr="00574C08">
              <w:rPr>
                <w:rFonts w:ascii="Times New Roman" w:hAnsi="Times New Roman" w:cs="Times New Roman"/>
                <w:sz w:val="24"/>
              </w:rPr>
              <w:t>Tomislav Barišić, prof.</w:t>
            </w:r>
          </w:p>
        </w:tc>
      </w:tr>
      <w:tr w:rsidR="004C6F35" w:rsidRPr="003B4785" w:rsidTr="004C6F35">
        <w:tc>
          <w:tcPr>
            <w:tcW w:w="4219" w:type="dxa"/>
            <w:vAlign w:val="center"/>
          </w:tcPr>
          <w:p w:rsidR="004C6F35" w:rsidRPr="004C6F35" w:rsidRDefault="004C6F35" w:rsidP="004C6F35">
            <w:pPr>
              <w:pStyle w:val="Normal1"/>
              <w:spacing w:before="120" w:after="120"/>
              <w:rPr>
                <w:rFonts w:ascii="Times New Roman" w:hAnsi="Times New Roman" w:cs="Times New Roman"/>
                <w:b/>
                <w:sz w:val="24"/>
                <w:szCs w:val="24"/>
              </w:rPr>
            </w:pPr>
            <w:r w:rsidRPr="004C6F35">
              <w:rPr>
                <w:rFonts w:ascii="Times New Roman" w:hAnsi="Times New Roman" w:cs="Times New Roman"/>
                <w:b/>
                <w:sz w:val="24"/>
                <w:szCs w:val="24"/>
              </w:rPr>
              <w:t>Broj učenika uključenih u izvannastavnu aktivnost</w:t>
            </w:r>
          </w:p>
        </w:tc>
        <w:tc>
          <w:tcPr>
            <w:tcW w:w="5069" w:type="dxa"/>
            <w:vAlign w:val="center"/>
          </w:tcPr>
          <w:p w:rsidR="004C6F35" w:rsidRPr="00020196" w:rsidRDefault="004C6F35" w:rsidP="004C6F35">
            <w:pPr>
              <w:pStyle w:val="Normal1"/>
              <w:spacing w:before="120" w:after="120"/>
              <w:rPr>
                <w:rFonts w:ascii="Times New Roman" w:hAnsi="Times New Roman" w:cs="Times New Roman"/>
                <w:sz w:val="24"/>
                <w:szCs w:val="24"/>
              </w:rPr>
            </w:pPr>
            <w:r>
              <w:rPr>
                <w:rFonts w:ascii="Times New Roman" w:hAnsi="Times New Roman" w:cs="Times New Roman"/>
                <w:sz w:val="24"/>
                <w:szCs w:val="24"/>
              </w:rPr>
              <w:t>20</w:t>
            </w:r>
          </w:p>
        </w:tc>
      </w:tr>
      <w:tr w:rsidR="004C6F35" w:rsidRPr="003B4785" w:rsidTr="004C6F35">
        <w:tc>
          <w:tcPr>
            <w:tcW w:w="4219" w:type="dxa"/>
            <w:vAlign w:val="center"/>
          </w:tcPr>
          <w:p w:rsidR="004C6F35" w:rsidRPr="004C6F35" w:rsidRDefault="004C6F35" w:rsidP="004C6F35">
            <w:pPr>
              <w:pStyle w:val="Normal1"/>
              <w:spacing w:before="120" w:after="120"/>
              <w:rPr>
                <w:rFonts w:ascii="Times New Roman" w:hAnsi="Times New Roman" w:cs="Times New Roman"/>
                <w:b/>
                <w:sz w:val="24"/>
                <w:szCs w:val="24"/>
              </w:rPr>
            </w:pPr>
            <w:r w:rsidRPr="004C6F35">
              <w:rPr>
                <w:rFonts w:ascii="Times New Roman" w:hAnsi="Times New Roman" w:cs="Times New Roman"/>
                <w:b/>
                <w:sz w:val="24"/>
                <w:szCs w:val="24"/>
              </w:rPr>
              <w:t>Jezik izvannastavne aktivnosti</w:t>
            </w:r>
          </w:p>
        </w:tc>
        <w:tc>
          <w:tcPr>
            <w:tcW w:w="5069" w:type="dxa"/>
            <w:vAlign w:val="center"/>
          </w:tcPr>
          <w:p w:rsidR="004C6F35" w:rsidRPr="00020196" w:rsidRDefault="004C6F35" w:rsidP="004C6F35">
            <w:pPr>
              <w:pStyle w:val="Normal1"/>
              <w:spacing w:before="120" w:after="120"/>
              <w:rPr>
                <w:rFonts w:ascii="Times New Roman" w:hAnsi="Times New Roman" w:cs="Times New Roman"/>
                <w:sz w:val="24"/>
                <w:szCs w:val="24"/>
              </w:rPr>
            </w:pPr>
            <w:r w:rsidRPr="00020196">
              <w:rPr>
                <w:rFonts w:ascii="Times New Roman" w:hAnsi="Times New Roman" w:cs="Times New Roman"/>
                <w:sz w:val="24"/>
                <w:szCs w:val="24"/>
              </w:rPr>
              <w:t>Hrvatski</w:t>
            </w:r>
            <w:r>
              <w:rPr>
                <w:rFonts w:ascii="Times New Roman" w:hAnsi="Times New Roman" w:cs="Times New Roman"/>
                <w:sz w:val="24"/>
                <w:szCs w:val="24"/>
              </w:rPr>
              <w:t xml:space="preserve"> jezik; </w:t>
            </w:r>
            <w:r w:rsidR="00574C08">
              <w:rPr>
                <w:rFonts w:ascii="Times New Roman" w:hAnsi="Times New Roman" w:cs="Times New Roman"/>
                <w:sz w:val="24"/>
                <w:szCs w:val="24"/>
              </w:rPr>
              <w:t>E</w:t>
            </w:r>
            <w:r>
              <w:rPr>
                <w:rFonts w:ascii="Times New Roman" w:hAnsi="Times New Roman" w:cs="Times New Roman"/>
                <w:sz w:val="24"/>
                <w:szCs w:val="24"/>
              </w:rPr>
              <w:t>ngleski jezik</w:t>
            </w:r>
          </w:p>
        </w:tc>
      </w:tr>
    </w:tbl>
    <w:p w:rsidR="004C6F35" w:rsidRDefault="004C6F35" w:rsidP="00EC0BCA">
      <w:pPr>
        <w:rPr>
          <w:rFonts w:ascii="Calibri" w:hAnsi="Calibri" w:cs="Calibri"/>
          <w:sz w:val="28"/>
          <w:szCs w:val="28"/>
        </w:rPr>
      </w:pPr>
    </w:p>
    <w:p w:rsidR="004C6F35" w:rsidRDefault="004C6F35" w:rsidP="00EC0BCA">
      <w:pPr>
        <w:rPr>
          <w:rFonts w:ascii="Calibri" w:hAnsi="Calibri" w:cs="Calibri"/>
          <w:sz w:val="28"/>
          <w:szCs w:val="28"/>
        </w:rPr>
      </w:pPr>
    </w:p>
    <w:p w:rsidR="004C6F35" w:rsidRPr="004C6F35" w:rsidRDefault="004C6F35" w:rsidP="004C6F35">
      <w:pPr>
        <w:spacing w:after="120"/>
        <w:jc w:val="both"/>
        <w:rPr>
          <w:sz w:val="28"/>
        </w:rPr>
      </w:pPr>
      <w:r w:rsidRPr="004C6F35">
        <w:rPr>
          <w:sz w:val="28"/>
        </w:rPr>
        <w:t>Ovaj je projekt dio programa za cjeloživotno učenje pa će rezultati projekta (nastavni materijali, prezentacije, upitnici, brošure, video materijali, intervjui) biti dostupni svim sudionicima.</w:t>
      </w:r>
    </w:p>
    <w:p w:rsidR="004C6F35" w:rsidRPr="004C6F35" w:rsidRDefault="004C6F35" w:rsidP="004C6F35">
      <w:pPr>
        <w:spacing w:after="120"/>
        <w:jc w:val="both"/>
        <w:rPr>
          <w:sz w:val="28"/>
        </w:rPr>
      </w:pPr>
      <w:r w:rsidRPr="004C6F35">
        <w:rPr>
          <w:sz w:val="28"/>
        </w:rPr>
        <w:t xml:space="preserve">Projektni tim škole zadužen je za uspješno provođenje projekta i implementiranje rezultata u širu zajednicu. Svi rezultati bit će vidljivi na web stranici i ostalim kanalima informiranja. </w:t>
      </w:r>
    </w:p>
    <w:p w:rsidR="004C6F35" w:rsidRPr="004C6F35" w:rsidRDefault="004C6F35" w:rsidP="004C6F35">
      <w:pPr>
        <w:spacing w:after="120"/>
        <w:jc w:val="both"/>
        <w:rPr>
          <w:sz w:val="28"/>
        </w:rPr>
      </w:pPr>
      <w:r w:rsidRPr="004C6F35">
        <w:rPr>
          <w:sz w:val="28"/>
        </w:rPr>
        <w:t xml:space="preserve">Cilj: poboljšati socijalnu uključenost osoba starije životne dobi u život zajednice kroz umjetnost i socijalnu pravdu te osnažiti vezu između starije i mlađe generacije kroz obrazovne aktivnosti i razmjenu primjera dobre prakse. </w:t>
      </w:r>
    </w:p>
    <w:p w:rsidR="004C6F35" w:rsidRPr="004C6F35" w:rsidRDefault="004C6F35" w:rsidP="004C6F35">
      <w:pPr>
        <w:spacing w:after="120"/>
        <w:jc w:val="both"/>
        <w:rPr>
          <w:sz w:val="28"/>
        </w:rPr>
      </w:pPr>
      <w:r w:rsidRPr="004C6F35">
        <w:rPr>
          <w:sz w:val="28"/>
        </w:rPr>
        <w:t>Učenici će razvijati svoje samopouzdanje, socijalne i digitalne kompetencije, analitičko mišljenje, komunikacijske vještine, kreativnost i snalažljivost. Kroz korištenje stranog jezika upoznat će druge i drugačije kulture.</w:t>
      </w:r>
    </w:p>
    <w:p w:rsidR="004C6F35" w:rsidRPr="004C6F35" w:rsidRDefault="004C6F35" w:rsidP="004C6F35">
      <w:pPr>
        <w:pStyle w:val="Normal1"/>
        <w:spacing w:before="100"/>
        <w:jc w:val="both"/>
        <w:rPr>
          <w:rFonts w:ascii="Times New Roman" w:hAnsi="Times New Roman" w:cs="Times New Roman"/>
          <w:sz w:val="28"/>
          <w:szCs w:val="24"/>
        </w:rPr>
      </w:pPr>
      <w:r w:rsidRPr="004C6F35">
        <w:rPr>
          <w:rFonts w:ascii="Times New Roman" w:hAnsi="Times New Roman" w:cs="Times New Roman"/>
          <w:sz w:val="28"/>
          <w:szCs w:val="24"/>
        </w:rPr>
        <w:t>Učenici, roditelji i cijela lokalna zajednica će kroz navedene aktivnosti uvidjeti važnost provedbe međunarodnih projekata te mogućnosti koje projekti nude svim sudionicima.</w:t>
      </w:r>
    </w:p>
    <w:p w:rsidR="004C6F35" w:rsidRDefault="004C6F35" w:rsidP="004C6F35">
      <w:pPr>
        <w:pStyle w:val="Normal1"/>
        <w:spacing w:before="100" w:after="100"/>
        <w:rPr>
          <w:rFonts w:ascii="Times New Roman" w:hAnsi="Times New Roman" w:cs="Times New Roman"/>
          <w:sz w:val="24"/>
          <w:szCs w:val="24"/>
        </w:rPr>
      </w:pPr>
    </w:p>
    <w:p w:rsidR="00422156" w:rsidRDefault="00422156" w:rsidP="004C6F35">
      <w:pPr>
        <w:pStyle w:val="Normal1"/>
        <w:spacing w:before="100" w:after="100"/>
        <w:rPr>
          <w:rFonts w:ascii="Times New Roman" w:hAnsi="Times New Roman" w:cs="Times New Roman"/>
          <w:sz w:val="24"/>
          <w:szCs w:val="24"/>
        </w:rPr>
      </w:pPr>
    </w:p>
    <w:p w:rsidR="00422156" w:rsidRDefault="00422156" w:rsidP="004C6F35">
      <w:pPr>
        <w:pStyle w:val="Normal1"/>
        <w:spacing w:before="100" w:after="100"/>
        <w:rPr>
          <w:rFonts w:ascii="Times New Roman" w:hAnsi="Times New Roman" w:cs="Times New Roman"/>
          <w:sz w:val="24"/>
          <w:szCs w:val="24"/>
        </w:rPr>
      </w:pPr>
    </w:p>
    <w:p w:rsidR="00422156" w:rsidRDefault="00422156" w:rsidP="004C6F35">
      <w:pPr>
        <w:pStyle w:val="Normal1"/>
        <w:spacing w:before="100" w:after="100"/>
        <w:rPr>
          <w:rFonts w:ascii="Times New Roman" w:hAnsi="Times New Roman" w:cs="Times New Roman"/>
          <w:sz w:val="24"/>
          <w:szCs w:val="24"/>
        </w:rPr>
      </w:pPr>
    </w:p>
    <w:p w:rsidR="00422156" w:rsidRDefault="00422156" w:rsidP="004C6F35">
      <w:pPr>
        <w:pStyle w:val="Normal1"/>
        <w:spacing w:before="100" w:after="100"/>
        <w:rPr>
          <w:rFonts w:ascii="Times New Roman" w:hAnsi="Times New Roman" w:cs="Times New Roman"/>
          <w:sz w:val="24"/>
          <w:szCs w:val="24"/>
        </w:rPr>
      </w:pPr>
    </w:p>
    <w:p w:rsidR="00422156" w:rsidRDefault="00422156" w:rsidP="004C6F35">
      <w:pPr>
        <w:pStyle w:val="Normal1"/>
        <w:spacing w:before="100" w:after="100"/>
        <w:rPr>
          <w:rFonts w:ascii="Times New Roman" w:hAnsi="Times New Roman" w:cs="Times New Roman"/>
          <w:sz w:val="24"/>
          <w:szCs w:val="24"/>
        </w:rPr>
      </w:pPr>
    </w:p>
    <w:p w:rsidR="00422156" w:rsidRPr="009E2738" w:rsidRDefault="00422156" w:rsidP="004C6F35">
      <w:pPr>
        <w:pStyle w:val="Normal1"/>
        <w:spacing w:before="100" w:after="100"/>
        <w:rPr>
          <w:rFonts w:ascii="Times New Roman" w:hAnsi="Times New Roman" w:cs="Times New Roman"/>
          <w:sz w:val="24"/>
          <w:szCs w:val="24"/>
        </w:rPr>
      </w:pPr>
    </w:p>
    <w:p w:rsidR="00422156" w:rsidRPr="007170EA" w:rsidRDefault="00B35B03" w:rsidP="00422156">
      <w:pPr>
        <w:rPr>
          <w:rFonts w:ascii="Calibri" w:hAnsi="Calibri" w:cs="Calibri"/>
          <w:b/>
          <w:sz w:val="28"/>
          <w:szCs w:val="28"/>
        </w:rPr>
      </w:pPr>
      <w:hyperlink r:id="rId25"/>
      <w:r w:rsidR="00422156" w:rsidRPr="007170EA">
        <w:rPr>
          <w:rFonts w:ascii="Calibri" w:hAnsi="Calibri" w:cs="Calibri"/>
          <w:b/>
          <w:sz w:val="28"/>
          <w:szCs w:val="28"/>
        </w:rPr>
        <w:t xml:space="preserve">Izvanastavna aktivnost: </w:t>
      </w:r>
      <w:r w:rsidR="00422156">
        <w:rPr>
          <w:rFonts w:ascii="Calibri" w:hAnsi="Calibri" w:cs="Calibri"/>
          <w:sz w:val="28"/>
          <w:szCs w:val="28"/>
        </w:rPr>
        <w:t>Parlament mladih</w:t>
      </w:r>
    </w:p>
    <w:p w:rsidR="00422156" w:rsidRDefault="00422156" w:rsidP="00422156">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xml:space="preserve">: </w:t>
      </w:r>
      <w:r>
        <w:rPr>
          <w:rFonts w:ascii="Calibri" w:hAnsi="Calibri" w:cs="Calibri"/>
          <w:sz w:val="28"/>
          <w:szCs w:val="28"/>
        </w:rPr>
        <w:t>Krunoslav Medak</w:t>
      </w:r>
    </w:p>
    <w:p w:rsidR="00422156" w:rsidRDefault="00422156" w:rsidP="00422156">
      <w:pPr>
        <w:rPr>
          <w:rFonts w:ascii="Calibri" w:hAnsi="Calibri" w:cs="Calibri"/>
          <w:sz w:val="28"/>
          <w:szCs w:val="28"/>
        </w:rPr>
      </w:pPr>
    </w:p>
    <w:p w:rsidR="00422156" w:rsidRDefault="00422156" w:rsidP="00422156">
      <w:pPr>
        <w:spacing w:line="360" w:lineRule="auto"/>
        <w:jc w:val="both"/>
        <w:rPr>
          <w:bCs/>
          <w:sz w:val="28"/>
        </w:rPr>
      </w:pPr>
      <w:r w:rsidRPr="00422156">
        <w:rPr>
          <w:b/>
          <w:bCs/>
          <w:sz w:val="28"/>
        </w:rPr>
        <w:t>Cilj aktivnosti:</w:t>
      </w:r>
      <w:r w:rsidRPr="00422156">
        <w:rPr>
          <w:bCs/>
          <w:sz w:val="28"/>
        </w:rPr>
        <w:t xml:space="preserve"> Upoznati učenike s europskim institucijama i mogućnostima koje iste donose te učenike približiti i poticati na aktivan javni život.</w:t>
      </w:r>
    </w:p>
    <w:p w:rsidR="00422156" w:rsidRPr="00422156" w:rsidRDefault="00422156" w:rsidP="00422156">
      <w:pPr>
        <w:spacing w:line="360" w:lineRule="auto"/>
        <w:jc w:val="both"/>
        <w:rPr>
          <w:bCs/>
          <w:sz w:val="28"/>
        </w:rPr>
      </w:pPr>
    </w:p>
    <w:p w:rsidR="00422156" w:rsidRDefault="00422156" w:rsidP="00422156">
      <w:pPr>
        <w:spacing w:line="360" w:lineRule="auto"/>
        <w:jc w:val="both"/>
        <w:rPr>
          <w:sz w:val="28"/>
        </w:rPr>
      </w:pPr>
      <w:r w:rsidRPr="00422156">
        <w:rPr>
          <w:b/>
          <w:sz w:val="28"/>
        </w:rPr>
        <w:t>Vremenik:</w:t>
      </w:r>
      <w:r w:rsidRPr="00422156">
        <w:rPr>
          <w:sz w:val="28"/>
        </w:rPr>
        <w:t xml:space="preserve"> određen godišnjim aktivnostima, ne manje od 35 sati godišnje.</w:t>
      </w:r>
    </w:p>
    <w:p w:rsidR="00422156" w:rsidRPr="00422156" w:rsidRDefault="00422156" w:rsidP="00422156">
      <w:pPr>
        <w:spacing w:line="360" w:lineRule="auto"/>
        <w:jc w:val="both"/>
        <w:rPr>
          <w:sz w:val="28"/>
        </w:rPr>
      </w:pPr>
    </w:p>
    <w:p w:rsidR="00422156" w:rsidRPr="00422156" w:rsidRDefault="00422156" w:rsidP="00422156">
      <w:pPr>
        <w:spacing w:line="360" w:lineRule="auto"/>
        <w:rPr>
          <w:bCs/>
          <w:sz w:val="28"/>
        </w:rPr>
      </w:pPr>
      <w:r w:rsidRPr="00422156">
        <w:rPr>
          <w:bCs/>
          <w:sz w:val="28"/>
        </w:rPr>
        <w:t>U nastavnoj godini 2021./</w:t>
      </w:r>
      <w:r>
        <w:rPr>
          <w:bCs/>
          <w:sz w:val="28"/>
        </w:rPr>
        <w:t>20</w:t>
      </w:r>
      <w:r w:rsidRPr="00422156">
        <w:rPr>
          <w:bCs/>
          <w:sz w:val="28"/>
        </w:rPr>
        <w:t>22., vannastavna aktivnost “Parlament mladih”, očekuje se:</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Sudjelovanje na sjednicama Parlamenta mladih u organizaciji Europe Direct Slavonski Brod</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Posjete ostalim manifestacijama koje organizira Europe Direct Slavonski Brod</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Suradnja u organizaciji aktivnosti s Europe Direct Slavonski Brod i ostalim udrugama</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Posjet i sudjelovanje na Brodskom hodatonu tijekom Europe Mobility Week</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Sudjelovanje na prigodnim aktivnostima tijekom Europskog tjedna</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Obrazovanje učenika u #TheFutureIsYours kampanji</w:t>
      </w:r>
    </w:p>
    <w:p w:rsidR="00422156" w:rsidRPr="00422156" w:rsidRDefault="00422156" w:rsidP="00E521C8">
      <w:pPr>
        <w:pStyle w:val="Odlomakpopisa"/>
        <w:numPr>
          <w:ilvl w:val="0"/>
          <w:numId w:val="56"/>
        </w:numPr>
        <w:spacing w:after="160" w:line="360" w:lineRule="auto"/>
        <w:rPr>
          <w:rFonts w:ascii="Times New Roman" w:hAnsi="Times New Roman"/>
          <w:bCs/>
          <w:sz w:val="28"/>
        </w:rPr>
      </w:pPr>
      <w:r w:rsidRPr="00422156">
        <w:rPr>
          <w:rFonts w:ascii="Times New Roman" w:hAnsi="Times New Roman"/>
          <w:bCs/>
          <w:sz w:val="28"/>
        </w:rPr>
        <w:t>Seminari i konferencije vezane uz elemente Europske Unije</w:t>
      </w:r>
    </w:p>
    <w:p w:rsidR="00422156" w:rsidRDefault="00422156" w:rsidP="00422156">
      <w:pPr>
        <w:rPr>
          <w:rFonts w:ascii="Calibri" w:hAnsi="Calibri" w:cs="Calibri"/>
          <w:sz w:val="28"/>
          <w:szCs w:val="28"/>
        </w:rPr>
      </w:pPr>
    </w:p>
    <w:p w:rsidR="001E1918" w:rsidRDefault="005708C4" w:rsidP="004C6F35">
      <w:pPr>
        <w:rPr>
          <w:rFonts w:ascii="Calibri" w:hAnsi="Calibri" w:cs="Calibri"/>
          <w:sz w:val="16"/>
          <w:szCs w:val="16"/>
        </w:rPr>
      </w:pPr>
      <w:r w:rsidRPr="007170EA">
        <w:rPr>
          <w:rFonts w:ascii="Calibri" w:hAnsi="Calibri" w:cs="Calibri"/>
          <w:sz w:val="28"/>
          <w:szCs w:val="28"/>
        </w:rPr>
        <w:t xml:space="preserve">                                </w:t>
      </w:r>
      <w:r w:rsidRPr="007170EA">
        <w:rPr>
          <w:rFonts w:ascii="Calibri" w:hAnsi="Calibri" w:cs="Calibri"/>
          <w:sz w:val="16"/>
          <w:szCs w:val="16"/>
        </w:rPr>
        <w:t xml:space="preserve">                                        </w:t>
      </w: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1E1918" w:rsidRDefault="001E1918" w:rsidP="004C6F35">
      <w:pPr>
        <w:rPr>
          <w:rFonts w:ascii="Calibri" w:hAnsi="Calibri" w:cs="Calibri"/>
          <w:b/>
          <w:sz w:val="28"/>
          <w:szCs w:val="28"/>
        </w:rPr>
      </w:pPr>
    </w:p>
    <w:p w:rsidR="002864D1" w:rsidRPr="007170EA" w:rsidRDefault="00B35B03" w:rsidP="002864D1">
      <w:pPr>
        <w:rPr>
          <w:rFonts w:ascii="Calibri" w:hAnsi="Calibri" w:cs="Calibri"/>
          <w:b/>
          <w:sz w:val="28"/>
          <w:szCs w:val="28"/>
        </w:rPr>
      </w:pPr>
      <w:hyperlink r:id="rId26"/>
      <w:r w:rsidR="002864D1" w:rsidRPr="007170EA">
        <w:rPr>
          <w:rFonts w:ascii="Calibri" w:hAnsi="Calibri" w:cs="Calibri"/>
          <w:b/>
          <w:sz w:val="28"/>
          <w:szCs w:val="28"/>
        </w:rPr>
        <w:t xml:space="preserve">Izvanastavna aktivnost: </w:t>
      </w:r>
      <w:r w:rsidR="002864D1">
        <w:rPr>
          <w:rFonts w:ascii="Calibri" w:hAnsi="Calibri" w:cs="Calibri"/>
          <w:sz w:val="28"/>
          <w:szCs w:val="28"/>
        </w:rPr>
        <w:t>Dopunska nastava iz kemije (1. razredi)</w:t>
      </w:r>
    </w:p>
    <w:p w:rsidR="002864D1" w:rsidRDefault="002864D1" w:rsidP="002864D1">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Pr>
          <w:rFonts w:ascii="Calibri" w:hAnsi="Calibri" w:cs="Calibri"/>
          <w:sz w:val="28"/>
          <w:szCs w:val="28"/>
        </w:rPr>
        <w:t xml:space="preserve"> Emilija Ivković</w:t>
      </w:r>
    </w:p>
    <w:p w:rsidR="002864D1" w:rsidRDefault="002864D1" w:rsidP="002864D1">
      <w:pPr>
        <w:rPr>
          <w:rFonts w:ascii="Calibri" w:hAnsi="Calibri" w:cs="Calibr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
        <w:gridCol w:w="1461"/>
        <w:gridCol w:w="1230"/>
        <w:gridCol w:w="5869"/>
      </w:tblGrid>
      <w:tr w:rsidR="002864D1" w:rsidRPr="002C012E" w:rsidTr="002864D1">
        <w:trPr>
          <w:trHeight w:val="727"/>
          <w:jc w:val="center"/>
        </w:trPr>
        <w:tc>
          <w:tcPr>
            <w:tcW w:w="502" w:type="dxa"/>
            <w:vAlign w:val="center"/>
          </w:tcPr>
          <w:p w:rsidR="002864D1" w:rsidRPr="002864D1" w:rsidRDefault="002864D1" w:rsidP="002864D1">
            <w:pPr>
              <w:jc w:val="center"/>
              <w:rPr>
                <w:b/>
                <w:sz w:val="28"/>
                <w:szCs w:val="28"/>
              </w:rPr>
            </w:pPr>
            <w:r w:rsidRPr="002864D1">
              <w:rPr>
                <w:b/>
                <w:sz w:val="28"/>
                <w:szCs w:val="28"/>
              </w:rPr>
              <w:t>1.</w:t>
            </w:r>
          </w:p>
        </w:tc>
        <w:tc>
          <w:tcPr>
            <w:tcW w:w="2691" w:type="dxa"/>
            <w:gridSpan w:val="2"/>
            <w:vAlign w:val="center"/>
          </w:tcPr>
          <w:p w:rsidR="002864D1" w:rsidRPr="002864D1" w:rsidRDefault="002864D1" w:rsidP="002864D1">
            <w:pPr>
              <w:rPr>
                <w:b/>
                <w:sz w:val="28"/>
                <w:szCs w:val="28"/>
              </w:rPr>
            </w:pPr>
            <w:r w:rsidRPr="002864D1">
              <w:rPr>
                <w:b/>
                <w:sz w:val="28"/>
                <w:szCs w:val="28"/>
              </w:rPr>
              <w:t>Ishodi</w:t>
            </w:r>
          </w:p>
        </w:tc>
        <w:tc>
          <w:tcPr>
            <w:tcW w:w="5869" w:type="dxa"/>
          </w:tcPr>
          <w:p w:rsidR="002864D1" w:rsidRPr="002C012E" w:rsidRDefault="002864D1" w:rsidP="00AC2402">
            <w:r w:rsidRPr="002C012E">
              <w:t>- učenicima pomoći da lakše savladaju gradivo kemije u 1.</w:t>
            </w:r>
            <w:r>
              <w:t xml:space="preserve"> </w:t>
            </w:r>
            <w:r w:rsidRPr="002C012E">
              <w:t>razredu</w:t>
            </w:r>
          </w:p>
          <w:p w:rsidR="002864D1" w:rsidRPr="002C012E" w:rsidRDefault="002864D1" w:rsidP="00AC2402">
            <w:r w:rsidRPr="002C012E">
              <w:t>- omogućiti da poprave ocjenu iz kemije</w:t>
            </w:r>
          </w:p>
        </w:tc>
      </w:tr>
      <w:tr w:rsidR="002864D1" w:rsidRPr="002C012E" w:rsidTr="002864D1">
        <w:trPr>
          <w:trHeight w:val="596"/>
          <w:jc w:val="center"/>
        </w:trPr>
        <w:tc>
          <w:tcPr>
            <w:tcW w:w="502" w:type="dxa"/>
            <w:vAlign w:val="center"/>
          </w:tcPr>
          <w:p w:rsidR="002864D1" w:rsidRPr="002864D1" w:rsidRDefault="002864D1" w:rsidP="002864D1">
            <w:pPr>
              <w:jc w:val="center"/>
              <w:rPr>
                <w:b/>
                <w:sz w:val="28"/>
                <w:szCs w:val="28"/>
              </w:rPr>
            </w:pPr>
            <w:r w:rsidRPr="002864D1">
              <w:rPr>
                <w:b/>
                <w:sz w:val="28"/>
                <w:szCs w:val="28"/>
              </w:rPr>
              <w:t>3.</w:t>
            </w:r>
          </w:p>
        </w:tc>
        <w:tc>
          <w:tcPr>
            <w:tcW w:w="2691" w:type="dxa"/>
            <w:gridSpan w:val="2"/>
            <w:vAlign w:val="center"/>
          </w:tcPr>
          <w:p w:rsidR="002864D1" w:rsidRPr="002864D1" w:rsidRDefault="002864D1" w:rsidP="002864D1">
            <w:pPr>
              <w:rPr>
                <w:b/>
                <w:sz w:val="28"/>
                <w:szCs w:val="28"/>
              </w:rPr>
            </w:pPr>
            <w:r w:rsidRPr="002864D1">
              <w:rPr>
                <w:b/>
                <w:sz w:val="28"/>
                <w:szCs w:val="28"/>
              </w:rPr>
              <w:t>Nositelj</w:t>
            </w:r>
          </w:p>
        </w:tc>
        <w:tc>
          <w:tcPr>
            <w:tcW w:w="5869" w:type="dxa"/>
            <w:vAlign w:val="center"/>
          </w:tcPr>
          <w:p w:rsidR="002864D1" w:rsidRPr="002C012E" w:rsidRDefault="002864D1" w:rsidP="002864D1">
            <w:r w:rsidRPr="002C012E">
              <w:t>Emilija Ivković</w:t>
            </w:r>
          </w:p>
        </w:tc>
      </w:tr>
      <w:tr w:rsidR="002864D1" w:rsidRPr="002C012E" w:rsidTr="002864D1">
        <w:trPr>
          <w:trHeight w:val="562"/>
          <w:jc w:val="center"/>
        </w:trPr>
        <w:tc>
          <w:tcPr>
            <w:tcW w:w="502" w:type="dxa"/>
            <w:vMerge w:val="restart"/>
            <w:vAlign w:val="center"/>
          </w:tcPr>
          <w:p w:rsidR="002864D1" w:rsidRPr="002864D1" w:rsidRDefault="002864D1" w:rsidP="002864D1">
            <w:pPr>
              <w:jc w:val="center"/>
              <w:rPr>
                <w:b/>
                <w:sz w:val="28"/>
                <w:szCs w:val="28"/>
              </w:rPr>
            </w:pPr>
            <w:r w:rsidRPr="002864D1">
              <w:rPr>
                <w:b/>
                <w:sz w:val="28"/>
                <w:szCs w:val="28"/>
              </w:rPr>
              <w:t>4.</w:t>
            </w:r>
          </w:p>
        </w:tc>
        <w:tc>
          <w:tcPr>
            <w:tcW w:w="1461" w:type="dxa"/>
            <w:vMerge w:val="restart"/>
            <w:tcBorders>
              <w:right w:val="single" w:sz="4" w:space="0" w:color="auto"/>
            </w:tcBorders>
            <w:vAlign w:val="center"/>
          </w:tcPr>
          <w:p w:rsidR="002864D1" w:rsidRPr="002864D1" w:rsidRDefault="002864D1" w:rsidP="002864D1">
            <w:pPr>
              <w:jc w:val="center"/>
              <w:rPr>
                <w:b/>
                <w:sz w:val="28"/>
                <w:szCs w:val="28"/>
              </w:rPr>
            </w:pPr>
            <w:r w:rsidRPr="002864D1">
              <w:rPr>
                <w:b/>
                <w:sz w:val="28"/>
                <w:szCs w:val="28"/>
              </w:rPr>
              <w:t>Vremenik</w:t>
            </w:r>
          </w:p>
        </w:tc>
        <w:tc>
          <w:tcPr>
            <w:tcW w:w="1230" w:type="dxa"/>
            <w:tcBorders>
              <w:left w:val="single" w:sz="4" w:space="0" w:color="auto"/>
            </w:tcBorders>
            <w:vAlign w:val="center"/>
          </w:tcPr>
          <w:p w:rsidR="002864D1" w:rsidRPr="002864D1" w:rsidRDefault="002864D1" w:rsidP="002864D1">
            <w:pPr>
              <w:jc w:val="center"/>
              <w:rPr>
                <w:b/>
              </w:rPr>
            </w:pPr>
            <w:r w:rsidRPr="002864D1">
              <w:rPr>
                <w:b/>
              </w:rPr>
              <w:t>Trajanje aktivnosti</w:t>
            </w:r>
          </w:p>
        </w:tc>
        <w:tc>
          <w:tcPr>
            <w:tcW w:w="5869" w:type="dxa"/>
            <w:vAlign w:val="center"/>
          </w:tcPr>
          <w:p w:rsidR="002864D1" w:rsidRPr="002C012E" w:rsidRDefault="002864D1" w:rsidP="002864D1">
            <w:r w:rsidRPr="002C012E">
              <w:t>Tijekom cijele školske godine</w:t>
            </w:r>
          </w:p>
        </w:tc>
      </w:tr>
      <w:tr w:rsidR="002864D1" w:rsidRPr="002C012E" w:rsidTr="002864D1">
        <w:trPr>
          <w:trHeight w:val="608"/>
          <w:jc w:val="center"/>
        </w:trPr>
        <w:tc>
          <w:tcPr>
            <w:tcW w:w="502" w:type="dxa"/>
            <w:vMerge/>
            <w:vAlign w:val="center"/>
          </w:tcPr>
          <w:p w:rsidR="002864D1" w:rsidRPr="002864D1" w:rsidRDefault="002864D1" w:rsidP="002864D1">
            <w:pPr>
              <w:jc w:val="center"/>
              <w:rPr>
                <w:b/>
                <w:sz w:val="28"/>
                <w:szCs w:val="28"/>
              </w:rPr>
            </w:pPr>
          </w:p>
        </w:tc>
        <w:tc>
          <w:tcPr>
            <w:tcW w:w="1461" w:type="dxa"/>
            <w:vMerge/>
            <w:tcBorders>
              <w:right w:val="single" w:sz="4" w:space="0" w:color="auto"/>
            </w:tcBorders>
            <w:vAlign w:val="center"/>
          </w:tcPr>
          <w:p w:rsidR="002864D1" w:rsidRPr="002864D1" w:rsidRDefault="002864D1" w:rsidP="002864D1">
            <w:pPr>
              <w:jc w:val="center"/>
              <w:rPr>
                <w:b/>
                <w:sz w:val="28"/>
                <w:szCs w:val="28"/>
              </w:rPr>
            </w:pPr>
          </w:p>
        </w:tc>
        <w:tc>
          <w:tcPr>
            <w:tcW w:w="1230" w:type="dxa"/>
            <w:tcBorders>
              <w:top w:val="single" w:sz="4" w:space="0" w:color="auto"/>
              <w:left w:val="single" w:sz="4" w:space="0" w:color="auto"/>
            </w:tcBorders>
            <w:vAlign w:val="center"/>
          </w:tcPr>
          <w:p w:rsidR="002864D1" w:rsidRPr="002864D1" w:rsidRDefault="002864D1" w:rsidP="002864D1">
            <w:pPr>
              <w:jc w:val="center"/>
              <w:rPr>
                <w:b/>
              </w:rPr>
            </w:pPr>
            <w:r w:rsidRPr="002864D1">
              <w:rPr>
                <w:b/>
              </w:rPr>
              <w:t>Planirano sati</w:t>
            </w:r>
          </w:p>
        </w:tc>
        <w:tc>
          <w:tcPr>
            <w:tcW w:w="5869" w:type="dxa"/>
            <w:tcBorders>
              <w:top w:val="single" w:sz="4" w:space="0" w:color="auto"/>
            </w:tcBorders>
            <w:vAlign w:val="center"/>
          </w:tcPr>
          <w:p w:rsidR="002864D1" w:rsidRPr="002C012E" w:rsidRDefault="002864D1" w:rsidP="002864D1">
            <w:r w:rsidRPr="002C012E">
              <w:t>35</w:t>
            </w:r>
          </w:p>
        </w:tc>
      </w:tr>
    </w:tbl>
    <w:p w:rsidR="002864D1" w:rsidRDefault="002864D1" w:rsidP="002864D1">
      <w:pPr>
        <w:rPr>
          <w:rFonts w:ascii="Calibri" w:hAnsi="Calibri" w:cs="Calibri"/>
          <w:sz w:val="28"/>
          <w:szCs w:val="28"/>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1446"/>
      </w:tblGrid>
      <w:tr w:rsidR="002864D1" w:rsidRPr="002864D1" w:rsidTr="002864D1">
        <w:trPr>
          <w:jc w:val="center"/>
        </w:trPr>
        <w:tc>
          <w:tcPr>
            <w:tcW w:w="6771" w:type="dxa"/>
            <w:shd w:val="clear" w:color="auto" w:fill="D9E2F3" w:themeFill="accent1" w:themeFillTint="33"/>
            <w:vAlign w:val="center"/>
          </w:tcPr>
          <w:p w:rsidR="002864D1" w:rsidRPr="002864D1" w:rsidRDefault="002864D1" w:rsidP="002864D1">
            <w:pPr>
              <w:jc w:val="center"/>
              <w:rPr>
                <w:b/>
                <w:sz w:val="28"/>
                <w:szCs w:val="28"/>
              </w:rPr>
            </w:pPr>
            <w:r w:rsidRPr="002864D1">
              <w:rPr>
                <w:b/>
                <w:sz w:val="28"/>
                <w:szCs w:val="28"/>
              </w:rPr>
              <w:t>Sadržaj</w:t>
            </w:r>
            <w:r>
              <w:rPr>
                <w:b/>
                <w:sz w:val="28"/>
                <w:szCs w:val="28"/>
              </w:rPr>
              <w:t xml:space="preserve"> </w:t>
            </w:r>
            <w:r w:rsidRPr="002864D1">
              <w:rPr>
                <w:b/>
                <w:sz w:val="28"/>
                <w:szCs w:val="28"/>
              </w:rPr>
              <w:t>/</w:t>
            </w:r>
            <w:r>
              <w:rPr>
                <w:b/>
                <w:sz w:val="28"/>
                <w:szCs w:val="28"/>
              </w:rPr>
              <w:t xml:space="preserve"> </w:t>
            </w:r>
            <w:r w:rsidRPr="002864D1">
              <w:rPr>
                <w:b/>
                <w:sz w:val="28"/>
                <w:szCs w:val="28"/>
              </w:rPr>
              <w:t>aktivnost</w:t>
            </w:r>
          </w:p>
        </w:tc>
        <w:tc>
          <w:tcPr>
            <w:tcW w:w="1446" w:type="dxa"/>
            <w:shd w:val="clear" w:color="auto" w:fill="D9E2F3" w:themeFill="accent1" w:themeFillTint="33"/>
          </w:tcPr>
          <w:p w:rsidR="002864D1" w:rsidRPr="002864D1" w:rsidRDefault="002864D1" w:rsidP="002864D1">
            <w:pPr>
              <w:jc w:val="center"/>
              <w:rPr>
                <w:b/>
                <w:sz w:val="28"/>
                <w:szCs w:val="28"/>
              </w:rPr>
            </w:pPr>
            <w:r w:rsidRPr="002864D1">
              <w:rPr>
                <w:b/>
                <w:sz w:val="28"/>
                <w:szCs w:val="28"/>
              </w:rPr>
              <w:t>Planirano sati</w:t>
            </w:r>
          </w:p>
        </w:tc>
      </w:tr>
      <w:tr w:rsidR="002864D1" w:rsidRPr="002C012E" w:rsidTr="002864D1">
        <w:trPr>
          <w:jc w:val="center"/>
        </w:trPr>
        <w:tc>
          <w:tcPr>
            <w:tcW w:w="6771" w:type="dxa"/>
          </w:tcPr>
          <w:p w:rsidR="002864D1" w:rsidRPr="002C012E" w:rsidRDefault="002864D1" w:rsidP="00E521C8">
            <w:pPr>
              <w:numPr>
                <w:ilvl w:val="0"/>
                <w:numId w:val="57"/>
              </w:numPr>
              <w:rPr>
                <w:sz w:val="28"/>
                <w:szCs w:val="28"/>
              </w:rPr>
            </w:pPr>
            <w:r w:rsidRPr="002C012E">
              <w:rPr>
                <w:sz w:val="28"/>
                <w:szCs w:val="28"/>
              </w:rPr>
              <w:t xml:space="preserve">Građa atoma </w:t>
            </w:r>
          </w:p>
          <w:p w:rsidR="002864D1" w:rsidRPr="002C012E" w:rsidRDefault="002864D1" w:rsidP="00E521C8">
            <w:pPr>
              <w:numPr>
                <w:ilvl w:val="0"/>
                <w:numId w:val="58"/>
              </w:numPr>
              <w:rPr>
                <w:sz w:val="28"/>
                <w:szCs w:val="28"/>
              </w:rPr>
            </w:pPr>
            <w:r w:rsidRPr="002C012E">
              <w:rPr>
                <w:sz w:val="28"/>
                <w:szCs w:val="28"/>
              </w:rPr>
              <w:t>Izračunavanje broja elementarnih čestica</w:t>
            </w:r>
          </w:p>
          <w:p w:rsidR="002864D1" w:rsidRPr="002C012E" w:rsidRDefault="002864D1" w:rsidP="00E521C8">
            <w:pPr>
              <w:numPr>
                <w:ilvl w:val="0"/>
                <w:numId w:val="58"/>
              </w:numPr>
              <w:rPr>
                <w:sz w:val="28"/>
                <w:szCs w:val="28"/>
              </w:rPr>
            </w:pPr>
            <w:r w:rsidRPr="002C012E">
              <w:rPr>
                <w:sz w:val="28"/>
                <w:szCs w:val="28"/>
              </w:rPr>
              <w:t>Pisanje elektronske konfiguracije</w:t>
            </w:r>
          </w:p>
          <w:p w:rsidR="002864D1" w:rsidRPr="002C012E" w:rsidRDefault="002864D1" w:rsidP="00E521C8">
            <w:pPr>
              <w:numPr>
                <w:ilvl w:val="0"/>
                <w:numId w:val="57"/>
              </w:numPr>
              <w:rPr>
                <w:sz w:val="28"/>
                <w:szCs w:val="28"/>
              </w:rPr>
            </w:pPr>
            <w:r w:rsidRPr="002C012E">
              <w:rPr>
                <w:sz w:val="28"/>
                <w:szCs w:val="28"/>
              </w:rPr>
              <w:t>Veze između atoma I molekula</w:t>
            </w:r>
          </w:p>
          <w:p w:rsidR="002864D1" w:rsidRPr="002C012E" w:rsidRDefault="002864D1" w:rsidP="00E521C8">
            <w:pPr>
              <w:numPr>
                <w:ilvl w:val="0"/>
                <w:numId w:val="58"/>
              </w:numPr>
              <w:rPr>
                <w:sz w:val="28"/>
                <w:szCs w:val="28"/>
              </w:rPr>
            </w:pPr>
            <w:r w:rsidRPr="002C012E">
              <w:rPr>
                <w:sz w:val="28"/>
                <w:szCs w:val="28"/>
              </w:rPr>
              <w:t>Prikazivanje ionske I kovalentne veze</w:t>
            </w:r>
          </w:p>
          <w:p w:rsidR="002864D1" w:rsidRPr="002C012E" w:rsidRDefault="002864D1" w:rsidP="00E521C8">
            <w:pPr>
              <w:numPr>
                <w:ilvl w:val="0"/>
                <w:numId w:val="58"/>
              </w:numPr>
              <w:rPr>
                <w:sz w:val="28"/>
                <w:szCs w:val="28"/>
              </w:rPr>
            </w:pPr>
            <w:r w:rsidRPr="002C012E">
              <w:rPr>
                <w:sz w:val="28"/>
                <w:szCs w:val="28"/>
              </w:rPr>
              <w:t>Pisanje formula spojeva</w:t>
            </w:r>
          </w:p>
          <w:p w:rsidR="002864D1" w:rsidRPr="002C012E" w:rsidRDefault="002864D1" w:rsidP="00E521C8">
            <w:pPr>
              <w:numPr>
                <w:ilvl w:val="0"/>
                <w:numId w:val="57"/>
              </w:numPr>
              <w:rPr>
                <w:sz w:val="28"/>
                <w:szCs w:val="28"/>
              </w:rPr>
            </w:pPr>
            <w:r w:rsidRPr="002C012E">
              <w:rPr>
                <w:sz w:val="28"/>
                <w:szCs w:val="28"/>
              </w:rPr>
              <w:t>Osnove kemijskog računa</w:t>
            </w:r>
          </w:p>
          <w:p w:rsidR="002864D1" w:rsidRPr="002C012E" w:rsidRDefault="002864D1" w:rsidP="00E521C8">
            <w:pPr>
              <w:numPr>
                <w:ilvl w:val="0"/>
                <w:numId w:val="58"/>
              </w:numPr>
              <w:rPr>
                <w:sz w:val="28"/>
                <w:szCs w:val="28"/>
              </w:rPr>
            </w:pPr>
            <w:r w:rsidRPr="002C012E">
              <w:rPr>
                <w:sz w:val="28"/>
                <w:szCs w:val="28"/>
              </w:rPr>
              <w:t>Izračunavanje množine tvari</w:t>
            </w:r>
          </w:p>
          <w:p w:rsidR="002864D1" w:rsidRPr="002C012E" w:rsidRDefault="002864D1" w:rsidP="00E521C8">
            <w:pPr>
              <w:numPr>
                <w:ilvl w:val="0"/>
                <w:numId w:val="58"/>
              </w:numPr>
              <w:rPr>
                <w:sz w:val="28"/>
                <w:szCs w:val="28"/>
              </w:rPr>
            </w:pPr>
            <w:r w:rsidRPr="002C012E">
              <w:rPr>
                <w:sz w:val="28"/>
                <w:szCs w:val="28"/>
              </w:rPr>
              <w:t>Izračunavanja na temelju kemijske jednadžbe</w:t>
            </w:r>
          </w:p>
          <w:p w:rsidR="002864D1" w:rsidRPr="002C012E" w:rsidRDefault="002864D1" w:rsidP="00E521C8">
            <w:pPr>
              <w:numPr>
                <w:ilvl w:val="0"/>
                <w:numId w:val="57"/>
              </w:numPr>
              <w:rPr>
                <w:sz w:val="28"/>
                <w:szCs w:val="28"/>
              </w:rPr>
            </w:pPr>
            <w:r w:rsidRPr="002C012E">
              <w:rPr>
                <w:sz w:val="28"/>
                <w:szCs w:val="28"/>
              </w:rPr>
              <w:t>Kiseline, baze I soli</w:t>
            </w:r>
          </w:p>
          <w:p w:rsidR="002864D1" w:rsidRPr="002C012E" w:rsidRDefault="002864D1" w:rsidP="00E521C8">
            <w:pPr>
              <w:numPr>
                <w:ilvl w:val="0"/>
                <w:numId w:val="58"/>
              </w:numPr>
              <w:rPr>
                <w:sz w:val="28"/>
                <w:szCs w:val="28"/>
              </w:rPr>
            </w:pPr>
            <w:r w:rsidRPr="002C012E">
              <w:rPr>
                <w:sz w:val="28"/>
                <w:szCs w:val="28"/>
              </w:rPr>
              <w:t xml:space="preserve">Pisanje reakcija ionizacije </w:t>
            </w:r>
          </w:p>
          <w:p w:rsidR="002864D1" w:rsidRPr="002C012E" w:rsidRDefault="002864D1" w:rsidP="00E521C8">
            <w:pPr>
              <w:numPr>
                <w:ilvl w:val="0"/>
                <w:numId w:val="58"/>
              </w:numPr>
              <w:rPr>
                <w:sz w:val="28"/>
                <w:szCs w:val="28"/>
              </w:rPr>
            </w:pPr>
            <w:r w:rsidRPr="002C012E">
              <w:rPr>
                <w:sz w:val="28"/>
                <w:szCs w:val="28"/>
              </w:rPr>
              <w:t>Izračunavanje pH otopina</w:t>
            </w:r>
          </w:p>
          <w:p w:rsidR="002864D1" w:rsidRPr="002C012E" w:rsidRDefault="002864D1" w:rsidP="00E521C8">
            <w:pPr>
              <w:numPr>
                <w:ilvl w:val="0"/>
                <w:numId w:val="58"/>
              </w:numPr>
              <w:rPr>
                <w:sz w:val="28"/>
                <w:szCs w:val="28"/>
              </w:rPr>
            </w:pPr>
            <w:r w:rsidRPr="002C012E">
              <w:rPr>
                <w:sz w:val="28"/>
                <w:szCs w:val="28"/>
              </w:rPr>
              <w:t>Pisanje jednadžbi dobivanja soli</w:t>
            </w:r>
          </w:p>
          <w:p w:rsidR="002864D1" w:rsidRPr="002C012E" w:rsidRDefault="002864D1" w:rsidP="00E521C8">
            <w:pPr>
              <w:numPr>
                <w:ilvl w:val="0"/>
                <w:numId w:val="57"/>
              </w:numPr>
              <w:rPr>
                <w:sz w:val="28"/>
                <w:szCs w:val="28"/>
              </w:rPr>
            </w:pPr>
            <w:r w:rsidRPr="002C012E">
              <w:rPr>
                <w:sz w:val="28"/>
                <w:szCs w:val="28"/>
              </w:rPr>
              <w:t>Procesi oksidacije I redukcije</w:t>
            </w:r>
          </w:p>
          <w:p w:rsidR="002864D1" w:rsidRPr="002C012E" w:rsidRDefault="002864D1" w:rsidP="00E521C8">
            <w:pPr>
              <w:numPr>
                <w:ilvl w:val="0"/>
                <w:numId w:val="58"/>
              </w:numPr>
              <w:rPr>
                <w:sz w:val="28"/>
                <w:szCs w:val="28"/>
              </w:rPr>
            </w:pPr>
            <w:r w:rsidRPr="002C012E">
              <w:rPr>
                <w:sz w:val="28"/>
                <w:szCs w:val="28"/>
              </w:rPr>
              <w:t>Rješavanje redoks reakcija</w:t>
            </w:r>
          </w:p>
          <w:p w:rsidR="002864D1" w:rsidRPr="002C012E" w:rsidRDefault="002864D1" w:rsidP="00E521C8">
            <w:pPr>
              <w:numPr>
                <w:ilvl w:val="0"/>
                <w:numId w:val="57"/>
              </w:numPr>
              <w:rPr>
                <w:sz w:val="28"/>
                <w:szCs w:val="28"/>
              </w:rPr>
            </w:pPr>
            <w:r w:rsidRPr="002C012E">
              <w:rPr>
                <w:sz w:val="28"/>
                <w:szCs w:val="28"/>
              </w:rPr>
              <w:t>Elektrokemijski procesi</w:t>
            </w:r>
          </w:p>
          <w:p w:rsidR="002864D1" w:rsidRPr="002C012E" w:rsidRDefault="002864D1" w:rsidP="00E521C8">
            <w:pPr>
              <w:numPr>
                <w:ilvl w:val="0"/>
                <w:numId w:val="58"/>
              </w:numPr>
              <w:rPr>
                <w:sz w:val="28"/>
                <w:szCs w:val="28"/>
              </w:rPr>
            </w:pPr>
            <w:r w:rsidRPr="002C012E">
              <w:rPr>
                <w:sz w:val="28"/>
                <w:szCs w:val="28"/>
              </w:rPr>
              <w:t>Rješavanje reakcija u procesu elektrolize</w:t>
            </w:r>
          </w:p>
          <w:p w:rsidR="002864D1" w:rsidRPr="002C012E" w:rsidRDefault="002864D1" w:rsidP="00E521C8">
            <w:pPr>
              <w:numPr>
                <w:ilvl w:val="0"/>
                <w:numId w:val="58"/>
              </w:numPr>
              <w:rPr>
                <w:sz w:val="28"/>
                <w:szCs w:val="28"/>
              </w:rPr>
            </w:pPr>
            <w:r w:rsidRPr="002C012E">
              <w:rPr>
                <w:sz w:val="28"/>
                <w:szCs w:val="28"/>
              </w:rPr>
              <w:t>Sastavljanje galvanskih članaka I izračunavanje napona članka</w:t>
            </w:r>
          </w:p>
        </w:tc>
        <w:tc>
          <w:tcPr>
            <w:tcW w:w="1446" w:type="dxa"/>
          </w:tcPr>
          <w:p w:rsidR="002864D1" w:rsidRPr="002C012E" w:rsidRDefault="002864D1" w:rsidP="00AC2402"/>
          <w:p w:rsidR="002864D1" w:rsidRPr="002C012E" w:rsidRDefault="002864D1" w:rsidP="00AC2402">
            <w:r w:rsidRPr="002C012E">
              <w:t>4</w:t>
            </w:r>
          </w:p>
          <w:p w:rsidR="002864D1" w:rsidRPr="002C012E" w:rsidRDefault="002864D1" w:rsidP="00AC2402"/>
          <w:p w:rsidR="002864D1" w:rsidRPr="002C012E" w:rsidRDefault="002864D1" w:rsidP="00AC2402"/>
          <w:p w:rsidR="002864D1" w:rsidRPr="002C012E" w:rsidRDefault="002864D1" w:rsidP="00AC2402"/>
          <w:p w:rsidR="002864D1" w:rsidRPr="002C012E" w:rsidRDefault="002864D1" w:rsidP="00AC2402">
            <w:r w:rsidRPr="002C012E">
              <w:t>5</w:t>
            </w:r>
          </w:p>
          <w:p w:rsidR="002864D1" w:rsidRPr="002C012E" w:rsidRDefault="002864D1" w:rsidP="00AC2402"/>
          <w:p w:rsidR="002864D1" w:rsidRPr="002C012E" w:rsidRDefault="002864D1" w:rsidP="00AC2402"/>
          <w:p w:rsidR="002864D1" w:rsidRPr="002C012E" w:rsidRDefault="002864D1" w:rsidP="00AC2402"/>
          <w:p w:rsidR="002864D1" w:rsidRPr="002C012E" w:rsidRDefault="002864D1" w:rsidP="00AC2402">
            <w:r w:rsidRPr="002C012E">
              <w:t>6</w:t>
            </w:r>
          </w:p>
          <w:p w:rsidR="002864D1" w:rsidRPr="002C012E" w:rsidRDefault="002864D1" w:rsidP="00AC2402"/>
          <w:p w:rsidR="002864D1" w:rsidRPr="002C012E" w:rsidRDefault="002864D1" w:rsidP="00AC2402"/>
          <w:p w:rsidR="002864D1" w:rsidRPr="002C012E" w:rsidRDefault="002864D1" w:rsidP="00AC2402">
            <w:r w:rsidRPr="002C012E">
              <w:t>8</w:t>
            </w:r>
          </w:p>
          <w:p w:rsidR="002864D1" w:rsidRPr="002C012E" w:rsidRDefault="002864D1" w:rsidP="00AC2402"/>
          <w:p w:rsidR="002864D1" w:rsidRPr="002C012E" w:rsidRDefault="002864D1" w:rsidP="00AC2402"/>
          <w:p w:rsidR="002864D1" w:rsidRPr="002C012E" w:rsidRDefault="002864D1" w:rsidP="00AC2402"/>
          <w:p w:rsidR="002864D1" w:rsidRPr="002C012E" w:rsidRDefault="002864D1" w:rsidP="00AC2402">
            <w:r w:rsidRPr="002C012E">
              <w:t>6</w:t>
            </w:r>
          </w:p>
          <w:p w:rsidR="002864D1" w:rsidRPr="002C012E" w:rsidRDefault="002864D1" w:rsidP="00AC2402"/>
          <w:p w:rsidR="002864D1" w:rsidRPr="002C012E" w:rsidRDefault="002864D1" w:rsidP="00AC2402"/>
          <w:p w:rsidR="002864D1" w:rsidRPr="002C012E" w:rsidRDefault="002864D1" w:rsidP="00AC2402"/>
          <w:p w:rsidR="002864D1" w:rsidRPr="002C012E" w:rsidRDefault="002864D1" w:rsidP="00AC2402">
            <w:r w:rsidRPr="002C012E">
              <w:t>5</w:t>
            </w:r>
          </w:p>
          <w:p w:rsidR="002864D1" w:rsidRPr="002C012E" w:rsidRDefault="002864D1" w:rsidP="00AC2402"/>
          <w:p w:rsidR="002864D1" w:rsidRPr="002C012E" w:rsidRDefault="002864D1" w:rsidP="00AC2402"/>
        </w:tc>
      </w:tr>
    </w:tbl>
    <w:p w:rsidR="002864D1" w:rsidRDefault="002864D1">
      <w:r>
        <w:br w:type="page"/>
      </w:r>
    </w:p>
    <w:p w:rsidR="00FF3C80" w:rsidRPr="007170EA" w:rsidRDefault="00B35B03" w:rsidP="00FF3C80">
      <w:pPr>
        <w:rPr>
          <w:rFonts w:ascii="Calibri" w:hAnsi="Calibri" w:cs="Calibri"/>
          <w:b/>
          <w:sz w:val="28"/>
          <w:szCs w:val="28"/>
        </w:rPr>
      </w:pPr>
      <w:hyperlink r:id="rId27"/>
      <w:r w:rsidR="00FF3C80" w:rsidRPr="007170EA">
        <w:rPr>
          <w:rFonts w:ascii="Calibri" w:hAnsi="Calibri" w:cs="Calibri"/>
          <w:b/>
          <w:sz w:val="28"/>
          <w:szCs w:val="28"/>
        </w:rPr>
        <w:t xml:space="preserve">Izvanastavna aktivnost: </w:t>
      </w:r>
      <w:r w:rsidR="00FF3C80">
        <w:rPr>
          <w:rFonts w:ascii="Calibri" w:hAnsi="Calibri" w:cs="Calibri"/>
          <w:sz w:val="28"/>
          <w:szCs w:val="28"/>
        </w:rPr>
        <w:t>Od polja do stola</w:t>
      </w:r>
    </w:p>
    <w:p w:rsidR="00FF3C80" w:rsidRDefault="00FF3C80" w:rsidP="00FF3C80">
      <w:pPr>
        <w:rPr>
          <w:rFonts w:ascii="Calibri" w:hAnsi="Calibri" w:cs="Calibri"/>
          <w:sz w:val="28"/>
          <w:szCs w:val="28"/>
        </w:rPr>
      </w:pPr>
      <w:r w:rsidRPr="007170EA">
        <w:rPr>
          <w:rFonts w:ascii="Calibri" w:hAnsi="Calibri" w:cs="Calibri"/>
          <w:b/>
          <w:sz w:val="28"/>
          <w:szCs w:val="28"/>
        </w:rPr>
        <w:t>Voditelj</w:t>
      </w:r>
      <w:r>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w:t>
      </w:r>
      <w:r>
        <w:rPr>
          <w:rFonts w:ascii="Calibri" w:hAnsi="Calibri" w:cs="Calibri"/>
          <w:sz w:val="28"/>
          <w:szCs w:val="28"/>
        </w:rPr>
        <w:t xml:space="preserve"> Ljiljana Eraković, Ljiljana Drame</w:t>
      </w:r>
    </w:p>
    <w:p w:rsidR="00FF3C80" w:rsidRDefault="00FF3C80" w:rsidP="00FF3C80">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459"/>
        <w:gridCol w:w="1230"/>
        <w:gridCol w:w="5890"/>
      </w:tblGrid>
      <w:tr w:rsidR="00FF3C80" w:rsidRPr="00A10E3C" w:rsidTr="00FF3C80">
        <w:trPr>
          <w:trHeight w:val="171"/>
        </w:trPr>
        <w:tc>
          <w:tcPr>
            <w:tcW w:w="483" w:type="dxa"/>
            <w:vMerge w:val="restart"/>
            <w:vAlign w:val="center"/>
          </w:tcPr>
          <w:p w:rsidR="00FF3C80" w:rsidRPr="00FF3C80" w:rsidRDefault="00FF3C80" w:rsidP="00FF3C80">
            <w:pPr>
              <w:jc w:val="center"/>
              <w:rPr>
                <w:b/>
                <w:sz w:val="28"/>
                <w:szCs w:val="28"/>
              </w:rPr>
            </w:pPr>
            <w:r w:rsidRPr="00FF3C80">
              <w:rPr>
                <w:b/>
                <w:sz w:val="28"/>
                <w:szCs w:val="28"/>
              </w:rPr>
              <w:t>1.</w:t>
            </w:r>
          </w:p>
        </w:tc>
        <w:tc>
          <w:tcPr>
            <w:tcW w:w="2689" w:type="dxa"/>
            <w:gridSpan w:val="2"/>
            <w:vMerge w:val="restart"/>
            <w:vAlign w:val="center"/>
          </w:tcPr>
          <w:p w:rsidR="00FF3C80" w:rsidRPr="00FF3C80" w:rsidRDefault="00FF3C80" w:rsidP="00FF3C80">
            <w:pPr>
              <w:rPr>
                <w:b/>
                <w:sz w:val="28"/>
                <w:szCs w:val="28"/>
              </w:rPr>
            </w:pPr>
            <w:r w:rsidRPr="00FF3C80">
              <w:rPr>
                <w:b/>
                <w:sz w:val="28"/>
                <w:szCs w:val="28"/>
              </w:rPr>
              <w:t>Cilj</w:t>
            </w:r>
          </w:p>
        </w:tc>
        <w:tc>
          <w:tcPr>
            <w:tcW w:w="5890" w:type="dxa"/>
            <w:tcBorders>
              <w:bottom w:val="single" w:sz="4" w:space="0" w:color="auto"/>
            </w:tcBorders>
          </w:tcPr>
          <w:p w:rsidR="00FF3C80" w:rsidRPr="00A10E3C" w:rsidRDefault="00FF3C80" w:rsidP="00FF3C80">
            <w:pPr>
              <w:rPr>
                <w:sz w:val="28"/>
                <w:szCs w:val="28"/>
              </w:rPr>
            </w:pPr>
            <w:r w:rsidRPr="00A10E3C">
              <w:rPr>
                <w:sz w:val="28"/>
                <w:szCs w:val="28"/>
              </w:rPr>
              <w:t>Preraditi sirovine školskog gospodarstva u finalni prehrambeni proizvod.</w:t>
            </w:r>
          </w:p>
        </w:tc>
      </w:tr>
      <w:tr w:rsidR="00FF3C80" w:rsidRPr="00A10E3C" w:rsidTr="00FF3C80">
        <w:trPr>
          <w:trHeight w:val="225"/>
        </w:trPr>
        <w:tc>
          <w:tcPr>
            <w:tcW w:w="483" w:type="dxa"/>
            <w:vMerge/>
            <w:vAlign w:val="center"/>
          </w:tcPr>
          <w:p w:rsidR="00FF3C80" w:rsidRPr="00FF3C80" w:rsidRDefault="00FF3C80" w:rsidP="00FF3C80">
            <w:pPr>
              <w:jc w:val="center"/>
              <w:rPr>
                <w:b/>
                <w:sz w:val="28"/>
                <w:szCs w:val="28"/>
              </w:rPr>
            </w:pPr>
          </w:p>
        </w:tc>
        <w:tc>
          <w:tcPr>
            <w:tcW w:w="2689" w:type="dxa"/>
            <w:gridSpan w:val="2"/>
            <w:vMerge/>
            <w:vAlign w:val="center"/>
          </w:tcPr>
          <w:p w:rsidR="00FF3C80" w:rsidRPr="00FF3C80" w:rsidRDefault="00FF3C80" w:rsidP="00FF3C80">
            <w:pPr>
              <w:rPr>
                <w:b/>
                <w:sz w:val="28"/>
                <w:szCs w:val="28"/>
              </w:rPr>
            </w:pPr>
          </w:p>
        </w:tc>
        <w:tc>
          <w:tcPr>
            <w:tcW w:w="5890" w:type="dxa"/>
            <w:tcBorders>
              <w:top w:val="single" w:sz="4" w:space="0" w:color="auto"/>
              <w:bottom w:val="single" w:sz="4" w:space="0" w:color="auto"/>
            </w:tcBorders>
          </w:tcPr>
          <w:p w:rsidR="00FF3C80" w:rsidRPr="00A10E3C" w:rsidRDefault="00FF3C80" w:rsidP="00FF3C80">
            <w:pPr>
              <w:rPr>
                <w:sz w:val="28"/>
                <w:szCs w:val="28"/>
              </w:rPr>
            </w:pPr>
            <w:r w:rsidRPr="00A10E3C">
              <w:rPr>
                <w:sz w:val="28"/>
                <w:szCs w:val="28"/>
              </w:rPr>
              <w:t>Poticati kreativnost učenika i usvojiti vještinu izrade</w:t>
            </w:r>
          </w:p>
        </w:tc>
      </w:tr>
      <w:tr w:rsidR="00FF3C80" w:rsidRPr="00A10E3C" w:rsidTr="00FF3C80">
        <w:trPr>
          <w:trHeight w:val="313"/>
        </w:trPr>
        <w:tc>
          <w:tcPr>
            <w:tcW w:w="483" w:type="dxa"/>
            <w:vMerge/>
            <w:vAlign w:val="center"/>
          </w:tcPr>
          <w:p w:rsidR="00FF3C80" w:rsidRPr="00FF3C80" w:rsidRDefault="00FF3C80" w:rsidP="00FF3C80">
            <w:pPr>
              <w:jc w:val="center"/>
              <w:rPr>
                <w:b/>
                <w:sz w:val="28"/>
                <w:szCs w:val="28"/>
              </w:rPr>
            </w:pPr>
          </w:p>
        </w:tc>
        <w:tc>
          <w:tcPr>
            <w:tcW w:w="2689" w:type="dxa"/>
            <w:gridSpan w:val="2"/>
            <w:vMerge/>
            <w:vAlign w:val="center"/>
          </w:tcPr>
          <w:p w:rsidR="00FF3C80" w:rsidRPr="00FF3C80" w:rsidRDefault="00FF3C80" w:rsidP="00FF3C80">
            <w:pPr>
              <w:rPr>
                <w:b/>
                <w:sz w:val="28"/>
                <w:szCs w:val="28"/>
              </w:rPr>
            </w:pPr>
          </w:p>
        </w:tc>
        <w:tc>
          <w:tcPr>
            <w:tcW w:w="5890" w:type="dxa"/>
            <w:tcBorders>
              <w:top w:val="single" w:sz="4" w:space="0" w:color="auto"/>
              <w:bottom w:val="single" w:sz="4" w:space="0" w:color="auto"/>
            </w:tcBorders>
          </w:tcPr>
          <w:p w:rsidR="00FF3C80" w:rsidRPr="00A10E3C" w:rsidRDefault="00FF3C80" w:rsidP="00FF3C80">
            <w:pPr>
              <w:rPr>
                <w:sz w:val="28"/>
                <w:szCs w:val="28"/>
              </w:rPr>
            </w:pPr>
            <w:r w:rsidRPr="00A10E3C">
              <w:rPr>
                <w:sz w:val="28"/>
                <w:szCs w:val="28"/>
              </w:rPr>
              <w:t>Uvježbati odabrane tehnologije proizvodnje</w:t>
            </w:r>
          </w:p>
        </w:tc>
      </w:tr>
      <w:tr w:rsidR="00FF3C80" w:rsidRPr="00A10E3C" w:rsidTr="00FF3C80">
        <w:trPr>
          <w:trHeight w:val="165"/>
        </w:trPr>
        <w:tc>
          <w:tcPr>
            <w:tcW w:w="483" w:type="dxa"/>
            <w:vAlign w:val="center"/>
          </w:tcPr>
          <w:p w:rsidR="00FF3C80" w:rsidRPr="00FF3C80" w:rsidRDefault="00FF3C80" w:rsidP="00FF3C80">
            <w:pPr>
              <w:jc w:val="center"/>
              <w:rPr>
                <w:b/>
                <w:sz w:val="28"/>
                <w:szCs w:val="28"/>
              </w:rPr>
            </w:pPr>
            <w:r w:rsidRPr="00FF3C80">
              <w:rPr>
                <w:b/>
                <w:sz w:val="28"/>
                <w:szCs w:val="28"/>
              </w:rPr>
              <w:t>2.</w:t>
            </w:r>
          </w:p>
        </w:tc>
        <w:tc>
          <w:tcPr>
            <w:tcW w:w="2689" w:type="dxa"/>
            <w:gridSpan w:val="2"/>
            <w:vAlign w:val="center"/>
          </w:tcPr>
          <w:p w:rsidR="00FF3C80" w:rsidRPr="00FF3C80" w:rsidRDefault="00FF3C80" w:rsidP="00FF3C80">
            <w:pPr>
              <w:rPr>
                <w:b/>
                <w:sz w:val="28"/>
                <w:szCs w:val="28"/>
              </w:rPr>
            </w:pPr>
            <w:r w:rsidRPr="00FF3C80">
              <w:rPr>
                <w:b/>
                <w:sz w:val="28"/>
                <w:szCs w:val="28"/>
              </w:rPr>
              <w:t>Namjena</w:t>
            </w:r>
          </w:p>
        </w:tc>
        <w:tc>
          <w:tcPr>
            <w:tcW w:w="5890" w:type="dxa"/>
            <w:tcBorders>
              <w:bottom w:val="single" w:sz="4" w:space="0" w:color="auto"/>
            </w:tcBorders>
          </w:tcPr>
          <w:p w:rsidR="00FF3C80" w:rsidRPr="00A10E3C" w:rsidRDefault="00FF3C80" w:rsidP="00FF3C80">
            <w:pPr>
              <w:rPr>
                <w:sz w:val="28"/>
                <w:szCs w:val="28"/>
              </w:rPr>
            </w:pPr>
            <w:r w:rsidRPr="00A10E3C">
              <w:rPr>
                <w:sz w:val="28"/>
                <w:szCs w:val="28"/>
              </w:rPr>
              <w:t>Upoznati učenike s tehnologijom proizvodnje zdravih prehrambenih proizvoda.</w:t>
            </w:r>
          </w:p>
        </w:tc>
      </w:tr>
      <w:tr w:rsidR="00FF3C80" w:rsidRPr="00A10E3C" w:rsidTr="00FF3C80">
        <w:trPr>
          <w:trHeight w:val="654"/>
        </w:trPr>
        <w:tc>
          <w:tcPr>
            <w:tcW w:w="483" w:type="dxa"/>
            <w:vAlign w:val="center"/>
          </w:tcPr>
          <w:p w:rsidR="00FF3C80" w:rsidRPr="00FF3C80" w:rsidRDefault="00FF3C80" w:rsidP="00FF3C80">
            <w:pPr>
              <w:jc w:val="center"/>
              <w:rPr>
                <w:b/>
                <w:sz w:val="28"/>
                <w:szCs w:val="28"/>
              </w:rPr>
            </w:pPr>
            <w:r w:rsidRPr="00FF3C80">
              <w:rPr>
                <w:b/>
                <w:sz w:val="28"/>
                <w:szCs w:val="28"/>
              </w:rPr>
              <w:t>3.</w:t>
            </w:r>
          </w:p>
        </w:tc>
        <w:tc>
          <w:tcPr>
            <w:tcW w:w="2689" w:type="dxa"/>
            <w:gridSpan w:val="2"/>
            <w:vAlign w:val="center"/>
          </w:tcPr>
          <w:p w:rsidR="00FF3C80" w:rsidRPr="00FF3C80" w:rsidRDefault="00FF3C80" w:rsidP="00FF3C80">
            <w:pPr>
              <w:rPr>
                <w:b/>
                <w:sz w:val="28"/>
                <w:szCs w:val="28"/>
              </w:rPr>
            </w:pPr>
            <w:r w:rsidRPr="00FF3C80">
              <w:rPr>
                <w:b/>
                <w:sz w:val="28"/>
                <w:szCs w:val="28"/>
              </w:rPr>
              <w:t xml:space="preserve">Nositelj </w:t>
            </w:r>
          </w:p>
        </w:tc>
        <w:tc>
          <w:tcPr>
            <w:tcW w:w="5890" w:type="dxa"/>
            <w:vAlign w:val="center"/>
          </w:tcPr>
          <w:p w:rsidR="00FF3C80" w:rsidRPr="00A10E3C" w:rsidRDefault="00FF3C80" w:rsidP="00FF3C80">
            <w:pPr>
              <w:rPr>
                <w:sz w:val="28"/>
                <w:szCs w:val="28"/>
              </w:rPr>
            </w:pPr>
            <w:r w:rsidRPr="00A10E3C">
              <w:rPr>
                <w:sz w:val="28"/>
                <w:szCs w:val="28"/>
              </w:rPr>
              <w:t>Nastavnik i učenici</w:t>
            </w:r>
          </w:p>
        </w:tc>
      </w:tr>
      <w:tr w:rsidR="00FF3C80" w:rsidRPr="00A10E3C" w:rsidTr="00FF3C80">
        <w:trPr>
          <w:trHeight w:val="654"/>
        </w:trPr>
        <w:tc>
          <w:tcPr>
            <w:tcW w:w="483" w:type="dxa"/>
            <w:vMerge w:val="restart"/>
            <w:vAlign w:val="center"/>
          </w:tcPr>
          <w:p w:rsidR="00FF3C80" w:rsidRPr="00FF3C80" w:rsidRDefault="00FF3C80" w:rsidP="00FF3C80">
            <w:pPr>
              <w:jc w:val="center"/>
              <w:rPr>
                <w:b/>
                <w:sz w:val="28"/>
                <w:szCs w:val="28"/>
              </w:rPr>
            </w:pPr>
            <w:r w:rsidRPr="00FF3C80">
              <w:rPr>
                <w:b/>
                <w:sz w:val="28"/>
                <w:szCs w:val="28"/>
              </w:rPr>
              <w:t>4.</w:t>
            </w:r>
          </w:p>
        </w:tc>
        <w:tc>
          <w:tcPr>
            <w:tcW w:w="1459" w:type="dxa"/>
            <w:vMerge w:val="restart"/>
            <w:tcBorders>
              <w:right w:val="single" w:sz="4" w:space="0" w:color="auto"/>
            </w:tcBorders>
            <w:vAlign w:val="center"/>
          </w:tcPr>
          <w:p w:rsidR="00FF3C80" w:rsidRPr="00FF3C80" w:rsidRDefault="00FF3C80" w:rsidP="00FF3C80">
            <w:pPr>
              <w:rPr>
                <w:b/>
                <w:sz w:val="28"/>
                <w:szCs w:val="28"/>
              </w:rPr>
            </w:pPr>
            <w:r w:rsidRPr="00FF3C80">
              <w:rPr>
                <w:b/>
                <w:sz w:val="28"/>
                <w:szCs w:val="28"/>
              </w:rPr>
              <w:t>Vremenik</w:t>
            </w:r>
          </w:p>
        </w:tc>
        <w:tc>
          <w:tcPr>
            <w:tcW w:w="1230" w:type="dxa"/>
            <w:tcBorders>
              <w:left w:val="single" w:sz="4" w:space="0" w:color="auto"/>
            </w:tcBorders>
            <w:vAlign w:val="center"/>
          </w:tcPr>
          <w:p w:rsidR="00FF3C80" w:rsidRPr="00FF3C80" w:rsidRDefault="00FF3C80" w:rsidP="00FF3C80">
            <w:pPr>
              <w:jc w:val="center"/>
              <w:rPr>
                <w:b/>
              </w:rPr>
            </w:pPr>
            <w:r w:rsidRPr="00FF3C80">
              <w:rPr>
                <w:b/>
              </w:rPr>
              <w:t>Trajanje aktivnosti</w:t>
            </w:r>
          </w:p>
        </w:tc>
        <w:tc>
          <w:tcPr>
            <w:tcW w:w="5890" w:type="dxa"/>
            <w:vAlign w:val="center"/>
          </w:tcPr>
          <w:p w:rsidR="00FF3C80" w:rsidRPr="00A10E3C" w:rsidRDefault="00FF3C80" w:rsidP="00FF3C80">
            <w:pPr>
              <w:rPr>
                <w:sz w:val="28"/>
                <w:szCs w:val="28"/>
              </w:rPr>
            </w:pPr>
            <w:r w:rsidRPr="00A10E3C">
              <w:rPr>
                <w:sz w:val="28"/>
                <w:szCs w:val="28"/>
              </w:rPr>
              <w:t>Tijekom nastavne godine</w:t>
            </w:r>
          </w:p>
        </w:tc>
      </w:tr>
      <w:tr w:rsidR="00FF3C80" w:rsidRPr="00A10E3C" w:rsidTr="00FF3C80">
        <w:trPr>
          <w:trHeight w:val="654"/>
        </w:trPr>
        <w:tc>
          <w:tcPr>
            <w:tcW w:w="483" w:type="dxa"/>
            <w:vMerge/>
            <w:vAlign w:val="center"/>
          </w:tcPr>
          <w:p w:rsidR="00FF3C80" w:rsidRPr="00FF3C80" w:rsidRDefault="00FF3C80" w:rsidP="00FF3C80">
            <w:pPr>
              <w:jc w:val="center"/>
              <w:rPr>
                <w:b/>
                <w:sz w:val="28"/>
                <w:szCs w:val="28"/>
              </w:rPr>
            </w:pPr>
          </w:p>
        </w:tc>
        <w:tc>
          <w:tcPr>
            <w:tcW w:w="1459" w:type="dxa"/>
            <w:vMerge/>
            <w:tcBorders>
              <w:right w:val="single" w:sz="4" w:space="0" w:color="auto"/>
            </w:tcBorders>
            <w:vAlign w:val="center"/>
          </w:tcPr>
          <w:p w:rsidR="00FF3C80" w:rsidRPr="00FF3C80" w:rsidRDefault="00FF3C80" w:rsidP="00FF3C80">
            <w:pPr>
              <w:rPr>
                <w:b/>
                <w:sz w:val="28"/>
                <w:szCs w:val="28"/>
              </w:rPr>
            </w:pPr>
          </w:p>
        </w:tc>
        <w:tc>
          <w:tcPr>
            <w:tcW w:w="1230" w:type="dxa"/>
            <w:tcBorders>
              <w:top w:val="single" w:sz="4" w:space="0" w:color="auto"/>
              <w:left w:val="single" w:sz="4" w:space="0" w:color="auto"/>
            </w:tcBorders>
            <w:vAlign w:val="center"/>
          </w:tcPr>
          <w:p w:rsidR="00FF3C80" w:rsidRPr="00FF3C80" w:rsidRDefault="00FF3C80" w:rsidP="00FF3C80">
            <w:pPr>
              <w:jc w:val="center"/>
              <w:rPr>
                <w:b/>
              </w:rPr>
            </w:pPr>
            <w:r w:rsidRPr="00FF3C80">
              <w:rPr>
                <w:b/>
              </w:rPr>
              <w:t>Planirano sati</w:t>
            </w:r>
          </w:p>
        </w:tc>
        <w:tc>
          <w:tcPr>
            <w:tcW w:w="5890" w:type="dxa"/>
            <w:tcBorders>
              <w:top w:val="single" w:sz="4" w:space="0" w:color="auto"/>
            </w:tcBorders>
            <w:vAlign w:val="center"/>
          </w:tcPr>
          <w:p w:rsidR="00FF3C80" w:rsidRPr="00A10E3C" w:rsidRDefault="00FF3C80" w:rsidP="00FF3C80">
            <w:pPr>
              <w:rPr>
                <w:sz w:val="28"/>
                <w:szCs w:val="28"/>
              </w:rPr>
            </w:pPr>
            <w:r w:rsidRPr="00A10E3C">
              <w:rPr>
                <w:sz w:val="28"/>
                <w:szCs w:val="28"/>
              </w:rPr>
              <w:t xml:space="preserve">35 </w:t>
            </w:r>
          </w:p>
        </w:tc>
      </w:tr>
      <w:tr w:rsidR="00FF3C80" w:rsidRPr="00A10E3C" w:rsidTr="00FF3C80">
        <w:trPr>
          <w:trHeight w:val="181"/>
        </w:trPr>
        <w:tc>
          <w:tcPr>
            <w:tcW w:w="483" w:type="dxa"/>
            <w:vAlign w:val="center"/>
          </w:tcPr>
          <w:p w:rsidR="00FF3C80" w:rsidRPr="00FF3C80" w:rsidRDefault="00FF3C80" w:rsidP="00FF3C80">
            <w:pPr>
              <w:jc w:val="center"/>
              <w:rPr>
                <w:b/>
                <w:sz w:val="28"/>
                <w:szCs w:val="28"/>
              </w:rPr>
            </w:pPr>
            <w:r w:rsidRPr="00FF3C80">
              <w:rPr>
                <w:b/>
                <w:sz w:val="28"/>
                <w:szCs w:val="28"/>
              </w:rPr>
              <w:t>5.</w:t>
            </w:r>
          </w:p>
        </w:tc>
        <w:tc>
          <w:tcPr>
            <w:tcW w:w="2689" w:type="dxa"/>
            <w:gridSpan w:val="2"/>
            <w:vAlign w:val="center"/>
          </w:tcPr>
          <w:p w:rsidR="00FF3C80" w:rsidRPr="00FF3C80" w:rsidRDefault="00FF3C80" w:rsidP="00FF3C80">
            <w:pPr>
              <w:rPr>
                <w:b/>
                <w:sz w:val="28"/>
                <w:szCs w:val="28"/>
              </w:rPr>
            </w:pPr>
            <w:r w:rsidRPr="00FF3C80">
              <w:rPr>
                <w:b/>
                <w:sz w:val="28"/>
                <w:szCs w:val="28"/>
              </w:rPr>
              <w:t>Troškovnik</w:t>
            </w:r>
          </w:p>
        </w:tc>
        <w:tc>
          <w:tcPr>
            <w:tcW w:w="5890" w:type="dxa"/>
            <w:tcBorders>
              <w:bottom w:val="single" w:sz="4" w:space="0" w:color="auto"/>
            </w:tcBorders>
          </w:tcPr>
          <w:p w:rsidR="00FF3C80" w:rsidRPr="00A10E3C" w:rsidRDefault="00FF3C80" w:rsidP="00FF3C80">
            <w:pPr>
              <w:rPr>
                <w:sz w:val="28"/>
                <w:szCs w:val="28"/>
              </w:rPr>
            </w:pPr>
            <w:r w:rsidRPr="00A10E3C">
              <w:rPr>
                <w:sz w:val="28"/>
                <w:szCs w:val="28"/>
              </w:rPr>
              <w:t>Troškovi za nabavu ambalaže (staklenke,</w:t>
            </w:r>
            <w:r>
              <w:rPr>
                <w:sz w:val="28"/>
                <w:szCs w:val="28"/>
              </w:rPr>
              <w:t xml:space="preserve"> </w:t>
            </w:r>
            <w:r w:rsidRPr="00A10E3C">
              <w:rPr>
                <w:sz w:val="28"/>
                <w:szCs w:val="28"/>
              </w:rPr>
              <w:t>poklopci,</w:t>
            </w:r>
            <w:r>
              <w:rPr>
                <w:sz w:val="28"/>
                <w:szCs w:val="28"/>
              </w:rPr>
              <w:t xml:space="preserve"> </w:t>
            </w:r>
            <w:r w:rsidRPr="00A10E3C">
              <w:rPr>
                <w:sz w:val="28"/>
                <w:szCs w:val="28"/>
              </w:rPr>
              <w:t>dekoracija) i proizvodnju (šećer,</w:t>
            </w:r>
            <w:r>
              <w:rPr>
                <w:sz w:val="28"/>
                <w:szCs w:val="28"/>
              </w:rPr>
              <w:t xml:space="preserve"> </w:t>
            </w:r>
            <w:r w:rsidRPr="00A10E3C">
              <w:rPr>
                <w:sz w:val="28"/>
                <w:szCs w:val="28"/>
              </w:rPr>
              <w:t>sredstvo za želiranje,.</w:t>
            </w:r>
            <w:r>
              <w:rPr>
                <w:sz w:val="28"/>
                <w:szCs w:val="28"/>
              </w:rPr>
              <w:t>.</w:t>
            </w:r>
            <w:r w:rsidRPr="00A10E3C">
              <w:rPr>
                <w:sz w:val="28"/>
                <w:szCs w:val="28"/>
              </w:rPr>
              <w:t>.)</w:t>
            </w:r>
          </w:p>
        </w:tc>
      </w:tr>
      <w:tr w:rsidR="00FF3C80" w:rsidRPr="00A10E3C" w:rsidTr="00FF3C80">
        <w:trPr>
          <w:trHeight w:val="230"/>
        </w:trPr>
        <w:tc>
          <w:tcPr>
            <w:tcW w:w="483" w:type="dxa"/>
            <w:vAlign w:val="center"/>
          </w:tcPr>
          <w:p w:rsidR="00FF3C80" w:rsidRPr="00FF3C80" w:rsidRDefault="00FF3C80" w:rsidP="00FF3C80">
            <w:pPr>
              <w:jc w:val="center"/>
              <w:rPr>
                <w:b/>
                <w:sz w:val="28"/>
                <w:szCs w:val="28"/>
              </w:rPr>
            </w:pPr>
            <w:r w:rsidRPr="00FF3C80">
              <w:rPr>
                <w:b/>
                <w:sz w:val="28"/>
                <w:szCs w:val="28"/>
              </w:rPr>
              <w:t>6.</w:t>
            </w:r>
          </w:p>
        </w:tc>
        <w:tc>
          <w:tcPr>
            <w:tcW w:w="2689" w:type="dxa"/>
            <w:gridSpan w:val="2"/>
            <w:vAlign w:val="center"/>
          </w:tcPr>
          <w:p w:rsidR="00FF3C80" w:rsidRPr="00FF3C80" w:rsidRDefault="00FF3C80" w:rsidP="00FF3C80">
            <w:pPr>
              <w:rPr>
                <w:b/>
                <w:sz w:val="28"/>
                <w:szCs w:val="28"/>
              </w:rPr>
            </w:pPr>
            <w:r w:rsidRPr="00FF3C80">
              <w:rPr>
                <w:b/>
                <w:sz w:val="28"/>
                <w:szCs w:val="28"/>
              </w:rPr>
              <w:t>Način vrednovanja</w:t>
            </w:r>
          </w:p>
        </w:tc>
        <w:tc>
          <w:tcPr>
            <w:tcW w:w="5890" w:type="dxa"/>
            <w:tcBorders>
              <w:bottom w:val="single" w:sz="4" w:space="0" w:color="auto"/>
            </w:tcBorders>
          </w:tcPr>
          <w:p w:rsidR="00FF3C80" w:rsidRPr="00A10E3C" w:rsidRDefault="00FF3C80" w:rsidP="00FF3C80">
            <w:pPr>
              <w:rPr>
                <w:sz w:val="28"/>
                <w:szCs w:val="28"/>
              </w:rPr>
            </w:pPr>
            <w:r w:rsidRPr="00A10E3C">
              <w:rPr>
                <w:sz w:val="28"/>
                <w:szCs w:val="28"/>
              </w:rPr>
              <w:t xml:space="preserve">Promocija zanimanja (prehrambeni tehničar </w:t>
            </w:r>
            <w:r>
              <w:rPr>
                <w:sz w:val="28"/>
                <w:szCs w:val="28"/>
              </w:rPr>
              <w:t xml:space="preserve">i </w:t>
            </w:r>
            <w:r w:rsidRPr="00A10E3C">
              <w:rPr>
                <w:sz w:val="28"/>
                <w:szCs w:val="28"/>
              </w:rPr>
              <w:t>tehničar nutricionist) kroz prezentaciju i prodaju proizvoda na raznim prigodama u organizaciji škole.</w:t>
            </w:r>
          </w:p>
        </w:tc>
      </w:tr>
      <w:tr w:rsidR="00FF3C80" w:rsidRPr="00A10E3C" w:rsidTr="00FF3C80">
        <w:trPr>
          <w:trHeight w:val="181"/>
        </w:trPr>
        <w:tc>
          <w:tcPr>
            <w:tcW w:w="483" w:type="dxa"/>
            <w:vAlign w:val="center"/>
          </w:tcPr>
          <w:p w:rsidR="00FF3C80" w:rsidRPr="00FF3C80" w:rsidRDefault="00FF3C80" w:rsidP="00FF3C80">
            <w:pPr>
              <w:jc w:val="center"/>
              <w:rPr>
                <w:b/>
                <w:sz w:val="28"/>
                <w:szCs w:val="28"/>
              </w:rPr>
            </w:pPr>
            <w:r w:rsidRPr="00FF3C80">
              <w:rPr>
                <w:b/>
                <w:sz w:val="28"/>
                <w:szCs w:val="28"/>
              </w:rPr>
              <w:t>7.</w:t>
            </w:r>
          </w:p>
        </w:tc>
        <w:tc>
          <w:tcPr>
            <w:tcW w:w="2689" w:type="dxa"/>
            <w:gridSpan w:val="2"/>
            <w:vAlign w:val="center"/>
          </w:tcPr>
          <w:p w:rsidR="00FF3C80" w:rsidRPr="00FF3C80" w:rsidRDefault="00FF3C80" w:rsidP="00FF3C80">
            <w:pPr>
              <w:rPr>
                <w:b/>
                <w:sz w:val="28"/>
                <w:szCs w:val="28"/>
              </w:rPr>
            </w:pPr>
            <w:r w:rsidRPr="00FF3C80">
              <w:rPr>
                <w:b/>
                <w:sz w:val="28"/>
                <w:szCs w:val="28"/>
              </w:rPr>
              <w:t>Način korištenja rezultata</w:t>
            </w:r>
          </w:p>
          <w:p w:rsidR="00FF3C80" w:rsidRPr="00FF3C80" w:rsidRDefault="00FF3C80" w:rsidP="00FF3C80">
            <w:pPr>
              <w:rPr>
                <w:b/>
                <w:sz w:val="28"/>
                <w:szCs w:val="28"/>
              </w:rPr>
            </w:pPr>
            <w:r w:rsidRPr="00FF3C80">
              <w:rPr>
                <w:b/>
                <w:sz w:val="28"/>
                <w:szCs w:val="28"/>
              </w:rPr>
              <w:t>vrednovanja</w:t>
            </w:r>
          </w:p>
        </w:tc>
        <w:tc>
          <w:tcPr>
            <w:tcW w:w="5890" w:type="dxa"/>
            <w:tcBorders>
              <w:bottom w:val="single" w:sz="4" w:space="0" w:color="auto"/>
            </w:tcBorders>
            <w:vAlign w:val="center"/>
          </w:tcPr>
          <w:p w:rsidR="00FF3C80" w:rsidRPr="00A10E3C" w:rsidRDefault="00FF3C80" w:rsidP="00FF3C80">
            <w:pPr>
              <w:rPr>
                <w:sz w:val="28"/>
                <w:szCs w:val="28"/>
              </w:rPr>
            </w:pPr>
            <w:r w:rsidRPr="00A10E3C">
              <w:rPr>
                <w:sz w:val="28"/>
                <w:szCs w:val="28"/>
              </w:rPr>
              <w:t xml:space="preserve">Stečena znanja učenici će moći koristiti u svakodnevnom životu </w:t>
            </w:r>
            <w:r>
              <w:rPr>
                <w:sz w:val="28"/>
                <w:szCs w:val="28"/>
              </w:rPr>
              <w:t>i</w:t>
            </w:r>
            <w:r w:rsidRPr="00A10E3C">
              <w:rPr>
                <w:sz w:val="28"/>
                <w:szCs w:val="28"/>
              </w:rPr>
              <w:t xml:space="preserve"> nastavi.</w:t>
            </w:r>
          </w:p>
        </w:tc>
      </w:tr>
    </w:tbl>
    <w:p w:rsidR="00FF3C80" w:rsidRDefault="00FF3C80" w:rsidP="00FF3C80">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6"/>
        <w:gridCol w:w="1399"/>
        <w:gridCol w:w="2844"/>
        <w:gridCol w:w="1893"/>
      </w:tblGrid>
      <w:tr w:rsidR="00FF3C80" w:rsidRPr="00123C0A" w:rsidTr="00123C0A">
        <w:tc>
          <w:tcPr>
            <w:tcW w:w="2926" w:type="dxa"/>
            <w:shd w:val="clear" w:color="auto" w:fill="D9E2F3" w:themeFill="accent1" w:themeFillTint="33"/>
            <w:vAlign w:val="center"/>
          </w:tcPr>
          <w:p w:rsidR="00FF3C80" w:rsidRPr="00123C0A" w:rsidRDefault="00FF3C80" w:rsidP="00123C0A">
            <w:pPr>
              <w:jc w:val="center"/>
              <w:rPr>
                <w:b/>
                <w:sz w:val="28"/>
                <w:szCs w:val="28"/>
              </w:rPr>
            </w:pPr>
            <w:r w:rsidRPr="00123C0A">
              <w:rPr>
                <w:b/>
                <w:sz w:val="28"/>
                <w:szCs w:val="28"/>
              </w:rPr>
              <w:t>Sadržaj</w:t>
            </w:r>
            <w:r w:rsidR="00123C0A">
              <w:rPr>
                <w:b/>
                <w:sz w:val="28"/>
                <w:szCs w:val="28"/>
              </w:rPr>
              <w:t xml:space="preserve"> </w:t>
            </w:r>
            <w:r w:rsidRPr="00123C0A">
              <w:rPr>
                <w:b/>
                <w:sz w:val="28"/>
                <w:szCs w:val="28"/>
              </w:rPr>
              <w:t>/</w:t>
            </w:r>
            <w:r w:rsidR="00123C0A">
              <w:rPr>
                <w:b/>
                <w:sz w:val="28"/>
                <w:szCs w:val="28"/>
              </w:rPr>
              <w:t xml:space="preserve"> </w:t>
            </w:r>
            <w:r w:rsidRPr="00123C0A">
              <w:rPr>
                <w:b/>
                <w:sz w:val="28"/>
                <w:szCs w:val="28"/>
              </w:rPr>
              <w:t>aktivnost</w:t>
            </w:r>
          </w:p>
        </w:tc>
        <w:tc>
          <w:tcPr>
            <w:tcW w:w="1399" w:type="dxa"/>
            <w:shd w:val="clear" w:color="auto" w:fill="D9E2F3" w:themeFill="accent1" w:themeFillTint="33"/>
            <w:vAlign w:val="center"/>
          </w:tcPr>
          <w:p w:rsidR="00FF3C80" w:rsidRPr="00123C0A" w:rsidRDefault="00FF3C80" w:rsidP="00123C0A">
            <w:pPr>
              <w:jc w:val="center"/>
              <w:rPr>
                <w:b/>
                <w:sz w:val="28"/>
                <w:szCs w:val="28"/>
              </w:rPr>
            </w:pPr>
            <w:r w:rsidRPr="00123C0A">
              <w:rPr>
                <w:b/>
                <w:sz w:val="28"/>
                <w:szCs w:val="28"/>
              </w:rPr>
              <w:t>Planirano sati</w:t>
            </w:r>
          </w:p>
        </w:tc>
        <w:tc>
          <w:tcPr>
            <w:tcW w:w="2844" w:type="dxa"/>
            <w:shd w:val="clear" w:color="auto" w:fill="D9E2F3" w:themeFill="accent1" w:themeFillTint="33"/>
            <w:vAlign w:val="center"/>
          </w:tcPr>
          <w:p w:rsidR="00FF3C80" w:rsidRPr="00123C0A" w:rsidRDefault="00FF3C80" w:rsidP="00123C0A">
            <w:pPr>
              <w:jc w:val="center"/>
              <w:rPr>
                <w:b/>
                <w:sz w:val="28"/>
                <w:szCs w:val="28"/>
              </w:rPr>
            </w:pPr>
            <w:r w:rsidRPr="00123C0A">
              <w:rPr>
                <w:b/>
                <w:sz w:val="28"/>
                <w:szCs w:val="28"/>
              </w:rPr>
              <w:t>Materijalni uvjeti</w:t>
            </w:r>
          </w:p>
          <w:p w:rsidR="00FF3C80" w:rsidRPr="00123C0A" w:rsidRDefault="00FF3C80" w:rsidP="00123C0A">
            <w:pPr>
              <w:jc w:val="center"/>
              <w:rPr>
                <w:b/>
                <w:sz w:val="16"/>
                <w:szCs w:val="16"/>
              </w:rPr>
            </w:pPr>
            <w:r w:rsidRPr="00123C0A">
              <w:rPr>
                <w:b/>
                <w:sz w:val="16"/>
                <w:szCs w:val="28"/>
              </w:rPr>
              <w:t>(</w:t>
            </w:r>
            <w:r w:rsidRPr="00123C0A">
              <w:rPr>
                <w:b/>
                <w:sz w:val="16"/>
                <w:szCs w:val="16"/>
              </w:rPr>
              <w:t>alati, uređaji , sredstva)</w:t>
            </w:r>
          </w:p>
        </w:tc>
        <w:tc>
          <w:tcPr>
            <w:tcW w:w="1893" w:type="dxa"/>
            <w:shd w:val="clear" w:color="auto" w:fill="D9E2F3" w:themeFill="accent1" w:themeFillTint="33"/>
            <w:vAlign w:val="center"/>
          </w:tcPr>
          <w:p w:rsidR="00FF3C80" w:rsidRPr="00123C0A" w:rsidRDefault="00FF3C80" w:rsidP="00123C0A">
            <w:pPr>
              <w:jc w:val="center"/>
              <w:rPr>
                <w:b/>
                <w:sz w:val="28"/>
                <w:szCs w:val="28"/>
              </w:rPr>
            </w:pPr>
            <w:r w:rsidRPr="00123C0A">
              <w:rPr>
                <w:b/>
                <w:sz w:val="28"/>
                <w:szCs w:val="28"/>
              </w:rPr>
              <w:t>Suradnja</w:t>
            </w:r>
            <w:r w:rsidR="00123C0A">
              <w:rPr>
                <w:b/>
                <w:sz w:val="28"/>
                <w:szCs w:val="28"/>
              </w:rPr>
              <w:t xml:space="preserve"> </w:t>
            </w:r>
            <w:r w:rsidRPr="00123C0A">
              <w:rPr>
                <w:b/>
                <w:sz w:val="28"/>
                <w:szCs w:val="28"/>
              </w:rPr>
              <w:t>s</w:t>
            </w:r>
            <w:r w:rsidR="00123C0A">
              <w:rPr>
                <w:b/>
                <w:sz w:val="28"/>
                <w:szCs w:val="28"/>
              </w:rPr>
              <w:t>…</w:t>
            </w:r>
            <w:r w:rsidRPr="00123C0A">
              <w:rPr>
                <w:b/>
                <w:sz w:val="28"/>
                <w:szCs w:val="28"/>
              </w:rPr>
              <w:t xml:space="preserve"> </w:t>
            </w:r>
          </w:p>
        </w:tc>
      </w:tr>
      <w:tr w:rsidR="00FF3C80" w:rsidRPr="00A10E3C" w:rsidTr="00123C0A">
        <w:tc>
          <w:tcPr>
            <w:tcW w:w="2926" w:type="dxa"/>
          </w:tcPr>
          <w:p w:rsidR="00FF3C80" w:rsidRPr="00A10E3C" w:rsidRDefault="00FF3C80" w:rsidP="00E521C8">
            <w:pPr>
              <w:numPr>
                <w:ilvl w:val="0"/>
                <w:numId w:val="63"/>
              </w:numPr>
              <w:rPr>
                <w:sz w:val="28"/>
                <w:szCs w:val="28"/>
              </w:rPr>
            </w:pPr>
            <w:r w:rsidRPr="00A10E3C">
              <w:rPr>
                <w:sz w:val="28"/>
                <w:szCs w:val="28"/>
              </w:rPr>
              <w:t>Proizvodnja</w:t>
            </w:r>
            <w:r>
              <w:rPr>
                <w:sz w:val="28"/>
                <w:szCs w:val="28"/>
              </w:rPr>
              <w:t xml:space="preserve"> prerađevina od voća sa dodatkom začinskog bilja</w:t>
            </w:r>
          </w:p>
        </w:tc>
        <w:tc>
          <w:tcPr>
            <w:tcW w:w="1399" w:type="dxa"/>
            <w:vAlign w:val="center"/>
          </w:tcPr>
          <w:p w:rsidR="00FF3C80" w:rsidRPr="00A10E3C" w:rsidRDefault="00FF3C80" w:rsidP="00123C0A">
            <w:pPr>
              <w:jc w:val="center"/>
              <w:rPr>
                <w:sz w:val="28"/>
                <w:szCs w:val="28"/>
              </w:rPr>
            </w:pPr>
            <w:r w:rsidRPr="00A10E3C">
              <w:rPr>
                <w:sz w:val="28"/>
                <w:szCs w:val="28"/>
              </w:rPr>
              <w:t>20</w:t>
            </w:r>
          </w:p>
        </w:tc>
        <w:tc>
          <w:tcPr>
            <w:tcW w:w="2844" w:type="dxa"/>
            <w:vAlign w:val="center"/>
          </w:tcPr>
          <w:p w:rsidR="00FF3C80" w:rsidRPr="00A10E3C" w:rsidRDefault="00FF3C80" w:rsidP="00123C0A">
            <w:pPr>
              <w:rPr>
                <w:sz w:val="28"/>
                <w:szCs w:val="28"/>
              </w:rPr>
            </w:pPr>
            <w:r w:rsidRPr="00A10E3C">
              <w:rPr>
                <w:sz w:val="28"/>
                <w:szCs w:val="28"/>
              </w:rPr>
              <w:t>Stručna literatura</w:t>
            </w:r>
          </w:p>
        </w:tc>
        <w:tc>
          <w:tcPr>
            <w:tcW w:w="1893" w:type="dxa"/>
          </w:tcPr>
          <w:p w:rsidR="00FF3C80" w:rsidRPr="00A10E3C" w:rsidRDefault="00FF3C80" w:rsidP="00FF3C80">
            <w:pPr>
              <w:rPr>
                <w:sz w:val="28"/>
                <w:szCs w:val="28"/>
              </w:rPr>
            </w:pPr>
          </w:p>
        </w:tc>
      </w:tr>
      <w:tr w:rsidR="00123C0A" w:rsidRPr="00A10E3C" w:rsidTr="00123C0A">
        <w:tc>
          <w:tcPr>
            <w:tcW w:w="2926" w:type="dxa"/>
          </w:tcPr>
          <w:p w:rsidR="00123C0A" w:rsidRPr="00A10E3C" w:rsidRDefault="00123C0A" w:rsidP="00FF3C80">
            <w:pPr>
              <w:rPr>
                <w:sz w:val="28"/>
                <w:szCs w:val="28"/>
              </w:rPr>
            </w:pPr>
          </w:p>
        </w:tc>
        <w:tc>
          <w:tcPr>
            <w:tcW w:w="1399" w:type="dxa"/>
          </w:tcPr>
          <w:p w:rsidR="00123C0A" w:rsidRPr="00A10E3C" w:rsidRDefault="00123C0A" w:rsidP="00FF3C80">
            <w:pPr>
              <w:rPr>
                <w:sz w:val="28"/>
                <w:szCs w:val="28"/>
              </w:rPr>
            </w:pPr>
          </w:p>
        </w:tc>
        <w:tc>
          <w:tcPr>
            <w:tcW w:w="2844" w:type="dxa"/>
            <w:vAlign w:val="center"/>
          </w:tcPr>
          <w:p w:rsidR="00123C0A" w:rsidRPr="00A10E3C" w:rsidRDefault="00123C0A" w:rsidP="00123C0A">
            <w:pPr>
              <w:rPr>
                <w:sz w:val="28"/>
                <w:szCs w:val="28"/>
              </w:rPr>
            </w:pPr>
            <w:r w:rsidRPr="00A10E3C">
              <w:rPr>
                <w:sz w:val="28"/>
                <w:szCs w:val="28"/>
              </w:rPr>
              <w:t>Električno kuhalo</w:t>
            </w:r>
          </w:p>
        </w:tc>
        <w:tc>
          <w:tcPr>
            <w:tcW w:w="1893" w:type="dxa"/>
            <w:vMerge w:val="restart"/>
            <w:vAlign w:val="center"/>
          </w:tcPr>
          <w:p w:rsidR="00123C0A" w:rsidRPr="00A10E3C" w:rsidRDefault="00123C0A" w:rsidP="00123C0A">
            <w:pPr>
              <w:rPr>
                <w:sz w:val="28"/>
                <w:szCs w:val="28"/>
              </w:rPr>
            </w:pPr>
            <w:r w:rsidRPr="00A10E3C">
              <w:rPr>
                <w:sz w:val="28"/>
                <w:szCs w:val="28"/>
              </w:rPr>
              <w:t xml:space="preserve">Članovima stručnih </w:t>
            </w:r>
          </w:p>
          <w:p w:rsidR="00123C0A" w:rsidRPr="00A10E3C" w:rsidRDefault="00123C0A" w:rsidP="00123C0A">
            <w:pPr>
              <w:rPr>
                <w:sz w:val="28"/>
                <w:szCs w:val="28"/>
              </w:rPr>
            </w:pPr>
            <w:r w:rsidRPr="00A10E3C">
              <w:rPr>
                <w:sz w:val="28"/>
                <w:szCs w:val="28"/>
              </w:rPr>
              <w:t xml:space="preserve">aktiva </w:t>
            </w:r>
          </w:p>
        </w:tc>
      </w:tr>
      <w:tr w:rsidR="00123C0A" w:rsidRPr="00A10E3C" w:rsidTr="00123C0A">
        <w:tc>
          <w:tcPr>
            <w:tcW w:w="2926" w:type="dxa"/>
          </w:tcPr>
          <w:p w:rsidR="00123C0A" w:rsidRPr="00A10E3C" w:rsidRDefault="00123C0A" w:rsidP="00FF3C80">
            <w:pPr>
              <w:rPr>
                <w:sz w:val="28"/>
                <w:szCs w:val="28"/>
              </w:rPr>
            </w:pPr>
          </w:p>
        </w:tc>
        <w:tc>
          <w:tcPr>
            <w:tcW w:w="1399" w:type="dxa"/>
          </w:tcPr>
          <w:p w:rsidR="00123C0A" w:rsidRPr="00A10E3C" w:rsidRDefault="00123C0A" w:rsidP="00FF3C80">
            <w:pPr>
              <w:rPr>
                <w:sz w:val="28"/>
                <w:szCs w:val="28"/>
              </w:rPr>
            </w:pPr>
          </w:p>
        </w:tc>
        <w:tc>
          <w:tcPr>
            <w:tcW w:w="2844" w:type="dxa"/>
            <w:vAlign w:val="center"/>
          </w:tcPr>
          <w:p w:rsidR="00123C0A" w:rsidRPr="00A10E3C" w:rsidRDefault="00123C0A" w:rsidP="00123C0A">
            <w:pPr>
              <w:rPr>
                <w:sz w:val="28"/>
                <w:szCs w:val="28"/>
              </w:rPr>
            </w:pPr>
            <w:r w:rsidRPr="00A10E3C">
              <w:rPr>
                <w:sz w:val="28"/>
                <w:szCs w:val="28"/>
              </w:rPr>
              <w:t>Posude za pripremu proizvoda</w:t>
            </w:r>
          </w:p>
        </w:tc>
        <w:tc>
          <w:tcPr>
            <w:tcW w:w="1893" w:type="dxa"/>
            <w:vMerge/>
            <w:vAlign w:val="center"/>
          </w:tcPr>
          <w:p w:rsidR="00123C0A" w:rsidRPr="00A10E3C" w:rsidRDefault="00123C0A" w:rsidP="00123C0A">
            <w:pPr>
              <w:rPr>
                <w:sz w:val="28"/>
                <w:szCs w:val="28"/>
              </w:rPr>
            </w:pPr>
          </w:p>
        </w:tc>
      </w:tr>
      <w:tr w:rsidR="00FF3C80" w:rsidRPr="00A10E3C" w:rsidTr="00123C0A">
        <w:tc>
          <w:tcPr>
            <w:tcW w:w="2926" w:type="dxa"/>
          </w:tcPr>
          <w:p w:rsidR="00FF3C80" w:rsidRPr="00A10E3C" w:rsidRDefault="00FF3C80" w:rsidP="00E521C8">
            <w:pPr>
              <w:numPr>
                <w:ilvl w:val="0"/>
                <w:numId w:val="63"/>
              </w:numPr>
              <w:rPr>
                <w:sz w:val="28"/>
                <w:szCs w:val="28"/>
              </w:rPr>
            </w:pPr>
            <w:r w:rsidRPr="00A10E3C">
              <w:rPr>
                <w:sz w:val="28"/>
                <w:szCs w:val="28"/>
              </w:rPr>
              <w:t>Priprema proizvoda od bučinog brašna</w:t>
            </w:r>
          </w:p>
        </w:tc>
        <w:tc>
          <w:tcPr>
            <w:tcW w:w="1399" w:type="dxa"/>
            <w:vAlign w:val="center"/>
          </w:tcPr>
          <w:p w:rsidR="00FF3C80" w:rsidRPr="00A10E3C" w:rsidRDefault="00FF3C80" w:rsidP="00123C0A">
            <w:pPr>
              <w:jc w:val="center"/>
              <w:rPr>
                <w:sz w:val="28"/>
                <w:szCs w:val="28"/>
              </w:rPr>
            </w:pPr>
            <w:r w:rsidRPr="00A10E3C">
              <w:rPr>
                <w:sz w:val="28"/>
                <w:szCs w:val="28"/>
              </w:rPr>
              <w:t>15</w:t>
            </w:r>
          </w:p>
        </w:tc>
        <w:tc>
          <w:tcPr>
            <w:tcW w:w="2844" w:type="dxa"/>
          </w:tcPr>
          <w:p w:rsidR="00FF3C80" w:rsidRPr="00A10E3C" w:rsidRDefault="00FF3C80" w:rsidP="00FF3C80">
            <w:pPr>
              <w:rPr>
                <w:sz w:val="28"/>
                <w:szCs w:val="28"/>
              </w:rPr>
            </w:pPr>
            <w:r w:rsidRPr="00A10E3C">
              <w:rPr>
                <w:sz w:val="28"/>
                <w:szCs w:val="28"/>
              </w:rPr>
              <w:t>Pomoćni pribor (žlice,</w:t>
            </w:r>
            <w:r w:rsidR="00123C0A">
              <w:rPr>
                <w:sz w:val="28"/>
                <w:szCs w:val="28"/>
              </w:rPr>
              <w:t xml:space="preserve"> </w:t>
            </w:r>
            <w:r w:rsidRPr="00A10E3C">
              <w:rPr>
                <w:sz w:val="28"/>
                <w:szCs w:val="28"/>
              </w:rPr>
              <w:t>kuhače,</w:t>
            </w:r>
            <w:r w:rsidR="00123C0A">
              <w:rPr>
                <w:sz w:val="28"/>
                <w:szCs w:val="28"/>
              </w:rPr>
              <w:t xml:space="preserve"> </w:t>
            </w:r>
            <w:r w:rsidRPr="00A10E3C">
              <w:rPr>
                <w:sz w:val="28"/>
                <w:szCs w:val="28"/>
              </w:rPr>
              <w:t>grabilice)</w:t>
            </w:r>
          </w:p>
        </w:tc>
        <w:tc>
          <w:tcPr>
            <w:tcW w:w="1893" w:type="dxa"/>
          </w:tcPr>
          <w:p w:rsidR="00FF3C80" w:rsidRPr="00A10E3C" w:rsidRDefault="00FF3C80" w:rsidP="00FF3C80">
            <w:pPr>
              <w:rPr>
                <w:sz w:val="28"/>
                <w:szCs w:val="28"/>
              </w:rPr>
            </w:pPr>
          </w:p>
        </w:tc>
      </w:tr>
      <w:tr w:rsidR="00FF3C80" w:rsidRPr="00A10E3C" w:rsidTr="00123C0A">
        <w:tc>
          <w:tcPr>
            <w:tcW w:w="2926" w:type="dxa"/>
          </w:tcPr>
          <w:p w:rsidR="00FF3C80" w:rsidRPr="00A10E3C" w:rsidRDefault="00FF3C80" w:rsidP="00FF3C80">
            <w:pPr>
              <w:rPr>
                <w:sz w:val="28"/>
                <w:szCs w:val="28"/>
              </w:rPr>
            </w:pPr>
          </w:p>
        </w:tc>
        <w:tc>
          <w:tcPr>
            <w:tcW w:w="1399" w:type="dxa"/>
          </w:tcPr>
          <w:p w:rsidR="00FF3C80" w:rsidRPr="00A10E3C" w:rsidRDefault="00FF3C80" w:rsidP="00FF3C80">
            <w:pPr>
              <w:rPr>
                <w:sz w:val="28"/>
                <w:szCs w:val="28"/>
              </w:rPr>
            </w:pPr>
          </w:p>
        </w:tc>
        <w:tc>
          <w:tcPr>
            <w:tcW w:w="2844" w:type="dxa"/>
          </w:tcPr>
          <w:p w:rsidR="00FF3C80" w:rsidRPr="00A10E3C" w:rsidRDefault="00FF3C80" w:rsidP="00FF3C80">
            <w:pPr>
              <w:rPr>
                <w:sz w:val="28"/>
                <w:szCs w:val="28"/>
              </w:rPr>
            </w:pPr>
            <w:r w:rsidRPr="00A10E3C">
              <w:rPr>
                <w:sz w:val="28"/>
                <w:szCs w:val="28"/>
              </w:rPr>
              <w:t>Voće (kupina,</w:t>
            </w:r>
            <w:r w:rsidR="00123C0A">
              <w:rPr>
                <w:sz w:val="28"/>
                <w:szCs w:val="28"/>
              </w:rPr>
              <w:t xml:space="preserve"> </w:t>
            </w:r>
            <w:r w:rsidRPr="00A10E3C">
              <w:rPr>
                <w:sz w:val="28"/>
                <w:szCs w:val="28"/>
              </w:rPr>
              <w:t>aronija,</w:t>
            </w:r>
            <w:r w:rsidR="00123C0A">
              <w:rPr>
                <w:sz w:val="28"/>
                <w:szCs w:val="28"/>
              </w:rPr>
              <w:t xml:space="preserve"> </w:t>
            </w:r>
            <w:r w:rsidRPr="00A10E3C">
              <w:rPr>
                <w:sz w:val="28"/>
                <w:szCs w:val="28"/>
              </w:rPr>
              <w:t>jabuka)</w:t>
            </w:r>
          </w:p>
        </w:tc>
        <w:tc>
          <w:tcPr>
            <w:tcW w:w="1893" w:type="dxa"/>
          </w:tcPr>
          <w:p w:rsidR="00FF3C80" w:rsidRPr="00A10E3C" w:rsidRDefault="00FF3C80" w:rsidP="00FF3C80">
            <w:pPr>
              <w:rPr>
                <w:sz w:val="28"/>
                <w:szCs w:val="28"/>
              </w:rPr>
            </w:pPr>
          </w:p>
        </w:tc>
      </w:tr>
      <w:tr w:rsidR="00FF3C80" w:rsidRPr="00A10E3C" w:rsidTr="00123C0A">
        <w:tc>
          <w:tcPr>
            <w:tcW w:w="2926" w:type="dxa"/>
          </w:tcPr>
          <w:p w:rsidR="00FF3C80" w:rsidRPr="00A10E3C" w:rsidRDefault="00FF3C80" w:rsidP="00FF3C80">
            <w:pPr>
              <w:ind w:left="720"/>
              <w:rPr>
                <w:sz w:val="28"/>
                <w:szCs w:val="28"/>
              </w:rPr>
            </w:pPr>
          </w:p>
        </w:tc>
        <w:tc>
          <w:tcPr>
            <w:tcW w:w="1399" w:type="dxa"/>
          </w:tcPr>
          <w:p w:rsidR="00FF3C80" w:rsidRPr="00A10E3C" w:rsidRDefault="00FF3C80" w:rsidP="00FF3C80">
            <w:pPr>
              <w:rPr>
                <w:sz w:val="28"/>
                <w:szCs w:val="28"/>
              </w:rPr>
            </w:pPr>
          </w:p>
        </w:tc>
        <w:tc>
          <w:tcPr>
            <w:tcW w:w="2844" w:type="dxa"/>
          </w:tcPr>
          <w:p w:rsidR="00FF3C80" w:rsidRPr="00A10E3C" w:rsidRDefault="00FF3C80" w:rsidP="00FF3C80">
            <w:pPr>
              <w:rPr>
                <w:sz w:val="28"/>
                <w:szCs w:val="28"/>
              </w:rPr>
            </w:pPr>
            <w:r w:rsidRPr="00A10E3C">
              <w:rPr>
                <w:sz w:val="28"/>
                <w:szCs w:val="28"/>
              </w:rPr>
              <w:t>Bučino ulje i brašno</w:t>
            </w:r>
          </w:p>
        </w:tc>
        <w:tc>
          <w:tcPr>
            <w:tcW w:w="1893" w:type="dxa"/>
          </w:tcPr>
          <w:p w:rsidR="00FF3C80" w:rsidRPr="00A10E3C" w:rsidRDefault="00FF3C80" w:rsidP="00FF3C80">
            <w:pPr>
              <w:rPr>
                <w:sz w:val="28"/>
                <w:szCs w:val="28"/>
              </w:rPr>
            </w:pPr>
          </w:p>
        </w:tc>
      </w:tr>
    </w:tbl>
    <w:p w:rsidR="00123C0A" w:rsidRDefault="00123C0A"/>
    <w:p w:rsidR="004E7338" w:rsidRPr="007170EA" w:rsidRDefault="00B35B03" w:rsidP="004E7338">
      <w:pPr>
        <w:rPr>
          <w:rFonts w:ascii="Calibri" w:hAnsi="Calibri" w:cs="Calibri"/>
          <w:b/>
          <w:sz w:val="28"/>
          <w:szCs w:val="28"/>
        </w:rPr>
      </w:pPr>
      <w:hyperlink r:id="rId28"/>
      <w:r w:rsidR="004E7338" w:rsidRPr="007170EA">
        <w:rPr>
          <w:rFonts w:ascii="Calibri" w:hAnsi="Calibri" w:cs="Calibri"/>
          <w:b/>
          <w:sz w:val="28"/>
          <w:szCs w:val="28"/>
        </w:rPr>
        <w:t xml:space="preserve">Izvanastavna aktivnost: </w:t>
      </w:r>
      <w:r w:rsidR="004E7338">
        <w:rPr>
          <w:rFonts w:ascii="Calibri" w:hAnsi="Calibri" w:cs="Calibri"/>
          <w:sz w:val="28"/>
          <w:szCs w:val="28"/>
        </w:rPr>
        <w:t>Priprema za državno natjecanje iz geodezije</w:t>
      </w:r>
    </w:p>
    <w:p w:rsidR="004E7338" w:rsidRDefault="004E7338" w:rsidP="004E7338">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Pr>
          <w:rFonts w:ascii="Calibri" w:hAnsi="Calibri" w:cs="Calibri"/>
          <w:sz w:val="28"/>
          <w:szCs w:val="28"/>
        </w:rPr>
        <w:t xml:space="preserve"> Alen Junašević, mag. ing. geod. i geoinf.</w:t>
      </w:r>
    </w:p>
    <w:p w:rsidR="004E7338" w:rsidRDefault="004E7338" w:rsidP="004E7338">
      <w:pPr>
        <w:rPr>
          <w:rFonts w:ascii="Calibri" w:hAnsi="Calibri" w:cs="Calibri"/>
          <w:sz w:val="28"/>
          <w:szCs w:val="28"/>
        </w:rPr>
      </w:pPr>
    </w:p>
    <w:p w:rsidR="00DC3BD8" w:rsidRPr="00DC3BD8" w:rsidRDefault="00DC3BD8" w:rsidP="00DC3BD8">
      <w:pPr>
        <w:rPr>
          <w:sz w:val="28"/>
        </w:rPr>
      </w:pPr>
      <w:r w:rsidRPr="00DC3BD8">
        <w:rPr>
          <w:b/>
          <w:sz w:val="28"/>
        </w:rPr>
        <w:t>Planirano:</w:t>
      </w:r>
      <w:r w:rsidRPr="00DC3BD8">
        <w:rPr>
          <w:sz w:val="28"/>
        </w:rPr>
        <w:t xml:space="preserve"> 30 sati</w:t>
      </w:r>
    </w:p>
    <w:p w:rsidR="00DC3BD8" w:rsidRPr="00DC3BD8" w:rsidRDefault="00DC3BD8" w:rsidP="00DC3BD8">
      <w:pPr>
        <w:rPr>
          <w:sz w:val="28"/>
        </w:rPr>
      </w:pPr>
      <w:r w:rsidRPr="00DC3BD8">
        <w:rPr>
          <w:b/>
          <w:sz w:val="28"/>
        </w:rPr>
        <w:t>Broj učenika:</w:t>
      </w:r>
      <w:r w:rsidRPr="00DC3BD8">
        <w:rPr>
          <w:sz w:val="28"/>
        </w:rPr>
        <w:t xml:space="preserve"> 5</w:t>
      </w:r>
    </w:p>
    <w:p w:rsidR="00DC3BD8" w:rsidRPr="00DC3BD8" w:rsidRDefault="00DC3BD8" w:rsidP="00DC3BD8">
      <w:pPr>
        <w:rPr>
          <w:sz w:val="28"/>
        </w:rPr>
      </w:pPr>
      <w:r w:rsidRPr="00DC3BD8">
        <w:rPr>
          <w:b/>
          <w:sz w:val="28"/>
        </w:rPr>
        <w:t>Školsko natjecanje:</w:t>
      </w:r>
      <w:r w:rsidRPr="00DC3BD8">
        <w:rPr>
          <w:sz w:val="28"/>
        </w:rPr>
        <w:t xml:space="preserve"> Siječanj 2022.</w:t>
      </w:r>
    </w:p>
    <w:p w:rsidR="00DC3BD8" w:rsidRPr="00DC3BD8" w:rsidRDefault="00DC3BD8" w:rsidP="00DC3BD8">
      <w:pPr>
        <w:rPr>
          <w:sz w:val="28"/>
        </w:rPr>
      </w:pPr>
      <w:r w:rsidRPr="00DC3BD8">
        <w:rPr>
          <w:b/>
          <w:sz w:val="28"/>
        </w:rPr>
        <w:t>Državno natjecanje:</w:t>
      </w:r>
      <w:r w:rsidRPr="00DC3BD8">
        <w:rPr>
          <w:sz w:val="28"/>
        </w:rPr>
        <w:t xml:space="preserve"> Travanj 2022.</w:t>
      </w:r>
    </w:p>
    <w:p w:rsidR="00DC3BD8" w:rsidRPr="00DC3BD8" w:rsidRDefault="00DC3BD8" w:rsidP="00DC3BD8">
      <w:pPr>
        <w:rPr>
          <w:sz w:val="28"/>
        </w:rPr>
      </w:pPr>
    </w:p>
    <w:p w:rsidR="00DC3BD8" w:rsidRDefault="00DC3BD8" w:rsidP="00DC3BD8">
      <w:pPr>
        <w:rPr>
          <w:b/>
          <w:sz w:val="28"/>
        </w:rPr>
      </w:pPr>
      <w:r w:rsidRPr="00DC3BD8">
        <w:rPr>
          <w:b/>
          <w:sz w:val="28"/>
        </w:rPr>
        <w:t>Planirane teme po određenom satu:</w:t>
      </w:r>
    </w:p>
    <w:p w:rsidR="00DC3BD8" w:rsidRPr="00DC3BD8" w:rsidRDefault="00DC3BD8" w:rsidP="00DC3BD8">
      <w:pPr>
        <w:rPr>
          <w:b/>
          <w:sz w:val="28"/>
        </w:rPr>
      </w:pP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Sistematizacija gradiva 3 razreda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presjek vizura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presjek vizura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obostrano priključeni poligonski vlak</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zatvoreni poligonski vlak</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priključak poligonskog vlaka na visoku točku</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priključak poligonskog vlaka na visoku točku</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primjenjena geodezija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primjenjena geodezija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analitički račun površine</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Zadaci nomenklatura listova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Teorija geodezija i fotogrametrija prvi razred</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Teorija geodezija, fotogrametrija i katografija drugi razred</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Teorija geodezija, primjenjena, planovi i kartografija treći razred</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 xml:space="preserve">Ponavljanje gradiva, vježbanje zadataka </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 xml:space="preserve">Ponavljanje gradiva, vježbanje zadataka </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DC3BD8" w:rsidRPr="00DC3BD8" w:rsidRDefault="00DC3BD8" w:rsidP="00E521C8">
      <w:pPr>
        <w:pStyle w:val="Odlomakpopisa"/>
        <w:numPr>
          <w:ilvl w:val="0"/>
          <w:numId w:val="59"/>
        </w:numPr>
        <w:spacing w:after="0" w:line="240" w:lineRule="auto"/>
        <w:rPr>
          <w:sz w:val="28"/>
        </w:rPr>
      </w:pPr>
      <w:r w:rsidRPr="00DC3BD8">
        <w:rPr>
          <w:sz w:val="28"/>
        </w:rPr>
        <w:t>Sat</w:t>
      </w:r>
      <w:r w:rsidRPr="00DC3BD8">
        <w:rPr>
          <w:sz w:val="28"/>
        </w:rPr>
        <w:tab/>
        <w:t>Ponavljanje gradiva, vježbanje zadataka</w:t>
      </w:r>
    </w:p>
    <w:p w:rsidR="004E7338" w:rsidRDefault="004E7338"/>
    <w:p w:rsidR="00F8781F" w:rsidRPr="007170EA" w:rsidRDefault="00B35B03" w:rsidP="00F8781F">
      <w:pPr>
        <w:rPr>
          <w:rFonts w:ascii="Calibri" w:hAnsi="Calibri" w:cs="Calibri"/>
          <w:b/>
          <w:sz w:val="28"/>
          <w:szCs w:val="28"/>
        </w:rPr>
      </w:pPr>
      <w:hyperlink r:id="rId29"/>
      <w:r w:rsidR="00F8781F" w:rsidRPr="007170EA">
        <w:rPr>
          <w:rFonts w:ascii="Calibri" w:hAnsi="Calibri" w:cs="Calibri"/>
          <w:b/>
          <w:sz w:val="28"/>
          <w:szCs w:val="28"/>
        </w:rPr>
        <w:t xml:space="preserve">Izvanastavna aktivnost: </w:t>
      </w:r>
      <w:r w:rsidR="00F8781F">
        <w:rPr>
          <w:rFonts w:ascii="Calibri" w:hAnsi="Calibri" w:cs="Calibri"/>
          <w:sz w:val="28"/>
          <w:szCs w:val="28"/>
        </w:rPr>
        <w:t>Dopunska nastava iz matematike</w:t>
      </w:r>
    </w:p>
    <w:p w:rsidR="00F8781F" w:rsidRDefault="00F8781F" w:rsidP="00F8781F">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Pr>
          <w:rFonts w:ascii="Calibri" w:hAnsi="Calibri" w:cs="Calibri"/>
          <w:sz w:val="28"/>
          <w:szCs w:val="28"/>
        </w:rPr>
        <w:t xml:space="preserve"> Šimo Kuhač, prof.</w:t>
      </w:r>
    </w:p>
    <w:p w:rsidR="00F8781F" w:rsidRDefault="00F8781F" w:rsidP="00F8781F">
      <w:pPr>
        <w:rPr>
          <w:rFonts w:ascii="Calibri" w:hAnsi="Calibri" w:cs="Calibri"/>
          <w:sz w:val="28"/>
          <w:szCs w:val="28"/>
        </w:rPr>
      </w:pPr>
    </w:p>
    <w:tbl>
      <w:tblPr>
        <w:tblStyle w:val="Reetkatablice"/>
        <w:tblW w:w="8080" w:type="dxa"/>
        <w:jc w:val="center"/>
        <w:tblLook w:val="04A0" w:firstRow="1" w:lastRow="0" w:firstColumn="1" w:lastColumn="0" w:noHBand="0" w:noVBand="1"/>
      </w:tblPr>
      <w:tblGrid>
        <w:gridCol w:w="2971"/>
        <w:gridCol w:w="5109"/>
      </w:tblGrid>
      <w:tr w:rsidR="00F8781F" w:rsidRPr="006306AA" w:rsidTr="00F8781F">
        <w:trPr>
          <w:trHeight w:val="1602"/>
          <w:jc w:val="center"/>
        </w:trPr>
        <w:tc>
          <w:tcPr>
            <w:tcW w:w="2971" w:type="dxa"/>
            <w:vAlign w:val="center"/>
          </w:tcPr>
          <w:p w:rsidR="00F8781F" w:rsidRPr="006306AA" w:rsidRDefault="00F8781F" w:rsidP="00F8781F">
            <w:pPr>
              <w:rPr>
                <w:b/>
                <w:bCs/>
              </w:rPr>
            </w:pPr>
            <w:r w:rsidRPr="006306AA">
              <w:rPr>
                <w:b/>
                <w:bCs/>
              </w:rPr>
              <w:t>Ishodi:</w:t>
            </w:r>
          </w:p>
        </w:tc>
        <w:tc>
          <w:tcPr>
            <w:tcW w:w="5109" w:type="dxa"/>
            <w:vAlign w:val="center"/>
          </w:tcPr>
          <w:p w:rsidR="00F8781F" w:rsidRPr="006306AA" w:rsidRDefault="00F8781F" w:rsidP="00F8781F">
            <w:r w:rsidRPr="006306AA">
              <w:t>Povećanje uspješnosti u svladavanju programa Matematike, poticanje samoinicijativnosti i matematičke kreativnosti kod učenika</w:t>
            </w:r>
          </w:p>
          <w:p w:rsidR="00F8781F" w:rsidRPr="006306AA" w:rsidRDefault="00F8781F" w:rsidP="00F8781F">
            <w:r w:rsidRPr="006306AA">
              <w:t>Razvijanje matematičkih vještina i kompetencija</w:t>
            </w:r>
          </w:p>
        </w:tc>
      </w:tr>
      <w:tr w:rsidR="00F8781F" w:rsidRPr="006306AA" w:rsidTr="00F8781F">
        <w:trPr>
          <w:trHeight w:val="1158"/>
          <w:jc w:val="center"/>
        </w:trPr>
        <w:tc>
          <w:tcPr>
            <w:tcW w:w="2971" w:type="dxa"/>
            <w:vAlign w:val="center"/>
          </w:tcPr>
          <w:p w:rsidR="00F8781F" w:rsidRPr="006306AA" w:rsidRDefault="00F8781F" w:rsidP="00F8781F">
            <w:pPr>
              <w:rPr>
                <w:b/>
                <w:bCs/>
              </w:rPr>
            </w:pPr>
            <w:r w:rsidRPr="006306AA">
              <w:rPr>
                <w:b/>
                <w:bCs/>
              </w:rPr>
              <w:t xml:space="preserve">Namjena: </w:t>
            </w:r>
          </w:p>
        </w:tc>
        <w:tc>
          <w:tcPr>
            <w:tcW w:w="5109" w:type="dxa"/>
            <w:vAlign w:val="center"/>
          </w:tcPr>
          <w:p w:rsidR="00F8781F" w:rsidRPr="006306AA" w:rsidRDefault="00F8781F" w:rsidP="00F8781F">
            <w:r w:rsidRPr="006306AA">
              <w:t>Pomoć slabijim učenicima u svladavanju programa</w:t>
            </w:r>
          </w:p>
          <w:p w:rsidR="00F8781F" w:rsidRPr="006306AA" w:rsidRDefault="00F8781F" w:rsidP="00F8781F">
            <w:r w:rsidRPr="006306AA">
              <w:t>Razvijanje interesa za matematiku</w:t>
            </w:r>
          </w:p>
        </w:tc>
      </w:tr>
      <w:tr w:rsidR="00F8781F" w:rsidRPr="006306AA" w:rsidTr="00F8781F">
        <w:trPr>
          <w:trHeight w:val="567"/>
          <w:jc w:val="center"/>
        </w:trPr>
        <w:tc>
          <w:tcPr>
            <w:tcW w:w="2971" w:type="dxa"/>
            <w:vAlign w:val="center"/>
          </w:tcPr>
          <w:p w:rsidR="00F8781F" w:rsidRPr="006306AA" w:rsidRDefault="00F8781F" w:rsidP="00F8781F">
            <w:pPr>
              <w:rPr>
                <w:b/>
                <w:bCs/>
              </w:rPr>
            </w:pPr>
            <w:r w:rsidRPr="006306AA">
              <w:rPr>
                <w:b/>
                <w:bCs/>
              </w:rPr>
              <w:t>Nositelj:</w:t>
            </w:r>
          </w:p>
        </w:tc>
        <w:tc>
          <w:tcPr>
            <w:tcW w:w="5109" w:type="dxa"/>
            <w:vAlign w:val="center"/>
          </w:tcPr>
          <w:p w:rsidR="00F8781F" w:rsidRPr="006306AA" w:rsidRDefault="00F8781F" w:rsidP="00F8781F">
            <w:r w:rsidRPr="006306AA">
              <w:t>Šimo Kuhač i učenici</w:t>
            </w:r>
          </w:p>
        </w:tc>
      </w:tr>
      <w:tr w:rsidR="00F8781F" w:rsidRPr="006306AA" w:rsidTr="00F8781F">
        <w:trPr>
          <w:trHeight w:val="831"/>
          <w:jc w:val="center"/>
        </w:trPr>
        <w:tc>
          <w:tcPr>
            <w:tcW w:w="2971" w:type="dxa"/>
            <w:vAlign w:val="center"/>
          </w:tcPr>
          <w:p w:rsidR="00F8781F" w:rsidRPr="006306AA" w:rsidRDefault="00F8781F" w:rsidP="00F8781F">
            <w:pPr>
              <w:rPr>
                <w:b/>
                <w:bCs/>
              </w:rPr>
            </w:pPr>
            <w:r w:rsidRPr="006306AA">
              <w:rPr>
                <w:b/>
                <w:bCs/>
              </w:rPr>
              <w:t>Trajanje aktivnosti:</w:t>
            </w:r>
          </w:p>
          <w:p w:rsidR="00F8781F" w:rsidRPr="006306AA" w:rsidRDefault="00F8781F" w:rsidP="00F8781F">
            <w:pPr>
              <w:rPr>
                <w:b/>
                <w:bCs/>
              </w:rPr>
            </w:pPr>
            <w:r w:rsidRPr="006306AA">
              <w:rPr>
                <w:b/>
                <w:bCs/>
              </w:rPr>
              <w:t>35 sati</w:t>
            </w:r>
          </w:p>
        </w:tc>
        <w:tc>
          <w:tcPr>
            <w:tcW w:w="5109" w:type="dxa"/>
            <w:vAlign w:val="center"/>
          </w:tcPr>
          <w:p w:rsidR="00F8781F" w:rsidRPr="006306AA" w:rsidRDefault="00F8781F" w:rsidP="00F8781F">
            <w:r w:rsidRPr="006306AA">
              <w:t>Cijela nastavna godina</w:t>
            </w:r>
          </w:p>
        </w:tc>
      </w:tr>
      <w:tr w:rsidR="00F8781F" w:rsidRPr="006306AA" w:rsidTr="00F8781F">
        <w:trPr>
          <w:trHeight w:val="687"/>
          <w:jc w:val="center"/>
        </w:trPr>
        <w:tc>
          <w:tcPr>
            <w:tcW w:w="2971" w:type="dxa"/>
            <w:vAlign w:val="center"/>
          </w:tcPr>
          <w:p w:rsidR="00F8781F" w:rsidRPr="006306AA" w:rsidRDefault="00F8781F" w:rsidP="00F8781F">
            <w:pPr>
              <w:rPr>
                <w:b/>
                <w:bCs/>
              </w:rPr>
            </w:pPr>
            <w:r w:rsidRPr="006306AA">
              <w:rPr>
                <w:b/>
                <w:bCs/>
              </w:rPr>
              <w:t>Način vrednovanja:</w:t>
            </w:r>
          </w:p>
        </w:tc>
        <w:tc>
          <w:tcPr>
            <w:tcW w:w="5109" w:type="dxa"/>
            <w:vAlign w:val="center"/>
          </w:tcPr>
          <w:p w:rsidR="00F8781F" w:rsidRPr="006306AA" w:rsidRDefault="00F8781F" w:rsidP="00F8781F">
            <w:r w:rsidRPr="006306AA">
              <w:t>Opisno ocjenjivanje zalaganja i napretka u radu kao poticaj i pohvala za dodatan trud.</w:t>
            </w:r>
          </w:p>
        </w:tc>
      </w:tr>
      <w:tr w:rsidR="00F8781F" w:rsidRPr="006306AA" w:rsidTr="00F8781F">
        <w:trPr>
          <w:trHeight w:val="1235"/>
          <w:jc w:val="center"/>
        </w:trPr>
        <w:tc>
          <w:tcPr>
            <w:tcW w:w="2971" w:type="dxa"/>
            <w:vAlign w:val="center"/>
          </w:tcPr>
          <w:p w:rsidR="00F8781F" w:rsidRPr="006306AA" w:rsidRDefault="00F8781F" w:rsidP="00F8781F">
            <w:pPr>
              <w:rPr>
                <w:b/>
                <w:bCs/>
              </w:rPr>
            </w:pPr>
            <w:r w:rsidRPr="006306AA">
              <w:rPr>
                <w:b/>
                <w:bCs/>
              </w:rPr>
              <w:t>Način korištenja rezultata vrednovanja:</w:t>
            </w:r>
          </w:p>
        </w:tc>
        <w:tc>
          <w:tcPr>
            <w:tcW w:w="5109" w:type="dxa"/>
            <w:vAlign w:val="center"/>
          </w:tcPr>
          <w:p w:rsidR="00F8781F" w:rsidRPr="006306AA" w:rsidRDefault="00F8781F" w:rsidP="00F8781F">
            <w:r w:rsidRPr="006306AA">
              <w:t>Podizanje razine učenikovih postignuća</w:t>
            </w:r>
          </w:p>
          <w:p w:rsidR="00F8781F" w:rsidRPr="006306AA" w:rsidRDefault="00F8781F" w:rsidP="00F8781F">
            <w:r w:rsidRPr="006306AA">
              <w:t>Napredovanje i ocjenjivanje učenika u redovnoj nastavi</w:t>
            </w:r>
          </w:p>
        </w:tc>
      </w:tr>
      <w:tr w:rsidR="00F8781F" w:rsidRPr="006306AA" w:rsidTr="00F8781F">
        <w:trPr>
          <w:trHeight w:val="1602"/>
          <w:jc w:val="center"/>
        </w:trPr>
        <w:tc>
          <w:tcPr>
            <w:tcW w:w="2971" w:type="dxa"/>
            <w:vAlign w:val="center"/>
          </w:tcPr>
          <w:p w:rsidR="00F8781F" w:rsidRPr="006306AA" w:rsidRDefault="00F8781F" w:rsidP="00F8781F">
            <w:pPr>
              <w:rPr>
                <w:b/>
                <w:bCs/>
              </w:rPr>
            </w:pPr>
            <w:r w:rsidRPr="006306AA">
              <w:rPr>
                <w:b/>
                <w:bCs/>
              </w:rPr>
              <w:t xml:space="preserve">Sadržaj/aktivnosti: </w:t>
            </w:r>
          </w:p>
          <w:p w:rsidR="00F8781F" w:rsidRPr="006306AA" w:rsidRDefault="00F8781F" w:rsidP="00F8781F">
            <w:pPr>
              <w:rPr>
                <w:b/>
                <w:bCs/>
              </w:rPr>
            </w:pPr>
            <w:r w:rsidRPr="006306AA">
              <w:rPr>
                <w:b/>
                <w:bCs/>
              </w:rPr>
              <w:t>10 sati – 1. razred</w:t>
            </w:r>
          </w:p>
        </w:tc>
        <w:tc>
          <w:tcPr>
            <w:tcW w:w="5109" w:type="dxa"/>
            <w:vAlign w:val="center"/>
          </w:tcPr>
          <w:p w:rsidR="00F8781F" w:rsidRPr="006306AA" w:rsidRDefault="00F8781F" w:rsidP="00F8781F">
            <w:r w:rsidRPr="006306AA">
              <w:t>Algebarski izrazi, algebarski razlomci, linearne jednadžbe i sustavi, sukladnost i sličnost trokuta</w:t>
            </w:r>
          </w:p>
        </w:tc>
      </w:tr>
      <w:tr w:rsidR="00F8781F" w:rsidRPr="006306AA" w:rsidTr="00F8781F">
        <w:tblPrEx>
          <w:tblLook w:val="0000" w:firstRow="0" w:lastRow="0" w:firstColumn="0" w:lastColumn="0" w:noHBand="0" w:noVBand="0"/>
        </w:tblPrEx>
        <w:trPr>
          <w:trHeight w:val="1367"/>
          <w:jc w:val="center"/>
        </w:trPr>
        <w:tc>
          <w:tcPr>
            <w:tcW w:w="2971" w:type="dxa"/>
            <w:vAlign w:val="center"/>
          </w:tcPr>
          <w:p w:rsidR="00F8781F" w:rsidRPr="006306AA" w:rsidRDefault="00F8781F" w:rsidP="00F8781F">
            <w:pPr>
              <w:rPr>
                <w:b/>
                <w:bCs/>
              </w:rPr>
            </w:pPr>
            <w:r w:rsidRPr="006306AA">
              <w:rPr>
                <w:b/>
                <w:bCs/>
              </w:rPr>
              <w:t>Sadržaj/aktivnosti:</w:t>
            </w:r>
          </w:p>
          <w:p w:rsidR="00F8781F" w:rsidRPr="006306AA" w:rsidRDefault="00F8781F" w:rsidP="00F8781F">
            <w:pPr>
              <w:rPr>
                <w:b/>
                <w:bCs/>
              </w:rPr>
            </w:pPr>
            <w:r w:rsidRPr="006306AA">
              <w:rPr>
                <w:b/>
                <w:bCs/>
              </w:rPr>
              <w:t>15 sati – 2. razred</w:t>
            </w:r>
          </w:p>
        </w:tc>
        <w:tc>
          <w:tcPr>
            <w:tcW w:w="5109" w:type="dxa"/>
            <w:vAlign w:val="center"/>
          </w:tcPr>
          <w:p w:rsidR="00F8781F" w:rsidRPr="006306AA" w:rsidRDefault="00F8781F" w:rsidP="00F8781F">
            <w:pPr>
              <w:ind w:left="-5"/>
            </w:pPr>
            <w:r w:rsidRPr="006306AA">
              <w:t>Kvadratna jednadžba, kvadratna f-ja, trigonometrija pravokutnog trokuta, poliedri i rotacijska tijela</w:t>
            </w:r>
          </w:p>
        </w:tc>
      </w:tr>
      <w:tr w:rsidR="00F8781F" w:rsidRPr="006306AA" w:rsidTr="00F8781F">
        <w:trPr>
          <w:trHeight w:val="1128"/>
          <w:jc w:val="center"/>
        </w:trPr>
        <w:tc>
          <w:tcPr>
            <w:tcW w:w="2971" w:type="dxa"/>
            <w:vAlign w:val="center"/>
          </w:tcPr>
          <w:p w:rsidR="00F8781F" w:rsidRPr="006306AA" w:rsidRDefault="00F8781F" w:rsidP="00F8781F">
            <w:pPr>
              <w:rPr>
                <w:b/>
                <w:bCs/>
              </w:rPr>
            </w:pPr>
            <w:r w:rsidRPr="006306AA">
              <w:rPr>
                <w:b/>
                <w:bCs/>
              </w:rPr>
              <w:t>Sadržaj/aktivnost:</w:t>
            </w:r>
          </w:p>
          <w:p w:rsidR="00F8781F" w:rsidRPr="006306AA" w:rsidRDefault="00F8781F" w:rsidP="00F8781F">
            <w:pPr>
              <w:rPr>
                <w:b/>
                <w:bCs/>
              </w:rPr>
            </w:pPr>
            <w:r w:rsidRPr="006306AA">
              <w:rPr>
                <w:b/>
                <w:bCs/>
              </w:rPr>
              <w:t>10 sati – 3. razred</w:t>
            </w:r>
          </w:p>
        </w:tc>
        <w:tc>
          <w:tcPr>
            <w:tcW w:w="5109" w:type="dxa"/>
            <w:vAlign w:val="center"/>
          </w:tcPr>
          <w:p w:rsidR="00F8781F" w:rsidRPr="006306AA" w:rsidRDefault="00F8781F" w:rsidP="00F8781F">
            <w:r w:rsidRPr="006306AA">
              <w:t>Korijeni, potencije s racionalnim eksponentom, koordinatni sustav u ravnini, vektori, eksponencijalna i logaritamska funkcije i jednadžbe, trigonometrijske funkcije</w:t>
            </w:r>
          </w:p>
        </w:tc>
      </w:tr>
    </w:tbl>
    <w:p w:rsidR="00F8781F" w:rsidRDefault="00F8781F" w:rsidP="00F8781F">
      <w:pPr>
        <w:rPr>
          <w:rFonts w:ascii="Calibri" w:hAnsi="Calibri" w:cs="Calibri"/>
          <w:sz w:val="28"/>
          <w:szCs w:val="28"/>
        </w:rPr>
      </w:pPr>
    </w:p>
    <w:p w:rsidR="00F8781F" w:rsidRDefault="00F8781F">
      <w:r>
        <w:br w:type="page"/>
      </w:r>
    </w:p>
    <w:p w:rsidR="001E1918" w:rsidRPr="007170EA" w:rsidRDefault="00B35B03" w:rsidP="001E1918">
      <w:pPr>
        <w:rPr>
          <w:rFonts w:ascii="Calibri" w:hAnsi="Calibri" w:cs="Calibri"/>
          <w:b/>
          <w:sz w:val="28"/>
          <w:szCs w:val="28"/>
        </w:rPr>
      </w:pPr>
      <w:hyperlink r:id="rId30"/>
      <w:r w:rsidR="001E1918" w:rsidRPr="007170EA">
        <w:rPr>
          <w:rFonts w:ascii="Calibri" w:hAnsi="Calibri" w:cs="Calibri"/>
          <w:b/>
          <w:sz w:val="28"/>
          <w:szCs w:val="28"/>
        </w:rPr>
        <w:t xml:space="preserve">Izvanastavna aktivnost: </w:t>
      </w:r>
      <w:r w:rsidR="001E1918">
        <w:rPr>
          <w:rFonts w:ascii="Calibri" w:hAnsi="Calibri" w:cs="Calibri"/>
          <w:sz w:val="28"/>
          <w:szCs w:val="28"/>
        </w:rPr>
        <w:t>Ruralni poduzetnici</w:t>
      </w:r>
    </w:p>
    <w:p w:rsidR="001E1918" w:rsidRDefault="001E1918" w:rsidP="001E1918">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Pr>
          <w:rFonts w:ascii="Calibri" w:hAnsi="Calibri" w:cs="Calibri"/>
          <w:sz w:val="28"/>
          <w:szCs w:val="28"/>
        </w:rPr>
        <w:t xml:space="preserve"> Blanka Filošević, nastavnica politike i gospodarstva</w:t>
      </w:r>
    </w:p>
    <w:p w:rsidR="001E1918" w:rsidRPr="001E1918" w:rsidRDefault="001E1918" w:rsidP="001E1918">
      <w:pPr>
        <w:rPr>
          <w:rFonts w:asciiTheme="minorHAnsi" w:hAnsiTheme="minorHAnsi" w:cstheme="minorHAnsi"/>
          <w:sz w:val="28"/>
          <w:szCs w:val="28"/>
        </w:rPr>
      </w:pPr>
      <w:r w:rsidRPr="001E1918">
        <w:rPr>
          <w:rFonts w:asciiTheme="minorHAnsi" w:hAnsiTheme="minorHAnsi" w:cstheme="minorHAnsi"/>
          <w:b/>
          <w:sz w:val="28"/>
          <w:szCs w:val="28"/>
        </w:rPr>
        <w:t>Godišnji fond sati:</w:t>
      </w:r>
      <w:r w:rsidRPr="001E1918">
        <w:rPr>
          <w:rFonts w:asciiTheme="minorHAnsi" w:hAnsiTheme="minorHAnsi" w:cstheme="minorHAnsi"/>
          <w:sz w:val="28"/>
          <w:szCs w:val="28"/>
        </w:rPr>
        <w:t xml:space="preserve"> 32 nastavna sata</w:t>
      </w:r>
    </w:p>
    <w:p w:rsidR="001E1918" w:rsidRDefault="001E1918" w:rsidP="001E1918">
      <w:pPr>
        <w:rPr>
          <w:rFonts w:asciiTheme="minorHAnsi" w:hAnsiTheme="minorHAnsi" w:cstheme="minorHAnsi"/>
          <w:sz w:val="28"/>
          <w:szCs w:val="28"/>
        </w:rPr>
      </w:pPr>
      <w:r w:rsidRPr="001E1918">
        <w:rPr>
          <w:rFonts w:asciiTheme="minorHAnsi" w:hAnsiTheme="minorHAnsi" w:cstheme="minorHAnsi"/>
          <w:b/>
          <w:sz w:val="28"/>
          <w:szCs w:val="28"/>
        </w:rPr>
        <w:t>Nositelji aktivnosti:</w:t>
      </w:r>
      <w:r w:rsidRPr="001E1918">
        <w:rPr>
          <w:rFonts w:asciiTheme="minorHAnsi" w:hAnsiTheme="minorHAnsi" w:cstheme="minorHAnsi"/>
          <w:sz w:val="28"/>
          <w:szCs w:val="28"/>
        </w:rPr>
        <w:t xml:space="preserve"> zainteresirani učenici od 2.</w:t>
      </w:r>
      <w:r>
        <w:rPr>
          <w:rFonts w:asciiTheme="minorHAnsi" w:hAnsiTheme="minorHAnsi" w:cstheme="minorHAnsi"/>
          <w:sz w:val="28"/>
          <w:szCs w:val="28"/>
        </w:rPr>
        <w:t xml:space="preserve"> do </w:t>
      </w:r>
      <w:r w:rsidRPr="001E1918">
        <w:rPr>
          <w:rFonts w:asciiTheme="minorHAnsi" w:hAnsiTheme="minorHAnsi" w:cstheme="minorHAnsi"/>
          <w:sz w:val="28"/>
          <w:szCs w:val="28"/>
        </w:rPr>
        <w:t>4. razreda</w:t>
      </w:r>
    </w:p>
    <w:p w:rsidR="001E1918" w:rsidRDefault="001E1918" w:rsidP="001E1918">
      <w:pPr>
        <w:rPr>
          <w:rFonts w:asciiTheme="minorHAnsi" w:hAnsiTheme="minorHAnsi" w:cstheme="minorHAnsi"/>
          <w:sz w:val="28"/>
          <w:szCs w:val="28"/>
        </w:rPr>
      </w:pPr>
    </w:p>
    <w:tbl>
      <w:tblPr>
        <w:tblStyle w:val="Reetkatablice"/>
        <w:tblW w:w="0" w:type="auto"/>
        <w:jc w:val="center"/>
        <w:tblLook w:val="04A0" w:firstRow="1" w:lastRow="0" w:firstColumn="1" w:lastColumn="0" w:noHBand="0" w:noVBand="1"/>
      </w:tblPr>
      <w:tblGrid>
        <w:gridCol w:w="3020"/>
        <w:gridCol w:w="4063"/>
        <w:gridCol w:w="1384"/>
      </w:tblGrid>
      <w:tr w:rsidR="001E1918" w:rsidRPr="001E1918" w:rsidTr="001E1918">
        <w:trPr>
          <w:jc w:val="center"/>
        </w:trPr>
        <w:tc>
          <w:tcPr>
            <w:tcW w:w="3020" w:type="dxa"/>
            <w:shd w:val="clear" w:color="auto" w:fill="D9E2F3" w:themeFill="accent1" w:themeFillTint="33"/>
            <w:vAlign w:val="center"/>
          </w:tcPr>
          <w:p w:rsidR="001E1918" w:rsidRPr="001E1918" w:rsidRDefault="001E1918" w:rsidP="001E1918">
            <w:pPr>
              <w:jc w:val="center"/>
              <w:rPr>
                <w:b/>
                <w:sz w:val="28"/>
                <w:szCs w:val="32"/>
              </w:rPr>
            </w:pPr>
            <w:r w:rsidRPr="001E1918">
              <w:rPr>
                <w:b/>
                <w:sz w:val="28"/>
                <w:szCs w:val="32"/>
              </w:rPr>
              <w:t>Teme</w:t>
            </w:r>
          </w:p>
        </w:tc>
        <w:tc>
          <w:tcPr>
            <w:tcW w:w="4063" w:type="dxa"/>
            <w:shd w:val="clear" w:color="auto" w:fill="D9E2F3" w:themeFill="accent1" w:themeFillTint="33"/>
            <w:vAlign w:val="center"/>
          </w:tcPr>
          <w:p w:rsidR="001E1918" w:rsidRPr="001E1918" w:rsidRDefault="001E1918" w:rsidP="001E1918">
            <w:pPr>
              <w:jc w:val="center"/>
              <w:rPr>
                <w:b/>
                <w:sz w:val="28"/>
                <w:szCs w:val="32"/>
              </w:rPr>
            </w:pPr>
            <w:r w:rsidRPr="001E1918">
              <w:rPr>
                <w:b/>
                <w:sz w:val="28"/>
                <w:szCs w:val="32"/>
              </w:rPr>
              <w:t>Ishodi</w:t>
            </w:r>
          </w:p>
        </w:tc>
        <w:tc>
          <w:tcPr>
            <w:tcW w:w="342" w:type="dxa"/>
            <w:shd w:val="clear" w:color="auto" w:fill="D9E2F3" w:themeFill="accent1" w:themeFillTint="33"/>
            <w:vAlign w:val="center"/>
          </w:tcPr>
          <w:p w:rsidR="001E1918" w:rsidRPr="001E1918" w:rsidRDefault="001E1918" w:rsidP="001E1918">
            <w:pPr>
              <w:jc w:val="center"/>
              <w:rPr>
                <w:b/>
                <w:sz w:val="28"/>
                <w:szCs w:val="32"/>
              </w:rPr>
            </w:pPr>
            <w:r w:rsidRPr="001E1918">
              <w:rPr>
                <w:b/>
                <w:sz w:val="28"/>
                <w:szCs w:val="32"/>
              </w:rPr>
              <w:t>Broj nastavnih sati</w:t>
            </w:r>
          </w:p>
        </w:tc>
      </w:tr>
      <w:tr w:rsidR="001E1918" w:rsidTr="001E1918">
        <w:trPr>
          <w:jc w:val="center"/>
        </w:trPr>
        <w:tc>
          <w:tcPr>
            <w:tcW w:w="3020" w:type="dxa"/>
            <w:vAlign w:val="center"/>
          </w:tcPr>
          <w:p w:rsidR="001E1918" w:rsidRDefault="001E1918" w:rsidP="001E1918">
            <w:pPr>
              <w:rPr>
                <w:sz w:val="28"/>
                <w:szCs w:val="28"/>
              </w:rPr>
            </w:pPr>
            <w:r>
              <w:rPr>
                <w:sz w:val="28"/>
                <w:szCs w:val="28"/>
              </w:rPr>
              <w:t>Uloga i značaj malih poduzetnika u ruralnim područjima</w:t>
            </w:r>
          </w:p>
        </w:tc>
        <w:tc>
          <w:tcPr>
            <w:tcW w:w="4063" w:type="dxa"/>
            <w:vAlign w:val="center"/>
          </w:tcPr>
          <w:p w:rsidR="001E1918" w:rsidRDefault="001E1918" w:rsidP="001E1918">
            <w:pPr>
              <w:rPr>
                <w:sz w:val="28"/>
                <w:szCs w:val="28"/>
              </w:rPr>
            </w:pPr>
            <w:r>
              <w:rPr>
                <w:sz w:val="28"/>
                <w:szCs w:val="28"/>
              </w:rPr>
              <w:t>Učenici će moći uočiti i razlikovati pravne oblike poslovanja zastupljene u ruralnim područjima te će nakon prezentiranih sadržaja uvidjeti da je poduzetnička aktivnost nužnost opstanka hrvatskog sela i revitalizacije društvenog života.</w:t>
            </w:r>
          </w:p>
        </w:tc>
        <w:tc>
          <w:tcPr>
            <w:tcW w:w="342" w:type="dxa"/>
            <w:vAlign w:val="center"/>
          </w:tcPr>
          <w:p w:rsidR="001E1918" w:rsidRDefault="001E1918" w:rsidP="001E1918">
            <w:pPr>
              <w:jc w:val="center"/>
              <w:rPr>
                <w:sz w:val="28"/>
                <w:szCs w:val="28"/>
              </w:rPr>
            </w:pPr>
            <w:r>
              <w:rPr>
                <w:sz w:val="28"/>
                <w:szCs w:val="28"/>
              </w:rPr>
              <w:t>1</w:t>
            </w:r>
          </w:p>
        </w:tc>
      </w:tr>
      <w:tr w:rsidR="001E1918" w:rsidTr="001E1918">
        <w:trPr>
          <w:jc w:val="center"/>
        </w:trPr>
        <w:tc>
          <w:tcPr>
            <w:tcW w:w="3020" w:type="dxa"/>
            <w:vAlign w:val="center"/>
          </w:tcPr>
          <w:p w:rsidR="001E1918" w:rsidRDefault="001E1918" w:rsidP="001E1918">
            <w:pPr>
              <w:rPr>
                <w:sz w:val="28"/>
                <w:szCs w:val="28"/>
              </w:rPr>
            </w:pPr>
            <w:r>
              <w:rPr>
                <w:sz w:val="28"/>
                <w:szCs w:val="28"/>
              </w:rPr>
              <w:t>Otvaranje obiteljskog poljoprivrednog gospodarstva i poljoprivredne zadruge</w:t>
            </w:r>
          </w:p>
        </w:tc>
        <w:tc>
          <w:tcPr>
            <w:tcW w:w="4063" w:type="dxa"/>
            <w:vAlign w:val="center"/>
          </w:tcPr>
          <w:p w:rsidR="001E1918" w:rsidRDefault="001E1918" w:rsidP="001E1918">
            <w:pPr>
              <w:rPr>
                <w:sz w:val="28"/>
                <w:szCs w:val="28"/>
              </w:rPr>
            </w:pPr>
            <w:r>
              <w:rPr>
                <w:sz w:val="28"/>
                <w:szCs w:val="28"/>
              </w:rPr>
              <w:t xml:space="preserve">U suradnji s Poljoprivrednom savjetodavnom službom Brodsko-posavske županije učenici će se upoznati s cijelim postupkom registracije OPG-a i poljoprivredne zadruge te s djelokrugom rada te službe. </w:t>
            </w:r>
          </w:p>
        </w:tc>
        <w:tc>
          <w:tcPr>
            <w:tcW w:w="342" w:type="dxa"/>
            <w:vAlign w:val="center"/>
          </w:tcPr>
          <w:p w:rsidR="001E1918" w:rsidRDefault="001E1918" w:rsidP="001E1918">
            <w:pPr>
              <w:jc w:val="center"/>
              <w:rPr>
                <w:sz w:val="28"/>
                <w:szCs w:val="28"/>
              </w:rPr>
            </w:pPr>
            <w:r>
              <w:rPr>
                <w:sz w:val="28"/>
                <w:szCs w:val="28"/>
              </w:rPr>
              <w:t>5</w:t>
            </w:r>
          </w:p>
        </w:tc>
      </w:tr>
      <w:tr w:rsidR="001E1918" w:rsidTr="001E1918">
        <w:trPr>
          <w:jc w:val="center"/>
        </w:trPr>
        <w:tc>
          <w:tcPr>
            <w:tcW w:w="3020" w:type="dxa"/>
            <w:vAlign w:val="center"/>
          </w:tcPr>
          <w:p w:rsidR="001E1918" w:rsidRDefault="001E1918" w:rsidP="001E1918">
            <w:pPr>
              <w:rPr>
                <w:sz w:val="28"/>
                <w:szCs w:val="28"/>
              </w:rPr>
            </w:pPr>
            <w:r>
              <w:rPr>
                <w:sz w:val="28"/>
                <w:szCs w:val="28"/>
              </w:rPr>
              <w:t>Ruralni turizam</w:t>
            </w:r>
          </w:p>
        </w:tc>
        <w:tc>
          <w:tcPr>
            <w:tcW w:w="4063" w:type="dxa"/>
            <w:vAlign w:val="center"/>
          </w:tcPr>
          <w:p w:rsidR="001E1918" w:rsidRDefault="001E1918" w:rsidP="001E1918">
            <w:pPr>
              <w:rPr>
                <w:sz w:val="28"/>
                <w:szCs w:val="28"/>
              </w:rPr>
            </w:pPr>
            <w:r>
              <w:rPr>
                <w:sz w:val="28"/>
                <w:szCs w:val="28"/>
              </w:rPr>
              <w:t>Kroz primjere dobre prakse s područja cijele Hrvatske i regije, učenici će si posvijestiti mogućnosti koje im se otvaraju u ruralnom turizmu. Moći će samostalno pretraživati relevantne internetske stranice u potrazi za natječajima potpore u području ruralnog turizma.</w:t>
            </w:r>
          </w:p>
        </w:tc>
        <w:tc>
          <w:tcPr>
            <w:tcW w:w="342" w:type="dxa"/>
            <w:vAlign w:val="center"/>
          </w:tcPr>
          <w:p w:rsidR="001E1918" w:rsidRDefault="001E1918" w:rsidP="001E1918">
            <w:pPr>
              <w:jc w:val="center"/>
              <w:rPr>
                <w:sz w:val="28"/>
                <w:szCs w:val="28"/>
              </w:rPr>
            </w:pPr>
            <w:r>
              <w:rPr>
                <w:sz w:val="28"/>
                <w:szCs w:val="28"/>
              </w:rPr>
              <w:t>2</w:t>
            </w:r>
          </w:p>
        </w:tc>
      </w:tr>
      <w:tr w:rsidR="001E1918" w:rsidTr="001E1918">
        <w:trPr>
          <w:jc w:val="center"/>
        </w:trPr>
        <w:tc>
          <w:tcPr>
            <w:tcW w:w="3020" w:type="dxa"/>
            <w:vAlign w:val="center"/>
          </w:tcPr>
          <w:p w:rsidR="001E1918" w:rsidRDefault="001E1918" w:rsidP="001E1918">
            <w:pPr>
              <w:rPr>
                <w:sz w:val="28"/>
                <w:szCs w:val="28"/>
              </w:rPr>
            </w:pPr>
            <w:r>
              <w:rPr>
                <w:sz w:val="28"/>
                <w:szCs w:val="28"/>
              </w:rPr>
              <w:t>Promocija poljoprivrednih proizvoda na sajmovima</w:t>
            </w:r>
          </w:p>
        </w:tc>
        <w:tc>
          <w:tcPr>
            <w:tcW w:w="4063" w:type="dxa"/>
            <w:vAlign w:val="center"/>
          </w:tcPr>
          <w:p w:rsidR="001E1918" w:rsidRDefault="001E1918" w:rsidP="001E1918">
            <w:pPr>
              <w:rPr>
                <w:sz w:val="28"/>
                <w:szCs w:val="28"/>
              </w:rPr>
            </w:pPr>
            <w:r>
              <w:rPr>
                <w:sz w:val="28"/>
                <w:szCs w:val="28"/>
              </w:rPr>
              <w:t xml:space="preserve">Kroz organizirane posjete poljoprivrednim sajmovima, učenici će moći vidjeti koji su uspješni i manje uspješni modeli promocije poljoprivrednih proizvoda te one uspješnije </w:t>
            </w:r>
            <w:r>
              <w:rPr>
                <w:sz w:val="28"/>
                <w:szCs w:val="28"/>
              </w:rPr>
              <w:lastRenderedPageBreak/>
              <w:t>predstaviti u dokumentiranim osvrtima kroz izradu prezentacija</w:t>
            </w:r>
          </w:p>
        </w:tc>
        <w:tc>
          <w:tcPr>
            <w:tcW w:w="342" w:type="dxa"/>
            <w:vAlign w:val="center"/>
          </w:tcPr>
          <w:p w:rsidR="001E1918" w:rsidRDefault="001E1918" w:rsidP="001E1918">
            <w:pPr>
              <w:jc w:val="center"/>
              <w:rPr>
                <w:sz w:val="28"/>
                <w:szCs w:val="28"/>
              </w:rPr>
            </w:pPr>
            <w:r>
              <w:rPr>
                <w:sz w:val="28"/>
                <w:szCs w:val="28"/>
              </w:rPr>
              <w:lastRenderedPageBreak/>
              <w:t>5</w:t>
            </w:r>
          </w:p>
        </w:tc>
      </w:tr>
      <w:tr w:rsidR="001E1918" w:rsidTr="001E1918">
        <w:trPr>
          <w:jc w:val="center"/>
        </w:trPr>
        <w:tc>
          <w:tcPr>
            <w:tcW w:w="3020" w:type="dxa"/>
            <w:vAlign w:val="center"/>
          </w:tcPr>
          <w:p w:rsidR="001E1918" w:rsidRDefault="001E1918" w:rsidP="001E1918">
            <w:pPr>
              <w:rPr>
                <w:sz w:val="28"/>
                <w:szCs w:val="28"/>
              </w:rPr>
            </w:pPr>
            <w:r>
              <w:rPr>
                <w:sz w:val="28"/>
                <w:szCs w:val="28"/>
              </w:rPr>
              <w:t>Prodaja poljoprivrednih proizvoda putem internetskih platformi</w:t>
            </w:r>
          </w:p>
        </w:tc>
        <w:tc>
          <w:tcPr>
            <w:tcW w:w="4063" w:type="dxa"/>
            <w:vAlign w:val="center"/>
          </w:tcPr>
          <w:p w:rsidR="001E1918" w:rsidRDefault="001E1918" w:rsidP="001E1918">
            <w:pPr>
              <w:rPr>
                <w:sz w:val="28"/>
                <w:szCs w:val="28"/>
              </w:rPr>
            </w:pPr>
            <w:r>
              <w:rPr>
                <w:sz w:val="28"/>
                <w:szCs w:val="28"/>
              </w:rPr>
              <w:t>Upoznat će se s funkcioniranjem poljoprivrednih proizvoda putem lokalne internetske platforme Hrani se lokalno</w:t>
            </w:r>
          </w:p>
        </w:tc>
        <w:tc>
          <w:tcPr>
            <w:tcW w:w="342" w:type="dxa"/>
            <w:vAlign w:val="center"/>
          </w:tcPr>
          <w:p w:rsidR="001E1918" w:rsidRDefault="001E1918" w:rsidP="001E1918">
            <w:pPr>
              <w:jc w:val="center"/>
              <w:rPr>
                <w:sz w:val="28"/>
                <w:szCs w:val="28"/>
              </w:rPr>
            </w:pPr>
            <w:r>
              <w:rPr>
                <w:sz w:val="28"/>
                <w:szCs w:val="28"/>
              </w:rPr>
              <w:t>3</w:t>
            </w:r>
          </w:p>
        </w:tc>
      </w:tr>
      <w:tr w:rsidR="001E1918" w:rsidTr="001E1918">
        <w:trPr>
          <w:jc w:val="center"/>
        </w:trPr>
        <w:tc>
          <w:tcPr>
            <w:tcW w:w="3020" w:type="dxa"/>
            <w:vAlign w:val="center"/>
          </w:tcPr>
          <w:p w:rsidR="001E1918" w:rsidRDefault="001E1918" w:rsidP="001E1918">
            <w:pPr>
              <w:rPr>
                <w:sz w:val="28"/>
                <w:szCs w:val="28"/>
              </w:rPr>
            </w:pPr>
            <w:r>
              <w:rPr>
                <w:sz w:val="28"/>
                <w:szCs w:val="28"/>
              </w:rPr>
              <w:t>Izvori financiranja poljoprivrednika - početnika</w:t>
            </w:r>
          </w:p>
        </w:tc>
        <w:tc>
          <w:tcPr>
            <w:tcW w:w="4063" w:type="dxa"/>
            <w:vAlign w:val="center"/>
          </w:tcPr>
          <w:p w:rsidR="001E1918" w:rsidRDefault="001E1918" w:rsidP="001E1918">
            <w:pPr>
              <w:rPr>
                <w:sz w:val="28"/>
                <w:szCs w:val="28"/>
              </w:rPr>
            </w:pPr>
            <w:r>
              <w:rPr>
                <w:sz w:val="28"/>
                <w:szCs w:val="28"/>
              </w:rPr>
              <w:t>U suradnji s Razvojnom agencijom grada Slavonskog Broda učenici će se informirati o mjerama potpore koje se nude mladim poljoprivrednicima početnicima  te mjerama samozapošljavanja Hrvatskog zavoda za zapošljavanje</w:t>
            </w:r>
          </w:p>
        </w:tc>
        <w:tc>
          <w:tcPr>
            <w:tcW w:w="342" w:type="dxa"/>
            <w:vAlign w:val="center"/>
          </w:tcPr>
          <w:p w:rsidR="001E1918" w:rsidRDefault="001E1918" w:rsidP="001E1918">
            <w:pPr>
              <w:jc w:val="center"/>
              <w:rPr>
                <w:sz w:val="28"/>
                <w:szCs w:val="28"/>
              </w:rPr>
            </w:pPr>
            <w:r>
              <w:rPr>
                <w:sz w:val="28"/>
                <w:szCs w:val="28"/>
              </w:rPr>
              <w:t>3</w:t>
            </w:r>
          </w:p>
        </w:tc>
      </w:tr>
      <w:tr w:rsidR="001E1918" w:rsidTr="001E1918">
        <w:trPr>
          <w:jc w:val="center"/>
        </w:trPr>
        <w:tc>
          <w:tcPr>
            <w:tcW w:w="3020" w:type="dxa"/>
            <w:vAlign w:val="center"/>
          </w:tcPr>
          <w:p w:rsidR="001E1918" w:rsidRDefault="001E1918" w:rsidP="001E1918">
            <w:pPr>
              <w:rPr>
                <w:sz w:val="28"/>
                <w:szCs w:val="28"/>
              </w:rPr>
            </w:pPr>
            <w:r>
              <w:rPr>
                <w:sz w:val="28"/>
                <w:szCs w:val="28"/>
              </w:rPr>
              <w:t>Domaća radinost i sporedno zanimanje kao mogućnost samozapošljavanja žena na selu</w:t>
            </w:r>
          </w:p>
        </w:tc>
        <w:tc>
          <w:tcPr>
            <w:tcW w:w="4063" w:type="dxa"/>
            <w:vAlign w:val="center"/>
          </w:tcPr>
          <w:p w:rsidR="001E1918" w:rsidRDefault="001E1918" w:rsidP="001E1918">
            <w:pPr>
              <w:rPr>
                <w:sz w:val="28"/>
                <w:szCs w:val="28"/>
              </w:rPr>
            </w:pPr>
            <w:r>
              <w:rPr>
                <w:sz w:val="28"/>
                <w:szCs w:val="28"/>
              </w:rPr>
              <w:t>Kroz analizu primjera uspješne prakse i upoznavanje s postupkom registracije domaće radinosti i sporednog zanimanja, učenici će spoznati nove mogućnosti koje im se otvaraju nakon srednje škole</w:t>
            </w:r>
          </w:p>
        </w:tc>
        <w:tc>
          <w:tcPr>
            <w:tcW w:w="342" w:type="dxa"/>
            <w:vAlign w:val="center"/>
          </w:tcPr>
          <w:p w:rsidR="001E1918" w:rsidRDefault="001E1918" w:rsidP="001E1918">
            <w:pPr>
              <w:jc w:val="center"/>
              <w:rPr>
                <w:sz w:val="28"/>
                <w:szCs w:val="28"/>
              </w:rPr>
            </w:pPr>
            <w:r>
              <w:rPr>
                <w:sz w:val="28"/>
                <w:szCs w:val="28"/>
              </w:rPr>
              <w:t>2</w:t>
            </w:r>
          </w:p>
        </w:tc>
      </w:tr>
      <w:tr w:rsidR="001E1918" w:rsidTr="001E1918">
        <w:trPr>
          <w:jc w:val="center"/>
        </w:trPr>
        <w:tc>
          <w:tcPr>
            <w:tcW w:w="3020" w:type="dxa"/>
            <w:vAlign w:val="center"/>
          </w:tcPr>
          <w:p w:rsidR="001E1918" w:rsidRDefault="001E1918" w:rsidP="001E1918">
            <w:pPr>
              <w:rPr>
                <w:sz w:val="28"/>
                <w:szCs w:val="28"/>
              </w:rPr>
            </w:pPr>
            <w:r>
              <w:rPr>
                <w:sz w:val="28"/>
                <w:szCs w:val="28"/>
              </w:rPr>
              <w:t>Organizacija okruglog stola na temu ruralnog poduzetništva</w:t>
            </w:r>
          </w:p>
        </w:tc>
        <w:tc>
          <w:tcPr>
            <w:tcW w:w="4063" w:type="dxa"/>
            <w:vAlign w:val="center"/>
          </w:tcPr>
          <w:p w:rsidR="001E1918" w:rsidRDefault="001E1918" w:rsidP="001E1918">
            <w:pPr>
              <w:rPr>
                <w:sz w:val="28"/>
                <w:szCs w:val="28"/>
              </w:rPr>
            </w:pPr>
            <w:r>
              <w:rPr>
                <w:sz w:val="28"/>
                <w:szCs w:val="28"/>
              </w:rPr>
              <w:t>U dogovoru sa stručnom službom škole dogovorit će se okrugli stol gdje će učenici moći izraziti svoja razmišljanja o stečenim spoznajam u području poljoprivrede te uvježbati javni nastup kroz formu debate i organizacije okruglog stola</w:t>
            </w:r>
          </w:p>
        </w:tc>
        <w:tc>
          <w:tcPr>
            <w:tcW w:w="342" w:type="dxa"/>
            <w:vAlign w:val="center"/>
          </w:tcPr>
          <w:p w:rsidR="001E1918" w:rsidRDefault="001E1918" w:rsidP="001E1918">
            <w:pPr>
              <w:jc w:val="center"/>
              <w:rPr>
                <w:sz w:val="28"/>
                <w:szCs w:val="28"/>
              </w:rPr>
            </w:pPr>
            <w:r>
              <w:rPr>
                <w:sz w:val="28"/>
                <w:szCs w:val="28"/>
              </w:rPr>
              <w:t>11</w:t>
            </w:r>
          </w:p>
        </w:tc>
      </w:tr>
      <w:tr w:rsidR="001E1918" w:rsidRPr="001E1918" w:rsidTr="001E1918">
        <w:trPr>
          <w:jc w:val="center"/>
        </w:trPr>
        <w:tc>
          <w:tcPr>
            <w:tcW w:w="3020" w:type="dxa"/>
            <w:vAlign w:val="center"/>
          </w:tcPr>
          <w:p w:rsidR="001E1918" w:rsidRPr="001E1918" w:rsidRDefault="001E1918" w:rsidP="001E1918">
            <w:pPr>
              <w:jc w:val="center"/>
              <w:rPr>
                <w:b/>
                <w:sz w:val="28"/>
                <w:szCs w:val="28"/>
              </w:rPr>
            </w:pPr>
            <w:r w:rsidRPr="001E1918">
              <w:rPr>
                <w:b/>
                <w:sz w:val="28"/>
                <w:szCs w:val="28"/>
              </w:rPr>
              <w:t>Ukupno sati</w:t>
            </w:r>
          </w:p>
        </w:tc>
        <w:tc>
          <w:tcPr>
            <w:tcW w:w="4063" w:type="dxa"/>
            <w:vAlign w:val="center"/>
          </w:tcPr>
          <w:p w:rsidR="001E1918" w:rsidRPr="001E1918" w:rsidRDefault="001E1918" w:rsidP="001E1918">
            <w:pPr>
              <w:jc w:val="center"/>
              <w:rPr>
                <w:b/>
                <w:sz w:val="28"/>
                <w:szCs w:val="28"/>
              </w:rPr>
            </w:pPr>
          </w:p>
        </w:tc>
        <w:tc>
          <w:tcPr>
            <w:tcW w:w="342" w:type="dxa"/>
            <w:vAlign w:val="center"/>
          </w:tcPr>
          <w:p w:rsidR="001E1918" w:rsidRPr="001E1918" w:rsidRDefault="001E1918" w:rsidP="001E1918">
            <w:pPr>
              <w:jc w:val="center"/>
              <w:rPr>
                <w:b/>
                <w:sz w:val="28"/>
                <w:szCs w:val="28"/>
              </w:rPr>
            </w:pPr>
            <w:r w:rsidRPr="001E1918">
              <w:rPr>
                <w:b/>
                <w:sz w:val="28"/>
                <w:szCs w:val="28"/>
              </w:rPr>
              <w:t>32</w:t>
            </w:r>
          </w:p>
        </w:tc>
      </w:tr>
    </w:tbl>
    <w:p w:rsidR="001E1918" w:rsidRPr="001E1918" w:rsidRDefault="001E1918" w:rsidP="001E1918">
      <w:pPr>
        <w:rPr>
          <w:rFonts w:asciiTheme="minorHAnsi" w:hAnsiTheme="minorHAnsi" w:cstheme="minorHAnsi"/>
          <w:sz w:val="28"/>
          <w:szCs w:val="28"/>
        </w:rPr>
      </w:pPr>
    </w:p>
    <w:p w:rsidR="001E1918" w:rsidRDefault="001E1918" w:rsidP="001E1918">
      <w:pPr>
        <w:rPr>
          <w:rFonts w:ascii="Calibri" w:hAnsi="Calibri" w:cs="Calibri"/>
          <w:sz w:val="28"/>
          <w:szCs w:val="28"/>
        </w:rPr>
      </w:pPr>
    </w:p>
    <w:p w:rsidR="001E1918" w:rsidRDefault="001E1918" w:rsidP="001E1918">
      <w:pPr>
        <w:rPr>
          <w:rFonts w:ascii="Calibri" w:hAnsi="Calibri" w:cs="Calibri"/>
          <w:sz w:val="28"/>
          <w:szCs w:val="28"/>
        </w:rPr>
      </w:pPr>
    </w:p>
    <w:p w:rsidR="00175A0A" w:rsidRDefault="00BC5CE5" w:rsidP="004C6F35">
      <w:pPr>
        <w:rPr>
          <w:rFonts w:ascii="Calibri" w:hAnsi="Calibri" w:cs="Calibri"/>
          <w:b/>
          <w:sz w:val="28"/>
          <w:szCs w:val="28"/>
        </w:rPr>
      </w:pPr>
      <w:r w:rsidRPr="007170EA">
        <w:rPr>
          <w:rFonts w:ascii="Calibri" w:hAnsi="Calibri" w:cs="Calibri"/>
          <w:b/>
          <w:sz w:val="28"/>
          <w:szCs w:val="28"/>
        </w:rPr>
        <w:t xml:space="preserve">                                    </w:t>
      </w:r>
    </w:p>
    <w:p w:rsidR="002864D1" w:rsidRPr="00101D3D" w:rsidRDefault="002864D1" w:rsidP="004C6F35">
      <w:pPr>
        <w:rPr>
          <w:rFonts w:ascii="Calibri" w:hAnsi="Calibri" w:cs="Calibri"/>
          <w:sz w:val="28"/>
          <w:szCs w:val="28"/>
        </w:rPr>
        <w:sectPr w:rsidR="002864D1" w:rsidRPr="00101D3D" w:rsidSect="006F6E3A">
          <w:pgSz w:w="11906" w:h="16838"/>
          <w:pgMar w:top="1417" w:right="1417" w:bottom="1417" w:left="1417" w:header="709" w:footer="709" w:gutter="0"/>
          <w:cols w:space="708"/>
          <w:docGrid w:linePitch="360"/>
        </w:sectPr>
      </w:pPr>
    </w:p>
    <w:p w:rsidR="009243B0" w:rsidRDefault="009243B0">
      <w:pPr>
        <w:rPr>
          <w:rFonts w:ascii="Calibri Light" w:hAnsi="Calibri Light"/>
          <w:b/>
          <w:color w:val="2E74B5"/>
          <w:sz w:val="32"/>
          <w:szCs w:val="26"/>
        </w:rPr>
      </w:pPr>
      <w:bookmarkStart w:id="66" w:name="_Toc398543412"/>
      <w:r>
        <w:br w:type="page"/>
      </w:r>
    </w:p>
    <w:p w:rsidR="00C522D4" w:rsidRPr="0063531D" w:rsidRDefault="00CA5A92" w:rsidP="0063531D">
      <w:pPr>
        <w:pStyle w:val="Naslov2"/>
      </w:pPr>
      <w:bookmarkStart w:id="67" w:name="_Toc84235738"/>
      <w:r>
        <w:lastRenderedPageBreak/>
        <w:t xml:space="preserve">6.4. </w:t>
      </w:r>
      <w:r w:rsidR="00F0037D" w:rsidRPr="00CA5A92">
        <w:t>Plan stručnih e</w:t>
      </w:r>
      <w:r w:rsidR="00A637C4" w:rsidRPr="00CA5A92">
        <w:t>kskurzija i terenske nastave</w:t>
      </w:r>
      <w:bookmarkEnd w:id="66"/>
      <w:bookmarkEnd w:id="67"/>
    </w:p>
    <w:p w:rsidR="00A5014A" w:rsidRDefault="00A5014A" w:rsidP="00A5014A">
      <w:pPr>
        <w:rPr>
          <w:rFonts w:ascii="Calibri" w:hAnsi="Calibri" w:cs="Calibri"/>
          <w:szCs w:val="22"/>
        </w:rPr>
      </w:pPr>
    </w:p>
    <w:p w:rsidR="009243B0" w:rsidRDefault="009243B0" w:rsidP="009243B0">
      <w:pPr>
        <w:rPr>
          <w:sz w:val="32"/>
          <w:szCs w:val="32"/>
        </w:rPr>
      </w:pPr>
      <w:r>
        <w:rPr>
          <w:b/>
          <w:sz w:val="32"/>
          <w:szCs w:val="32"/>
        </w:rPr>
        <w:t xml:space="preserve">Nositelj aktivnosti: </w:t>
      </w:r>
      <w:r w:rsidRPr="0048576C">
        <w:rPr>
          <w:sz w:val="32"/>
          <w:szCs w:val="32"/>
        </w:rPr>
        <w:t>Štefica Čanić</w:t>
      </w:r>
    </w:p>
    <w:tbl>
      <w:tblPr>
        <w:tblW w:w="8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85"/>
        <w:gridCol w:w="1736"/>
        <w:gridCol w:w="250"/>
        <w:gridCol w:w="2900"/>
      </w:tblGrid>
      <w:tr w:rsidR="009243B0" w:rsidRPr="0048576C" w:rsidTr="00907372">
        <w:trPr>
          <w:jc w:val="center"/>
        </w:trPr>
        <w:tc>
          <w:tcPr>
            <w:tcW w:w="1560" w:type="dxa"/>
            <w:shd w:val="clear" w:color="auto" w:fill="D9E2F3" w:themeFill="accent1" w:themeFillTint="33"/>
            <w:vAlign w:val="center"/>
          </w:tcPr>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Mjesto odlaska</w:t>
            </w:r>
          </w:p>
        </w:tc>
        <w:tc>
          <w:tcPr>
            <w:tcW w:w="1785" w:type="dxa"/>
            <w:shd w:val="clear" w:color="auto" w:fill="D9E2F3" w:themeFill="accent1" w:themeFillTint="33"/>
            <w:vAlign w:val="center"/>
          </w:tcPr>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Razred</w:t>
            </w:r>
          </w:p>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Zanimanje</w:t>
            </w:r>
          </w:p>
        </w:tc>
        <w:tc>
          <w:tcPr>
            <w:tcW w:w="1986" w:type="dxa"/>
            <w:gridSpan w:val="2"/>
            <w:shd w:val="clear" w:color="auto" w:fill="D9E2F3" w:themeFill="accent1" w:themeFillTint="33"/>
            <w:vAlign w:val="center"/>
          </w:tcPr>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Trajanje ekskurzije</w:t>
            </w:r>
          </w:p>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Nositelj aktivnosti</w:t>
            </w:r>
          </w:p>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organizacije</w:t>
            </w:r>
          </w:p>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Suradnici</w:t>
            </w:r>
          </w:p>
        </w:tc>
        <w:tc>
          <w:tcPr>
            <w:tcW w:w="2900" w:type="dxa"/>
            <w:shd w:val="clear" w:color="auto" w:fill="D9E2F3" w:themeFill="accent1" w:themeFillTint="33"/>
            <w:vAlign w:val="center"/>
          </w:tcPr>
          <w:p w:rsidR="009243B0" w:rsidRPr="0048576C" w:rsidRDefault="009243B0" w:rsidP="00907372">
            <w:pPr>
              <w:jc w:val="center"/>
              <w:rPr>
                <w:rFonts w:asciiTheme="minorHAnsi" w:hAnsiTheme="minorHAnsi" w:cstheme="minorHAnsi"/>
                <w:b/>
              </w:rPr>
            </w:pPr>
            <w:r w:rsidRPr="0048576C">
              <w:rPr>
                <w:rFonts w:asciiTheme="minorHAnsi" w:hAnsiTheme="minorHAnsi" w:cstheme="minorHAnsi"/>
                <w:b/>
              </w:rPr>
              <w:t>Svrha odlaska</w:t>
            </w:r>
          </w:p>
        </w:tc>
      </w:tr>
      <w:tr w:rsidR="009243B0" w:rsidRPr="0048576C" w:rsidTr="00907372">
        <w:trPr>
          <w:trHeight w:val="4860"/>
          <w:jc w:val="center"/>
        </w:trPr>
        <w:tc>
          <w:tcPr>
            <w:tcW w:w="1560" w:type="dxa"/>
            <w:vAlign w:val="center"/>
          </w:tcPr>
          <w:p w:rsidR="009243B0" w:rsidRPr="0048576C" w:rsidRDefault="009243B0" w:rsidP="00907372">
            <w:pPr>
              <w:rPr>
                <w:rFonts w:asciiTheme="minorHAnsi" w:hAnsiTheme="minorHAnsi" w:cstheme="minorHAnsi"/>
                <w:b/>
              </w:rPr>
            </w:pPr>
            <w:r w:rsidRPr="0048576C">
              <w:rPr>
                <w:rFonts w:asciiTheme="minorHAnsi" w:hAnsiTheme="minorHAnsi" w:cstheme="minorHAnsi"/>
                <w:b/>
              </w:rPr>
              <w:t>UŠP Požega,</w:t>
            </w:r>
          </w:p>
          <w:p w:rsidR="009243B0" w:rsidRPr="0048576C" w:rsidRDefault="009243B0" w:rsidP="00907372">
            <w:pPr>
              <w:rPr>
                <w:rFonts w:asciiTheme="minorHAnsi" w:hAnsiTheme="minorHAnsi" w:cstheme="minorHAnsi"/>
              </w:rPr>
            </w:pPr>
            <w:r w:rsidRPr="0048576C">
              <w:rPr>
                <w:rFonts w:asciiTheme="minorHAnsi" w:hAnsiTheme="minorHAnsi" w:cstheme="minorHAnsi"/>
                <w:b/>
              </w:rPr>
              <w:t>PP Papuk</w:t>
            </w:r>
          </w:p>
        </w:tc>
        <w:tc>
          <w:tcPr>
            <w:tcW w:w="1785" w:type="dxa"/>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4</w:t>
            </w:r>
            <w:r>
              <w:rPr>
                <w:rFonts w:asciiTheme="minorHAnsi" w:hAnsiTheme="minorHAnsi" w:cstheme="minorHAnsi"/>
              </w:rPr>
              <w:t>. F</w:t>
            </w:r>
            <w:r w:rsidRPr="0048576C">
              <w:rPr>
                <w:rFonts w:asciiTheme="minorHAnsi" w:hAnsiTheme="minorHAnsi" w:cstheme="minorHAnsi"/>
              </w:rPr>
              <w:t xml:space="preserve"> –</w:t>
            </w:r>
            <w:r>
              <w:rPr>
                <w:rFonts w:asciiTheme="minorHAnsi" w:hAnsiTheme="minorHAnsi" w:cstheme="minorHAnsi"/>
              </w:rPr>
              <w:t xml:space="preserve"> </w:t>
            </w:r>
            <w:r w:rsidRPr="0048576C">
              <w:rPr>
                <w:rFonts w:asciiTheme="minorHAnsi" w:hAnsiTheme="minorHAnsi" w:cstheme="minorHAnsi"/>
              </w:rPr>
              <w:t>šumarski tehničar</w:t>
            </w:r>
          </w:p>
        </w:tc>
        <w:tc>
          <w:tcPr>
            <w:tcW w:w="1986" w:type="dxa"/>
            <w:gridSpan w:val="2"/>
            <w:tcBorders>
              <w:right w:val="nil"/>
            </w:tcBorders>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w:t>
            </w:r>
            <w:r>
              <w:rPr>
                <w:rFonts w:asciiTheme="minorHAnsi" w:hAnsiTheme="minorHAnsi" w:cstheme="minorHAnsi"/>
              </w:rPr>
              <w:t xml:space="preserve"> </w:t>
            </w:r>
            <w:r w:rsidRPr="0048576C">
              <w:rPr>
                <w:rFonts w:asciiTheme="minorHAnsi" w:hAnsiTheme="minorHAnsi" w:cstheme="minorHAnsi"/>
              </w:rPr>
              <w:t>1 dan -7 sati</w:t>
            </w:r>
          </w:p>
          <w:p w:rsidR="009243B0" w:rsidRPr="0048576C" w:rsidRDefault="009243B0" w:rsidP="00907372">
            <w:pPr>
              <w:rPr>
                <w:rFonts w:asciiTheme="minorHAnsi" w:hAnsiTheme="minorHAnsi" w:cstheme="minorHAnsi"/>
              </w:rPr>
            </w:pPr>
            <w:r w:rsidRPr="0048576C">
              <w:rPr>
                <w:rFonts w:asciiTheme="minorHAnsi" w:hAnsiTheme="minorHAnsi" w:cstheme="minorHAnsi"/>
              </w:rPr>
              <w:t>-</w:t>
            </w:r>
            <w:r>
              <w:rPr>
                <w:rFonts w:asciiTheme="minorHAnsi" w:hAnsiTheme="minorHAnsi" w:cstheme="minorHAnsi"/>
              </w:rPr>
              <w:t xml:space="preserve"> </w:t>
            </w:r>
            <w:r w:rsidRPr="0048576C">
              <w:rPr>
                <w:rFonts w:asciiTheme="minorHAnsi" w:hAnsiTheme="minorHAnsi" w:cstheme="minorHAnsi"/>
              </w:rPr>
              <w:t>djelatnici PP Papuk, UPŠ Požega, šumarija Velika, Šumarija Kutjevo</w:t>
            </w:r>
          </w:p>
        </w:tc>
        <w:tc>
          <w:tcPr>
            <w:tcW w:w="2900" w:type="dxa"/>
            <w:vAlign w:val="center"/>
          </w:tcPr>
          <w:p w:rsidR="009243B0" w:rsidRPr="0048576C" w:rsidRDefault="009243B0" w:rsidP="00907372">
            <w:pPr>
              <w:pBdr>
                <w:top w:val="nil"/>
                <w:left w:val="nil"/>
                <w:bottom w:val="nil"/>
                <w:right w:val="nil"/>
                <w:between w:val="nil"/>
              </w:pBdr>
              <w:spacing w:line="276" w:lineRule="auto"/>
              <w:rPr>
                <w:rFonts w:asciiTheme="minorHAnsi" w:hAnsiTheme="minorHAnsi" w:cstheme="minorHAnsi"/>
              </w:rPr>
            </w:pPr>
            <w:r w:rsidRPr="0048576C">
              <w:rPr>
                <w:rFonts w:asciiTheme="minorHAnsi" w:hAnsiTheme="minorHAnsi" w:cstheme="minorHAnsi"/>
                <w:b/>
                <w:color w:val="000000"/>
              </w:rPr>
              <w:t>Uzgajanje  šuma –</w:t>
            </w:r>
            <w:r w:rsidRPr="0048576C">
              <w:rPr>
                <w:rFonts w:asciiTheme="minorHAnsi" w:hAnsiTheme="minorHAnsi" w:cstheme="minorHAnsi"/>
                <w:color w:val="000000"/>
              </w:rPr>
              <w:t xml:space="preserve"> (2)</w:t>
            </w:r>
          </w:p>
          <w:p w:rsidR="009243B0" w:rsidRPr="0048576C" w:rsidRDefault="009243B0" w:rsidP="00907372">
            <w:r w:rsidRPr="0048576C">
              <w:t>Uočavanje i prepoznavanje sastavnica šuma posebne namjene, načina gospodarenja i upravljanja, gospodarenje i obnova šuma zaštitnih funkcija</w:t>
            </w:r>
          </w:p>
          <w:p w:rsidR="009243B0" w:rsidRPr="0048576C" w:rsidRDefault="009243B0" w:rsidP="00907372">
            <w:pPr>
              <w:pBdr>
                <w:top w:val="nil"/>
                <w:left w:val="nil"/>
                <w:bottom w:val="nil"/>
                <w:right w:val="nil"/>
                <w:between w:val="nil"/>
              </w:pBdr>
              <w:rPr>
                <w:rFonts w:asciiTheme="minorHAnsi" w:hAnsiTheme="minorHAnsi" w:cstheme="minorHAnsi"/>
              </w:rPr>
            </w:pPr>
            <w:r w:rsidRPr="0048576C">
              <w:rPr>
                <w:rFonts w:asciiTheme="minorHAnsi" w:hAnsiTheme="minorHAnsi" w:cstheme="minorHAnsi"/>
                <w:b/>
                <w:color w:val="000000"/>
              </w:rPr>
              <w:t xml:space="preserve">Šumarstvo na kršu </w:t>
            </w:r>
            <w:r w:rsidRPr="0048576C">
              <w:rPr>
                <w:rFonts w:asciiTheme="minorHAnsi" w:hAnsiTheme="minorHAnsi" w:cstheme="minorHAnsi"/>
                <w:color w:val="000000"/>
              </w:rPr>
              <w:t>- (2)</w:t>
            </w:r>
          </w:p>
          <w:p w:rsidR="009243B0" w:rsidRPr="0048576C" w:rsidRDefault="009243B0" w:rsidP="00907372">
            <w:r w:rsidRPr="0048576C">
              <w:t>Shvatiti važnost osnivanja rasadnika, proizvodnje sadnica</w:t>
            </w:r>
            <w:r>
              <w:t xml:space="preserve"> </w:t>
            </w:r>
            <w:r w:rsidRPr="0048576C">
              <w:t>generativnim i vegetativnim</w:t>
            </w:r>
            <w:r>
              <w:t xml:space="preserve"> </w:t>
            </w:r>
            <w:r w:rsidRPr="0048576C">
              <w:t>načinom</w:t>
            </w:r>
          </w:p>
          <w:p w:rsidR="009243B0" w:rsidRPr="0048576C" w:rsidRDefault="009243B0" w:rsidP="00907372">
            <w:pPr>
              <w:pBdr>
                <w:top w:val="nil"/>
                <w:left w:val="nil"/>
                <w:bottom w:val="nil"/>
                <w:right w:val="nil"/>
                <w:between w:val="nil"/>
              </w:pBdr>
              <w:spacing w:line="276" w:lineRule="auto"/>
              <w:rPr>
                <w:rFonts w:asciiTheme="minorHAnsi" w:hAnsiTheme="minorHAnsi" w:cstheme="minorHAnsi"/>
                <w:b/>
                <w:color w:val="000000"/>
              </w:rPr>
            </w:pPr>
            <w:r w:rsidRPr="0048576C">
              <w:rPr>
                <w:rFonts w:asciiTheme="minorHAnsi" w:hAnsiTheme="minorHAnsi" w:cstheme="minorHAnsi"/>
                <w:b/>
                <w:color w:val="000000"/>
              </w:rPr>
              <w:t>Oplemenjivanje šumskog drveća –</w:t>
            </w:r>
            <w:r>
              <w:rPr>
                <w:rFonts w:asciiTheme="minorHAnsi" w:hAnsiTheme="minorHAnsi" w:cstheme="minorHAnsi"/>
                <w:b/>
                <w:color w:val="000000"/>
              </w:rPr>
              <w:t xml:space="preserve"> </w:t>
            </w:r>
            <w:r w:rsidRPr="0048576C">
              <w:rPr>
                <w:rFonts w:asciiTheme="minorHAnsi" w:hAnsiTheme="minorHAnsi" w:cstheme="minorHAnsi"/>
                <w:b/>
                <w:color w:val="000000"/>
              </w:rPr>
              <w:t>(3)</w:t>
            </w:r>
          </w:p>
          <w:p w:rsidR="009243B0" w:rsidRPr="0048576C" w:rsidRDefault="009243B0" w:rsidP="00907372">
            <w:r w:rsidRPr="0048576C">
              <w:t>Upoznati se sa djelatnošću rasadnika Hajderovac, vegetativno razmnožavanje</w:t>
            </w:r>
          </w:p>
          <w:p w:rsidR="009243B0" w:rsidRPr="0048576C" w:rsidRDefault="009243B0" w:rsidP="00907372">
            <w:pPr>
              <w:pBdr>
                <w:top w:val="nil"/>
                <w:left w:val="nil"/>
                <w:bottom w:val="nil"/>
                <w:right w:val="nil"/>
                <w:between w:val="nil"/>
              </w:pBdr>
              <w:spacing w:after="200" w:line="276" w:lineRule="auto"/>
              <w:ind w:left="360" w:hanging="720"/>
              <w:rPr>
                <w:rFonts w:asciiTheme="minorHAnsi" w:hAnsiTheme="minorHAnsi" w:cstheme="minorHAnsi"/>
                <w:color w:val="000000"/>
              </w:rPr>
            </w:pPr>
          </w:p>
        </w:tc>
      </w:tr>
      <w:tr w:rsidR="009243B0" w:rsidRPr="0048576C" w:rsidTr="00907372">
        <w:trPr>
          <w:trHeight w:val="700"/>
          <w:jc w:val="center"/>
        </w:trPr>
        <w:tc>
          <w:tcPr>
            <w:tcW w:w="1560" w:type="dxa"/>
            <w:vAlign w:val="center"/>
          </w:tcPr>
          <w:p w:rsidR="009243B0" w:rsidRPr="0048576C" w:rsidRDefault="009243B0" w:rsidP="00907372">
            <w:pPr>
              <w:rPr>
                <w:rFonts w:asciiTheme="minorHAnsi" w:hAnsiTheme="minorHAnsi" w:cstheme="minorHAnsi"/>
                <w:b/>
              </w:rPr>
            </w:pPr>
            <w:r w:rsidRPr="0048576C">
              <w:rPr>
                <w:rFonts w:asciiTheme="minorHAnsi" w:hAnsiTheme="minorHAnsi" w:cstheme="minorHAnsi"/>
                <w:b/>
              </w:rPr>
              <w:t>Gorski Kotar</w:t>
            </w:r>
          </w:p>
        </w:tc>
        <w:tc>
          <w:tcPr>
            <w:tcW w:w="1785" w:type="dxa"/>
            <w:vAlign w:val="center"/>
          </w:tcPr>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color w:val="000000"/>
              </w:rPr>
            </w:pPr>
            <w:r w:rsidRPr="0048576C">
              <w:rPr>
                <w:rFonts w:asciiTheme="minorHAnsi" w:hAnsiTheme="minorHAnsi" w:cstheme="minorHAnsi"/>
                <w:color w:val="000000"/>
              </w:rPr>
              <w:t>3</w:t>
            </w:r>
            <w:r>
              <w:rPr>
                <w:rFonts w:asciiTheme="minorHAnsi" w:hAnsiTheme="minorHAnsi" w:cstheme="minorHAnsi"/>
                <w:color w:val="000000"/>
              </w:rPr>
              <w:t>. F</w:t>
            </w:r>
            <w:r w:rsidRPr="0048576C">
              <w:rPr>
                <w:rFonts w:asciiTheme="minorHAnsi" w:hAnsiTheme="minorHAnsi" w:cstheme="minorHAnsi"/>
                <w:color w:val="000000"/>
              </w:rPr>
              <w:t xml:space="preserve"> - šumarski tehničar</w:t>
            </w:r>
          </w:p>
        </w:tc>
        <w:tc>
          <w:tcPr>
            <w:tcW w:w="1736" w:type="dxa"/>
            <w:tcBorders>
              <w:right w:val="nil"/>
            </w:tcBorders>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1 dan – 7 sati</w:t>
            </w:r>
          </w:p>
          <w:p w:rsidR="009243B0" w:rsidRPr="0048576C" w:rsidRDefault="009243B0" w:rsidP="00907372">
            <w:pPr>
              <w:rPr>
                <w:rFonts w:asciiTheme="minorHAnsi" w:hAnsiTheme="minorHAnsi" w:cstheme="minorHAnsi"/>
              </w:rPr>
            </w:pPr>
            <w:r w:rsidRPr="0048576C">
              <w:rPr>
                <w:rFonts w:asciiTheme="minorHAnsi" w:hAnsiTheme="minorHAnsi" w:cstheme="minorHAnsi"/>
              </w:rPr>
              <w:t>Djelatnici NP Risnjak, špilje Lokvarka</w:t>
            </w:r>
          </w:p>
        </w:tc>
        <w:tc>
          <w:tcPr>
            <w:tcW w:w="250" w:type="dxa"/>
            <w:tcBorders>
              <w:left w:val="nil"/>
            </w:tcBorders>
            <w:vAlign w:val="center"/>
          </w:tcPr>
          <w:p w:rsidR="009243B0" w:rsidRPr="0048576C" w:rsidRDefault="009243B0" w:rsidP="00907372">
            <w:pPr>
              <w:pBdr>
                <w:top w:val="nil"/>
                <w:left w:val="nil"/>
                <w:bottom w:val="nil"/>
                <w:right w:val="nil"/>
                <w:between w:val="nil"/>
              </w:pBdr>
              <w:spacing w:after="200" w:line="276" w:lineRule="auto"/>
              <w:ind w:left="360" w:hanging="720"/>
              <w:rPr>
                <w:rFonts w:asciiTheme="minorHAnsi" w:hAnsiTheme="minorHAnsi" w:cstheme="minorHAnsi"/>
                <w:color w:val="000000"/>
              </w:rPr>
            </w:pPr>
          </w:p>
        </w:tc>
        <w:tc>
          <w:tcPr>
            <w:tcW w:w="2900" w:type="dxa"/>
            <w:vAlign w:val="center"/>
          </w:tcPr>
          <w:p w:rsidR="009243B0" w:rsidRPr="0048576C" w:rsidRDefault="009243B0" w:rsidP="00907372">
            <w:pPr>
              <w:pBdr>
                <w:top w:val="nil"/>
                <w:left w:val="nil"/>
                <w:bottom w:val="nil"/>
                <w:right w:val="nil"/>
                <w:between w:val="nil"/>
              </w:pBdr>
              <w:spacing w:line="276" w:lineRule="auto"/>
              <w:rPr>
                <w:rFonts w:asciiTheme="minorHAnsi" w:hAnsiTheme="minorHAnsi" w:cstheme="minorHAnsi"/>
              </w:rPr>
            </w:pPr>
            <w:r w:rsidRPr="0048576C">
              <w:rPr>
                <w:rFonts w:asciiTheme="minorHAnsi" w:hAnsiTheme="minorHAnsi" w:cstheme="minorHAnsi"/>
                <w:b/>
                <w:color w:val="000000"/>
              </w:rPr>
              <w:t>Dendrologija</w:t>
            </w:r>
            <w:r w:rsidRPr="0048576C">
              <w:rPr>
                <w:rFonts w:asciiTheme="minorHAnsi" w:hAnsiTheme="minorHAnsi" w:cstheme="minorHAnsi"/>
                <w:color w:val="000000"/>
              </w:rPr>
              <w:t xml:space="preserve"> </w:t>
            </w:r>
          </w:p>
          <w:p w:rsidR="009243B0" w:rsidRDefault="009243B0" w:rsidP="00907372">
            <w:pPr>
              <w:pBdr>
                <w:top w:val="nil"/>
                <w:left w:val="nil"/>
                <w:bottom w:val="nil"/>
                <w:right w:val="nil"/>
                <w:between w:val="nil"/>
              </w:pBdr>
              <w:spacing w:line="276" w:lineRule="auto"/>
              <w:rPr>
                <w:rFonts w:asciiTheme="minorHAnsi" w:hAnsiTheme="minorHAnsi" w:cstheme="minorHAnsi"/>
                <w:color w:val="000000"/>
              </w:rPr>
            </w:pPr>
            <w:r>
              <w:rPr>
                <w:rFonts w:asciiTheme="minorHAnsi" w:hAnsiTheme="minorHAnsi" w:cstheme="minorHAnsi"/>
                <w:color w:val="000000"/>
              </w:rPr>
              <w:t>P</w:t>
            </w:r>
            <w:r w:rsidRPr="0048576C">
              <w:rPr>
                <w:rFonts w:asciiTheme="minorHAnsi" w:hAnsiTheme="minorHAnsi" w:cstheme="minorHAnsi"/>
                <w:color w:val="000000"/>
              </w:rPr>
              <w:t>roučavanje i uspoređivanje morfoloških osobina i determinacija biljnih vrsta iz gorskog vegetacijskog pojasa Hrvatske</w:t>
            </w:r>
            <w:r>
              <w:rPr>
                <w:rFonts w:asciiTheme="minorHAnsi" w:hAnsiTheme="minorHAnsi" w:cstheme="minorHAnsi"/>
              </w:rPr>
              <w:t xml:space="preserve"> </w:t>
            </w:r>
            <w:r w:rsidRPr="0048576C">
              <w:rPr>
                <w:rFonts w:asciiTheme="minorHAnsi" w:hAnsiTheme="minorHAnsi" w:cstheme="minorHAnsi"/>
                <w:color w:val="000000"/>
              </w:rPr>
              <w:t>i</w:t>
            </w:r>
            <w:r>
              <w:rPr>
                <w:rFonts w:asciiTheme="minorHAnsi" w:hAnsiTheme="minorHAnsi" w:cstheme="minorHAnsi"/>
                <w:color w:val="000000"/>
              </w:rPr>
              <w:t xml:space="preserve"> s</w:t>
            </w:r>
            <w:r w:rsidRPr="0048576C">
              <w:rPr>
                <w:rFonts w:asciiTheme="minorHAnsi" w:hAnsiTheme="minorHAnsi" w:cstheme="minorHAnsi"/>
                <w:color w:val="000000"/>
              </w:rPr>
              <w:t>kupljanje herbarskog materijala</w:t>
            </w:r>
          </w:p>
          <w:p w:rsidR="009243B0" w:rsidRPr="0048576C" w:rsidRDefault="009243B0" w:rsidP="00907372">
            <w:pPr>
              <w:pBdr>
                <w:top w:val="nil"/>
                <w:left w:val="nil"/>
                <w:bottom w:val="nil"/>
                <w:right w:val="nil"/>
                <w:between w:val="nil"/>
              </w:pBdr>
              <w:spacing w:line="276" w:lineRule="auto"/>
              <w:rPr>
                <w:rFonts w:asciiTheme="minorHAnsi" w:hAnsiTheme="minorHAnsi" w:cstheme="minorHAnsi"/>
              </w:rPr>
            </w:pPr>
          </w:p>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rPr>
            </w:pPr>
            <w:r w:rsidRPr="0048576C">
              <w:rPr>
                <w:rFonts w:asciiTheme="minorHAnsi" w:hAnsiTheme="minorHAnsi" w:cstheme="minorHAnsi"/>
                <w:b/>
                <w:color w:val="000000"/>
              </w:rPr>
              <w:t>Šumarstvo na kršu</w:t>
            </w:r>
            <w:r w:rsidRPr="0048576C">
              <w:rPr>
                <w:rFonts w:asciiTheme="minorHAnsi" w:hAnsiTheme="minorHAnsi" w:cstheme="minorHAnsi"/>
                <w:color w:val="000000"/>
              </w:rPr>
              <w:t xml:space="preserve"> – (4)</w:t>
            </w:r>
            <w:r>
              <w:rPr>
                <w:rFonts w:asciiTheme="minorHAnsi" w:hAnsiTheme="minorHAnsi" w:cstheme="minorHAnsi"/>
              </w:rPr>
              <w:t xml:space="preserve"> </w:t>
            </w:r>
            <w:r>
              <w:rPr>
                <w:rFonts w:asciiTheme="minorHAnsi" w:hAnsiTheme="minorHAnsi" w:cstheme="minorHAnsi"/>
                <w:color w:val="000000"/>
              </w:rPr>
              <w:t>U</w:t>
            </w:r>
            <w:r w:rsidRPr="0048576C">
              <w:rPr>
                <w:rFonts w:asciiTheme="minorHAnsi" w:hAnsiTheme="minorHAnsi" w:cstheme="minorHAnsi"/>
                <w:color w:val="000000"/>
              </w:rPr>
              <w:t>poznati morfološke osobine kontinentalnog krša, tla krša,obilazak područja – meliorativni zahvati</w:t>
            </w:r>
          </w:p>
        </w:tc>
      </w:tr>
      <w:tr w:rsidR="009243B0" w:rsidRPr="0048576C" w:rsidTr="00907372">
        <w:trPr>
          <w:trHeight w:val="1410"/>
          <w:jc w:val="center"/>
        </w:trPr>
        <w:tc>
          <w:tcPr>
            <w:tcW w:w="1560" w:type="dxa"/>
            <w:tcBorders>
              <w:bottom w:val="single" w:sz="4" w:space="0" w:color="auto"/>
            </w:tcBorders>
            <w:vAlign w:val="center"/>
          </w:tcPr>
          <w:p w:rsidR="009243B0" w:rsidRPr="0048576C" w:rsidRDefault="009243B0" w:rsidP="00907372">
            <w:pPr>
              <w:rPr>
                <w:rFonts w:asciiTheme="minorHAnsi" w:hAnsiTheme="minorHAnsi" w:cstheme="minorHAnsi"/>
                <w:b/>
              </w:rPr>
            </w:pPr>
            <w:r w:rsidRPr="0048576C">
              <w:rPr>
                <w:rFonts w:asciiTheme="minorHAnsi" w:hAnsiTheme="minorHAnsi" w:cstheme="minorHAnsi"/>
                <w:b/>
              </w:rPr>
              <w:lastRenderedPageBreak/>
              <w:t>Hrvatski šumarski institut,</w:t>
            </w:r>
          </w:p>
          <w:p w:rsidR="009243B0" w:rsidRPr="0048576C" w:rsidRDefault="009243B0" w:rsidP="00907372">
            <w:pPr>
              <w:rPr>
                <w:rFonts w:asciiTheme="minorHAnsi" w:hAnsiTheme="minorHAnsi" w:cstheme="minorHAnsi"/>
                <w:b/>
              </w:rPr>
            </w:pPr>
            <w:r w:rsidRPr="0048576C">
              <w:rPr>
                <w:rFonts w:asciiTheme="minorHAnsi" w:hAnsiTheme="minorHAnsi" w:cstheme="minorHAnsi"/>
                <w:b/>
              </w:rPr>
              <w:t xml:space="preserve">Zagreb </w:t>
            </w:r>
          </w:p>
          <w:p w:rsidR="009243B0" w:rsidRPr="0048576C" w:rsidRDefault="009243B0" w:rsidP="00907372">
            <w:pPr>
              <w:rPr>
                <w:rFonts w:asciiTheme="minorHAnsi" w:hAnsiTheme="minorHAnsi" w:cstheme="minorHAnsi"/>
                <w:b/>
              </w:rPr>
            </w:pPr>
            <w:r w:rsidRPr="0048576C">
              <w:rPr>
                <w:rFonts w:asciiTheme="minorHAnsi" w:hAnsiTheme="minorHAnsi" w:cstheme="minorHAnsi"/>
                <w:b/>
              </w:rPr>
              <w:t>Kutina</w:t>
            </w:r>
          </w:p>
        </w:tc>
        <w:tc>
          <w:tcPr>
            <w:tcW w:w="1785" w:type="dxa"/>
            <w:tcBorders>
              <w:bottom w:val="single" w:sz="4" w:space="0" w:color="auto"/>
            </w:tcBorders>
            <w:vAlign w:val="center"/>
          </w:tcPr>
          <w:p w:rsidR="009243B0" w:rsidRPr="0048576C" w:rsidRDefault="009243B0" w:rsidP="00907372">
            <w:pPr>
              <w:pBdr>
                <w:top w:val="nil"/>
                <w:left w:val="nil"/>
                <w:bottom w:val="nil"/>
                <w:right w:val="nil"/>
                <w:between w:val="nil"/>
              </w:pBdr>
              <w:spacing w:line="276" w:lineRule="auto"/>
              <w:rPr>
                <w:rFonts w:asciiTheme="minorHAnsi" w:hAnsiTheme="minorHAnsi" w:cstheme="minorHAnsi"/>
                <w:color w:val="000000"/>
              </w:rPr>
            </w:pPr>
            <w:r w:rsidRPr="0048576C">
              <w:rPr>
                <w:rFonts w:asciiTheme="minorHAnsi" w:hAnsiTheme="minorHAnsi" w:cstheme="minorHAnsi"/>
                <w:color w:val="000000"/>
              </w:rPr>
              <w:t>2</w:t>
            </w:r>
            <w:r>
              <w:rPr>
                <w:rFonts w:asciiTheme="minorHAnsi" w:hAnsiTheme="minorHAnsi" w:cstheme="minorHAnsi"/>
                <w:color w:val="000000"/>
              </w:rPr>
              <w:t xml:space="preserve">. F - </w:t>
            </w:r>
            <w:r w:rsidRPr="0048576C">
              <w:rPr>
                <w:rFonts w:asciiTheme="minorHAnsi" w:hAnsiTheme="minorHAnsi" w:cstheme="minorHAnsi"/>
                <w:color w:val="000000"/>
              </w:rPr>
              <w:t>šumarski tehničar</w:t>
            </w:r>
          </w:p>
        </w:tc>
        <w:tc>
          <w:tcPr>
            <w:tcW w:w="1736" w:type="dxa"/>
            <w:tcBorders>
              <w:bottom w:val="single" w:sz="4" w:space="0" w:color="auto"/>
              <w:right w:val="nil"/>
            </w:tcBorders>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1 dan – 7 sata</w:t>
            </w:r>
          </w:p>
          <w:p w:rsidR="009243B0" w:rsidRPr="0048576C" w:rsidRDefault="009243B0" w:rsidP="00907372">
            <w:pPr>
              <w:rPr>
                <w:rFonts w:asciiTheme="minorHAnsi" w:hAnsiTheme="minorHAnsi" w:cstheme="minorHAnsi"/>
              </w:rPr>
            </w:pPr>
            <w:r w:rsidRPr="0048576C">
              <w:rPr>
                <w:rFonts w:asciiTheme="minorHAnsi" w:hAnsiTheme="minorHAnsi" w:cstheme="minorHAnsi"/>
              </w:rPr>
              <w:t>-</w:t>
            </w:r>
            <w:r>
              <w:rPr>
                <w:rFonts w:asciiTheme="minorHAnsi" w:hAnsiTheme="minorHAnsi" w:cstheme="minorHAnsi"/>
              </w:rPr>
              <w:t xml:space="preserve"> </w:t>
            </w:r>
            <w:r w:rsidRPr="0048576C">
              <w:rPr>
                <w:rFonts w:asciiTheme="minorHAnsi" w:hAnsiTheme="minorHAnsi" w:cstheme="minorHAnsi"/>
              </w:rPr>
              <w:t>djelatnici UŠP Nova Gradiška</w:t>
            </w:r>
          </w:p>
        </w:tc>
        <w:tc>
          <w:tcPr>
            <w:tcW w:w="250" w:type="dxa"/>
            <w:tcBorders>
              <w:left w:val="nil"/>
              <w:bottom w:val="single" w:sz="4" w:space="0" w:color="auto"/>
            </w:tcBorders>
            <w:vAlign w:val="center"/>
          </w:tcPr>
          <w:p w:rsidR="009243B0" w:rsidRPr="0048576C" w:rsidRDefault="009243B0" w:rsidP="00907372">
            <w:pPr>
              <w:pBdr>
                <w:top w:val="nil"/>
                <w:left w:val="nil"/>
                <w:bottom w:val="nil"/>
                <w:right w:val="nil"/>
                <w:between w:val="nil"/>
              </w:pBdr>
              <w:spacing w:after="200" w:line="276" w:lineRule="auto"/>
              <w:ind w:left="360" w:hanging="720"/>
              <w:rPr>
                <w:rFonts w:asciiTheme="minorHAnsi" w:hAnsiTheme="minorHAnsi" w:cstheme="minorHAnsi"/>
                <w:color w:val="000000"/>
              </w:rPr>
            </w:pPr>
          </w:p>
        </w:tc>
        <w:tc>
          <w:tcPr>
            <w:tcW w:w="2900" w:type="dxa"/>
            <w:tcBorders>
              <w:bottom w:val="single" w:sz="4" w:space="0" w:color="auto"/>
            </w:tcBorders>
            <w:vAlign w:val="center"/>
          </w:tcPr>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rPr>
            </w:pPr>
            <w:r w:rsidRPr="0048576C">
              <w:rPr>
                <w:rFonts w:asciiTheme="minorHAnsi" w:hAnsiTheme="minorHAnsi" w:cstheme="minorHAnsi"/>
                <w:b/>
                <w:color w:val="000000"/>
              </w:rPr>
              <w:t>Uzgajanje šuma</w:t>
            </w:r>
            <w:r w:rsidRPr="0048576C">
              <w:rPr>
                <w:rFonts w:asciiTheme="minorHAnsi" w:hAnsiTheme="minorHAnsi" w:cstheme="minorHAnsi"/>
                <w:color w:val="000000"/>
              </w:rPr>
              <w:t xml:space="preserve"> – rasadničarska proizvodnja</w:t>
            </w:r>
          </w:p>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rPr>
            </w:pPr>
            <w:r w:rsidRPr="0048576C">
              <w:rPr>
                <w:rFonts w:asciiTheme="minorHAnsi" w:hAnsiTheme="minorHAnsi" w:cstheme="minorHAnsi"/>
                <w:b/>
                <w:color w:val="000000"/>
              </w:rPr>
              <w:t xml:space="preserve">Parkovna kultura </w:t>
            </w:r>
            <w:r w:rsidRPr="0048576C">
              <w:rPr>
                <w:rFonts w:asciiTheme="minorHAnsi" w:hAnsiTheme="minorHAnsi" w:cstheme="minorHAnsi"/>
              </w:rPr>
              <w:t>– Parkovna umjetnost Hrvatske</w:t>
            </w:r>
          </w:p>
        </w:tc>
      </w:tr>
      <w:tr w:rsidR="009243B0" w:rsidRPr="0048576C" w:rsidTr="00907372">
        <w:trPr>
          <w:trHeight w:val="860"/>
          <w:jc w:val="center"/>
        </w:trPr>
        <w:tc>
          <w:tcPr>
            <w:tcW w:w="1560" w:type="dxa"/>
            <w:tcBorders>
              <w:top w:val="single" w:sz="4" w:space="0" w:color="auto"/>
            </w:tcBorders>
            <w:vAlign w:val="center"/>
          </w:tcPr>
          <w:p w:rsidR="009243B0" w:rsidRPr="0048576C" w:rsidRDefault="009243B0" w:rsidP="00907372">
            <w:pPr>
              <w:rPr>
                <w:rFonts w:asciiTheme="minorHAnsi" w:hAnsiTheme="minorHAnsi" w:cstheme="minorHAnsi"/>
                <w:b/>
              </w:rPr>
            </w:pPr>
            <w:r w:rsidRPr="0048576C">
              <w:rPr>
                <w:rFonts w:asciiTheme="minorHAnsi" w:hAnsiTheme="minorHAnsi" w:cstheme="minorHAnsi"/>
                <w:b/>
              </w:rPr>
              <w:t>UPŠ Nova Gradiška</w:t>
            </w:r>
          </w:p>
        </w:tc>
        <w:tc>
          <w:tcPr>
            <w:tcW w:w="1785" w:type="dxa"/>
            <w:tcBorders>
              <w:top w:val="single" w:sz="4" w:space="0" w:color="auto"/>
            </w:tcBorders>
            <w:vAlign w:val="center"/>
          </w:tcPr>
          <w:p w:rsidR="009243B0" w:rsidRPr="0048576C" w:rsidRDefault="009243B0" w:rsidP="00907372">
            <w:pPr>
              <w:pBdr>
                <w:top w:val="nil"/>
                <w:left w:val="nil"/>
                <w:bottom w:val="nil"/>
                <w:right w:val="nil"/>
                <w:between w:val="nil"/>
              </w:pBdr>
              <w:rPr>
                <w:rFonts w:asciiTheme="minorHAnsi" w:hAnsiTheme="minorHAnsi" w:cstheme="minorHAnsi"/>
                <w:color w:val="000000"/>
              </w:rPr>
            </w:pPr>
            <w:r w:rsidRPr="0048576C">
              <w:rPr>
                <w:rFonts w:asciiTheme="minorHAnsi" w:hAnsiTheme="minorHAnsi" w:cstheme="minorHAnsi"/>
                <w:color w:val="000000"/>
              </w:rPr>
              <w:t>2</w:t>
            </w:r>
            <w:r>
              <w:rPr>
                <w:rFonts w:asciiTheme="minorHAnsi" w:hAnsiTheme="minorHAnsi" w:cstheme="minorHAnsi"/>
                <w:color w:val="000000"/>
              </w:rPr>
              <w:t xml:space="preserve">. F - </w:t>
            </w:r>
            <w:r w:rsidRPr="0048576C">
              <w:rPr>
                <w:rFonts w:asciiTheme="minorHAnsi" w:hAnsiTheme="minorHAnsi" w:cstheme="minorHAnsi"/>
                <w:color w:val="000000"/>
              </w:rPr>
              <w:t>šumarski tehničar</w:t>
            </w:r>
          </w:p>
        </w:tc>
        <w:tc>
          <w:tcPr>
            <w:tcW w:w="1736" w:type="dxa"/>
            <w:tcBorders>
              <w:top w:val="single" w:sz="4" w:space="0" w:color="auto"/>
              <w:right w:val="nil"/>
            </w:tcBorders>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3 dan – 21 sat</w:t>
            </w:r>
          </w:p>
          <w:p w:rsidR="009243B0" w:rsidRPr="0048576C" w:rsidRDefault="009243B0" w:rsidP="00907372">
            <w:pPr>
              <w:rPr>
                <w:rFonts w:asciiTheme="minorHAnsi" w:hAnsiTheme="minorHAnsi" w:cstheme="minorHAnsi"/>
              </w:rPr>
            </w:pPr>
            <w:r w:rsidRPr="0048576C">
              <w:rPr>
                <w:rFonts w:asciiTheme="minorHAnsi" w:hAnsiTheme="minorHAnsi" w:cstheme="minorHAnsi"/>
              </w:rPr>
              <w:t>-</w:t>
            </w:r>
            <w:r>
              <w:rPr>
                <w:rFonts w:asciiTheme="minorHAnsi" w:hAnsiTheme="minorHAnsi" w:cstheme="minorHAnsi"/>
              </w:rPr>
              <w:t xml:space="preserve"> </w:t>
            </w:r>
            <w:r w:rsidRPr="0048576C">
              <w:rPr>
                <w:rFonts w:asciiTheme="minorHAnsi" w:hAnsiTheme="minorHAnsi" w:cstheme="minorHAnsi"/>
              </w:rPr>
              <w:t>djelatnici UŠP Nova Gradiška</w:t>
            </w:r>
          </w:p>
        </w:tc>
        <w:tc>
          <w:tcPr>
            <w:tcW w:w="250" w:type="dxa"/>
            <w:tcBorders>
              <w:top w:val="single" w:sz="4" w:space="0" w:color="auto"/>
              <w:left w:val="nil"/>
            </w:tcBorders>
            <w:vAlign w:val="center"/>
          </w:tcPr>
          <w:p w:rsidR="009243B0" w:rsidRPr="0048576C" w:rsidRDefault="009243B0" w:rsidP="00907372">
            <w:pPr>
              <w:pBdr>
                <w:top w:val="nil"/>
                <w:left w:val="nil"/>
                <w:bottom w:val="nil"/>
                <w:right w:val="nil"/>
                <w:between w:val="nil"/>
              </w:pBdr>
              <w:ind w:left="360" w:hanging="720"/>
              <w:rPr>
                <w:rFonts w:asciiTheme="minorHAnsi" w:hAnsiTheme="minorHAnsi" w:cstheme="minorHAnsi"/>
                <w:color w:val="000000"/>
              </w:rPr>
            </w:pPr>
          </w:p>
        </w:tc>
        <w:tc>
          <w:tcPr>
            <w:tcW w:w="2900" w:type="dxa"/>
            <w:tcBorders>
              <w:top w:val="single" w:sz="4" w:space="0" w:color="auto"/>
            </w:tcBorders>
            <w:vAlign w:val="center"/>
          </w:tcPr>
          <w:p w:rsidR="009243B0" w:rsidRPr="0048576C" w:rsidRDefault="009243B0" w:rsidP="00907372">
            <w:pPr>
              <w:pBdr>
                <w:top w:val="nil"/>
                <w:left w:val="nil"/>
                <w:bottom w:val="nil"/>
                <w:right w:val="nil"/>
                <w:between w:val="nil"/>
              </w:pBdr>
              <w:rPr>
                <w:rFonts w:asciiTheme="minorHAnsi" w:hAnsiTheme="minorHAnsi" w:cstheme="minorHAnsi"/>
                <w:b/>
                <w:color w:val="000000"/>
              </w:rPr>
            </w:pPr>
            <w:r w:rsidRPr="0048576C">
              <w:rPr>
                <w:rFonts w:asciiTheme="minorHAnsi" w:hAnsiTheme="minorHAnsi" w:cstheme="minorHAnsi"/>
                <w:b/>
                <w:color w:val="000000"/>
              </w:rPr>
              <w:t>Uzgajanje šuma</w:t>
            </w:r>
          </w:p>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color w:val="000000"/>
              </w:rPr>
            </w:pPr>
            <w:r w:rsidRPr="0048576C">
              <w:rPr>
                <w:rFonts w:asciiTheme="minorHAnsi" w:hAnsiTheme="minorHAnsi" w:cstheme="minorHAnsi"/>
                <w:color w:val="000000"/>
              </w:rPr>
              <w:t>Priprema staništa</w:t>
            </w:r>
            <w:r>
              <w:rPr>
                <w:rFonts w:asciiTheme="minorHAnsi" w:hAnsiTheme="minorHAnsi" w:cstheme="minorHAnsi"/>
                <w:color w:val="000000"/>
              </w:rPr>
              <w:t xml:space="preserve">, </w:t>
            </w:r>
            <w:r w:rsidRPr="0048576C">
              <w:rPr>
                <w:rFonts w:asciiTheme="minorHAnsi" w:hAnsiTheme="minorHAnsi" w:cstheme="minorHAnsi"/>
                <w:color w:val="000000"/>
              </w:rPr>
              <w:t>pošumljavanje te njega sastojina podignutih pošumljavanjem</w:t>
            </w:r>
          </w:p>
        </w:tc>
      </w:tr>
      <w:tr w:rsidR="009243B0" w:rsidRPr="0048576C" w:rsidTr="00907372">
        <w:trPr>
          <w:trHeight w:val="200"/>
          <w:jc w:val="center"/>
        </w:trPr>
        <w:tc>
          <w:tcPr>
            <w:tcW w:w="1560" w:type="dxa"/>
            <w:vAlign w:val="center"/>
          </w:tcPr>
          <w:p w:rsidR="009243B0" w:rsidRPr="0048576C" w:rsidRDefault="009243B0" w:rsidP="00907372">
            <w:pPr>
              <w:rPr>
                <w:rFonts w:asciiTheme="minorHAnsi" w:hAnsiTheme="minorHAnsi" w:cstheme="minorHAnsi"/>
                <w:b/>
              </w:rPr>
            </w:pPr>
            <w:r w:rsidRPr="0048576C">
              <w:rPr>
                <w:rFonts w:asciiTheme="minorHAnsi" w:hAnsiTheme="minorHAnsi" w:cstheme="minorHAnsi"/>
                <w:b/>
              </w:rPr>
              <w:t>UPŠ Nova Gradiška</w:t>
            </w:r>
          </w:p>
        </w:tc>
        <w:tc>
          <w:tcPr>
            <w:tcW w:w="1785" w:type="dxa"/>
            <w:vAlign w:val="center"/>
          </w:tcPr>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color w:val="000000"/>
              </w:rPr>
            </w:pPr>
            <w:r w:rsidRPr="0048576C">
              <w:rPr>
                <w:rFonts w:asciiTheme="minorHAnsi" w:hAnsiTheme="minorHAnsi" w:cstheme="minorHAnsi"/>
                <w:color w:val="000000"/>
              </w:rPr>
              <w:t>3</w:t>
            </w:r>
            <w:r>
              <w:rPr>
                <w:rFonts w:asciiTheme="minorHAnsi" w:hAnsiTheme="minorHAnsi" w:cstheme="minorHAnsi"/>
                <w:color w:val="000000"/>
              </w:rPr>
              <w:t>. F -</w:t>
            </w:r>
            <w:r w:rsidRPr="0048576C">
              <w:rPr>
                <w:rFonts w:asciiTheme="minorHAnsi" w:hAnsiTheme="minorHAnsi" w:cstheme="minorHAnsi"/>
                <w:color w:val="000000"/>
              </w:rPr>
              <w:t xml:space="preserve"> šumarski tehničar</w:t>
            </w:r>
          </w:p>
        </w:tc>
        <w:tc>
          <w:tcPr>
            <w:tcW w:w="1736" w:type="dxa"/>
            <w:tcBorders>
              <w:bottom w:val="single" w:sz="4" w:space="0" w:color="000000"/>
              <w:right w:val="nil"/>
            </w:tcBorders>
            <w:vAlign w:val="center"/>
          </w:tcPr>
          <w:p w:rsidR="009243B0" w:rsidRPr="0048576C" w:rsidRDefault="009243B0" w:rsidP="00907372">
            <w:pPr>
              <w:rPr>
                <w:rFonts w:asciiTheme="minorHAnsi" w:hAnsiTheme="minorHAnsi" w:cstheme="minorHAnsi"/>
              </w:rPr>
            </w:pPr>
            <w:r w:rsidRPr="0048576C">
              <w:rPr>
                <w:rFonts w:asciiTheme="minorHAnsi" w:hAnsiTheme="minorHAnsi" w:cstheme="minorHAnsi"/>
              </w:rPr>
              <w:t xml:space="preserve">3+4 sata </w:t>
            </w:r>
            <w:r>
              <w:rPr>
                <w:rFonts w:asciiTheme="minorHAnsi" w:hAnsiTheme="minorHAnsi" w:cstheme="minorHAnsi"/>
              </w:rPr>
              <w:t>-</w:t>
            </w:r>
            <w:r w:rsidRPr="0048576C">
              <w:rPr>
                <w:rFonts w:asciiTheme="minorHAnsi" w:hAnsiTheme="minorHAnsi" w:cstheme="minorHAnsi"/>
              </w:rPr>
              <w:t>djelatnici šumarije Oriovac</w:t>
            </w:r>
          </w:p>
        </w:tc>
        <w:tc>
          <w:tcPr>
            <w:tcW w:w="250" w:type="dxa"/>
            <w:tcBorders>
              <w:left w:val="nil"/>
            </w:tcBorders>
            <w:vAlign w:val="center"/>
          </w:tcPr>
          <w:p w:rsidR="009243B0" w:rsidRPr="0048576C" w:rsidRDefault="009243B0" w:rsidP="00907372">
            <w:pPr>
              <w:pBdr>
                <w:top w:val="nil"/>
                <w:left w:val="nil"/>
                <w:bottom w:val="nil"/>
                <w:right w:val="nil"/>
                <w:between w:val="nil"/>
              </w:pBdr>
              <w:spacing w:after="200" w:line="276" w:lineRule="auto"/>
              <w:ind w:left="360" w:hanging="720"/>
              <w:rPr>
                <w:rFonts w:asciiTheme="minorHAnsi" w:hAnsiTheme="minorHAnsi" w:cstheme="minorHAnsi"/>
                <w:color w:val="000000"/>
              </w:rPr>
            </w:pPr>
          </w:p>
        </w:tc>
        <w:tc>
          <w:tcPr>
            <w:tcW w:w="2900" w:type="dxa"/>
            <w:vAlign w:val="center"/>
          </w:tcPr>
          <w:p w:rsidR="009243B0" w:rsidRPr="005128E3" w:rsidRDefault="009243B0" w:rsidP="00907372">
            <w:pPr>
              <w:pBdr>
                <w:top w:val="nil"/>
                <w:left w:val="nil"/>
                <w:bottom w:val="nil"/>
                <w:right w:val="nil"/>
                <w:between w:val="nil"/>
              </w:pBdr>
              <w:spacing w:after="200" w:line="276" w:lineRule="auto"/>
              <w:rPr>
                <w:rFonts w:asciiTheme="minorHAnsi" w:hAnsiTheme="minorHAnsi" w:cstheme="minorHAnsi"/>
                <w:color w:val="000000"/>
              </w:rPr>
            </w:pPr>
            <w:r w:rsidRPr="0048576C">
              <w:rPr>
                <w:rFonts w:asciiTheme="minorHAnsi" w:hAnsiTheme="minorHAnsi" w:cstheme="minorHAnsi"/>
                <w:b/>
                <w:color w:val="000000"/>
              </w:rPr>
              <w:t xml:space="preserve">Uzgajanje šuma – </w:t>
            </w:r>
            <w:r w:rsidRPr="005128E3">
              <w:rPr>
                <w:rFonts w:asciiTheme="minorHAnsi" w:hAnsiTheme="minorHAnsi" w:cstheme="minorHAnsi"/>
                <w:color w:val="000000"/>
              </w:rPr>
              <w:t xml:space="preserve">prirodna obnova </w:t>
            </w:r>
          </w:p>
          <w:p w:rsidR="009243B0" w:rsidRPr="0048576C" w:rsidRDefault="009243B0" w:rsidP="00907372">
            <w:pPr>
              <w:pBdr>
                <w:top w:val="nil"/>
                <w:left w:val="nil"/>
                <w:bottom w:val="nil"/>
                <w:right w:val="nil"/>
                <w:between w:val="nil"/>
              </w:pBdr>
              <w:spacing w:after="200" w:line="276" w:lineRule="auto"/>
              <w:rPr>
                <w:rFonts w:asciiTheme="minorHAnsi" w:hAnsiTheme="minorHAnsi" w:cstheme="minorHAnsi"/>
                <w:b/>
              </w:rPr>
            </w:pPr>
            <w:bookmarkStart w:id="68" w:name="_heading=h.nvujsyaj7ge5" w:colFirst="0" w:colLast="0"/>
            <w:bookmarkEnd w:id="68"/>
            <w:r w:rsidRPr="0048576C">
              <w:rPr>
                <w:rFonts w:asciiTheme="minorHAnsi" w:hAnsiTheme="minorHAnsi" w:cstheme="minorHAnsi"/>
                <w:b/>
              </w:rPr>
              <w:t xml:space="preserve">Fitocenologija - </w:t>
            </w:r>
            <w:r w:rsidRPr="005128E3">
              <w:rPr>
                <w:rFonts w:asciiTheme="minorHAnsi" w:hAnsiTheme="minorHAnsi" w:cstheme="minorHAnsi"/>
              </w:rPr>
              <w:t>biljne zajednice</w:t>
            </w:r>
          </w:p>
        </w:tc>
      </w:tr>
    </w:tbl>
    <w:p w:rsidR="009243B0" w:rsidRPr="0048576C" w:rsidRDefault="009243B0" w:rsidP="009243B0">
      <w:pPr>
        <w:rPr>
          <w:sz w:val="32"/>
          <w:szCs w:val="32"/>
        </w:rPr>
      </w:pPr>
    </w:p>
    <w:p w:rsidR="009243B0" w:rsidRPr="009F50D2" w:rsidRDefault="009243B0" w:rsidP="009243B0">
      <w:pPr>
        <w:rPr>
          <w:b/>
          <w:sz w:val="28"/>
        </w:rPr>
      </w:pPr>
      <w:r w:rsidRPr="009F50D2">
        <w:rPr>
          <w:b/>
          <w:sz w:val="28"/>
        </w:rPr>
        <w:t>Plan ekskurzija za smjer Tehničar geodezije i geoinformatike</w:t>
      </w:r>
    </w:p>
    <w:p w:rsidR="009243B0" w:rsidRPr="009F50D2" w:rsidRDefault="009243B0" w:rsidP="009243B0">
      <w:pPr>
        <w:rPr>
          <w:sz w:val="28"/>
        </w:rPr>
      </w:pPr>
      <w:r w:rsidRPr="009F50D2">
        <w:rPr>
          <w:b/>
          <w:sz w:val="28"/>
        </w:rPr>
        <w:t>Nastavnik:</w:t>
      </w:r>
      <w:r w:rsidRPr="009F50D2">
        <w:rPr>
          <w:sz w:val="28"/>
        </w:rPr>
        <w:t xml:space="preserve"> Antonija Šimunović</w:t>
      </w:r>
    </w:p>
    <w:p w:rsidR="009243B0" w:rsidRPr="009F50D2" w:rsidRDefault="009243B0" w:rsidP="00E521C8">
      <w:pPr>
        <w:pStyle w:val="Odlomakpopisa"/>
        <w:numPr>
          <w:ilvl w:val="0"/>
          <w:numId w:val="93"/>
        </w:numPr>
        <w:rPr>
          <w:sz w:val="28"/>
        </w:rPr>
      </w:pPr>
      <w:r w:rsidRPr="009F50D2">
        <w:rPr>
          <w:sz w:val="28"/>
        </w:rPr>
        <w:t>RAZRED</w:t>
      </w:r>
    </w:p>
    <w:p w:rsidR="009243B0" w:rsidRPr="009F50D2" w:rsidRDefault="009243B0" w:rsidP="00E521C8">
      <w:pPr>
        <w:pStyle w:val="Odlomakpopisa"/>
        <w:numPr>
          <w:ilvl w:val="1"/>
          <w:numId w:val="93"/>
        </w:numPr>
        <w:rPr>
          <w:sz w:val="28"/>
        </w:rPr>
      </w:pPr>
      <w:r w:rsidRPr="009F50D2">
        <w:rPr>
          <w:sz w:val="28"/>
        </w:rPr>
        <w:t xml:space="preserve">Nisu predviđene </w:t>
      </w:r>
    </w:p>
    <w:p w:rsidR="009243B0" w:rsidRPr="009F50D2" w:rsidRDefault="009243B0" w:rsidP="00E521C8">
      <w:pPr>
        <w:pStyle w:val="Odlomakpopisa"/>
        <w:numPr>
          <w:ilvl w:val="0"/>
          <w:numId w:val="93"/>
        </w:numPr>
        <w:rPr>
          <w:sz w:val="28"/>
        </w:rPr>
      </w:pPr>
      <w:r w:rsidRPr="009F50D2">
        <w:rPr>
          <w:sz w:val="28"/>
        </w:rPr>
        <w:t xml:space="preserve"> RAZRED</w:t>
      </w:r>
    </w:p>
    <w:p w:rsidR="009243B0" w:rsidRPr="009F50D2" w:rsidRDefault="009243B0" w:rsidP="00E521C8">
      <w:pPr>
        <w:pStyle w:val="Odlomakpopisa"/>
        <w:numPr>
          <w:ilvl w:val="1"/>
          <w:numId w:val="93"/>
        </w:numPr>
        <w:rPr>
          <w:sz w:val="28"/>
        </w:rPr>
      </w:pPr>
      <w:r w:rsidRPr="009F50D2">
        <w:rPr>
          <w:sz w:val="28"/>
        </w:rPr>
        <w:t>Posjet marografu</w:t>
      </w:r>
    </w:p>
    <w:p w:rsidR="009243B0" w:rsidRPr="009F50D2" w:rsidRDefault="009243B0" w:rsidP="00E521C8">
      <w:pPr>
        <w:pStyle w:val="Odlomakpopisa"/>
        <w:numPr>
          <w:ilvl w:val="1"/>
          <w:numId w:val="93"/>
        </w:numPr>
        <w:rPr>
          <w:sz w:val="28"/>
        </w:rPr>
      </w:pPr>
      <w:r w:rsidRPr="009F50D2">
        <w:rPr>
          <w:sz w:val="28"/>
        </w:rPr>
        <w:t>Izlet na Velebit</w:t>
      </w:r>
    </w:p>
    <w:p w:rsidR="009243B0" w:rsidRPr="009F50D2" w:rsidRDefault="009243B0" w:rsidP="00E521C8">
      <w:pPr>
        <w:pStyle w:val="Odlomakpopisa"/>
        <w:numPr>
          <w:ilvl w:val="0"/>
          <w:numId w:val="93"/>
        </w:numPr>
        <w:rPr>
          <w:sz w:val="28"/>
        </w:rPr>
      </w:pPr>
      <w:r w:rsidRPr="009F50D2">
        <w:rPr>
          <w:sz w:val="28"/>
        </w:rPr>
        <w:t>RAZRED</w:t>
      </w:r>
    </w:p>
    <w:p w:rsidR="009243B0" w:rsidRPr="009F50D2" w:rsidRDefault="009243B0" w:rsidP="00E521C8">
      <w:pPr>
        <w:pStyle w:val="Odlomakpopisa"/>
        <w:numPr>
          <w:ilvl w:val="1"/>
          <w:numId w:val="93"/>
        </w:numPr>
        <w:rPr>
          <w:sz w:val="28"/>
        </w:rPr>
      </w:pPr>
      <w:r w:rsidRPr="009F50D2">
        <w:rPr>
          <w:sz w:val="28"/>
        </w:rPr>
        <w:t>Posjet Katastru i Zemljišnoj knjizi u Slavonskom Brodu</w:t>
      </w:r>
    </w:p>
    <w:p w:rsidR="009243B0" w:rsidRPr="009F50D2" w:rsidRDefault="009243B0" w:rsidP="00E521C8">
      <w:pPr>
        <w:pStyle w:val="Odlomakpopisa"/>
        <w:numPr>
          <w:ilvl w:val="1"/>
          <w:numId w:val="93"/>
        </w:numPr>
        <w:rPr>
          <w:sz w:val="28"/>
        </w:rPr>
      </w:pPr>
      <w:r w:rsidRPr="009F50D2">
        <w:rPr>
          <w:sz w:val="28"/>
        </w:rPr>
        <w:t>Posjet Geodetskom fakultetu u Zagrebu</w:t>
      </w:r>
    </w:p>
    <w:p w:rsidR="009243B0" w:rsidRPr="009F50D2" w:rsidRDefault="009243B0" w:rsidP="00E521C8">
      <w:pPr>
        <w:pStyle w:val="Odlomakpopisa"/>
        <w:numPr>
          <w:ilvl w:val="1"/>
          <w:numId w:val="93"/>
        </w:numPr>
        <w:rPr>
          <w:sz w:val="28"/>
        </w:rPr>
      </w:pPr>
      <w:r w:rsidRPr="009F50D2">
        <w:rPr>
          <w:sz w:val="28"/>
        </w:rPr>
        <w:t>Posjet Tehničkom muzeju Nikole Tesle u Zagrebu</w:t>
      </w:r>
    </w:p>
    <w:p w:rsidR="009243B0" w:rsidRPr="009F50D2" w:rsidRDefault="009243B0" w:rsidP="00E521C8">
      <w:pPr>
        <w:pStyle w:val="Odlomakpopisa"/>
        <w:numPr>
          <w:ilvl w:val="1"/>
          <w:numId w:val="93"/>
        </w:numPr>
        <w:rPr>
          <w:sz w:val="28"/>
        </w:rPr>
      </w:pPr>
      <w:r w:rsidRPr="009F50D2">
        <w:rPr>
          <w:sz w:val="28"/>
        </w:rPr>
        <w:t>Posjet Sveučilištu Sjever u sveučilišnom centru Varaždin</w:t>
      </w:r>
    </w:p>
    <w:p w:rsidR="009243B0" w:rsidRPr="009F50D2" w:rsidRDefault="009243B0" w:rsidP="00E521C8">
      <w:pPr>
        <w:pStyle w:val="Odlomakpopisa"/>
        <w:numPr>
          <w:ilvl w:val="1"/>
          <w:numId w:val="93"/>
        </w:numPr>
        <w:rPr>
          <w:sz w:val="28"/>
        </w:rPr>
      </w:pPr>
      <w:r w:rsidRPr="009F50D2">
        <w:rPr>
          <w:sz w:val="28"/>
        </w:rPr>
        <w:t>Posjet geodetskoj tvrtki</w:t>
      </w:r>
    </w:p>
    <w:p w:rsidR="009243B0" w:rsidRPr="009F50D2" w:rsidRDefault="009243B0" w:rsidP="00E521C8">
      <w:pPr>
        <w:pStyle w:val="Odlomakpopisa"/>
        <w:numPr>
          <w:ilvl w:val="0"/>
          <w:numId w:val="93"/>
        </w:numPr>
        <w:rPr>
          <w:sz w:val="28"/>
        </w:rPr>
      </w:pPr>
      <w:r w:rsidRPr="009F50D2">
        <w:rPr>
          <w:sz w:val="28"/>
        </w:rPr>
        <w:t>RAZRED</w:t>
      </w:r>
    </w:p>
    <w:p w:rsidR="009243B0" w:rsidRPr="009F50D2" w:rsidRDefault="009243B0" w:rsidP="00E521C8">
      <w:pPr>
        <w:pStyle w:val="Odlomakpopisa"/>
        <w:numPr>
          <w:ilvl w:val="1"/>
          <w:numId w:val="93"/>
        </w:numPr>
        <w:rPr>
          <w:sz w:val="28"/>
        </w:rPr>
      </w:pPr>
      <w:r w:rsidRPr="009F50D2">
        <w:rPr>
          <w:sz w:val="28"/>
        </w:rPr>
        <w:t>Posjet Geodetskom fakultetu u Zagrebu</w:t>
      </w:r>
    </w:p>
    <w:p w:rsidR="009243B0" w:rsidRPr="009F50D2" w:rsidRDefault="009243B0" w:rsidP="00E521C8">
      <w:pPr>
        <w:pStyle w:val="Odlomakpopisa"/>
        <w:numPr>
          <w:ilvl w:val="1"/>
          <w:numId w:val="93"/>
        </w:numPr>
        <w:rPr>
          <w:sz w:val="28"/>
        </w:rPr>
      </w:pPr>
      <w:r w:rsidRPr="009F50D2">
        <w:rPr>
          <w:sz w:val="28"/>
        </w:rPr>
        <w:t>Posjet geodetskoj tvrtki</w:t>
      </w:r>
    </w:p>
    <w:p w:rsidR="009243B0" w:rsidRPr="009F50D2" w:rsidRDefault="009243B0" w:rsidP="00E521C8">
      <w:pPr>
        <w:pStyle w:val="Odlomakpopisa"/>
        <w:numPr>
          <w:ilvl w:val="1"/>
          <w:numId w:val="93"/>
        </w:numPr>
        <w:rPr>
          <w:sz w:val="28"/>
        </w:rPr>
      </w:pPr>
      <w:r w:rsidRPr="009F50D2">
        <w:rPr>
          <w:sz w:val="28"/>
        </w:rPr>
        <w:t>Posjet Tehničkom muzeju Nikole Tesle u Zagrebu</w:t>
      </w:r>
    </w:p>
    <w:p w:rsidR="009243B0" w:rsidRPr="009F50D2" w:rsidRDefault="009243B0" w:rsidP="00E521C8">
      <w:pPr>
        <w:pStyle w:val="Odlomakpopisa"/>
        <w:numPr>
          <w:ilvl w:val="1"/>
          <w:numId w:val="93"/>
        </w:numPr>
        <w:rPr>
          <w:sz w:val="28"/>
        </w:rPr>
      </w:pPr>
      <w:r w:rsidRPr="009F50D2">
        <w:rPr>
          <w:sz w:val="28"/>
        </w:rPr>
        <w:t>Posjet Sveučilištu Sjever u sveučilišnom centru Varaždi</w:t>
      </w:r>
    </w:p>
    <w:p w:rsidR="009243B0" w:rsidRDefault="009243B0" w:rsidP="009243B0">
      <w:pPr>
        <w:spacing w:after="160" w:line="259" w:lineRule="auto"/>
        <w:rPr>
          <w:b/>
          <w:sz w:val="28"/>
        </w:rPr>
      </w:pPr>
      <w:r>
        <w:rPr>
          <w:b/>
          <w:sz w:val="28"/>
        </w:rPr>
        <w:br w:type="page"/>
      </w:r>
    </w:p>
    <w:p w:rsidR="009243B0" w:rsidRPr="00477979" w:rsidRDefault="009243B0" w:rsidP="009243B0">
      <w:pPr>
        <w:rPr>
          <w:b/>
          <w:sz w:val="28"/>
        </w:rPr>
      </w:pPr>
      <w:r w:rsidRPr="00477979">
        <w:rPr>
          <w:b/>
          <w:sz w:val="28"/>
        </w:rPr>
        <w:lastRenderedPageBreak/>
        <w:t xml:space="preserve">PRAKTIČNA NASTAVA – JEDNODNEVNI  IZLET – </w:t>
      </w:r>
      <w:r>
        <w:rPr>
          <w:b/>
          <w:sz w:val="28"/>
        </w:rPr>
        <w:t>Primjenjena ekologija</w:t>
      </w:r>
    </w:p>
    <w:p w:rsidR="009243B0" w:rsidRDefault="009243B0" w:rsidP="009243B0">
      <w:pPr>
        <w:rPr>
          <w:sz w:val="28"/>
        </w:rPr>
      </w:pPr>
      <w:r w:rsidRPr="00477979">
        <w:rPr>
          <w:b/>
          <w:sz w:val="28"/>
        </w:rPr>
        <w:t>Voditeljica aktivnosti:</w:t>
      </w:r>
      <w:r w:rsidRPr="00477979">
        <w:rPr>
          <w:sz w:val="28"/>
        </w:rPr>
        <w:t xml:space="preserve"> </w:t>
      </w:r>
      <w:r>
        <w:rPr>
          <w:sz w:val="28"/>
        </w:rPr>
        <w:t>Zdenka Krznarić</w:t>
      </w:r>
    </w:p>
    <w:p w:rsidR="009243B0" w:rsidRDefault="009243B0" w:rsidP="009243B0">
      <w:pPr>
        <w:rPr>
          <w:sz w:val="28"/>
        </w:rPr>
      </w:pPr>
    </w:p>
    <w:tbl>
      <w:tblPr>
        <w:tblStyle w:val="Reetkatablice"/>
        <w:tblW w:w="0" w:type="auto"/>
        <w:tblLook w:val="04A0" w:firstRow="1" w:lastRow="0" w:firstColumn="1" w:lastColumn="0" w:noHBand="0" w:noVBand="1"/>
      </w:tblPr>
      <w:tblGrid>
        <w:gridCol w:w="1812"/>
        <w:gridCol w:w="1812"/>
        <w:gridCol w:w="1812"/>
        <w:gridCol w:w="1813"/>
        <w:gridCol w:w="1813"/>
      </w:tblGrid>
      <w:tr w:rsidR="009243B0" w:rsidRPr="007D0BB3" w:rsidTr="00907372">
        <w:tc>
          <w:tcPr>
            <w:tcW w:w="1812" w:type="dxa"/>
            <w:shd w:val="clear" w:color="auto" w:fill="D9E2F3" w:themeFill="accent1" w:themeFillTint="33"/>
            <w:vAlign w:val="center"/>
          </w:tcPr>
          <w:p w:rsidR="009243B0" w:rsidRPr="007D0BB3" w:rsidRDefault="009243B0" w:rsidP="00907372">
            <w:pPr>
              <w:jc w:val="center"/>
              <w:rPr>
                <w:b/>
              </w:rPr>
            </w:pPr>
            <w:r w:rsidRPr="007D0BB3">
              <w:rPr>
                <w:b/>
              </w:rPr>
              <w:t>Nositelj</w:t>
            </w:r>
          </w:p>
        </w:tc>
        <w:tc>
          <w:tcPr>
            <w:tcW w:w="1812" w:type="dxa"/>
            <w:shd w:val="clear" w:color="auto" w:fill="D9E2F3" w:themeFill="accent1" w:themeFillTint="33"/>
            <w:vAlign w:val="center"/>
          </w:tcPr>
          <w:p w:rsidR="009243B0" w:rsidRPr="007D0BB3" w:rsidRDefault="009243B0" w:rsidP="00907372">
            <w:pPr>
              <w:jc w:val="center"/>
              <w:rPr>
                <w:b/>
              </w:rPr>
            </w:pPr>
            <w:r w:rsidRPr="007D0BB3">
              <w:rPr>
                <w:b/>
              </w:rPr>
              <w:t>Vrijeme realizacije</w:t>
            </w:r>
          </w:p>
        </w:tc>
        <w:tc>
          <w:tcPr>
            <w:tcW w:w="1812" w:type="dxa"/>
            <w:shd w:val="clear" w:color="auto" w:fill="D9E2F3" w:themeFill="accent1" w:themeFillTint="33"/>
            <w:vAlign w:val="center"/>
          </w:tcPr>
          <w:p w:rsidR="009243B0" w:rsidRPr="007D0BB3" w:rsidRDefault="009243B0" w:rsidP="00907372">
            <w:pPr>
              <w:jc w:val="center"/>
              <w:rPr>
                <w:b/>
              </w:rPr>
            </w:pPr>
            <w:r w:rsidRPr="007D0BB3">
              <w:rPr>
                <w:b/>
              </w:rPr>
              <w:t>Opis izleta</w:t>
            </w:r>
            <w:r>
              <w:rPr>
                <w:b/>
              </w:rPr>
              <w:t xml:space="preserve"> </w:t>
            </w:r>
            <w:r w:rsidRPr="007D0BB3">
              <w:rPr>
                <w:b/>
              </w:rPr>
              <w:t>/ praktične nastave</w:t>
            </w:r>
          </w:p>
        </w:tc>
        <w:tc>
          <w:tcPr>
            <w:tcW w:w="1813" w:type="dxa"/>
            <w:shd w:val="clear" w:color="auto" w:fill="D9E2F3" w:themeFill="accent1" w:themeFillTint="33"/>
            <w:vAlign w:val="center"/>
          </w:tcPr>
          <w:p w:rsidR="009243B0" w:rsidRPr="007D0BB3" w:rsidRDefault="009243B0" w:rsidP="00907372">
            <w:pPr>
              <w:jc w:val="center"/>
              <w:rPr>
                <w:b/>
              </w:rPr>
            </w:pPr>
            <w:r w:rsidRPr="007D0BB3">
              <w:rPr>
                <w:b/>
              </w:rPr>
              <w:t>Obrazovni profil -</w:t>
            </w:r>
            <w:r>
              <w:rPr>
                <w:b/>
              </w:rPr>
              <w:t xml:space="preserve"> </w:t>
            </w:r>
            <w:r w:rsidRPr="007D0BB3">
              <w:rPr>
                <w:b/>
              </w:rPr>
              <w:t>razred</w:t>
            </w:r>
          </w:p>
        </w:tc>
        <w:tc>
          <w:tcPr>
            <w:tcW w:w="1813" w:type="dxa"/>
            <w:shd w:val="clear" w:color="auto" w:fill="D9E2F3" w:themeFill="accent1" w:themeFillTint="33"/>
            <w:vAlign w:val="center"/>
          </w:tcPr>
          <w:p w:rsidR="009243B0" w:rsidRPr="007D0BB3" w:rsidRDefault="009243B0" w:rsidP="00907372">
            <w:pPr>
              <w:jc w:val="center"/>
              <w:rPr>
                <w:b/>
              </w:rPr>
            </w:pPr>
            <w:r w:rsidRPr="007D0BB3">
              <w:rPr>
                <w:b/>
              </w:rPr>
              <w:t>Napomena</w:t>
            </w:r>
          </w:p>
        </w:tc>
      </w:tr>
      <w:tr w:rsidR="009243B0" w:rsidTr="00907372">
        <w:tc>
          <w:tcPr>
            <w:tcW w:w="1812" w:type="dxa"/>
            <w:vAlign w:val="center"/>
          </w:tcPr>
          <w:p w:rsidR="009243B0" w:rsidRPr="00FE7E94" w:rsidRDefault="009243B0" w:rsidP="00907372">
            <w:pPr>
              <w:jc w:val="center"/>
              <w:rPr>
                <w:rFonts w:cstheme="minorHAnsi"/>
                <w:b/>
                <w:i/>
              </w:rPr>
            </w:pPr>
            <w:r w:rsidRPr="00FE7E94">
              <w:rPr>
                <w:rFonts w:cstheme="minorHAnsi"/>
                <w:b/>
                <w:i/>
              </w:rPr>
              <w:t>Aktiv kemije</w:t>
            </w:r>
          </w:p>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Zdenka Krznarić</w:t>
            </w:r>
          </w:p>
          <w:p w:rsidR="009243B0" w:rsidRPr="00FE7E94"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r w:rsidRPr="00FE7E94">
              <w:rPr>
                <w:rFonts w:cstheme="minorHAnsi"/>
              </w:rPr>
              <w:t>Rujan</w:t>
            </w:r>
          </w:p>
        </w:tc>
        <w:tc>
          <w:tcPr>
            <w:tcW w:w="1812" w:type="dxa"/>
            <w:vAlign w:val="center"/>
          </w:tcPr>
          <w:p w:rsidR="009243B0" w:rsidRPr="00FE7E94" w:rsidRDefault="009243B0" w:rsidP="00907372">
            <w:pPr>
              <w:pStyle w:val="Default"/>
              <w:rPr>
                <w:rFonts w:asciiTheme="minorHAnsi" w:hAnsiTheme="minorHAnsi" w:cstheme="minorHAnsi"/>
                <w:sz w:val="22"/>
                <w:szCs w:val="22"/>
              </w:rPr>
            </w:pPr>
            <w:r w:rsidRPr="00FE7E94">
              <w:rPr>
                <w:rFonts w:asciiTheme="minorHAnsi" w:hAnsiTheme="minorHAnsi" w:cstheme="minorHAnsi"/>
                <w:b/>
                <w:color w:val="auto"/>
                <w:sz w:val="22"/>
                <w:szCs w:val="22"/>
              </w:rPr>
              <w:t>Posjet Muzeju Brodskog posavlja</w:t>
            </w:r>
            <w:r>
              <w:rPr>
                <w:rFonts w:asciiTheme="minorHAnsi" w:hAnsiTheme="minorHAnsi" w:cstheme="minorHAnsi"/>
                <w:b/>
                <w:color w:val="auto"/>
                <w:sz w:val="22"/>
                <w:szCs w:val="22"/>
              </w:rPr>
              <w:t xml:space="preserve"> </w:t>
            </w:r>
            <w:r>
              <w:rPr>
                <w:rFonts w:asciiTheme="minorHAnsi" w:hAnsiTheme="minorHAnsi" w:cstheme="minorHAnsi"/>
                <w:b/>
                <w:color w:val="auto"/>
                <w:sz w:val="22"/>
                <w:szCs w:val="22"/>
              </w:rPr>
              <w:br/>
            </w:r>
            <w:r w:rsidRPr="00FE7E94">
              <w:rPr>
                <w:rFonts w:asciiTheme="minorHAnsi" w:hAnsiTheme="minorHAnsi" w:cstheme="minorHAnsi"/>
                <w:sz w:val="22"/>
                <w:szCs w:val="22"/>
              </w:rPr>
              <w:t>(Paleontološka i minerološka zbirka)</w:t>
            </w:r>
          </w:p>
        </w:tc>
        <w:tc>
          <w:tcPr>
            <w:tcW w:w="1813" w:type="dxa"/>
            <w:vAlign w:val="center"/>
          </w:tcPr>
          <w:p w:rsidR="009243B0" w:rsidRPr="00FE7E94" w:rsidRDefault="009243B0" w:rsidP="00907372">
            <w:pPr>
              <w:jc w:val="center"/>
              <w:rPr>
                <w:rFonts w:cstheme="minorHAnsi"/>
              </w:rPr>
            </w:pPr>
            <w:r w:rsidRPr="00FE7E94">
              <w:rPr>
                <w:rFonts w:cstheme="minorHAnsi"/>
              </w:rPr>
              <w:t>4. H</w:t>
            </w:r>
          </w:p>
          <w:p w:rsidR="009243B0" w:rsidRPr="00FE7E94" w:rsidRDefault="009243B0" w:rsidP="00907372">
            <w:pPr>
              <w:jc w:val="center"/>
              <w:rPr>
                <w:rFonts w:cstheme="minorHAnsi"/>
              </w:rPr>
            </w:pPr>
            <w:r w:rsidRPr="00FE7E94">
              <w:rPr>
                <w:rFonts w:cstheme="minorHAnsi"/>
              </w:rPr>
              <w:t>Ekološki tehničar</w:t>
            </w:r>
          </w:p>
        </w:tc>
        <w:tc>
          <w:tcPr>
            <w:tcW w:w="1813" w:type="dxa"/>
            <w:vAlign w:val="center"/>
          </w:tcPr>
          <w:p w:rsidR="009243B0" w:rsidRPr="00FE7E94" w:rsidRDefault="009243B0" w:rsidP="00907372">
            <w:pPr>
              <w:rPr>
                <w:rFonts w:cstheme="minorHAnsi"/>
              </w:rPr>
            </w:pPr>
            <w:r w:rsidRPr="00FE7E94">
              <w:rPr>
                <w:rFonts w:cstheme="minorHAnsi"/>
              </w:rPr>
              <w:t>Odlazak u Muzej se organizira pješke. Ulaz u Muzej je besplatan</w:t>
            </w:r>
          </w:p>
        </w:tc>
      </w:tr>
      <w:tr w:rsidR="009243B0" w:rsidTr="00907372">
        <w:tc>
          <w:tcPr>
            <w:tcW w:w="1812" w:type="dxa"/>
            <w:vAlign w:val="center"/>
          </w:tcPr>
          <w:p w:rsidR="009243B0" w:rsidRPr="00FE7E94" w:rsidRDefault="009243B0" w:rsidP="00907372">
            <w:pPr>
              <w:jc w:val="center"/>
              <w:rPr>
                <w:rFonts w:cstheme="minorHAnsi"/>
                <w:b/>
                <w:i/>
              </w:rPr>
            </w:pPr>
            <w:r w:rsidRPr="00FE7E94">
              <w:rPr>
                <w:rFonts w:cstheme="minorHAnsi"/>
                <w:b/>
                <w:i/>
              </w:rPr>
              <w:t>Aktiv kemije</w:t>
            </w:r>
          </w:p>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Zdenka Krznarić</w:t>
            </w:r>
          </w:p>
          <w:p w:rsidR="009243B0" w:rsidRPr="007D0BB3"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r w:rsidRPr="00FE7E94">
              <w:rPr>
                <w:rFonts w:cstheme="minorHAnsi"/>
              </w:rPr>
              <w:t>Listopad</w:t>
            </w:r>
          </w:p>
        </w:tc>
        <w:tc>
          <w:tcPr>
            <w:tcW w:w="1812" w:type="dxa"/>
            <w:vAlign w:val="center"/>
          </w:tcPr>
          <w:p w:rsidR="009243B0" w:rsidRPr="00FE7E94" w:rsidRDefault="009243B0" w:rsidP="00907372">
            <w:pPr>
              <w:rPr>
                <w:rFonts w:cstheme="minorHAnsi"/>
              </w:rPr>
            </w:pPr>
            <w:r w:rsidRPr="00FE7E94">
              <w:rPr>
                <w:rFonts w:cstheme="minorHAnsi"/>
              </w:rPr>
              <w:t>Posjet Pljuskari</w:t>
            </w:r>
          </w:p>
          <w:p w:rsidR="009243B0" w:rsidRPr="00FE7E94" w:rsidRDefault="009243B0" w:rsidP="00907372">
            <w:pPr>
              <w:pStyle w:val="Default"/>
              <w:rPr>
                <w:rFonts w:asciiTheme="minorHAnsi" w:hAnsiTheme="minorHAnsi" w:cstheme="minorHAnsi"/>
                <w:b/>
                <w:color w:val="auto"/>
                <w:sz w:val="22"/>
                <w:szCs w:val="22"/>
              </w:rPr>
            </w:pPr>
            <w:r w:rsidRPr="00FE7E94">
              <w:rPr>
                <w:rFonts w:asciiTheme="minorHAnsi" w:hAnsiTheme="minorHAnsi" w:cstheme="minorHAnsi"/>
                <w:color w:val="000000" w:themeColor="text1"/>
                <w:sz w:val="22"/>
                <w:szCs w:val="22"/>
                <w:shd w:val="clear" w:color="auto" w:fill="FFFFFF" w:themeFill="background1"/>
              </w:rPr>
              <w:t>Upoznati Pljuskaru kanjon nedaleko od jezera Petnja</w:t>
            </w:r>
          </w:p>
        </w:tc>
        <w:tc>
          <w:tcPr>
            <w:tcW w:w="1813" w:type="dxa"/>
            <w:vAlign w:val="center"/>
          </w:tcPr>
          <w:p w:rsidR="009243B0" w:rsidRPr="00FE7E94" w:rsidRDefault="009243B0" w:rsidP="00907372">
            <w:pPr>
              <w:jc w:val="center"/>
              <w:rPr>
                <w:rFonts w:cstheme="minorHAnsi"/>
              </w:rPr>
            </w:pPr>
          </w:p>
        </w:tc>
        <w:tc>
          <w:tcPr>
            <w:tcW w:w="1813" w:type="dxa"/>
            <w:vAlign w:val="center"/>
          </w:tcPr>
          <w:p w:rsidR="009243B0" w:rsidRPr="00FE7E94" w:rsidRDefault="009243B0" w:rsidP="00907372">
            <w:pPr>
              <w:rPr>
                <w:rFonts w:cstheme="minorHAnsi"/>
              </w:rPr>
            </w:pPr>
            <w:r w:rsidRPr="00FE7E94">
              <w:rPr>
                <w:rFonts w:cstheme="minorHAnsi"/>
              </w:rPr>
              <w:t>Prijevoz učenika lokalnim autobusom</w:t>
            </w:r>
          </w:p>
        </w:tc>
      </w:tr>
      <w:tr w:rsidR="009243B0" w:rsidTr="00907372">
        <w:tc>
          <w:tcPr>
            <w:tcW w:w="1812" w:type="dxa"/>
            <w:vAlign w:val="center"/>
          </w:tcPr>
          <w:p w:rsidR="009243B0" w:rsidRPr="00FE7E94" w:rsidRDefault="009243B0" w:rsidP="00907372">
            <w:pPr>
              <w:jc w:val="center"/>
              <w:rPr>
                <w:rFonts w:cstheme="minorHAnsi"/>
                <w:b/>
                <w:i/>
              </w:rPr>
            </w:pPr>
            <w:r w:rsidRPr="00FE7E94">
              <w:rPr>
                <w:rFonts w:cstheme="minorHAnsi"/>
                <w:b/>
                <w:i/>
              </w:rPr>
              <w:t>Aktiv kemije</w:t>
            </w:r>
          </w:p>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Zdenka Krznarić</w:t>
            </w:r>
          </w:p>
          <w:p w:rsidR="009243B0" w:rsidRPr="00FE7E94"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r w:rsidRPr="00FE7E94">
              <w:rPr>
                <w:rFonts w:cstheme="minorHAnsi"/>
              </w:rPr>
              <w:t>Studeni</w:t>
            </w:r>
          </w:p>
        </w:tc>
        <w:tc>
          <w:tcPr>
            <w:tcW w:w="1812" w:type="dxa"/>
            <w:vAlign w:val="center"/>
          </w:tcPr>
          <w:p w:rsidR="009243B0" w:rsidRPr="00FE7E94" w:rsidRDefault="009243B0" w:rsidP="00907372">
            <w:pPr>
              <w:pStyle w:val="Default"/>
              <w:rPr>
                <w:rFonts w:asciiTheme="minorHAnsi" w:hAnsiTheme="minorHAnsi" w:cstheme="minorHAnsi"/>
                <w:b/>
                <w:color w:val="auto"/>
                <w:sz w:val="22"/>
                <w:szCs w:val="22"/>
              </w:rPr>
            </w:pPr>
            <w:r w:rsidRPr="007D0BB3">
              <w:rPr>
                <w:rFonts w:asciiTheme="minorHAnsi" w:hAnsiTheme="minorHAnsi" w:cstheme="minorHAnsi"/>
                <w:b/>
                <w:sz w:val="22"/>
                <w:szCs w:val="22"/>
              </w:rPr>
              <w:t xml:space="preserve">Posjet </w:t>
            </w:r>
            <w:r w:rsidRPr="00FE7E94">
              <w:rPr>
                <w:rFonts w:asciiTheme="minorHAnsi" w:hAnsiTheme="minorHAnsi" w:cstheme="minorHAnsi"/>
                <w:b/>
                <w:color w:val="auto"/>
                <w:sz w:val="22"/>
                <w:szCs w:val="22"/>
              </w:rPr>
              <w:t>parku prirode Medvednica</w:t>
            </w:r>
          </w:p>
          <w:p w:rsidR="009243B0" w:rsidRPr="00FE7E94" w:rsidRDefault="009243B0" w:rsidP="00907372">
            <w:pPr>
              <w:pStyle w:val="Default"/>
              <w:rPr>
                <w:rFonts w:asciiTheme="minorHAnsi" w:hAnsiTheme="minorHAnsi" w:cstheme="minorHAnsi"/>
                <w:sz w:val="22"/>
                <w:szCs w:val="22"/>
              </w:rPr>
            </w:pPr>
            <w:r w:rsidRPr="00FE7E94">
              <w:rPr>
                <w:rFonts w:asciiTheme="minorHAnsi" w:hAnsiTheme="minorHAnsi" w:cstheme="minorHAnsi"/>
                <w:sz w:val="22"/>
                <w:szCs w:val="22"/>
              </w:rPr>
              <w:t xml:space="preserve">zaštićenoj biološkoj i geološkoj raznolikosti Hrvatske </w:t>
            </w:r>
          </w:p>
        </w:tc>
        <w:tc>
          <w:tcPr>
            <w:tcW w:w="1813" w:type="dxa"/>
            <w:vAlign w:val="center"/>
          </w:tcPr>
          <w:p w:rsidR="009243B0" w:rsidRPr="00FE7E94" w:rsidRDefault="009243B0" w:rsidP="00907372">
            <w:pPr>
              <w:jc w:val="center"/>
              <w:rPr>
                <w:rFonts w:cstheme="minorHAnsi"/>
              </w:rPr>
            </w:pPr>
            <w:r w:rsidRPr="00FE7E94">
              <w:rPr>
                <w:rFonts w:cstheme="minorHAnsi"/>
              </w:rPr>
              <w:t>4. H</w:t>
            </w:r>
          </w:p>
          <w:p w:rsidR="009243B0" w:rsidRPr="00FE7E94" w:rsidRDefault="009243B0" w:rsidP="00907372">
            <w:pPr>
              <w:jc w:val="center"/>
              <w:rPr>
                <w:rFonts w:cstheme="minorHAnsi"/>
              </w:rPr>
            </w:pPr>
            <w:r w:rsidRPr="00FE7E94">
              <w:rPr>
                <w:rFonts w:cstheme="minorHAnsi"/>
              </w:rPr>
              <w:t>Ekološki</w:t>
            </w:r>
            <w:r>
              <w:rPr>
                <w:rFonts w:cstheme="minorHAnsi"/>
              </w:rPr>
              <w:t xml:space="preserve"> </w:t>
            </w:r>
            <w:r w:rsidRPr="00FE7E94">
              <w:rPr>
                <w:rFonts w:cstheme="minorHAnsi"/>
              </w:rPr>
              <w:t>tehničar</w:t>
            </w:r>
          </w:p>
        </w:tc>
        <w:tc>
          <w:tcPr>
            <w:tcW w:w="1813" w:type="dxa"/>
            <w:vAlign w:val="center"/>
          </w:tcPr>
          <w:p w:rsidR="009243B0" w:rsidRPr="00FE7E94" w:rsidRDefault="009243B0" w:rsidP="00907372">
            <w:pPr>
              <w:rPr>
                <w:rFonts w:cstheme="minorHAnsi"/>
              </w:rPr>
            </w:pPr>
            <w:r w:rsidRPr="00FE7E94">
              <w:rPr>
                <w:rFonts w:cstheme="minorHAnsi"/>
              </w:rPr>
              <w:t>Učenici plaćaju cijenu prijevoza</w:t>
            </w:r>
            <w:r>
              <w:rPr>
                <w:rFonts w:cstheme="minorHAnsi"/>
              </w:rPr>
              <w:t xml:space="preserve"> i</w:t>
            </w:r>
            <w:r w:rsidRPr="00FE7E94">
              <w:rPr>
                <w:rFonts w:cstheme="minorHAnsi"/>
              </w:rPr>
              <w:t xml:space="preserve"> ulazak u park prirode</w:t>
            </w:r>
            <w:r>
              <w:rPr>
                <w:rFonts w:cstheme="minorHAnsi"/>
              </w:rPr>
              <w:t xml:space="preserve"> </w:t>
            </w:r>
            <w:r w:rsidRPr="00FE7E94">
              <w:rPr>
                <w:rFonts w:cstheme="minorHAnsi"/>
              </w:rPr>
              <w:t>-</w:t>
            </w:r>
            <w:r>
              <w:rPr>
                <w:rFonts w:cstheme="minorHAnsi"/>
              </w:rPr>
              <w:t xml:space="preserve"> </w:t>
            </w:r>
            <w:r w:rsidRPr="00FE7E94">
              <w:rPr>
                <w:rFonts w:cstheme="minorHAnsi"/>
              </w:rPr>
              <w:t>po dogovoru sa stručnim voditeljem parka</w:t>
            </w:r>
          </w:p>
        </w:tc>
      </w:tr>
      <w:tr w:rsidR="009243B0" w:rsidTr="00907372">
        <w:tc>
          <w:tcPr>
            <w:tcW w:w="1812" w:type="dxa"/>
            <w:vAlign w:val="center"/>
          </w:tcPr>
          <w:p w:rsidR="009243B0" w:rsidRPr="00FE7E94" w:rsidRDefault="009243B0" w:rsidP="00907372">
            <w:pPr>
              <w:jc w:val="center"/>
              <w:rPr>
                <w:rFonts w:cstheme="minorHAnsi"/>
                <w:b/>
                <w:i/>
              </w:rPr>
            </w:pPr>
            <w:r w:rsidRPr="00FE7E94">
              <w:rPr>
                <w:rFonts w:cstheme="minorHAnsi"/>
                <w:b/>
                <w:i/>
              </w:rPr>
              <w:t>Aktiv kemije</w:t>
            </w:r>
          </w:p>
          <w:p w:rsidR="009243B0" w:rsidRPr="00FE7E94" w:rsidRDefault="009243B0" w:rsidP="00907372">
            <w:pPr>
              <w:jc w:val="center"/>
              <w:rPr>
                <w:rFonts w:cstheme="minorHAnsi"/>
              </w:rPr>
            </w:pPr>
            <w:r w:rsidRPr="00FE7E94">
              <w:rPr>
                <w:rFonts w:cstheme="minorHAnsi"/>
              </w:rPr>
              <w:t>Zdenka Krznarić</w:t>
            </w:r>
          </w:p>
          <w:p w:rsidR="009243B0" w:rsidRPr="00FE7E94"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Prosinac</w:t>
            </w:r>
          </w:p>
          <w:p w:rsidR="009243B0" w:rsidRPr="00FE7E94" w:rsidRDefault="009243B0" w:rsidP="00907372">
            <w:pPr>
              <w:jc w:val="center"/>
              <w:rPr>
                <w:rFonts w:cstheme="minorHAnsi"/>
              </w:rPr>
            </w:pPr>
          </w:p>
        </w:tc>
        <w:tc>
          <w:tcPr>
            <w:tcW w:w="1812" w:type="dxa"/>
            <w:vAlign w:val="center"/>
          </w:tcPr>
          <w:p w:rsidR="009243B0" w:rsidRPr="00FE7E94" w:rsidRDefault="009243B0" w:rsidP="00907372">
            <w:pPr>
              <w:rPr>
                <w:rFonts w:cstheme="minorHAnsi"/>
              </w:rPr>
            </w:pPr>
            <w:r w:rsidRPr="00FE7E94">
              <w:rPr>
                <w:rFonts w:cstheme="minorHAnsi"/>
              </w:rPr>
              <w:t>Posjet deponiji čvrstog otpada, Slavonski Brod</w:t>
            </w:r>
          </w:p>
        </w:tc>
        <w:tc>
          <w:tcPr>
            <w:tcW w:w="1813" w:type="dxa"/>
            <w:vAlign w:val="center"/>
          </w:tcPr>
          <w:p w:rsidR="009243B0" w:rsidRPr="00FE7E94" w:rsidRDefault="009243B0" w:rsidP="00907372">
            <w:pPr>
              <w:jc w:val="center"/>
              <w:rPr>
                <w:rFonts w:cstheme="minorHAnsi"/>
              </w:rPr>
            </w:pPr>
            <w:r w:rsidRPr="00FE7E94">
              <w:rPr>
                <w:rFonts w:cstheme="minorHAnsi"/>
              </w:rPr>
              <w:t>4. H</w:t>
            </w:r>
          </w:p>
          <w:p w:rsidR="009243B0" w:rsidRPr="00FE7E94" w:rsidRDefault="009243B0" w:rsidP="00907372">
            <w:pPr>
              <w:jc w:val="center"/>
              <w:rPr>
                <w:rFonts w:cstheme="minorHAnsi"/>
              </w:rPr>
            </w:pPr>
            <w:r w:rsidRPr="00FE7E94">
              <w:rPr>
                <w:rFonts w:cstheme="minorHAnsi"/>
              </w:rPr>
              <w:t>Ekološki tehničar</w:t>
            </w:r>
          </w:p>
        </w:tc>
        <w:tc>
          <w:tcPr>
            <w:tcW w:w="1813" w:type="dxa"/>
            <w:vAlign w:val="center"/>
          </w:tcPr>
          <w:p w:rsidR="009243B0" w:rsidRPr="00FE7E94" w:rsidRDefault="009243B0" w:rsidP="00907372">
            <w:pPr>
              <w:rPr>
                <w:rFonts w:cstheme="minorHAnsi"/>
              </w:rPr>
            </w:pPr>
            <w:r w:rsidRPr="00FE7E94">
              <w:rPr>
                <w:rFonts w:cstheme="minorHAnsi"/>
              </w:rPr>
              <w:t>Prijevoz učenika lokalnim autobusom</w:t>
            </w:r>
          </w:p>
        </w:tc>
      </w:tr>
      <w:tr w:rsidR="009243B0" w:rsidTr="00907372">
        <w:tc>
          <w:tcPr>
            <w:tcW w:w="1812" w:type="dxa"/>
            <w:vAlign w:val="center"/>
          </w:tcPr>
          <w:p w:rsidR="009243B0" w:rsidRPr="00FE7E94" w:rsidRDefault="009243B0" w:rsidP="00907372">
            <w:pPr>
              <w:jc w:val="center"/>
              <w:rPr>
                <w:rFonts w:cstheme="minorHAnsi"/>
                <w:b/>
                <w:i/>
              </w:rPr>
            </w:pPr>
            <w:r w:rsidRPr="00FE7E94">
              <w:rPr>
                <w:rFonts w:cstheme="minorHAnsi"/>
                <w:b/>
                <w:i/>
              </w:rPr>
              <w:t>Aktiv kemije</w:t>
            </w:r>
          </w:p>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Zdenka Krznarić</w:t>
            </w:r>
          </w:p>
          <w:p w:rsidR="009243B0" w:rsidRPr="00FE7E94"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r w:rsidRPr="00FE7E94">
              <w:rPr>
                <w:rFonts w:cstheme="minorHAnsi"/>
              </w:rPr>
              <w:t>Veljača -</w:t>
            </w:r>
            <w:r>
              <w:rPr>
                <w:rFonts w:cstheme="minorHAnsi"/>
              </w:rPr>
              <w:t xml:space="preserve"> </w:t>
            </w:r>
            <w:r w:rsidRPr="00FE7E94">
              <w:rPr>
                <w:rFonts w:cstheme="minorHAnsi"/>
              </w:rPr>
              <w:t>Ožujak</w:t>
            </w:r>
          </w:p>
        </w:tc>
        <w:tc>
          <w:tcPr>
            <w:tcW w:w="1812" w:type="dxa"/>
            <w:vAlign w:val="center"/>
          </w:tcPr>
          <w:p w:rsidR="009243B0" w:rsidRPr="00FE7E94" w:rsidRDefault="009243B0" w:rsidP="00907372">
            <w:pPr>
              <w:rPr>
                <w:rFonts w:cstheme="minorHAnsi"/>
                <w:b/>
              </w:rPr>
            </w:pPr>
            <w:r w:rsidRPr="00FE7E94">
              <w:rPr>
                <w:rFonts w:cstheme="minorHAnsi"/>
                <w:b/>
              </w:rPr>
              <w:t>Posjet Nacionalnom parku</w:t>
            </w:r>
            <w:r>
              <w:rPr>
                <w:rFonts w:cstheme="minorHAnsi"/>
                <w:b/>
              </w:rPr>
              <w:t xml:space="preserve"> </w:t>
            </w:r>
            <w:r w:rsidRPr="00FE7E94">
              <w:rPr>
                <w:rFonts w:cstheme="minorHAnsi"/>
                <w:b/>
              </w:rPr>
              <w:t>Plitvička jezera</w:t>
            </w:r>
          </w:p>
          <w:p w:rsidR="009243B0" w:rsidRPr="007D0BB3" w:rsidRDefault="009243B0" w:rsidP="00907372">
            <w:pPr>
              <w:pStyle w:val="Default"/>
              <w:rPr>
                <w:rFonts w:asciiTheme="minorHAnsi" w:hAnsiTheme="minorHAnsi" w:cstheme="minorHAnsi"/>
                <w:sz w:val="22"/>
                <w:szCs w:val="22"/>
              </w:rPr>
            </w:pPr>
            <w:r w:rsidRPr="00FE7E94">
              <w:rPr>
                <w:rFonts w:asciiTheme="minorHAnsi" w:hAnsiTheme="minorHAnsi" w:cstheme="minorHAnsi"/>
                <w:sz w:val="22"/>
                <w:szCs w:val="22"/>
              </w:rPr>
              <w:t xml:space="preserve">zaštićenoj biološkoj i geološkoj raznolikosti Hrvatske </w:t>
            </w:r>
          </w:p>
        </w:tc>
        <w:tc>
          <w:tcPr>
            <w:tcW w:w="1813" w:type="dxa"/>
            <w:vAlign w:val="center"/>
          </w:tcPr>
          <w:p w:rsidR="009243B0" w:rsidRPr="00FE7E94" w:rsidRDefault="009243B0" w:rsidP="00907372">
            <w:pPr>
              <w:jc w:val="center"/>
              <w:rPr>
                <w:rFonts w:cstheme="minorHAnsi"/>
              </w:rPr>
            </w:pPr>
            <w:r>
              <w:rPr>
                <w:rFonts w:cstheme="minorHAnsi"/>
              </w:rPr>
              <w:t>4</w:t>
            </w:r>
            <w:r w:rsidRPr="00FE7E94">
              <w:rPr>
                <w:rFonts w:cstheme="minorHAnsi"/>
              </w:rPr>
              <w:t>. H</w:t>
            </w:r>
          </w:p>
          <w:p w:rsidR="009243B0" w:rsidRPr="00FE7E94" w:rsidRDefault="009243B0" w:rsidP="00907372">
            <w:pPr>
              <w:jc w:val="center"/>
              <w:rPr>
                <w:rFonts w:cstheme="minorHAnsi"/>
              </w:rPr>
            </w:pPr>
            <w:r w:rsidRPr="00FE7E94">
              <w:rPr>
                <w:rFonts w:cstheme="minorHAnsi"/>
              </w:rPr>
              <w:t>Ekološki tehničar</w:t>
            </w:r>
          </w:p>
        </w:tc>
        <w:tc>
          <w:tcPr>
            <w:tcW w:w="1813" w:type="dxa"/>
            <w:vAlign w:val="center"/>
          </w:tcPr>
          <w:p w:rsidR="009243B0" w:rsidRPr="00FE7E94" w:rsidRDefault="009243B0" w:rsidP="00907372">
            <w:pPr>
              <w:rPr>
                <w:rFonts w:cstheme="minorHAnsi"/>
              </w:rPr>
            </w:pPr>
            <w:r w:rsidRPr="00FE7E94">
              <w:rPr>
                <w:rFonts w:cstheme="minorHAnsi"/>
              </w:rPr>
              <w:t>Učenici plaćaju cijenu prijevoza</w:t>
            </w:r>
            <w:r>
              <w:rPr>
                <w:rFonts w:cstheme="minorHAnsi"/>
              </w:rPr>
              <w:t xml:space="preserve"> i</w:t>
            </w:r>
            <w:r w:rsidRPr="00FE7E94">
              <w:rPr>
                <w:rFonts w:cstheme="minorHAnsi"/>
              </w:rPr>
              <w:t xml:space="preserve"> ulazak u NP -</w:t>
            </w:r>
            <w:r>
              <w:rPr>
                <w:rFonts w:cstheme="minorHAnsi"/>
              </w:rPr>
              <w:t xml:space="preserve"> </w:t>
            </w:r>
            <w:r w:rsidRPr="00FE7E94">
              <w:rPr>
                <w:rFonts w:cstheme="minorHAnsi"/>
              </w:rPr>
              <w:t xml:space="preserve">po dogovoru sa stručnim voditeljem parka </w:t>
            </w:r>
          </w:p>
          <w:p w:rsidR="009243B0" w:rsidRPr="00FE7E94" w:rsidRDefault="009243B0" w:rsidP="00907372">
            <w:pPr>
              <w:rPr>
                <w:rFonts w:cstheme="minorHAnsi"/>
              </w:rPr>
            </w:pPr>
            <w:r w:rsidRPr="00FE7E94">
              <w:rPr>
                <w:rFonts w:cstheme="minorHAnsi"/>
              </w:rPr>
              <w:t xml:space="preserve">Ovisno o vremenskim prilikama izlet bi se odvijao </w:t>
            </w:r>
            <w:r w:rsidRPr="00FE7E94">
              <w:rPr>
                <w:rFonts w:cstheme="minorHAnsi"/>
              </w:rPr>
              <w:lastRenderedPageBreak/>
              <w:t>krajem veljače ili početkom ožujka</w:t>
            </w:r>
          </w:p>
        </w:tc>
      </w:tr>
      <w:tr w:rsidR="009243B0" w:rsidTr="00907372">
        <w:tc>
          <w:tcPr>
            <w:tcW w:w="1812" w:type="dxa"/>
          </w:tcPr>
          <w:p w:rsidR="009243B0" w:rsidRPr="00FE7E94" w:rsidRDefault="009243B0" w:rsidP="00907372">
            <w:pPr>
              <w:jc w:val="center"/>
              <w:rPr>
                <w:rFonts w:cstheme="minorHAnsi"/>
                <w:b/>
                <w:i/>
              </w:rPr>
            </w:pPr>
            <w:r w:rsidRPr="00FE7E94">
              <w:rPr>
                <w:rFonts w:cstheme="minorHAnsi"/>
                <w:b/>
                <w:i/>
              </w:rPr>
              <w:lastRenderedPageBreak/>
              <w:t>Aktiv kemije</w:t>
            </w:r>
          </w:p>
          <w:p w:rsidR="009243B0" w:rsidRPr="00FE7E94" w:rsidRDefault="009243B0" w:rsidP="00907372">
            <w:pPr>
              <w:jc w:val="center"/>
              <w:rPr>
                <w:rFonts w:cstheme="minorHAnsi"/>
              </w:rPr>
            </w:pPr>
          </w:p>
          <w:p w:rsidR="009243B0" w:rsidRPr="00FE7E94" w:rsidRDefault="009243B0" w:rsidP="00907372">
            <w:pPr>
              <w:jc w:val="center"/>
              <w:rPr>
                <w:rFonts w:cstheme="minorHAnsi"/>
              </w:rPr>
            </w:pPr>
            <w:r w:rsidRPr="00FE7E94">
              <w:rPr>
                <w:rFonts w:cstheme="minorHAnsi"/>
              </w:rPr>
              <w:t>Zdenka Krznarić</w:t>
            </w:r>
          </w:p>
          <w:p w:rsidR="009243B0" w:rsidRPr="00FE7E94" w:rsidRDefault="009243B0" w:rsidP="00907372">
            <w:pPr>
              <w:jc w:val="center"/>
              <w:rPr>
                <w:rFonts w:cstheme="minorHAnsi"/>
              </w:rPr>
            </w:pPr>
            <w:r w:rsidRPr="00FE7E94">
              <w:rPr>
                <w:rFonts w:cstheme="minorHAnsi"/>
              </w:rPr>
              <w:t>Adela Lukavski</w:t>
            </w:r>
          </w:p>
        </w:tc>
        <w:tc>
          <w:tcPr>
            <w:tcW w:w="1812" w:type="dxa"/>
            <w:vAlign w:val="center"/>
          </w:tcPr>
          <w:p w:rsidR="009243B0" w:rsidRPr="00FE7E94" w:rsidRDefault="009243B0" w:rsidP="00907372">
            <w:pPr>
              <w:jc w:val="center"/>
              <w:rPr>
                <w:rFonts w:cstheme="minorHAnsi"/>
              </w:rPr>
            </w:pPr>
            <w:r w:rsidRPr="00FE7E94">
              <w:rPr>
                <w:rFonts w:cstheme="minorHAnsi"/>
              </w:rPr>
              <w:t>travanj</w:t>
            </w:r>
          </w:p>
        </w:tc>
        <w:tc>
          <w:tcPr>
            <w:tcW w:w="1812" w:type="dxa"/>
            <w:vAlign w:val="center"/>
          </w:tcPr>
          <w:p w:rsidR="009243B0" w:rsidRPr="00FE7E94" w:rsidRDefault="009243B0" w:rsidP="00907372">
            <w:pPr>
              <w:rPr>
                <w:rFonts w:cstheme="minorHAnsi"/>
              </w:rPr>
            </w:pPr>
            <w:r w:rsidRPr="00FE7E94">
              <w:rPr>
                <w:rFonts w:cstheme="minorHAnsi"/>
              </w:rPr>
              <w:t xml:space="preserve">Posjet </w:t>
            </w:r>
            <w:r w:rsidRPr="00FE7E94">
              <w:rPr>
                <w:rFonts w:cstheme="minorHAnsi"/>
                <w:b/>
              </w:rPr>
              <w:t>obiteljskom gospodarstvu</w:t>
            </w:r>
            <w:r w:rsidRPr="00FE7E94">
              <w:rPr>
                <w:rFonts w:cstheme="minorHAnsi"/>
              </w:rPr>
              <w:t xml:space="preserve"> u okolici Slavonskog Broda         </w:t>
            </w:r>
          </w:p>
        </w:tc>
        <w:tc>
          <w:tcPr>
            <w:tcW w:w="1813" w:type="dxa"/>
            <w:vAlign w:val="center"/>
          </w:tcPr>
          <w:p w:rsidR="009243B0" w:rsidRPr="00FE7E94" w:rsidRDefault="009243B0" w:rsidP="00907372">
            <w:pPr>
              <w:jc w:val="center"/>
              <w:rPr>
                <w:rFonts w:cstheme="minorHAnsi"/>
              </w:rPr>
            </w:pPr>
            <w:r>
              <w:rPr>
                <w:rFonts w:cstheme="minorHAnsi"/>
              </w:rPr>
              <w:t>4</w:t>
            </w:r>
            <w:r w:rsidRPr="00FE7E94">
              <w:rPr>
                <w:rFonts w:cstheme="minorHAnsi"/>
              </w:rPr>
              <w:t>. H</w:t>
            </w:r>
          </w:p>
          <w:p w:rsidR="009243B0" w:rsidRPr="00FE7E94" w:rsidRDefault="009243B0" w:rsidP="00907372">
            <w:pPr>
              <w:jc w:val="center"/>
              <w:rPr>
                <w:rFonts w:cstheme="minorHAnsi"/>
              </w:rPr>
            </w:pPr>
            <w:r w:rsidRPr="00FE7E94">
              <w:rPr>
                <w:rFonts w:cstheme="minorHAnsi"/>
              </w:rPr>
              <w:t>Ekološki tehničar</w:t>
            </w:r>
          </w:p>
        </w:tc>
        <w:tc>
          <w:tcPr>
            <w:tcW w:w="1813" w:type="dxa"/>
            <w:vAlign w:val="center"/>
          </w:tcPr>
          <w:p w:rsidR="009243B0" w:rsidRPr="00FE7E94" w:rsidRDefault="009243B0" w:rsidP="00907372">
            <w:pPr>
              <w:rPr>
                <w:rFonts w:cstheme="minorHAnsi"/>
              </w:rPr>
            </w:pPr>
            <w:r w:rsidRPr="00FE7E94">
              <w:rPr>
                <w:rFonts w:cstheme="minorHAnsi"/>
              </w:rPr>
              <w:t>Prijevoz učenika lokalnim autobusom</w:t>
            </w:r>
          </w:p>
        </w:tc>
      </w:tr>
    </w:tbl>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Pr="00477979" w:rsidRDefault="009243B0" w:rsidP="009243B0">
      <w:pPr>
        <w:rPr>
          <w:b/>
          <w:sz w:val="28"/>
        </w:rPr>
      </w:pPr>
      <w:r w:rsidRPr="00477979">
        <w:rPr>
          <w:b/>
          <w:sz w:val="28"/>
        </w:rPr>
        <w:t>PRAKTIČNA NASTAVA – JEDNODNEVNI  IZLET – Zaštita okoliša</w:t>
      </w:r>
    </w:p>
    <w:p w:rsidR="009243B0" w:rsidRDefault="009243B0" w:rsidP="009243B0">
      <w:pPr>
        <w:rPr>
          <w:sz w:val="28"/>
        </w:rPr>
      </w:pPr>
      <w:r w:rsidRPr="00477979">
        <w:rPr>
          <w:b/>
          <w:sz w:val="28"/>
        </w:rPr>
        <w:t>Voditeljica aktivnosti:</w:t>
      </w:r>
      <w:r w:rsidRPr="00477979">
        <w:rPr>
          <w:sz w:val="28"/>
        </w:rPr>
        <w:t xml:space="preserve"> Marija Jovanović</w:t>
      </w:r>
    </w:p>
    <w:tbl>
      <w:tblPr>
        <w:tblStyle w:val="Reetkatablice"/>
        <w:tblW w:w="0" w:type="auto"/>
        <w:tblLook w:val="04A0" w:firstRow="1" w:lastRow="0" w:firstColumn="1" w:lastColumn="0" w:noHBand="0" w:noVBand="1"/>
      </w:tblPr>
      <w:tblGrid>
        <w:gridCol w:w="2093"/>
        <w:gridCol w:w="1276"/>
        <w:gridCol w:w="2067"/>
        <w:gridCol w:w="1618"/>
        <w:gridCol w:w="2008"/>
      </w:tblGrid>
      <w:tr w:rsidR="009243B0" w:rsidTr="00907372">
        <w:tc>
          <w:tcPr>
            <w:tcW w:w="2093" w:type="dxa"/>
            <w:shd w:val="clear" w:color="auto" w:fill="D9E2F3" w:themeFill="accent1" w:themeFillTint="33"/>
            <w:vAlign w:val="center"/>
          </w:tcPr>
          <w:p w:rsidR="009243B0" w:rsidRPr="000F5CFD" w:rsidRDefault="009243B0" w:rsidP="00907372">
            <w:pPr>
              <w:jc w:val="center"/>
              <w:rPr>
                <w:b/>
              </w:rPr>
            </w:pPr>
            <w:r w:rsidRPr="000F5CFD">
              <w:rPr>
                <w:b/>
              </w:rPr>
              <w:t>Nositelj</w:t>
            </w:r>
          </w:p>
        </w:tc>
        <w:tc>
          <w:tcPr>
            <w:tcW w:w="1276" w:type="dxa"/>
            <w:shd w:val="clear" w:color="auto" w:fill="D9E2F3" w:themeFill="accent1" w:themeFillTint="33"/>
            <w:vAlign w:val="center"/>
          </w:tcPr>
          <w:p w:rsidR="009243B0" w:rsidRPr="000F5CFD" w:rsidRDefault="009243B0" w:rsidP="00907372">
            <w:pPr>
              <w:jc w:val="center"/>
              <w:rPr>
                <w:b/>
              </w:rPr>
            </w:pPr>
            <w:r w:rsidRPr="000F5CFD">
              <w:rPr>
                <w:b/>
              </w:rPr>
              <w:t>Vrijeme realizacije</w:t>
            </w:r>
          </w:p>
        </w:tc>
        <w:tc>
          <w:tcPr>
            <w:tcW w:w="2067" w:type="dxa"/>
            <w:shd w:val="clear" w:color="auto" w:fill="D9E2F3" w:themeFill="accent1" w:themeFillTint="33"/>
            <w:vAlign w:val="center"/>
          </w:tcPr>
          <w:p w:rsidR="009243B0" w:rsidRPr="000F5CFD" w:rsidRDefault="009243B0" w:rsidP="00907372">
            <w:pPr>
              <w:jc w:val="center"/>
              <w:rPr>
                <w:b/>
              </w:rPr>
            </w:pPr>
            <w:r w:rsidRPr="000F5CFD">
              <w:rPr>
                <w:b/>
              </w:rPr>
              <w:t>Opis izleta/ praktične nastave</w:t>
            </w:r>
          </w:p>
        </w:tc>
        <w:tc>
          <w:tcPr>
            <w:tcW w:w="1618" w:type="dxa"/>
            <w:shd w:val="clear" w:color="auto" w:fill="D9E2F3" w:themeFill="accent1" w:themeFillTint="33"/>
            <w:vAlign w:val="center"/>
          </w:tcPr>
          <w:p w:rsidR="009243B0" w:rsidRPr="000F5CFD" w:rsidRDefault="009243B0" w:rsidP="00907372">
            <w:pPr>
              <w:jc w:val="center"/>
              <w:rPr>
                <w:b/>
              </w:rPr>
            </w:pPr>
            <w:r w:rsidRPr="000F5CFD">
              <w:rPr>
                <w:b/>
              </w:rPr>
              <w:t>Obrazovni profil -</w:t>
            </w:r>
            <w:r>
              <w:rPr>
                <w:b/>
              </w:rPr>
              <w:t xml:space="preserve"> </w:t>
            </w:r>
            <w:r w:rsidRPr="000F5CFD">
              <w:rPr>
                <w:b/>
              </w:rPr>
              <w:t>razred</w:t>
            </w:r>
          </w:p>
        </w:tc>
        <w:tc>
          <w:tcPr>
            <w:tcW w:w="2008" w:type="dxa"/>
            <w:shd w:val="clear" w:color="auto" w:fill="D9E2F3" w:themeFill="accent1" w:themeFillTint="33"/>
            <w:vAlign w:val="center"/>
          </w:tcPr>
          <w:p w:rsidR="009243B0" w:rsidRPr="000F5CFD" w:rsidRDefault="009243B0" w:rsidP="00907372">
            <w:pPr>
              <w:jc w:val="center"/>
              <w:rPr>
                <w:b/>
              </w:rPr>
            </w:pPr>
            <w:r w:rsidRPr="000F5CFD">
              <w:rPr>
                <w:b/>
              </w:rPr>
              <w:t>Napomena</w:t>
            </w:r>
          </w:p>
        </w:tc>
      </w:tr>
      <w:tr w:rsidR="009243B0" w:rsidTr="00907372">
        <w:tc>
          <w:tcPr>
            <w:tcW w:w="2093" w:type="dxa"/>
            <w:vAlign w:val="center"/>
          </w:tcPr>
          <w:p w:rsidR="009243B0" w:rsidRPr="009D199C" w:rsidRDefault="009243B0" w:rsidP="00907372">
            <w:pPr>
              <w:jc w:val="center"/>
            </w:pPr>
            <w:r w:rsidRPr="009D199C">
              <w:t>Marija Jovanović</w:t>
            </w:r>
          </w:p>
        </w:tc>
        <w:tc>
          <w:tcPr>
            <w:tcW w:w="1276" w:type="dxa"/>
            <w:vAlign w:val="center"/>
          </w:tcPr>
          <w:p w:rsidR="009243B0" w:rsidRPr="009D199C" w:rsidRDefault="009243B0" w:rsidP="00907372">
            <w:pPr>
              <w:jc w:val="center"/>
            </w:pPr>
            <w:r w:rsidRPr="009D199C">
              <w:t>Listopad</w:t>
            </w:r>
          </w:p>
        </w:tc>
        <w:tc>
          <w:tcPr>
            <w:tcW w:w="2067" w:type="dxa"/>
            <w:vAlign w:val="center"/>
          </w:tcPr>
          <w:p w:rsidR="009243B0" w:rsidRPr="009D199C" w:rsidRDefault="009243B0" w:rsidP="00907372">
            <w:pPr>
              <w:pStyle w:val="Default"/>
              <w:rPr>
                <w:rFonts w:asciiTheme="minorHAnsi" w:hAnsiTheme="minorHAnsi" w:cstheme="minorHAnsi"/>
                <w:sz w:val="22"/>
                <w:szCs w:val="22"/>
              </w:rPr>
            </w:pPr>
            <w:r w:rsidRPr="009D199C">
              <w:rPr>
                <w:rFonts w:asciiTheme="minorHAnsi" w:hAnsiTheme="minorHAnsi" w:cstheme="minorHAnsi"/>
                <w:sz w:val="22"/>
                <w:szCs w:val="22"/>
              </w:rPr>
              <w:t>Posjet Pljuskari Upoznati Pljuskaru kanjon nedaleko od jezera Petnja</w:t>
            </w:r>
          </w:p>
        </w:tc>
        <w:tc>
          <w:tcPr>
            <w:tcW w:w="1618" w:type="dxa"/>
            <w:vAlign w:val="center"/>
          </w:tcPr>
          <w:p w:rsidR="009243B0" w:rsidRPr="009D199C" w:rsidRDefault="009243B0" w:rsidP="00907372">
            <w:pPr>
              <w:jc w:val="center"/>
            </w:pPr>
            <w:r w:rsidRPr="009D199C">
              <w:t>3. J</w:t>
            </w:r>
          </w:p>
          <w:p w:rsidR="009243B0" w:rsidRPr="009D199C" w:rsidRDefault="009243B0" w:rsidP="00907372">
            <w:pPr>
              <w:jc w:val="center"/>
            </w:pPr>
            <w:r w:rsidRPr="009D199C">
              <w:t>Prehrambeni tehničar</w:t>
            </w:r>
          </w:p>
        </w:tc>
        <w:tc>
          <w:tcPr>
            <w:tcW w:w="2008" w:type="dxa"/>
            <w:vAlign w:val="center"/>
          </w:tcPr>
          <w:p w:rsidR="009243B0" w:rsidRPr="009D199C" w:rsidRDefault="009243B0" w:rsidP="00907372">
            <w:r w:rsidRPr="009D199C">
              <w:t>Prijevoz učenika lokalnim</w:t>
            </w:r>
            <w:r>
              <w:t xml:space="preserve"> </w:t>
            </w:r>
            <w:r w:rsidRPr="009D199C">
              <w:t>autobusom</w:t>
            </w:r>
          </w:p>
        </w:tc>
      </w:tr>
      <w:tr w:rsidR="009243B0" w:rsidTr="00907372">
        <w:tc>
          <w:tcPr>
            <w:tcW w:w="2093" w:type="dxa"/>
            <w:vAlign w:val="center"/>
          </w:tcPr>
          <w:p w:rsidR="009243B0" w:rsidRPr="009D199C" w:rsidRDefault="009243B0" w:rsidP="00907372">
            <w:pPr>
              <w:jc w:val="center"/>
            </w:pPr>
            <w:r w:rsidRPr="009D199C">
              <w:t>Marija Jovanović</w:t>
            </w:r>
          </w:p>
        </w:tc>
        <w:tc>
          <w:tcPr>
            <w:tcW w:w="1276" w:type="dxa"/>
            <w:vAlign w:val="center"/>
          </w:tcPr>
          <w:p w:rsidR="009243B0" w:rsidRPr="009D199C" w:rsidRDefault="009243B0" w:rsidP="00907372">
            <w:pPr>
              <w:jc w:val="center"/>
            </w:pPr>
            <w:r w:rsidRPr="009D199C">
              <w:t>Studeni</w:t>
            </w:r>
          </w:p>
        </w:tc>
        <w:tc>
          <w:tcPr>
            <w:tcW w:w="2067" w:type="dxa"/>
            <w:vAlign w:val="center"/>
          </w:tcPr>
          <w:p w:rsidR="009243B0" w:rsidRPr="00477979" w:rsidRDefault="009243B0" w:rsidP="00907372">
            <w:pPr>
              <w:pStyle w:val="Default"/>
              <w:rPr>
                <w:rFonts w:asciiTheme="minorHAnsi" w:hAnsiTheme="minorHAnsi" w:cstheme="minorHAnsi"/>
                <w:sz w:val="22"/>
                <w:szCs w:val="22"/>
              </w:rPr>
            </w:pPr>
            <w:r w:rsidRPr="009D199C">
              <w:rPr>
                <w:rFonts w:asciiTheme="minorHAnsi" w:hAnsiTheme="minorHAnsi" w:cstheme="minorHAnsi"/>
                <w:sz w:val="22"/>
                <w:szCs w:val="22"/>
              </w:rPr>
              <w:t xml:space="preserve">Posjet </w:t>
            </w:r>
            <w:r w:rsidRPr="009D199C">
              <w:rPr>
                <w:rFonts w:asciiTheme="minorHAnsi" w:hAnsiTheme="minorHAnsi" w:cstheme="minorHAnsi"/>
                <w:color w:val="auto"/>
                <w:sz w:val="22"/>
                <w:szCs w:val="22"/>
              </w:rPr>
              <w:t xml:space="preserve">parku prirode Papuk </w:t>
            </w:r>
            <w:r w:rsidRPr="009D199C">
              <w:rPr>
                <w:rFonts w:asciiTheme="minorHAnsi" w:hAnsiTheme="minorHAnsi" w:cstheme="minorHAnsi"/>
                <w:sz w:val="22"/>
                <w:szCs w:val="22"/>
              </w:rPr>
              <w:t>zaštićenoj biološkoj i geološkoj raznolikosti Hrvatske</w:t>
            </w:r>
          </w:p>
        </w:tc>
        <w:tc>
          <w:tcPr>
            <w:tcW w:w="1618" w:type="dxa"/>
            <w:vAlign w:val="center"/>
          </w:tcPr>
          <w:p w:rsidR="009243B0" w:rsidRPr="009D199C" w:rsidRDefault="009243B0" w:rsidP="00907372">
            <w:pPr>
              <w:jc w:val="center"/>
            </w:pPr>
            <w:r w:rsidRPr="009D199C">
              <w:t>3. J</w:t>
            </w:r>
          </w:p>
          <w:p w:rsidR="009243B0" w:rsidRPr="009D199C" w:rsidRDefault="009243B0" w:rsidP="00907372">
            <w:pPr>
              <w:jc w:val="center"/>
            </w:pPr>
            <w:r w:rsidRPr="009D199C">
              <w:t>Prehrambeni tehničar</w:t>
            </w:r>
          </w:p>
        </w:tc>
        <w:tc>
          <w:tcPr>
            <w:tcW w:w="2008" w:type="dxa"/>
            <w:vAlign w:val="center"/>
          </w:tcPr>
          <w:p w:rsidR="009243B0" w:rsidRPr="009D199C" w:rsidRDefault="009243B0" w:rsidP="00907372">
            <w:r w:rsidRPr="009D199C">
              <w:t>Učenici plaćaju cijenu prijevoza</w:t>
            </w:r>
            <w:r>
              <w:t xml:space="preserve"> i</w:t>
            </w:r>
            <w:r w:rsidRPr="009D199C">
              <w:t xml:space="preserve"> ulazak u park prirode</w:t>
            </w:r>
            <w:r>
              <w:t xml:space="preserve"> </w:t>
            </w:r>
            <w:r w:rsidRPr="009D199C">
              <w:t>- po dogovoru sa stručnim voditeljem parka</w:t>
            </w:r>
          </w:p>
        </w:tc>
      </w:tr>
      <w:tr w:rsidR="009243B0" w:rsidTr="00907372">
        <w:trPr>
          <w:trHeight w:val="1344"/>
        </w:trPr>
        <w:tc>
          <w:tcPr>
            <w:tcW w:w="2093" w:type="dxa"/>
            <w:vAlign w:val="center"/>
          </w:tcPr>
          <w:p w:rsidR="009243B0" w:rsidRPr="009D199C" w:rsidRDefault="009243B0" w:rsidP="00907372">
            <w:pPr>
              <w:jc w:val="center"/>
            </w:pPr>
            <w:r w:rsidRPr="009D199C">
              <w:t>Marija Jovanović</w:t>
            </w:r>
          </w:p>
        </w:tc>
        <w:tc>
          <w:tcPr>
            <w:tcW w:w="1276" w:type="dxa"/>
            <w:vAlign w:val="center"/>
          </w:tcPr>
          <w:p w:rsidR="009243B0" w:rsidRPr="009D199C" w:rsidRDefault="009243B0" w:rsidP="00907372">
            <w:pPr>
              <w:jc w:val="center"/>
            </w:pPr>
            <w:r w:rsidRPr="009D199C">
              <w:t>Prosinac</w:t>
            </w:r>
          </w:p>
        </w:tc>
        <w:tc>
          <w:tcPr>
            <w:tcW w:w="2067" w:type="dxa"/>
            <w:vAlign w:val="center"/>
          </w:tcPr>
          <w:p w:rsidR="009243B0" w:rsidRPr="009D199C" w:rsidRDefault="009243B0" w:rsidP="00907372">
            <w:r w:rsidRPr="009D199C">
              <w:t>Posjet deponiji čvrstog otpada, Slavonski Brod</w:t>
            </w:r>
          </w:p>
        </w:tc>
        <w:tc>
          <w:tcPr>
            <w:tcW w:w="1618" w:type="dxa"/>
            <w:vAlign w:val="center"/>
          </w:tcPr>
          <w:p w:rsidR="009243B0" w:rsidRPr="009D199C" w:rsidRDefault="009243B0" w:rsidP="00907372">
            <w:pPr>
              <w:jc w:val="center"/>
            </w:pPr>
            <w:r w:rsidRPr="009D199C">
              <w:t>3. J</w:t>
            </w:r>
          </w:p>
          <w:p w:rsidR="009243B0" w:rsidRPr="009D199C" w:rsidRDefault="009243B0" w:rsidP="00907372">
            <w:pPr>
              <w:jc w:val="center"/>
            </w:pPr>
            <w:r w:rsidRPr="009D199C">
              <w:t>Prehrambeni tehničar</w:t>
            </w:r>
          </w:p>
        </w:tc>
        <w:tc>
          <w:tcPr>
            <w:tcW w:w="2008" w:type="dxa"/>
            <w:vAlign w:val="center"/>
          </w:tcPr>
          <w:p w:rsidR="009243B0" w:rsidRPr="009D199C" w:rsidRDefault="009243B0" w:rsidP="00907372">
            <w:r w:rsidRPr="009D199C">
              <w:t>Prijevoz učenika lokalnim autobusom</w:t>
            </w:r>
          </w:p>
        </w:tc>
      </w:tr>
      <w:tr w:rsidR="009243B0" w:rsidTr="00907372">
        <w:trPr>
          <w:trHeight w:val="3714"/>
        </w:trPr>
        <w:tc>
          <w:tcPr>
            <w:tcW w:w="2093" w:type="dxa"/>
            <w:vAlign w:val="center"/>
          </w:tcPr>
          <w:p w:rsidR="009243B0" w:rsidRPr="009D199C" w:rsidRDefault="009243B0" w:rsidP="00907372">
            <w:pPr>
              <w:jc w:val="center"/>
            </w:pPr>
            <w:r w:rsidRPr="009D199C">
              <w:lastRenderedPageBreak/>
              <w:t>Marija Jovanović</w:t>
            </w:r>
          </w:p>
        </w:tc>
        <w:tc>
          <w:tcPr>
            <w:tcW w:w="1276" w:type="dxa"/>
            <w:vAlign w:val="center"/>
          </w:tcPr>
          <w:p w:rsidR="009243B0" w:rsidRPr="009D199C" w:rsidRDefault="009243B0" w:rsidP="00907372">
            <w:pPr>
              <w:jc w:val="center"/>
            </w:pPr>
            <w:r w:rsidRPr="009D199C">
              <w:t>Veljača -Ožujak</w:t>
            </w:r>
          </w:p>
        </w:tc>
        <w:tc>
          <w:tcPr>
            <w:tcW w:w="2067" w:type="dxa"/>
            <w:vAlign w:val="center"/>
          </w:tcPr>
          <w:p w:rsidR="009243B0" w:rsidRPr="009D199C" w:rsidRDefault="009243B0" w:rsidP="00907372">
            <w:r w:rsidRPr="009D199C">
              <w:t>Posjet Nacionalnom parku Plitvička jezera zaštićenoj biološkoj i geološkoj raznolikosti Hrvatske</w:t>
            </w:r>
          </w:p>
        </w:tc>
        <w:tc>
          <w:tcPr>
            <w:tcW w:w="1618" w:type="dxa"/>
            <w:vAlign w:val="center"/>
          </w:tcPr>
          <w:p w:rsidR="009243B0" w:rsidRPr="009D199C" w:rsidRDefault="009243B0" w:rsidP="00907372">
            <w:pPr>
              <w:jc w:val="center"/>
            </w:pPr>
            <w:r w:rsidRPr="009D199C">
              <w:t>3. J</w:t>
            </w:r>
          </w:p>
          <w:p w:rsidR="009243B0" w:rsidRPr="009D199C" w:rsidRDefault="009243B0" w:rsidP="00907372">
            <w:pPr>
              <w:jc w:val="center"/>
            </w:pPr>
            <w:r w:rsidRPr="009D199C">
              <w:t>Prehrambeni tehničar</w:t>
            </w:r>
          </w:p>
        </w:tc>
        <w:tc>
          <w:tcPr>
            <w:tcW w:w="2008" w:type="dxa"/>
            <w:vAlign w:val="center"/>
          </w:tcPr>
          <w:p w:rsidR="009243B0" w:rsidRPr="009D199C" w:rsidRDefault="009243B0" w:rsidP="00907372">
            <w:r w:rsidRPr="009D199C">
              <w:t>Uč</w:t>
            </w:r>
            <w:r>
              <w:t>enici plaćaju cijenu prijevoza i</w:t>
            </w:r>
            <w:r w:rsidRPr="009D199C">
              <w:t xml:space="preserve"> ulazak u NP -</w:t>
            </w:r>
            <w:r>
              <w:t xml:space="preserve"> </w:t>
            </w:r>
            <w:r w:rsidRPr="009D199C">
              <w:t>po dogovoru sa stručnim voditeljem parka</w:t>
            </w:r>
            <w:r>
              <w:t>.</w:t>
            </w:r>
            <w:r w:rsidRPr="009D199C">
              <w:t xml:space="preserve"> Ovisno o vremenskim prilikama izlet bi se odvijao krajem veljače ili početkom ožujka</w:t>
            </w:r>
          </w:p>
        </w:tc>
      </w:tr>
    </w:tbl>
    <w:p w:rsidR="009243B0" w:rsidRPr="007D0BB3" w:rsidRDefault="009243B0" w:rsidP="009243B0">
      <w:pPr>
        <w:spacing w:after="160" w:line="259" w:lineRule="auto"/>
        <w:rPr>
          <w:b/>
          <w:sz w:val="28"/>
        </w:rPr>
      </w:pPr>
      <w:r>
        <w:rPr>
          <w:b/>
          <w:sz w:val="28"/>
        </w:rPr>
        <w:br w:type="page"/>
      </w:r>
    </w:p>
    <w:p w:rsidR="009243B0" w:rsidRDefault="009243B0" w:rsidP="009243B0">
      <w:pPr>
        <w:rPr>
          <w:sz w:val="28"/>
          <w:szCs w:val="32"/>
        </w:rPr>
      </w:pPr>
      <w:r w:rsidRPr="00F65D13">
        <w:rPr>
          <w:b/>
          <w:sz w:val="28"/>
          <w:szCs w:val="32"/>
        </w:rPr>
        <w:lastRenderedPageBreak/>
        <w:t xml:space="preserve">Nositelj aktivnosti: </w:t>
      </w:r>
      <w:r>
        <w:rPr>
          <w:sz w:val="28"/>
          <w:szCs w:val="32"/>
        </w:rPr>
        <w:t>Tomislav Petrić</w:t>
      </w:r>
    </w:p>
    <w:p w:rsidR="009243B0" w:rsidRDefault="009243B0" w:rsidP="009243B0">
      <w:pPr>
        <w:rPr>
          <w:sz w:val="28"/>
          <w:szCs w:val="32"/>
        </w:rPr>
      </w:pPr>
    </w:p>
    <w:tbl>
      <w:tblPr>
        <w:tblW w:w="0" w:type="auto"/>
        <w:tblCellMar>
          <w:top w:w="15" w:type="dxa"/>
          <w:left w:w="15" w:type="dxa"/>
          <w:bottom w:w="15" w:type="dxa"/>
          <w:right w:w="15" w:type="dxa"/>
        </w:tblCellMar>
        <w:tblLook w:val="04A0" w:firstRow="1" w:lastRow="0" w:firstColumn="1" w:lastColumn="0" w:noHBand="0" w:noVBand="1"/>
      </w:tblPr>
      <w:tblGrid>
        <w:gridCol w:w="1282"/>
        <w:gridCol w:w="1318"/>
        <w:gridCol w:w="1473"/>
        <w:gridCol w:w="1906"/>
        <w:gridCol w:w="222"/>
        <w:gridCol w:w="2861"/>
      </w:tblGrid>
      <w:tr w:rsidR="009243B0" w:rsidRPr="00E54B9F" w:rsidTr="00907372">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spacing w:line="0" w:lineRule="atLeast"/>
              <w:jc w:val="center"/>
              <w:rPr>
                <w:rFonts w:ascii="Arial" w:hAnsi="Arial" w:cs="Arial"/>
                <w:b/>
              </w:rPr>
            </w:pPr>
            <w:r w:rsidRPr="00E54B9F">
              <w:rPr>
                <w:rFonts w:ascii="Arial" w:hAnsi="Arial" w:cs="Arial"/>
                <w:b/>
                <w:bCs/>
                <w:color w:val="000000"/>
              </w:rPr>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jc w:val="center"/>
              <w:rPr>
                <w:rFonts w:ascii="Arial" w:hAnsi="Arial" w:cs="Arial"/>
              </w:rPr>
            </w:pPr>
            <w:r w:rsidRPr="00E54B9F">
              <w:rPr>
                <w:rFonts w:ascii="Arial" w:hAnsi="Arial" w:cs="Arial"/>
                <w:b/>
                <w:bCs/>
                <w:color w:val="000000"/>
              </w:rPr>
              <w:t>Razred</w:t>
            </w:r>
          </w:p>
          <w:p w:rsidR="009243B0" w:rsidRPr="00E54B9F" w:rsidRDefault="009243B0" w:rsidP="00907372">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9243B0" w:rsidRPr="00E54B9F" w:rsidRDefault="009243B0" w:rsidP="00907372">
            <w:pPr>
              <w:jc w:val="center"/>
              <w:rPr>
                <w:rFonts w:ascii="Arial" w:hAnsi="Arial" w:cs="Arial"/>
              </w:rPr>
            </w:pPr>
            <w:r w:rsidRPr="00E54B9F">
              <w:rPr>
                <w:rFonts w:ascii="Arial" w:hAnsi="Arial" w:cs="Arial"/>
                <w:b/>
                <w:bCs/>
                <w:color w:val="000000"/>
              </w:rPr>
              <w:t>Trajanje ekskurzije</w:t>
            </w:r>
          </w:p>
          <w:p w:rsidR="009243B0" w:rsidRPr="00E54B9F" w:rsidRDefault="009243B0" w:rsidP="00907372">
            <w:pPr>
              <w:jc w:val="center"/>
              <w:rPr>
                <w:rFonts w:ascii="Arial" w:hAnsi="Arial" w:cs="Arial"/>
              </w:rPr>
            </w:pPr>
            <w:r w:rsidRPr="00E54B9F">
              <w:rPr>
                <w:rFonts w:ascii="Arial" w:hAnsi="Arial" w:cs="Arial"/>
                <w:b/>
                <w:bCs/>
                <w:color w:val="000000"/>
              </w:rPr>
              <w:t>Nositelj aktivnosti</w:t>
            </w:r>
          </w:p>
          <w:p w:rsidR="009243B0" w:rsidRPr="00E54B9F" w:rsidRDefault="009243B0" w:rsidP="00907372">
            <w:pPr>
              <w:jc w:val="center"/>
              <w:rPr>
                <w:rFonts w:ascii="Arial" w:hAnsi="Arial" w:cs="Arial"/>
              </w:rPr>
            </w:pPr>
            <w:r w:rsidRPr="00E54B9F">
              <w:rPr>
                <w:rFonts w:ascii="Arial" w:hAnsi="Arial" w:cs="Arial"/>
                <w:b/>
                <w:bCs/>
                <w:color w:val="000000"/>
              </w:rPr>
              <w:t>organizacije</w:t>
            </w:r>
          </w:p>
          <w:p w:rsidR="009243B0" w:rsidRPr="00E54B9F" w:rsidRDefault="009243B0" w:rsidP="00907372">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spacing w:line="0" w:lineRule="atLeast"/>
              <w:jc w:val="center"/>
              <w:rPr>
                <w:rFonts w:ascii="Arial" w:hAnsi="Arial" w:cs="Arial"/>
              </w:rPr>
            </w:pPr>
            <w:r w:rsidRPr="00E54B9F">
              <w:rPr>
                <w:rFonts w:ascii="Arial" w:hAnsi="Arial" w:cs="Arial"/>
                <w:b/>
                <w:bCs/>
                <w:color w:val="000000"/>
              </w:rPr>
              <w:t>Svrha odlaska</w:t>
            </w:r>
          </w:p>
        </w:tc>
      </w:tr>
      <w:tr w:rsidR="009243B0" w:rsidRPr="00E54B9F" w:rsidTr="0090737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9243B0" w:rsidRPr="00E54B9F" w:rsidRDefault="009243B0" w:rsidP="00907372">
            <w:pPr>
              <w:jc w:val="cente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243B0" w:rsidRPr="00E54B9F" w:rsidRDefault="009243B0" w:rsidP="00907372">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243B0" w:rsidRPr="00E54B9F" w:rsidRDefault="009243B0" w:rsidP="00907372">
            <w:pPr>
              <w:rPr>
                <w:rFonts w:ascii="Arial" w:hAnsi="Arial" w:cs="Arial"/>
              </w:rPr>
            </w:pPr>
            <w:r w:rsidRPr="00E54B9F">
              <w:rPr>
                <w:rFonts w:ascii="Arial" w:hAnsi="Arial" w:cs="Arial"/>
              </w:rPr>
              <w:t>Šumarski tehničar 3</w:t>
            </w:r>
            <w:r>
              <w:rPr>
                <w:rFonts w:ascii="Arial" w:hAnsi="Arial" w:cs="Arial"/>
              </w:rPr>
              <w:t>.F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9243B0" w:rsidRPr="00E54B9F" w:rsidRDefault="009243B0" w:rsidP="00907372">
            <w:pPr>
              <w:rPr>
                <w:rFonts w:ascii="Arial" w:hAnsi="Arial" w:cs="Arial"/>
              </w:rPr>
            </w:pPr>
            <w:r w:rsidRPr="00E54B9F">
              <w:rPr>
                <w:rFonts w:ascii="Arial" w:hAnsi="Arial" w:cs="Arial"/>
              </w:rPr>
              <w:t xml:space="preserve">1 dan – 7 sati </w:t>
            </w:r>
          </w:p>
          <w:p w:rsidR="009243B0" w:rsidRPr="00E54B9F" w:rsidRDefault="009243B0" w:rsidP="00907372">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9243B0" w:rsidRPr="00E54B9F" w:rsidRDefault="009243B0" w:rsidP="00907372">
            <w:pPr>
              <w:rPr>
                <w:rFonts w:ascii="Arial" w:hAnsi="Arial" w:cs="Arial"/>
              </w:rPr>
            </w:pPr>
            <w:r w:rsidRPr="00E54B9F">
              <w:rPr>
                <w:rFonts w:ascii="Arial" w:hAnsi="Arial" w:cs="Arial"/>
              </w:rPr>
              <w:t>Dendrometrija – potpuna i djelomična izmjera prsnih promjera</w:t>
            </w:r>
          </w:p>
        </w:tc>
      </w:tr>
      <w:tr w:rsidR="009243B0" w:rsidRPr="00E54B9F" w:rsidTr="00907372">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jc w:val="cente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rPr>
              <w:t>Šumarski tehničar 3</w:t>
            </w:r>
            <w:r>
              <w:rPr>
                <w:rFonts w:ascii="Arial" w:hAnsi="Arial" w:cs="Arial"/>
              </w:rPr>
              <w:t>.F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color w:val="000000"/>
              </w:rPr>
              <w:t>1 dan – 7 sati</w:t>
            </w:r>
          </w:p>
          <w:p w:rsidR="009243B0" w:rsidRPr="00E54B9F" w:rsidRDefault="009243B0" w:rsidP="00907372">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9243B0" w:rsidRPr="00E54B9F" w:rsidTr="00907372">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C106AB" w:rsidRDefault="009243B0" w:rsidP="00907372">
            <w:pPr>
              <w:jc w:val="center"/>
              <w:rPr>
                <w:rFonts w:ascii="Arial" w:hAnsi="Arial" w:cs="Arial"/>
                <w:b/>
              </w:rPr>
            </w:pPr>
            <w:r>
              <w:rPr>
                <w:rFonts w:ascii="Arial" w:hAnsi="Arial" w:cs="Arial"/>
                <w:b/>
                <w:bCs/>
                <w:color w:val="000000"/>
              </w:rPr>
              <w:t xml:space="preserve">Listopad – svibanj </w:t>
            </w:r>
          </w:p>
          <w:p w:rsidR="009243B0" w:rsidRPr="00E54B9F" w:rsidRDefault="009243B0" w:rsidP="00907372">
            <w:pPr>
              <w:jc w:val="cente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textAlignment w:val="baseline"/>
              <w:rPr>
                <w:rFonts w:ascii="Arial" w:hAnsi="Arial" w:cs="Arial"/>
                <w:color w:val="000000"/>
              </w:rPr>
            </w:pPr>
            <w:r w:rsidRPr="00E54B9F">
              <w:rPr>
                <w:rFonts w:ascii="Arial" w:hAnsi="Arial" w:cs="Arial"/>
              </w:rPr>
              <w:t>Šumarski tehničar 4</w:t>
            </w:r>
            <w:r>
              <w:rPr>
                <w:rFonts w:ascii="Arial" w:hAnsi="Arial" w:cs="Arial"/>
              </w:rPr>
              <w:t>.F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color w:val="000000"/>
              </w:rPr>
              <w:t>1 dan – 7sati</w:t>
            </w:r>
          </w:p>
          <w:p w:rsidR="009243B0" w:rsidRPr="00E54B9F" w:rsidRDefault="009243B0" w:rsidP="00907372">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9243B0" w:rsidRPr="00E54B9F" w:rsidTr="00907372">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243B0" w:rsidRPr="00E54B9F" w:rsidRDefault="009243B0" w:rsidP="00907372">
            <w:pPr>
              <w:jc w:val="cente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textAlignment w:val="baseline"/>
              <w:rPr>
                <w:rFonts w:ascii="Arial" w:hAnsi="Arial" w:cs="Arial"/>
                <w:color w:val="000000"/>
              </w:rPr>
            </w:pPr>
            <w:r w:rsidRPr="00E54B9F">
              <w:rPr>
                <w:rFonts w:ascii="Arial" w:hAnsi="Arial" w:cs="Arial"/>
              </w:rPr>
              <w:t>Šumarski tehničar 3</w:t>
            </w:r>
            <w:r>
              <w:rPr>
                <w:rFonts w:ascii="Arial" w:hAnsi="Arial" w:cs="Arial"/>
              </w:rPr>
              <w:t>.F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r w:rsidRPr="00E54B9F">
              <w:rPr>
                <w:rFonts w:ascii="Arial" w:hAnsi="Arial" w:cs="Arial"/>
                <w:color w:val="000000"/>
              </w:rPr>
              <w:t>1 dan – 7 sati</w:t>
            </w:r>
          </w:p>
          <w:p w:rsidR="009243B0" w:rsidRPr="00E54B9F" w:rsidRDefault="009243B0" w:rsidP="00907372">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243B0" w:rsidRPr="00E54B9F" w:rsidRDefault="009243B0" w:rsidP="00907372">
            <w:pPr>
              <w:textAlignment w:val="baseline"/>
              <w:rPr>
                <w:rFonts w:ascii="Arial" w:hAnsi="Arial" w:cs="Arial"/>
                <w:color w:val="000000"/>
              </w:rPr>
            </w:pPr>
            <w:r w:rsidRPr="00E54B9F">
              <w:rPr>
                <w:rFonts w:ascii="Arial" w:hAnsi="Arial" w:cs="Arial"/>
                <w:color w:val="000000"/>
              </w:rPr>
              <w:t xml:space="preserve">Dendrometrija – obilježavanje granica iorjentacija kartama uz uporabu busole, </w:t>
            </w:r>
          </w:p>
        </w:tc>
      </w:tr>
    </w:tbl>
    <w:p w:rsidR="009243B0" w:rsidRDefault="009243B0" w:rsidP="009243B0">
      <w:pPr>
        <w:rPr>
          <w:sz w:val="28"/>
          <w:szCs w:val="32"/>
        </w:rPr>
      </w:pPr>
    </w:p>
    <w:p w:rsidR="009243B0" w:rsidRPr="00C106AB" w:rsidRDefault="009243B0" w:rsidP="00E521C8">
      <w:pPr>
        <w:numPr>
          <w:ilvl w:val="0"/>
          <w:numId w:val="84"/>
        </w:numPr>
        <w:spacing w:line="360" w:lineRule="auto"/>
      </w:pPr>
      <w:r w:rsidRPr="00C106AB">
        <w:t xml:space="preserve">MJESTO I VRIJEME ODRŽAVANJA POKAZNIH VJEŽI I TERENSKE NASTAVE NAKNADNO ČE SE ODREDITI OVISNO O VREMENSKIM PRILIKAMA I ORGANIZACIJI. </w:t>
      </w:r>
    </w:p>
    <w:p w:rsidR="009243B0" w:rsidRPr="00C106AB" w:rsidRDefault="009243B0" w:rsidP="00E521C8">
      <w:pPr>
        <w:numPr>
          <w:ilvl w:val="0"/>
          <w:numId w:val="84"/>
        </w:numPr>
        <w:spacing w:line="360" w:lineRule="auto"/>
      </w:pPr>
      <w:r w:rsidRPr="00C106AB">
        <w:t xml:space="preserve">NASTAVNI PLAN I PROGRAM PODLOŽAN JE PROMJENAMA U SKLADU SA SKRAĆENIM TRAJANJEM ŠKOLSKOG SATA NA 40 MINUTA. </w:t>
      </w:r>
    </w:p>
    <w:p w:rsidR="009243B0" w:rsidRPr="00C106AB" w:rsidRDefault="009243B0" w:rsidP="00E521C8">
      <w:pPr>
        <w:numPr>
          <w:ilvl w:val="0"/>
          <w:numId w:val="84"/>
        </w:numPr>
        <w:spacing w:line="360" w:lineRule="auto"/>
      </w:pPr>
      <w:r w:rsidRPr="00C106AB">
        <w:t>PROMJENE U NASTAVNOM PLANU I PROGRAMU PREDVIĐENE SU I U SKLADU S TRENUTNIM NAČINOM ODVIJANJA NASTAVE (MODEL A, B ILI C) PROPISANIM OD STRANE NADLEŽNOG MINISTARSTVA, A OVISNO O EPIDEMIOLOŠKOJ SITUACIJI VEZANOJ ZA PANDEMIJU COVID 19.</w:t>
      </w:r>
    </w:p>
    <w:p w:rsidR="009243B0" w:rsidRPr="00C106AB" w:rsidRDefault="009243B0" w:rsidP="009243B0">
      <w:pPr>
        <w:rPr>
          <w:sz w:val="28"/>
          <w:szCs w:val="32"/>
        </w:rPr>
      </w:pPr>
    </w:p>
    <w:p w:rsidR="009243B0" w:rsidRDefault="009243B0" w:rsidP="009243B0">
      <w:pPr>
        <w:spacing w:after="160" w:line="259" w:lineRule="auto"/>
        <w:rPr>
          <w:b/>
          <w:sz w:val="28"/>
          <w:szCs w:val="32"/>
        </w:rPr>
      </w:pPr>
      <w:r>
        <w:rPr>
          <w:b/>
          <w:sz w:val="28"/>
          <w:szCs w:val="32"/>
        </w:rPr>
        <w:br w:type="page"/>
      </w:r>
    </w:p>
    <w:p w:rsidR="009243B0" w:rsidRDefault="009243B0" w:rsidP="009243B0">
      <w:pPr>
        <w:rPr>
          <w:sz w:val="28"/>
          <w:szCs w:val="32"/>
        </w:rPr>
      </w:pPr>
      <w:r w:rsidRPr="00F65D13">
        <w:rPr>
          <w:b/>
          <w:sz w:val="28"/>
          <w:szCs w:val="32"/>
        </w:rPr>
        <w:lastRenderedPageBreak/>
        <w:t xml:space="preserve">Nositelj aktivnosti: </w:t>
      </w:r>
      <w:r w:rsidRPr="00F65D13">
        <w:rPr>
          <w:sz w:val="28"/>
          <w:szCs w:val="32"/>
        </w:rPr>
        <w:t>Daria Pinjuh Budisavljević, dipl.ing.šum.</w:t>
      </w:r>
    </w:p>
    <w:tbl>
      <w:tblPr>
        <w:tblStyle w:val="Reetkatablice"/>
        <w:tblW w:w="0" w:type="auto"/>
        <w:tblLook w:val="04A0" w:firstRow="1" w:lastRow="0" w:firstColumn="1" w:lastColumn="0" w:noHBand="0" w:noVBand="1"/>
      </w:tblPr>
      <w:tblGrid>
        <w:gridCol w:w="1097"/>
        <w:gridCol w:w="1313"/>
        <w:gridCol w:w="1560"/>
        <w:gridCol w:w="1559"/>
        <w:gridCol w:w="236"/>
        <w:gridCol w:w="2905"/>
      </w:tblGrid>
      <w:tr w:rsidR="009243B0" w:rsidTr="00907372">
        <w:tc>
          <w:tcPr>
            <w:tcW w:w="1063" w:type="dxa"/>
            <w:shd w:val="clear" w:color="auto" w:fill="92D050"/>
            <w:vAlign w:val="center"/>
          </w:tcPr>
          <w:p w:rsidR="009243B0" w:rsidRPr="00F65D13" w:rsidRDefault="009243B0" w:rsidP="00907372">
            <w:pPr>
              <w:rPr>
                <w:b/>
              </w:rPr>
            </w:pPr>
            <w:r w:rsidRPr="00F65D13">
              <w:rPr>
                <w:b/>
              </w:rPr>
              <w:t>Vrijeme odlaska</w:t>
            </w:r>
          </w:p>
        </w:tc>
        <w:tc>
          <w:tcPr>
            <w:tcW w:w="1313" w:type="dxa"/>
            <w:shd w:val="clear" w:color="auto" w:fill="92D050"/>
            <w:vAlign w:val="center"/>
          </w:tcPr>
          <w:p w:rsidR="009243B0" w:rsidRPr="00F65D13" w:rsidRDefault="009243B0" w:rsidP="00907372">
            <w:pPr>
              <w:jc w:val="center"/>
              <w:rPr>
                <w:b/>
              </w:rPr>
            </w:pPr>
            <w:r w:rsidRPr="00F65D13">
              <w:rPr>
                <w:b/>
              </w:rPr>
              <w:t>Mjesto odlaska</w:t>
            </w:r>
          </w:p>
        </w:tc>
        <w:tc>
          <w:tcPr>
            <w:tcW w:w="1560" w:type="dxa"/>
            <w:shd w:val="clear" w:color="auto" w:fill="92D050"/>
            <w:vAlign w:val="center"/>
          </w:tcPr>
          <w:p w:rsidR="009243B0" w:rsidRPr="00F65D13" w:rsidRDefault="009243B0" w:rsidP="00907372">
            <w:pPr>
              <w:jc w:val="center"/>
              <w:rPr>
                <w:b/>
              </w:rPr>
            </w:pPr>
            <w:r w:rsidRPr="00F65D13">
              <w:rPr>
                <w:b/>
              </w:rPr>
              <w:t>Razred</w:t>
            </w:r>
          </w:p>
          <w:p w:rsidR="009243B0" w:rsidRPr="00F65D13" w:rsidRDefault="009243B0" w:rsidP="00907372">
            <w:pPr>
              <w:jc w:val="center"/>
              <w:rPr>
                <w:b/>
              </w:rPr>
            </w:pPr>
            <w:r w:rsidRPr="00F65D13">
              <w:rPr>
                <w:b/>
              </w:rPr>
              <w:t>Zanimanje</w:t>
            </w:r>
          </w:p>
        </w:tc>
        <w:tc>
          <w:tcPr>
            <w:tcW w:w="1795" w:type="dxa"/>
            <w:gridSpan w:val="2"/>
            <w:shd w:val="clear" w:color="auto" w:fill="92D050"/>
            <w:vAlign w:val="center"/>
          </w:tcPr>
          <w:p w:rsidR="009243B0" w:rsidRPr="00F65D13" w:rsidRDefault="009243B0" w:rsidP="00907372">
            <w:pPr>
              <w:jc w:val="center"/>
              <w:rPr>
                <w:b/>
              </w:rPr>
            </w:pPr>
            <w:r w:rsidRPr="00F65D13">
              <w:rPr>
                <w:b/>
              </w:rPr>
              <w:t>Trajanje ekskurzije</w:t>
            </w:r>
          </w:p>
          <w:p w:rsidR="009243B0" w:rsidRPr="00F65D13" w:rsidRDefault="009243B0" w:rsidP="00907372">
            <w:pPr>
              <w:jc w:val="center"/>
              <w:rPr>
                <w:b/>
              </w:rPr>
            </w:pPr>
            <w:r w:rsidRPr="00F65D13">
              <w:rPr>
                <w:b/>
              </w:rPr>
              <w:t>Nositelj aktivnosti</w:t>
            </w:r>
            <w:r>
              <w:rPr>
                <w:b/>
              </w:rPr>
              <w:br/>
            </w:r>
            <w:r w:rsidRPr="00F65D13">
              <w:rPr>
                <w:b/>
              </w:rPr>
              <w:t>organizacije</w:t>
            </w:r>
          </w:p>
          <w:p w:rsidR="009243B0" w:rsidRPr="00F65D13" w:rsidRDefault="009243B0" w:rsidP="00907372">
            <w:pPr>
              <w:jc w:val="center"/>
              <w:rPr>
                <w:b/>
              </w:rPr>
            </w:pPr>
            <w:r w:rsidRPr="00F65D13">
              <w:rPr>
                <w:b/>
              </w:rPr>
              <w:t>Suradnici</w:t>
            </w:r>
          </w:p>
        </w:tc>
        <w:tc>
          <w:tcPr>
            <w:tcW w:w="2905" w:type="dxa"/>
            <w:shd w:val="clear" w:color="auto" w:fill="92D050"/>
            <w:vAlign w:val="center"/>
          </w:tcPr>
          <w:p w:rsidR="009243B0" w:rsidRPr="00F65D13" w:rsidRDefault="009243B0" w:rsidP="00907372">
            <w:pPr>
              <w:jc w:val="center"/>
              <w:rPr>
                <w:b/>
              </w:rPr>
            </w:pPr>
            <w:r w:rsidRPr="00F65D13">
              <w:rPr>
                <w:b/>
              </w:rPr>
              <w:t>Svrha odlaska</w:t>
            </w:r>
          </w:p>
        </w:tc>
      </w:tr>
      <w:tr w:rsidR="009243B0" w:rsidTr="00907372">
        <w:trPr>
          <w:trHeight w:val="555"/>
        </w:trPr>
        <w:tc>
          <w:tcPr>
            <w:tcW w:w="1063" w:type="dxa"/>
            <w:shd w:val="clear" w:color="auto" w:fill="92D050"/>
            <w:vAlign w:val="center"/>
          </w:tcPr>
          <w:p w:rsidR="009243B0" w:rsidRPr="006D59DB" w:rsidRDefault="009243B0" w:rsidP="00907372">
            <w:pPr>
              <w:rPr>
                <w:b/>
              </w:rPr>
            </w:pPr>
            <w:r w:rsidRPr="006D59DB">
              <w:rPr>
                <w:b/>
              </w:rPr>
              <w:t xml:space="preserve">rujan - </w:t>
            </w:r>
            <w:r>
              <w:rPr>
                <w:b/>
              </w:rPr>
              <w:t>lipanj</w:t>
            </w:r>
          </w:p>
        </w:tc>
        <w:tc>
          <w:tcPr>
            <w:tcW w:w="1313" w:type="dxa"/>
            <w:vAlign w:val="center"/>
          </w:tcPr>
          <w:p w:rsidR="009243B0" w:rsidRPr="000D278E" w:rsidRDefault="009243B0" w:rsidP="00907372">
            <w:pPr>
              <w:rPr>
                <w:b/>
              </w:rPr>
            </w:pPr>
            <w:r w:rsidRPr="00F65D13">
              <w:rPr>
                <w:b/>
                <w:sz w:val="22"/>
              </w:rPr>
              <w:t>Botanički vrt</w:t>
            </w:r>
          </w:p>
        </w:tc>
        <w:tc>
          <w:tcPr>
            <w:tcW w:w="1560" w:type="dxa"/>
            <w:vAlign w:val="center"/>
          </w:tcPr>
          <w:p w:rsidR="009243B0" w:rsidRPr="005B3508" w:rsidRDefault="009243B0" w:rsidP="00907372">
            <w:r>
              <w:t>2.</w:t>
            </w:r>
            <w:r w:rsidRPr="005B3508">
              <w:t>f –</w:t>
            </w:r>
            <w:r>
              <w:t xml:space="preserve"> </w:t>
            </w:r>
            <w:r w:rsidRPr="005B3508">
              <w:t>šumarski tehničar</w:t>
            </w:r>
          </w:p>
        </w:tc>
        <w:tc>
          <w:tcPr>
            <w:tcW w:w="1795" w:type="dxa"/>
            <w:gridSpan w:val="2"/>
            <w:tcBorders>
              <w:right w:val="nil"/>
            </w:tcBorders>
            <w:vAlign w:val="center"/>
          </w:tcPr>
          <w:p w:rsidR="009243B0" w:rsidRPr="00250E07" w:rsidRDefault="009243B0" w:rsidP="00907372">
            <w:r>
              <w:t xml:space="preserve">1 dan - </w:t>
            </w:r>
            <w:r w:rsidRPr="00250E07">
              <w:t xml:space="preserve">7 sati </w:t>
            </w:r>
          </w:p>
          <w:p w:rsidR="009243B0" w:rsidRPr="00F65D13" w:rsidRDefault="009243B0" w:rsidP="00907372">
            <w:r w:rsidRPr="00F65D13">
              <w:t>-</w:t>
            </w:r>
            <w:r>
              <w:t xml:space="preserve"> </w:t>
            </w:r>
            <w:r w:rsidRPr="00F65D13">
              <w:t>djelatnici Botaničkog vrta</w:t>
            </w:r>
          </w:p>
        </w:tc>
        <w:tc>
          <w:tcPr>
            <w:tcW w:w="2905" w:type="dxa"/>
            <w:vAlign w:val="center"/>
          </w:tcPr>
          <w:p w:rsidR="009243B0" w:rsidRPr="00441A24" w:rsidRDefault="009243B0" w:rsidP="00907372">
            <w:pPr>
              <w:spacing w:after="0" w:line="240" w:lineRule="auto"/>
            </w:pPr>
            <w:r w:rsidRPr="00F65D13">
              <w:rPr>
                <w:b/>
              </w:rPr>
              <w:t>Dendrologija</w:t>
            </w:r>
          </w:p>
          <w:p w:rsidR="009243B0" w:rsidRPr="00441A24" w:rsidRDefault="009243B0" w:rsidP="00E521C8">
            <w:pPr>
              <w:pStyle w:val="Odlomakpopisa"/>
              <w:numPr>
                <w:ilvl w:val="0"/>
                <w:numId w:val="79"/>
              </w:numPr>
              <w:spacing w:after="0" w:line="240" w:lineRule="auto"/>
            </w:pPr>
            <w:r w:rsidRPr="00441A24">
              <w:t>uočiti pojedine razlike između biljaka osobito između vrsta iz istog roda</w:t>
            </w:r>
          </w:p>
          <w:p w:rsidR="009243B0" w:rsidRPr="00441A24" w:rsidRDefault="009243B0" w:rsidP="00907372">
            <w:r w:rsidRPr="00441A24">
              <w:t>•      prepoznati i pokazati    morfologiju biljke</w:t>
            </w:r>
          </w:p>
          <w:p w:rsidR="009243B0" w:rsidRPr="00441A24" w:rsidRDefault="009243B0" w:rsidP="00907372">
            <w:r w:rsidRPr="00441A24">
              <w:rPr>
                <w:rFonts w:cstheme="minorHAnsi"/>
              </w:rPr>
              <w:t>•</w:t>
            </w:r>
            <w:r w:rsidRPr="00441A24">
              <w:t xml:space="preserve"> izraditi sami herbarijsku zbirku</w:t>
            </w:r>
          </w:p>
          <w:p w:rsidR="009243B0" w:rsidRPr="00441A24" w:rsidRDefault="009243B0" w:rsidP="00907372">
            <w:r w:rsidRPr="00441A24">
              <w:rPr>
                <w:rFonts w:cstheme="minorHAnsi"/>
              </w:rPr>
              <w:t>•</w:t>
            </w:r>
            <w:r w:rsidRPr="00441A24">
              <w:t xml:space="preserve"> razvijati kod učenika ekološku i znanstvenu svijest o šumi i prirodi te o važnosti što veće brojnosti različitih vrsta drveća i grmlja u našim šumama</w:t>
            </w:r>
          </w:p>
          <w:p w:rsidR="009243B0" w:rsidRPr="00441A24" w:rsidRDefault="009243B0" w:rsidP="00907372">
            <w:r w:rsidRPr="00441A24">
              <w:t>•  interes za buduće zanimanje</w:t>
            </w:r>
          </w:p>
        </w:tc>
      </w:tr>
      <w:tr w:rsidR="009243B0" w:rsidTr="00907372">
        <w:trPr>
          <w:trHeight w:val="705"/>
        </w:trPr>
        <w:tc>
          <w:tcPr>
            <w:tcW w:w="1063" w:type="dxa"/>
            <w:shd w:val="clear" w:color="auto" w:fill="92D050"/>
            <w:vAlign w:val="center"/>
          </w:tcPr>
          <w:p w:rsidR="009243B0" w:rsidRPr="00441A24" w:rsidRDefault="009243B0" w:rsidP="00907372">
            <w:pPr>
              <w:rPr>
                <w:b/>
              </w:rPr>
            </w:pPr>
            <w:r>
              <w:rPr>
                <w:b/>
              </w:rPr>
              <w:t>p</w:t>
            </w:r>
            <w:r w:rsidRPr="00441A24">
              <w:rPr>
                <w:b/>
              </w:rPr>
              <w:t>rosinac</w:t>
            </w:r>
            <w:r>
              <w:rPr>
                <w:b/>
              </w:rPr>
              <w:t xml:space="preserve"> - svibanj</w:t>
            </w:r>
          </w:p>
        </w:tc>
        <w:tc>
          <w:tcPr>
            <w:tcW w:w="1313" w:type="dxa"/>
            <w:vAlign w:val="center"/>
          </w:tcPr>
          <w:p w:rsidR="009243B0" w:rsidRPr="00F65D13" w:rsidRDefault="009243B0" w:rsidP="00907372">
            <w:pPr>
              <w:rPr>
                <w:b/>
                <w:sz w:val="22"/>
              </w:rPr>
            </w:pPr>
            <w:r w:rsidRPr="00F65D13">
              <w:rPr>
                <w:b/>
                <w:sz w:val="22"/>
              </w:rPr>
              <w:t>Lovački muzej Zagreb</w:t>
            </w:r>
          </w:p>
        </w:tc>
        <w:tc>
          <w:tcPr>
            <w:tcW w:w="1560" w:type="dxa"/>
            <w:vAlign w:val="center"/>
          </w:tcPr>
          <w:p w:rsidR="009243B0" w:rsidRDefault="009243B0" w:rsidP="00907372">
            <w:pPr>
              <w:pStyle w:val="Odlomakpopisa"/>
              <w:ind w:left="0"/>
            </w:pPr>
            <w:r>
              <w:t xml:space="preserve">4.f - </w:t>
            </w:r>
            <w:r w:rsidRPr="002F76F8">
              <w:t>šumarski tehničar</w:t>
            </w:r>
          </w:p>
        </w:tc>
        <w:tc>
          <w:tcPr>
            <w:tcW w:w="1559" w:type="dxa"/>
            <w:tcBorders>
              <w:right w:val="nil"/>
            </w:tcBorders>
            <w:vAlign w:val="center"/>
          </w:tcPr>
          <w:p w:rsidR="009243B0" w:rsidRDefault="009243B0" w:rsidP="00907372">
            <w:r>
              <w:t>1 dan – 7 sati</w:t>
            </w:r>
          </w:p>
          <w:p w:rsidR="009243B0" w:rsidRDefault="009243B0" w:rsidP="00907372">
            <w:r>
              <w:t>- djelatnici HLS</w:t>
            </w:r>
          </w:p>
        </w:tc>
        <w:tc>
          <w:tcPr>
            <w:tcW w:w="236" w:type="dxa"/>
            <w:tcBorders>
              <w:left w:val="nil"/>
            </w:tcBorders>
            <w:vAlign w:val="center"/>
          </w:tcPr>
          <w:p w:rsidR="009243B0" w:rsidRDefault="009243B0" w:rsidP="00907372">
            <w:pPr>
              <w:pStyle w:val="Odlomakpopisa"/>
              <w:ind w:left="360"/>
            </w:pPr>
          </w:p>
        </w:tc>
        <w:tc>
          <w:tcPr>
            <w:tcW w:w="2905" w:type="dxa"/>
            <w:vAlign w:val="center"/>
          </w:tcPr>
          <w:p w:rsidR="009243B0" w:rsidRDefault="009243B0" w:rsidP="00907372">
            <w:pPr>
              <w:spacing w:after="0" w:line="240" w:lineRule="auto"/>
            </w:pPr>
            <w:r w:rsidRPr="00F65D13">
              <w:rPr>
                <w:b/>
              </w:rPr>
              <w:t>Lovstvo</w:t>
            </w:r>
            <w:r>
              <w:t xml:space="preserve"> </w:t>
            </w:r>
          </w:p>
          <w:p w:rsidR="009243B0" w:rsidRDefault="009243B0" w:rsidP="00907372">
            <w:r>
              <w:t xml:space="preserve">• </w:t>
            </w:r>
            <w:r w:rsidRPr="005F3FBA">
              <w:t>razvijanje spoznaje</w:t>
            </w:r>
            <w:r>
              <w:t xml:space="preserve"> o važnosti značaja Lovačkog muzeja za stjecanje osnovnog znanja iz područja lovstva</w:t>
            </w:r>
          </w:p>
        </w:tc>
      </w:tr>
      <w:tr w:rsidR="009243B0" w:rsidTr="00907372">
        <w:trPr>
          <w:trHeight w:val="567"/>
        </w:trPr>
        <w:tc>
          <w:tcPr>
            <w:tcW w:w="1063" w:type="dxa"/>
            <w:shd w:val="clear" w:color="auto" w:fill="92D050"/>
            <w:vAlign w:val="center"/>
          </w:tcPr>
          <w:p w:rsidR="009243B0" w:rsidRPr="00F65D13" w:rsidRDefault="009243B0" w:rsidP="00907372">
            <w:pPr>
              <w:rPr>
                <w:b/>
              </w:rPr>
            </w:pPr>
            <w:r w:rsidRPr="00F65D13">
              <w:rPr>
                <w:b/>
              </w:rPr>
              <w:t>siječanj - svibanj</w:t>
            </w:r>
          </w:p>
        </w:tc>
        <w:tc>
          <w:tcPr>
            <w:tcW w:w="1313" w:type="dxa"/>
            <w:vAlign w:val="center"/>
          </w:tcPr>
          <w:p w:rsidR="009243B0" w:rsidRPr="00F65D13" w:rsidRDefault="009243B0" w:rsidP="00907372">
            <w:pPr>
              <w:rPr>
                <w:b/>
                <w:sz w:val="22"/>
              </w:rPr>
            </w:pPr>
            <w:r w:rsidRPr="00F65D13">
              <w:rPr>
                <w:b/>
                <w:sz w:val="22"/>
              </w:rPr>
              <w:t>UŠP Nova Gradiška</w:t>
            </w:r>
          </w:p>
        </w:tc>
        <w:tc>
          <w:tcPr>
            <w:tcW w:w="1560" w:type="dxa"/>
            <w:vAlign w:val="center"/>
          </w:tcPr>
          <w:p w:rsidR="009243B0" w:rsidRPr="00F65D13" w:rsidRDefault="009243B0" w:rsidP="00907372">
            <w:pPr>
              <w:spacing w:after="0" w:line="240" w:lineRule="auto"/>
            </w:pPr>
            <w:r w:rsidRPr="00F65D13">
              <w:t>4</w:t>
            </w:r>
            <w:r>
              <w:t xml:space="preserve">. </w:t>
            </w:r>
            <w:r w:rsidRPr="00F65D13">
              <w:t>f</w:t>
            </w:r>
            <w:r>
              <w:t xml:space="preserve"> </w:t>
            </w:r>
            <w:r w:rsidRPr="00F65D13">
              <w:t>-</w:t>
            </w:r>
          </w:p>
          <w:p w:rsidR="009243B0" w:rsidRDefault="009243B0" w:rsidP="00907372">
            <w:pPr>
              <w:pStyle w:val="Odlomakpopisa"/>
              <w:ind w:left="0"/>
            </w:pPr>
            <w:r w:rsidRPr="005B3508">
              <w:t>šumarski tehničar</w:t>
            </w:r>
          </w:p>
        </w:tc>
        <w:tc>
          <w:tcPr>
            <w:tcW w:w="1559" w:type="dxa"/>
            <w:tcBorders>
              <w:right w:val="nil"/>
            </w:tcBorders>
            <w:vAlign w:val="center"/>
          </w:tcPr>
          <w:p w:rsidR="009243B0" w:rsidRDefault="009243B0" w:rsidP="00907372">
            <w:r w:rsidRPr="004F79F9">
              <w:t>1 dan – 7sati</w:t>
            </w:r>
          </w:p>
          <w:p w:rsidR="009243B0" w:rsidRDefault="009243B0" w:rsidP="00907372">
            <w:r>
              <w:t>- djelatnici UŠP Nova Gradiška</w:t>
            </w:r>
          </w:p>
          <w:p w:rsidR="009243B0" w:rsidRDefault="009243B0" w:rsidP="00907372">
            <w:r>
              <w:t>- Lovište „Radinje“</w:t>
            </w:r>
          </w:p>
        </w:tc>
        <w:tc>
          <w:tcPr>
            <w:tcW w:w="236" w:type="dxa"/>
            <w:tcBorders>
              <w:left w:val="nil"/>
            </w:tcBorders>
            <w:vAlign w:val="center"/>
          </w:tcPr>
          <w:p w:rsidR="009243B0" w:rsidRDefault="009243B0" w:rsidP="00907372">
            <w:pPr>
              <w:pStyle w:val="Odlomakpopisa"/>
              <w:ind w:left="360"/>
            </w:pPr>
          </w:p>
        </w:tc>
        <w:tc>
          <w:tcPr>
            <w:tcW w:w="2905" w:type="dxa"/>
            <w:vAlign w:val="center"/>
          </w:tcPr>
          <w:p w:rsidR="009243B0" w:rsidRDefault="009243B0" w:rsidP="00907372">
            <w:pPr>
              <w:spacing w:after="0" w:line="240" w:lineRule="auto"/>
            </w:pPr>
            <w:r w:rsidRPr="00F65D13">
              <w:rPr>
                <w:b/>
              </w:rPr>
              <w:t>Zaštita šuma</w:t>
            </w:r>
          </w:p>
          <w:p w:rsidR="009243B0" w:rsidRDefault="009243B0" w:rsidP="00E521C8">
            <w:pPr>
              <w:pStyle w:val="Odlomakpopisa"/>
              <w:numPr>
                <w:ilvl w:val="0"/>
                <w:numId w:val="80"/>
              </w:numPr>
              <w:spacing w:after="0" w:line="240" w:lineRule="auto"/>
            </w:pPr>
            <w:r>
              <w:t xml:space="preserve"> Postavljanje ljepljivih prstenova na pokusnoj plohi</w:t>
            </w:r>
          </w:p>
          <w:p w:rsidR="009243B0" w:rsidRDefault="009243B0" w:rsidP="00E521C8">
            <w:pPr>
              <w:pStyle w:val="Odlomakpopisa"/>
              <w:numPr>
                <w:ilvl w:val="0"/>
                <w:numId w:val="80"/>
              </w:numPr>
              <w:spacing w:after="0" w:line="240" w:lineRule="auto"/>
            </w:pPr>
            <w:r>
              <w:t>Praćenje brojnog stanja kukaca u zimskim mjesecima</w:t>
            </w:r>
          </w:p>
          <w:p w:rsidR="009243B0" w:rsidRDefault="009243B0" w:rsidP="00E521C8">
            <w:pPr>
              <w:pStyle w:val="Odlomakpopisa"/>
              <w:numPr>
                <w:ilvl w:val="0"/>
                <w:numId w:val="80"/>
              </w:numPr>
              <w:spacing w:after="0" w:line="240" w:lineRule="auto"/>
            </w:pPr>
            <w:r>
              <w:t>Analizirati podatke i dokumentirati izvršene radnje , te usustavljivanje znanja entomofaune našeg kraja</w:t>
            </w:r>
          </w:p>
          <w:p w:rsidR="009243B0" w:rsidRDefault="009243B0" w:rsidP="00907372">
            <w:pPr>
              <w:spacing w:after="0" w:line="240" w:lineRule="auto"/>
            </w:pPr>
            <w:r w:rsidRPr="00F65D13">
              <w:rPr>
                <w:b/>
              </w:rPr>
              <w:lastRenderedPageBreak/>
              <w:t>Lovstvo</w:t>
            </w:r>
          </w:p>
          <w:p w:rsidR="009243B0" w:rsidRPr="00641BB0" w:rsidRDefault="009243B0" w:rsidP="00907372">
            <w:pPr>
              <w:rPr>
                <w:rFonts w:cs="Calibri"/>
                <w:sz w:val="16"/>
                <w:szCs w:val="16"/>
              </w:rPr>
            </w:pPr>
            <w:r>
              <w:t xml:space="preserve">•     </w:t>
            </w:r>
            <w:r w:rsidRPr="00641BB0">
              <w:rPr>
                <w:rFonts w:cs="Calibri"/>
              </w:rPr>
              <w:t xml:space="preserve">Interpretirati </w:t>
            </w:r>
            <w:r>
              <w:rPr>
                <w:rFonts w:cs="Calibri"/>
              </w:rPr>
              <w:t xml:space="preserve"> </w:t>
            </w:r>
            <w:r w:rsidRPr="00641BB0">
              <w:rPr>
                <w:rFonts w:cs="Calibri"/>
              </w:rPr>
              <w:t>ekološke čimbenike staništa s ciljem procjene gospodarskog kapaciteta lovišta te na temelju toga planirati smjernice gospodarenja različitim vrstama lovišta.</w:t>
            </w:r>
          </w:p>
        </w:tc>
      </w:tr>
      <w:tr w:rsidR="009243B0" w:rsidTr="00907372">
        <w:trPr>
          <w:trHeight w:val="960"/>
        </w:trPr>
        <w:tc>
          <w:tcPr>
            <w:tcW w:w="1063" w:type="dxa"/>
            <w:shd w:val="clear" w:color="auto" w:fill="92D050"/>
            <w:vAlign w:val="center"/>
          </w:tcPr>
          <w:p w:rsidR="009243B0" w:rsidRPr="00F65D13" w:rsidRDefault="009243B0" w:rsidP="00907372">
            <w:pPr>
              <w:rPr>
                <w:b/>
              </w:rPr>
            </w:pPr>
            <w:r>
              <w:rPr>
                <w:b/>
              </w:rPr>
              <w:lastRenderedPageBreak/>
              <w:t>s</w:t>
            </w:r>
            <w:r w:rsidRPr="00F65D13">
              <w:rPr>
                <w:b/>
              </w:rPr>
              <w:t>tudeni</w:t>
            </w:r>
            <w:r>
              <w:rPr>
                <w:b/>
              </w:rPr>
              <w:t xml:space="preserve"> </w:t>
            </w:r>
            <w:r w:rsidRPr="00F65D13">
              <w:rPr>
                <w:b/>
              </w:rPr>
              <w:t>-</w:t>
            </w:r>
            <w:r>
              <w:rPr>
                <w:b/>
              </w:rPr>
              <w:t xml:space="preserve"> </w:t>
            </w:r>
            <w:r w:rsidRPr="00F65D13">
              <w:rPr>
                <w:b/>
              </w:rPr>
              <w:t>ožujak</w:t>
            </w:r>
          </w:p>
        </w:tc>
        <w:tc>
          <w:tcPr>
            <w:tcW w:w="1313" w:type="dxa"/>
            <w:vAlign w:val="center"/>
          </w:tcPr>
          <w:p w:rsidR="009243B0" w:rsidRPr="00F65D13" w:rsidRDefault="009243B0" w:rsidP="00907372">
            <w:pPr>
              <w:rPr>
                <w:b/>
                <w:sz w:val="22"/>
              </w:rPr>
            </w:pPr>
            <w:r w:rsidRPr="00F65D13">
              <w:rPr>
                <w:b/>
                <w:sz w:val="22"/>
              </w:rPr>
              <w:t>UŠP Nova Gradiška</w:t>
            </w:r>
          </w:p>
        </w:tc>
        <w:tc>
          <w:tcPr>
            <w:tcW w:w="1560" w:type="dxa"/>
            <w:vAlign w:val="center"/>
          </w:tcPr>
          <w:p w:rsidR="009243B0" w:rsidRPr="00F65D13" w:rsidRDefault="009243B0" w:rsidP="00907372">
            <w:pPr>
              <w:spacing w:after="0" w:line="240" w:lineRule="auto"/>
            </w:pPr>
            <w:r w:rsidRPr="00F65D13">
              <w:t>4.f</w:t>
            </w:r>
            <w:r>
              <w:t xml:space="preserve"> </w:t>
            </w:r>
            <w:r w:rsidRPr="00F65D13">
              <w:t>- šumarski tehničar</w:t>
            </w:r>
          </w:p>
        </w:tc>
        <w:tc>
          <w:tcPr>
            <w:tcW w:w="1559" w:type="dxa"/>
            <w:tcBorders>
              <w:right w:val="nil"/>
            </w:tcBorders>
            <w:vAlign w:val="center"/>
          </w:tcPr>
          <w:p w:rsidR="009243B0" w:rsidRDefault="009243B0" w:rsidP="00907372">
            <w:r>
              <w:t>1 dan - 7 sati</w:t>
            </w:r>
          </w:p>
          <w:p w:rsidR="009243B0" w:rsidRPr="004F79F9" w:rsidRDefault="009243B0" w:rsidP="00907372">
            <w:r>
              <w:t>- djelatnici UŠP Nova Gradiška</w:t>
            </w:r>
          </w:p>
        </w:tc>
        <w:tc>
          <w:tcPr>
            <w:tcW w:w="236" w:type="dxa"/>
            <w:tcBorders>
              <w:left w:val="nil"/>
            </w:tcBorders>
            <w:vAlign w:val="center"/>
          </w:tcPr>
          <w:p w:rsidR="009243B0" w:rsidRDefault="009243B0" w:rsidP="00907372">
            <w:pPr>
              <w:pStyle w:val="Odlomakpopisa"/>
              <w:ind w:left="360"/>
            </w:pPr>
          </w:p>
        </w:tc>
        <w:tc>
          <w:tcPr>
            <w:tcW w:w="2905" w:type="dxa"/>
            <w:vAlign w:val="center"/>
          </w:tcPr>
          <w:p w:rsidR="009243B0" w:rsidRPr="00F65D13" w:rsidRDefault="009243B0" w:rsidP="00907372">
            <w:pPr>
              <w:spacing w:after="0" w:line="240" w:lineRule="auto"/>
              <w:rPr>
                <w:b/>
              </w:rPr>
            </w:pPr>
            <w:r w:rsidRPr="00F65D13">
              <w:rPr>
                <w:b/>
              </w:rPr>
              <w:t>Organizacija proizvodnje u šumarstvu</w:t>
            </w:r>
          </w:p>
          <w:p w:rsidR="009243B0" w:rsidRPr="000D278E" w:rsidRDefault="009243B0" w:rsidP="00907372">
            <w:pPr>
              <w:rPr>
                <w:b/>
              </w:rPr>
            </w:pPr>
            <w:r>
              <w:t>Upoznati ih sa normama i načinima normiranja na pojedinim poslovima u šumarstvu.</w:t>
            </w:r>
          </w:p>
        </w:tc>
      </w:tr>
      <w:tr w:rsidR="009243B0" w:rsidTr="00907372">
        <w:trPr>
          <w:trHeight w:val="321"/>
        </w:trPr>
        <w:tc>
          <w:tcPr>
            <w:tcW w:w="1063" w:type="dxa"/>
            <w:shd w:val="clear" w:color="auto" w:fill="92D050"/>
            <w:vAlign w:val="center"/>
          </w:tcPr>
          <w:p w:rsidR="009243B0" w:rsidRPr="00F65D13" w:rsidRDefault="009243B0" w:rsidP="00907372">
            <w:pPr>
              <w:rPr>
                <w:b/>
              </w:rPr>
            </w:pPr>
            <w:r w:rsidRPr="00F65D13">
              <w:rPr>
                <w:b/>
              </w:rPr>
              <w:t>svibanj -lipanj</w:t>
            </w:r>
          </w:p>
        </w:tc>
        <w:tc>
          <w:tcPr>
            <w:tcW w:w="1313" w:type="dxa"/>
            <w:vAlign w:val="center"/>
          </w:tcPr>
          <w:p w:rsidR="009243B0" w:rsidRPr="00F65D13" w:rsidRDefault="009243B0" w:rsidP="00907372">
            <w:pPr>
              <w:rPr>
                <w:b/>
                <w:sz w:val="22"/>
              </w:rPr>
            </w:pPr>
            <w:r w:rsidRPr="00F65D13">
              <w:rPr>
                <w:b/>
                <w:sz w:val="22"/>
              </w:rPr>
              <w:t>Slavonski Brod</w:t>
            </w:r>
          </w:p>
          <w:p w:rsidR="009243B0" w:rsidRPr="00F65D13" w:rsidRDefault="009243B0" w:rsidP="00907372">
            <w:pPr>
              <w:rPr>
                <w:b/>
                <w:sz w:val="22"/>
              </w:rPr>
            </w:pPr>
          </w:p>
        </w:tc>
        <w:tc>
          <w:tcPr>
            <w:tcW w:w="1560" w:type="dxa"/>
            <w:vAlign w:val="center"/>
          </w:tcPr>
          <w:p w:rsidR="009243B0" w:rsidRPr="00F65D13" w:rsidRDefault="009243B0" w:rsidP="00907372">
            <w:pPr>
              <w:spacing w:after="0" w:line="240" w:lineRule="auto"/>
            </w:pPr>
            <w:r w:rsidRPr="00F65D13">
              <w:t>1</w:t>
            </w:r>
            <w:r>
              <w:t>.</w:t>
            </w:r>
            <w:r w:rsidRPr="00F65D13">
              <w:t>f – šumarski tehničar</w:t>
            </w:r>
          </w:p>
        </w:tc>
        <w:tc>
          <w:tcPr>
            <w:tcW w:w="1559" w:type="dxa"/>
            <w:tcBorders>
              <w:right w:val="nil"/>
            </w:tcBorders>
            <w:vAlign w:val="center"/>
          </w:tcPr>
          <w:p w:rsidR="009243B0" w:rsidRDefault="009243B0" w:rsidP="00907372">
            <w:r>
              <w:t xml:space="preserve">- 4 sata </w:t>
            </w:r>
          </w:p>
          <w:p w:rsidR="009243B0" w:rsidRPr="004F79F9" w:rsidRDefault="009243B0" w:rsidP="00907372">
            <w:r>
              <w:t>- djelatnici MP Jelas</w:t>
            </w:r>
          </w:p>
        </w:tc>
        <w:tc>
          <w:tcPr>
            <w:tcW w:w="236" w:type="dxa"/>
            <w:tcBorders>
              <w:left w:val="nil"/>
            </w:tcBorders>
            <w:vAlign w:val="center"/>
          </w:tcPr>
          <w:p w:rsidR="009243B0" w:rsidRDefault="009243B0" w:rsidP="00907372">
            <w:pPr>
              <w:pStyle w:val="Odlomakpopisa"/>
              <w:ind w:left="360"/>
            </w:pPr>
          </w:p>
        </w:tc>
        <w:tc>
          <w:tcPr>
            <w:tcW w:w="2905" w:type="dxa"/>
            <w:vAlign w:val="center"/>
          </w:tcPr>
          <w:p w:rsidR="009243B0" w:rsidRDefault="009243B0" w:rsidP="00907372">
            <w:pPr>
              <w:spacing w:after="0" w:line="240" w:lineRule="auto"/>
            </w:pPr>
            <w:r w:rsidRPr="00F65D13">
              <w:rPr>
                <w:b/>
              </w:rPr>
              <w:t>Meteorologija</w:t>
            </w:r>
            <w:r>
              <w:t xml:space="preserve"> – posjet DHMZ, Mjerna postaja Jelas</w:t>
            </w:r>
          </w:p>
        </w:tc>
      </w:tr>
    </w:tbl>
    <w:p w:rsidR="009243B0" w:rsidRDefault="009243B0" w:rsidP="009243B0">
      <w:pPr>
        <w:rPr>
          <w:sz w:val="28"/>
          <w:szCs w:val="32"/>
        </w:rPr>
      </w:pPr>
    </w:p>
    <w:p w:rsidR="009243B0" w:rsidRDefault="009243B0" w:rsidP="009243B0">
      <w:pPr>
        <w:rPr>
          <w:sz w:val="28"/>
          <w:szCs w:val="32"/>
        </w:rPr>
      </w:pPr>
    </w:p>
    <w:p w:rsidR="009243B0" w:rsidRDefault="009243B0" w:rsidP="009243B0">
      <w:pPr>
        <w:rPr>
          <w:sz w:val="28"/>
          <w:szCs w:val="32"/>
        </w:rPr>
      </w:pPr>
    </w:p>
    <w:p w:rsidR="009243B0" w:rsidRPr="00F65D13" w:rsidRDefault="009243B0" w:rsidP="009243B0">
      <w:pPr>
        <w:rPr>
          <w:sz w:val="28"/>
          <w:szCs w:val="32"/>
        </w:rPr>
      </w:pPr>
    </w:p>
    <w:p w:rsidR="009243B0" w:rsidRDefault="009243B0" w:rsidP="009243B0">
      <w:pPr>
        <w:spacing w:line="360" w:lineRule="auto"/>
        <w:rPr>
          <w:rFonts w:cs="Calibri"/>
        </w:rPr>
      </w:pPr>
    </w:p>
    <w:p w:rsidR="009243B0" w:rsidRPr="00FA10B7" w:rsidRDefault="009243B0" w:rsidP="009243B0">
      <w:pPr>
        <w:rPr>
          <w:sz w:val="28"/>
        </w:rPr>
      </w:pPr>
      <w:r w:rsidRPr="00FA10B7">
        <w:rPr>
          <w:b/>
          <w:sz w:val="28"/>
        </w:rPr>
        <w:t>Stručna ekskurzija:</w:t>
      </w:r>
      <w:r w:rsidRPr="00FA10B7">
        <w:rPr>
          <w:sz w:val="28"/>
        </w:rPr>
        <w:t xml:space="preserve"> Dvorci Bavarske i München</w:t>
      </w:r>
    </w:p>
    <w:p w:rsidR="009243B0" w:rsidRPr="00FA10B7" w:rsidRDefault="009243B0" w:rsidP="009243B0">
      <w:pPr>
        <w:jc w:val="both"/>
        <w:rPr>
          <w:sz w:val="28"/>
        </w:rPr>
      </w:pPr>
      <w:r w:rsidRPr="00FA10B7">
        <w:rPr>
          <w:b/>
          <w:sz w:val="28"/>
        </w:rPr>
        <w:t>Nositelj aktivnosti:</w:t>
      </w:r>
      <w:r w:rsidRPr="00FA10B7">
        <w:rPr>
          <w:sz w:val="28"/>
        </w:rPr>
        <w:t xml:space="preserve"> Učenici 1., 2., 3. i 4. razreda koji uče njemački jezik, nastavnici</w:t>
      </w:r>
      <w:r>
        <w:rPr>
          <w:sz w:val="28"/>
        </w:rPr>
        <w:t xml:space="preserve"> </w:t>
      </w:r>
      <w:r w:rsidRPr="00FA10B7">
        <w:rPr>
          <w:sz w:val="28"/>
        </w:rPr>
        <w:t>njemačkog  jezika (Marija Šimić, prof.), geografije i povijesti</w:t>
      </w:r>
    </w:p>
    <w:p w:rsidR="009243B0" w:rsidRPr="00FA10B7" w:rsidRDefault="009243B0" w:rsidP="009243B0">
      <w:pPr>
        <w:rPr>
          <w:sz w:val="28"/>
        </w:rPr>
      </w:pPr>
      <w:r w:rsidRPr="00FA10B7">
        <w:rPr>
          <w:b/>
          <w:sz w:val="28"/>
        </w:rPr>
        <w:t>Predmet:</w:t>
      </w:r>
      <w:r w:rsidRPr="00FA10B7">
        <w:rPr>
          <w:sz w:val="28"/>
        </w:rPr>
        <w:t xml:space="preserve"> njemački jezik, povijest, geografija</w:t>
      </w:r>
    </w:p>
    <w:p w:rsidR="009243B0" w:rsidRPr="00FA10B7" w:rsidRDefault="009243B0" w:rsidP="009243B0">
      <w:pPr>
        <w:rPr>
          <w:sz w:val="28"/>
        </w:rPr>
      </w:pPr>
      <w:r w:rsidRPr="00FA10B7">
        <w:rPr>
          <w:b/>
          <w:sz w:val="28"/>
        </w:rPr>
        <w:t>Vrijeme realizacije:</w:t>
      </w:r>
      <w:r w:rsidRPr="00FA10B7">
        <w:rPr>
          <w:sz w:val="28"/>
        </w:rPr>
        <w:t xml:space="preserve"> 1. ili 2. obrazovno razdoblje šk.</w:t>
      </w:r>
      <w:r>
        <w:rPr>
          <w:sz w:val="28"/>
        </w:rPr>
        <w:t xml:space="preserve"> </w:t>
      </w:r>
      <w:r w:rsidRPr="00FA10B7">
        <w:rPr>
          <w:sz w:val="28"/>
        </w:rPr>
        <w:t>god.</w:t>
      </w:r>
      <w:r>
        <w:rPr>
          <w:sz w:val="28"/>
        </w:rPr>
        <w:t xml:space="preserve"> </w:t>
      </w:r>
      <w:r w:rsidRPr="00FA10B7">
        <w:rPr>
          <w:sz w:val="28"/>
        </w:rPr>
        <w:t>2021./2022.</w:t>
      </w:r>
    </w:p>
    <w:p w:rsidR="009243B0" w:rsidRDefault="009243B0" w:rsidP="009243B0">
      <w:pPr>
        <w:rPr>
          <w:sz w:val="28"/>
        </w:rPr>
      </w:pPr>
      <w:r w:rsidRPr="00FA10B7">
        <w:rPr>
          <w:b/>
          <w:sz w:val="28"/>
        </w:rPr>
        <w:t>Cilj/namjena:</w:t>
      </w:r>
      <w:r w:rsidRPr="00FA10B7">
        <w:rPr>
          <w:sz w:val="28"/>
        </w:rPr>
        <w:t xml:space="preserve"> </w:t>
      </w:r>
    </w:p>
    <w:p w:rsidR="009243B0" w:rsidRPr="00FA10B7" w:rsidRDefault="009243B0" w:rsidP="00E521C8">
      <w:pPr>
        <w:pStyle w:val="Odlomakpopisa"/>
        <w:numPr>
          <w:ilvl w:val="1"/>
          <w:numId w:val="92"/>
        </w:numPr>
        <w:spacing w:after="120" w:line="264" w:lineRule="auto"/>
        <w:rPr>
          <w:sz w:val="28"/>
        </w:rPr>
      </w:pPr>
      <w:r w:rsidRPr="00FA10B7">
        <w:rPr>
          <w:sz w:val="28"/>
        </w:rPr>
        <w:t>upoznavanje kulturno-povijesnih znamenitosti njemačke pokrajine Bavarske</w:t>
      </w:r>
    </w:p>
    <w:p w:rsidR="009243B0" w:rsidRPr="00FA10B7" w:rsidRDefault="009243B0" w:rsidP="00E521C8">
      <w:pPr>
        <w:pStyle w:val="Odlomakpopisa"/>
        <w:numPr>
          <w:ilvl w:val="1"/>
          <w:numId w:val="92"/>
        </w:numPr>
        <w:spacing w:after="120" w:line="264" w:lineRule="auto"/>
        <w:rPr>
          <w:sz w:val="28"/>
        </w:rPr>
      </w:pPr>
      <w:r w:rsidRPr="00FA10B7">
        <w:rPr>
          <w:sz w:val="28"/>
        </w:rPr>
        <w:t>posjet glavnom gradu Bavarske, Münchenu</w:t>
      </w:r>
    </w:p>
    <w:p w:rsidR="009243B0" w:rsidRPr="00FA10B7" w:rsidRDefault="009243B0" w:rsidP="00E521C8">
      <w:pPr>
        <w:pStyle w:val="Odlomakpopisa"/>
        <w:numPr>
          <w:ilvl w:val="1"/>
          <w:numId w:val="92"/>
        </w:numPr>
        <w:spacing w:after="120" w:line="264" w:lineRule="auto"/>
        <w:rPr>
          <w:sz w:val="28"/>
        </w:rPr>
      </w:pPr>
      <w:r w:rsidRPr="00FA10B7">
        <w:rPr>
          <w:sz w:val="28"/>
        </w:rPr>
        <w:t>poticanje učenika na govornu interakciju na jeziku-cilju (njemački jezik)</w:t>
      </w:r>
    </w:p>
    <w:p w:rsidR="009243B0" w:rsidRPr="00FA10B7" w:rsidRDefault="009243B0" w:rsidP="009243B0">
      <w:pPr>
        <w:jc w:val="both"/>
        <w:rPr>
          <w:sz w:val="28"/>
        </w:rPr>
      </w:pPr>
      <w:r w:rsidRPr="00FA10B7">
        <w:rPr>
          <w:b/>
          <w:sz w:val="28"/>
        </w:rPr>
        <w:t>Način vrednovanja:</w:t>
      </w:r>
      <w:r w:rsidRPr="00FA10B7">
        <w:rPr>
          <w:sz w:val="28"/>
        </w:rPr>
        <w:t xml:space="preserve"> spoznaje o njemačkoj kulturi primijeniti u nastavi</w:t>
      </w:r>
      <w:r>
        <w:rPr>
          <w:sz w:val="28"/>
        </w:rPr>
        <w:t xml:space="preserve"> </w:t>
      </w:r>
      <w:r w:rsidRPr="00FA10B7">
        <w:rPr>
          <w:sz w:val="28"/>
        </w:rPr>
        <w:t>njemačkog jezika, povijesti i geografije</w:t>
      </w:r>
    </w:p>
    <w:p w:rsidR="009243B0" w:rsidRPr="00FA10B7" w:rsidRDefault="009243B0" w:rsidP="009243B0">
      <w:pPr>
        <w:rPr>
          <w:sz w:val="28"/>
        </w:rPr>
      </w:pPr>
      <w:r w:rsidRPr="00FA10B7">
        <w:rPr>
          <w:b/>
          <w:sz w:val="28"/>
        </w:rPr>
        <w:t>Okvirna cijena:</w:t>
      </w:r>
      <w:r w:rsidRPr="00FA10B7">
        <w:rPr>
          <w:sz w:val="28"/>
        </w:rPr>
        <w:t xml:space="preserve"> 1000,00 kn</w:t>
      </w:r>
    </w:p>
    <w:p w:rsidR="009243B0" w:rsidRPr="00EE6A98" w:rsidRDefault="009243B0" w:rsidP="009243B0">
      <w:pPr>
        <w:rPr>
          <w:sz w:val="28"/>
        </w:rPr>
      </w:pPr>
      <w:r w:rsidRPr="00FA10B7">
        <w:rPr>
          <w:b/>
          <w:sz w:val="28"/>
        </w:rPr>
        <w:t>Trajanje:</w:t>
      </w:r>
      <w:r w:rsidRPr="00FA10B7">
        <w:rPr>
          <w:sz w:val="28"/>
        </w:rPr>
        <w:t xml:space="preserve"> 2-3 dana</w:t>
      </w:r>
    </w:p>
    <w:p w:rsidR="009243B0" w:rsidRDefault="009243B0" w:rsidP="009243B0">
      <w:pPr>
        <w:spacing w:line="360" w:lineRule="auto"/>
        <w:rPr>
          <w:rFonts w:cs="Calibri"/>
        </w:rPr>
      </w:pPr>
      <w:r w:rsidRPr="00EE6A98">
        <w:rPr>
          <w:rFonts w:cs="Calibri"/>
          <w:noProof/>
        </w:rPr>
        <w:lastRenderedPageBreak/>
        <w:drawing>
          <wp:inline distT="0" distB="0" distL="0" distR="0" wp14:anchorId="7C3930D3" wp14:editId="3912FFDF">
            <wp:extent cx="5886450" cy="7939377"/>
            <wp:effectExtent l="0" t="0" r="0" b="508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4279" cy="7949936"/>
                    </a:xfrm>
                    <a:prstGeom prst="rect">
                      <a:avLst/>
                    </a:prstGeom>
                  </pic:spPr>
                </pic:pic>
              </a:graphicData>
            </a:graphic>
          </wp:inline>
        </w:drawing>
      </w:r>
    </w:p>
    <w:p w:rsidR="009243B0" w:rsidRDefault="009243B0" w:rsidP="009243B0">
      <w:pPr>
        <w:spacing w:line="360" w:lineRule="auto"/>
        <w:rPr>
          <w:rFonts w:cs="Calibri"/>
        </w:rPr>
      </w:pPr>
    </w:p>
    <w:p w:rsidR="009243B0" w:rsidRDefault="009243B0" w:rsidP="009243B0">
      <w:pPr>
        <w:spacing w:line="360" w:lineRule="auto"/>
        <w:rPr>
          <w:rFonts w:cs="Calibri"/>
        </w:rPr>
      </w:pPr>
    </w:p>
    <w:p w:rsidR="009243B0" w:rsidRPr="00087E7A" w:rsidRDefault="009243B0" w:rsidP="009243B0">
      <w:pPr>
        <w:spacing w:line="360" w:lineRule="auto"/>
        <w:rPr>
          <w:rFonts w:cs="Calibri"/>
        </w:rPr>
        <w:sectPr w:rsidR="009243B0" w:rsidRPr="00087E7A" w:rsidSect="009243B0">
          <w:headerReference w:type="first" r:id="rId32"/>
          <w:type w:val="continuous"/>
          <w:pgSz w:w="11906" w:h="16838"/>
          <w:pgMar w:top="1417" w:right="1417" w:bottom="1417" w:left="1417" w:header="709" w:footer="709" w:gutter="0"/>
          <w:cols w:space="708"/>
          <w:titlePg/>
          <w:docGrid w:linePitch="360"/>
        </w:sectPr>
      </w:pPr>
      <w:r w:rsidRPr="00EE6A98">
        <w:rPr>
          <w:rFonts w:cs="Calibri"/>
          <w:noProof/>
        </w:rPr>
        <w:lastRenderedPageBreak/>
        <w:drawing>
          <wp:inline distT="0" distB="0" distL="0" distR="0" wp14:anchorId="28EED32C" wp14:editId="6D280B8F">
            <wp:extent cx="5591955" cy="6982799"/>
            <wp:effectExtent l="0" t="0" r="8890" b="889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1955" cy="6982799"/>
                    </a:xfrm>
                    <a:prstGeom prst="rect">
                      <a:avLst/>
                    </a:prstGeom>
                  </pic:spPr>
                </pic:pic>
              </a:graphicData>
            </a:graphic>
          </wp:inline>
        </w:drawing>
      </w:r>
    </w:p>
    <w:p w:rsidR="009243B0" w:rsidRDefault="009243B0" w:rsidP="009243B0">
      <w:pPr>
        <w:rPr>
          <w:sz w:val="28"/>
        </w:rPr>
      </w:pPr>
      <w:r w:rsidRPr="00001654">
        <w:rPr>
          <w:b/>
          <w:sz w:val="28"/>
        </w:rPr>
        <w:lastRenderedPageBreak/>
        <w:t>Nastavni</w:t>
      </w:r>
      <w:r>
        <w:rPr>
          <w:b/>
          <w:sz w:val="28"/>
        </w:rPr>
        <w:t>ca</w:t>
      </w:r>
      <w:r w:rsidRPr="00001654">
        <w:rPr>
          <w:sz w:val="28"/>
        </w:rPr>
        <w:t xml:space="preserve">: </w:t>
      </w:r>
      <w:r>
        <w:rPr>
          <w:sz w:val="28"/>
        </w:rPr>
        <w:t>Jelena Đurđević</w:t>
      </w:r>
    </w:p>
    <w:tbl>
      <w:tblPr>
        <w:tblW w:w="14034" w:type="dxa"/>
        <w:tblInd w:w="-5" w:type="dxa"/>
        <w:tblLayout w:type="fixed"/>
        <w:tblLook w:val="0000" w:firstRow="0" w:lastRow="0" w:firstColumn="0" w:lastColumn="0" w:noHBand="0" w:noVBand="0"/>
      </w:tblPr>
      <w:tblGrid>
        <w:gridCol w:w="851"/>
        <w:gridCol w:w="1530"/>
        <w:gridCol w:w="2268"/>
        <w:gridCol w:w="1163"/>
        <w:gridCol w:w="1418"/>
        <w:gridCol w:w="2097"/>
        <w:gridCol w:w="4707"/>
      </w:tblGrid>
      <w:tr w:rsidR="009243B0" w:rsidRPr="00563165" w:rsidTr="00907372">
        <w:tc>
          <w:tcPr>
            <w:tcW w:w="851"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Razred</w:t>
            </w:r>
          </w:p>
        </w:tc>
        <w:tc>
          <w:tcPr>
            <w:tcW w:w="1530"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Zanimanje</w:t>
            </w:r>
          </w:p>
        </w:tc>
        <w:tc>
          <w:tcPr>
            <w:tcW w:w="2268"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Mjesto odlaska</w:t>
            </w:r>
          </w:p>
        </w:tc>
        <w:tc>
          <w:tcPr>
            <w:tcW w:w="1163"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b/>
                <w:sz w:val="20"/>
                <w:szCs w:val="20"/>
              </w:rPr>
            </w:pPr>
            <w:r w:rsidRPr="00563165">
              <w:rPr>
                <w:rFonts w:asciiTheme="minorHAnsi" w:hAnsiTheme="minorHAnsi"/>
                <w:b/>
                <w:sz w:val="20"/>
                <w:szCs w:val="20"/>
              </w:rPr>
              <w:t>Vrijeme</w:t>
            </w:r>
          </w:p>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odlaska</w:t>
            </w:r>
          </w:p>
        </w:tc>
        <w:tc>
          <w:tcPr>
            <w:tcW w:w="1418"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b/>
                <w:sz w:val="20"/>
                <w:szCs w:val="20"/>
              </w:rPr>
            </w:pPr>
            <w:r w:rsidRPr="00563165">
              <w:rPr>
                <w:rFonts w:asciiTheme="minorHAnsi" w:hAnsiTheme="minorHAnsi"/>
                <w:b/>
                <w:sz w:val="20"/>
                <w:szCs w:val="20"/>
              </w:rPr>
              <w:t>Trajanje</w:t>
            </w:r>
          </w:p>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ekskurzije</w:t>
            </w:r>
          </w:p>
        </w:tc>
        <w:tc>
          <w:tcPr>
            <w:tcW w:w="2097"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b/>
                <w:sz w:val="20"/>
                <w:szCs w:val="20"/>
              </w:rPr>
            </w:pPr>
            <w:r w:rsidRPr="00563165">
              <w:rPr>
                <w:rFonts w:asciiTheme="minorHAnsi" w:hAnsiTheme="minorHAnsi"/>
                <w:b/>
                <w:sz w:val="20"/>
                <w:szCs w:val="20"/>
              </w:rPr>
              <w:t>Nositelj aktivnosti</w:t>
            </w:r>
          </w:p>
          <w:p w:rsidR="009243B0" w:rsidRPr="00563165" w:rsidRDefault="009243B0" w:rsidP="00907372">
            <w:pPr>
              <w:jc w:val="center"/>
              <w:rPr>
                <w:rFonts w:asciiTheme="minorHAnsi" w:hAnsiTheme="minorHAnsi"/>
                <w:b/>
                <w:sz w:val="20"/>
                <w:szCs w:val="20"/>
              </w:rPr>
            </w:pPr>
            <w:r w:rsidRPr="00563165">
              <w:rPr>
                <w:rFonts w:asciiTheme="minorHAnsi" w:hAnsiTheme="minorHAnsi"/>
                <w:b/>
                <w:sz w:val="20"/>
                <w:szCs w:val="20"/>
              </w:rPr>
              <w:t>organizacije;</w:t>
            </w:r>
          </w:p>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Suradnici</w:t>
            </w:r>
          </w:p>
        </w:tc>
        <w:tc>
          <w:tcPr>
            <w:tcW w:w="470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b/>
                <w:sz w:val="20"/>
                <w:szCs w:val="20"/>
              </w:rPr>
              <w:t>Svrha odlaska</w:t>
            </w:r>
          </w:p>
        </w:tc>
      </w:tr>
      <w:tr w:rsidR="009243B0" w:rsidRPr="00563165" w:rsidTr="00907372">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Hrvatska</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kolovoz</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5 dana</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Razrednici 3. razreda</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Maturalno putovanje</w:t>
            </w:r>
          </w:p>
        </w:tc>
      </w:tr>
      <w:tr w:rsidR="009243B0" w:rsidRPr="00563165" w:rsidTr="00907372">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Makedonija</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kolovoz</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5 dana</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Razrednici 3. razreda</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Maturalno putovanje</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2.c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p w:rsidR="009243B0" w:rsidRPr="00563165" w:rsidRDefault="009243B0" w:rsidP="00907372">
            <w:pPr>
              <w:jc w:val="center"/>
              <w:rPr>
                <w:rFonts w:asciiTheme="minorHAnsi" w:hAnsiTheme="minorHAnsi"/>
                <w:sz w:val="20"/>
                <w:szCs w:val="20"/>
              </w:rPr>
            </w:pP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 xml:space="preserve">OPG Perković, </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Silos SB, Dobro Osijek,</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Gašić sirana Beketinci</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listopad</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Ivana Petrošanec Pišl</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Mira Štimac</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Upoznati učenike s gospodarskim subjektima koji djeluju u području skladištenja, dorade i prerade poljoprivrednih proizvoda biljnog i životinjskog podrijetla</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2.c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Poljoapoteka Toni-Đakovo,</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Osatina grupa Semeljci,</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Dobro - Žito grupa</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travanj</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Ivana Petrošanec Pišl</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Mira Štimac</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Posjet gospodarskim subjektima iz područja zaštite bilja i prodaje repromaterijala te hidroponske proizvodnje i prerade poljoprivrednih proizvoda.</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2.c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Park prirode Papuk</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Vinarija Galić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Perivoj dvorca Kutjevo</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Rasadnik Hajderovac</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Geološki park Rupnica</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listopad</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Ivana Petrošanec Pišl</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Mira Štimac</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pStyle w:val="Odlomakpopisa"/>
              <w:spacing w:after="0" w:line="240" w:lineRule="auto"/>
              <w:ind w:left="0"/>
              <w:rPr>
                <w:rFonts w:asciiTheme="minorHAnsi" w:hAnsiTheme="minorHAnsi"/>
                <w:sz w:val="20"/>
                <w:szCs w:val="20"/>
              </w:rPr>
            </w:pPr>
            <w:r w:rsidRPr="00563165">
              <w:rPr>
                <w:rFonts w:asciiTheme="minorHAnsi" w:hAnsiTheme="minorHAnsi"/>
                <w:sz w:val="20"/>
                <w:szCs w:val="20"/>
              </w:rPr>
              <w:t>Zaštita čovjekova okoliša-razvijati interes prema zaštiti prirode, upoznati park bogate flore i faune.</w:t>
            </w:r>
          </w:p>
          <w:p w:rsidR="009243B0" w:rsidRPr="00563165" w:rsidRDefault="009243B0" w:rsidP="00907372">
            <w:pPr>
              <w:pStyle w:val="Odlomakpopisa"/>
              <w:spacing w:after="0" w:line="240" w:lineRule="auto"/>
              <w:ind w:left="0"/>
              <w:rPr>
                <w:rFonts w:asciiTheme="minorHAnsi" w:hAnsiTheme="minorHAnsi"/>
                <w:sz w:val="20"/>
                <w:szCs w:val="20"/>
              </w:rPr>
            </w:pPr>
            <w:r w:rsidRPr="00563165">
              <w:rPr>
                <w:rFonts w:asciiTheme="minorHAnsi" w:hAnsiTheme="minorHAnsi"/>
                <w:sz w:val="20"/>
                <w:szCs w:val="20"/>
              </w:rPr>
              <w:t>Poznavanje poljoprivrednih kultura-upoznati proizvodnju vinove loze</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Upoznati se s radom rasadnika</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Parkovna kultura -Perivojna umjetnost Hrvatske – Dvorac Kutjevo</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Razvijati kod učenika ekološku i znanstvenu svijest o šumi i prirodi te o važnosti što veće brojnosti različitih vrsta.</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2.c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OPG Brodsko posavske županije</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Zdjelarević eko povrće</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Displantarium</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Gospodarski subjekti</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ožujak</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Ivana Petrošanec Pišl</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Mira Štimac</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pStyle w:val="Odlomakpopisa"/>
              <w:spacing w:after="0" w:line="240" w:lineRule="auto"/>
              <w:ind w:left="0"/>
              <w:rPr>
                <w:rFonts w:asciiTheme="minorHAnsi" w:hAnsiTheme="minorHAnsi"/>
                <w:sz w:val="20"/>
                <w:szCs w:val="20"/>
              </w:rPr>
            </w:pPr>
            <w:r w:rsidRPr="00563165">
              <w:rPr>
                <w:rFonts w:asciiTheme="minorHAnsi" w:hAnsiTheme="minorHAnsi"/>
                <w:sz w:val="20"/>
                <w:szCs w:val="20"/>
              </w:rPr>
              <w:t>Posjet gospodarskim subjektima iz područja zaštite bilja, rasadničarstva i skladištenja poljoprivrednih proizvoda.</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2.c</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Dani znanosti - FAZOS</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listopad/</w:t>
            </w:r>
          </w:p>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travanj</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Ivana Petrošanec Pišl</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Mira Štimac</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Upoznavanje učenika s radom FAZOS-a i mogućnostima koje pruža nastavak školovanja.</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lastRenderedPageBreak/>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Advent</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prosinac</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1 dan</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Posjet međunarodnoj manifestaciji i glavnom gradu.</w:t>
            </w:r>
          </w:p>
        </w:tc>
      </w:tr>
      <w:tr w:rsidR="009243B0" w:rsidRPr="00563165" w:rsidTr="00907372">
        <w:trPr>
          <w:trHeight w:val="712"/>
        </w:trPr>
        <w:tc>
          <w:tcPr>
            <w:tcW w:w="851"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3.c</w:t>
            </w:r>
          </w:p>
        </w:tc>
        <w:tc>
          <w:tcPr>
            <w:tcW w:w="1530"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Poljoprivredni teh. fito</w:t>
            </w:r>
          </w:p>
        </w:tc>
        <w:tc>
          <w:tcPr>
            <w:tcW w:w="226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Razredno putovanje</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Kopački rit</w:t>
            </w:r>
          </w:p>
          <w:p w:rsidR="009243B0" w:rsidRPr="00563165" w:rsidRDefault="009243B0" w:rsidP="00907372">
            <w:pPr>
              <w:rPr>
                <w:rFonts w:asciiTheme="minorHAnsi" w:hAnsiTheme="minorHAnsi"/>
                <w:sz w:val="20"/>
                <w:szCs w:val="20"/>
              </w:rPr>
            </w:pPr>
            <w:r w:rsidRPr="00563165">
              <w:rPr>
                <w:rFonts w:asciiTheme="minorHAnsi" w:hAnsiTheme="minorHAnsi"/>
                <w:sz w:val="20"/>
                <w:szCs w:val="20"/>
              </w:rPr>
              <w:t>Osijek</w:t>
            </w:r>
          </w:p>
        </w:tc>
        <w:tc>
          <w:tcPr>
            <w:tcW w:w="1163"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svibanj</w:t>
            </w:r>
          </w:p>
        </w:tc>
        <w:tc>
          <w:tcPr>
            <w:tcW w:w="1418"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jc w:val="center"/>
              <w:rPr>
                <w:rFonts w:asciiTheme="minorHAnsi" w:hAnsiTheme="minorHAnsi"/>
                <w:sz w:val="20"/>
                <w:szCs w:val="20"/>
              </w:rPr>
            </w:pPr>
            <w:r w:rsidRPr="00563165">
              <w:rPr>
                <w:rFonts w:asciiTheme="minorHAnsi" w:hAnsiTheme="minorHAnsi"/>
                <w:sz w:val="20"/>
                <w:szCs w:val="20"/>
              </w:rPr>
              <w:t>Jednodnevna ekskurzija</w:t>
            </w:r>
          </w:p>
        </w:tc>
        <w:tc>
          <w:tcPr>
            <w:tcW w:w="2097" w:type="dxa"/>
            <w:tcBorders>
              <w:top w:val="single" w:sz="4" w:space="0" w:color="000000"/>
              <w:left w:val="single" w:sz="4" w:space="0" w:color="000000"/>
              <w:bottom w:val="single" w:sz="4" w:space="0" w:color="000000"/>
            </w:tcBorders>
            <w:shd w:val="clear" w:color="auto" w:fill="auto"/>
            <w:vAlign w:val="center"/>
          </w:tcPr>
          <w:p w:rsidR="009243B0" w:rsidRPr="00563165" w:rsidRDefault="009243B0" w:rsidP="00907372">
            <w:pPr>
              <w:rPr>
                <w:rFonts w:asciiTheme="minorHAnsi" w:hAnsiTheme="minorHAnsi"/>
                <w:sz w:val="20"/>
                <w:szCs w:val="20"/>
              </w:rPr>
            </w:pPr>
            <w:r w:rsidRPr="00563165">
              <w:rPr>
                <w:rFonts w:asciiTheme="minorHAnsi" w:hAnsiTheme="minorHAnsi"/>
                <w:sz w:val="20"/>
                <w:szCs w:val="20"/>
              </w:rPr>
              <w:t>Jelena Đurđević</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563165" w:rsidRDefault="009243B0" w:rsidP="00907372">
            <w:pPr>
              <w:pStyle w:val="Odlomakpopisa"/>
              <w:spacing w:after="0" w:line="240" w:lineRule="auto"/>
              <w:ind w:left="0"/>
              <w:rPr>
                <w:rFonts w:asciiTheme="minorHAnsi" w:hAnsiTheme="minorHAnsi"/>
                <w:sz w:val="20"/>
                <w:szCs w:val="20"/>
              </w:rPr>
            </w:pPr>
            <w:r w:rsidRPr="00563165">
              <w:rPr>
                <w:rFonts w:asciiTheme="minorHAnsi" w:hAnsiTheme="minorHAnsi"/>
                <w:sz w:val="20"/>
                <w:szCs w:val="20"/>
              </w:rPr>
              <w:t>Shvatiti obrazovnu, kulturno-povijesnu i turističku vrijednost parka prirode Kopački rit i grada na Dravi.</w:t>
            </w:r>
          </w:p>
        </w:tc>
      </w:tr>
    </w:tbl>
    <w:p w:rsidR="009243B0" w:rsidRDefault="009243B0" w:rsidP="009243B0">
      <w:pPr>
        <w:rPr>
          <w:sz w:val="28"/>
        </w:rPr>
      </w:pPr>
    </w:p>
    <w:p w:rsidR="009243B0" w:rsidRDefault="009243B0" w:rsidP="009243B0">
      <w:pPr>
        <w:rPr>
          <w:sz w:val="28"/>
        </w:rPr>
      </w:pPr>
    </w:p>
    <w:p w:rsidR="009243B0" w:rsidRPr="002177A9" w:rsidRDefault="009243B0" w:rsidP="009243B0">
      <w:pPr>
        <w:rPr>
          <w:b/>
          <w:sz w:val="28"/>
          <w:szCs w:val="28"/>
        </w:rPr>
      </w:pPr>
      <w:r w:rsidRPr="002177A9">
        <w:rPr>
          <w:b/>
          <w:sz w:val="28"/>
          <w:szCs w:val="28"/>
        </w:rPr>
        <w:t>Profesor:</w:t>
      </w:r>
    </w:p>
    <w:p w:rsidR="009243B0" w:rsidRDefault="009243B0" w:rsidP="009243B0">
      <w:pPr>
        <w:rPr>
          <w:sz w:val="28"/>
          <w:szCs w:val="28"/>
        </w:rPr>
      </w:pPr>
      <w:r>
        <w:rPr>
          <w:sz w:val="28"/>
          <w:szCs w:val="28"/>
        </w:rPr>
        <w:t>Ljiljana Hess</w:t>
      </w:r>
    </w:p>
    <w:p w:rsidR="009243B0" w:rsidRDefault="009243B0" w:rsidP="009243B0">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2902"/>
        <w:gridCol w:w="1992"/>
        <w:gridCol w:w="1990"/>
        <w:gridCol w:w="2000"/>
        <w:gridCol w:w="2001"/>
        <w:gridCol w:w="2015"/>
      </w:tblGrid>
      <w:tr w:rsidR="009243B0" w:rsidRPr="0005554E" w:rsidTr="00907372">
        <w:tc>
          <w:tcPr>
            <w:tcW w:w="1101" w:type="dxa"/>
            <w:shd w:val="clear" w:color="auto" w:fill="D9E2F3" w:themeFill="accent1" w:themeFillTint="33"/>
            <w:vAlign w:val="center"/>
          </w:tcPr>
          <w:p w:rsidR="009243B0" w:rsidRPr="0005554E" w:rsidRDefault="009243B0" w:rsidP="00907372">
            <w:pPr>
              <w:jc w:val="center"/>
              <w:rPr>
                <w:b/>
              </w:rPr>
            </w:pPr>
            <w:r w:rsidRPr="0005554E">
              <w:rPr>
                <w:b/>
              </w:rPr>
              <w:t>Razred</w:t>
            </w:r>
          </w:p>
        </w:tc>
        <w:tc>
          <w:tcPr>
            <w:tcW w:w="2961" w:type="dxa"/>
            <w:shd w:val="clear" w:color="auto" w:fill="D9E2F3" w:themeFill="accent1" w:themeFillTint="33"/>
            <w:vAlign w:val="center"/>
          </w:tcPr>
          <w:p w:rsidR="009243B0" w:rsidRPr="0005554E" w:rsidRDefault="009243B0" w:rsidP="00907372">
            <w:pPr>
              <w:jc w:val="center"/>
              <w:rPr>
                <w:b/>
              </w:rPr>
            </w:pPr>
            <w:r w:rsidRPr="0005554E">
              <w:rPr>
                <w:b/>
              </w:rPr>
              <w:t>Zanimanje</w:t>
            </w:r>
          </w:p>
        </w:tc>
        <w:tc>
          <w:tcPr>
            <w:tcW w:w="2031" w:type="dxa"/>
            <w:shd w:val="clear" w:color="auto" w:fill="D9E2F3" w:themeFill="accent1" w:themeFillTint="33"/>
            <w:vAlign w:val="center"/>
          </w:tcPr>
          <w:p w:rsidR="009243B0" w:rsidRPr="0005554E" w:rsidRDefault="009243B0" w:rsidP="00907372">
            <w:pPr>
              <w:jc w:val="center"/>
              <w:rPr>
                <w:b/>
              </w:rPr>
            </w:pPr>
            <w:r w:rsidRPr="0005554E">
              <w:rPr>
                <w:b/>
              </w:rPr>
              <w:t>Mjesto odlaska</w:t>
            </w:r>
          </w:p>
        </w:tc>
        <w:tc>
          <w:tcPr>
            <w:tcW w:w="2031" w:type="dxa"/>
            <w:shd w:val="clear" w:color="auto" w:fill="D9E2F3" w:themeFill="accent1" w:themeFillTint="33"/>
            <w:vAlign w:val="center"/>
          </w:tcPr>
          <w:p w:rsidR="009243B0" w:rsidRPr="0005554E" w:rsidRDefault="009243B0" w:rsidP="00907372">
            <w:pPr>
              <w:jc w:val="center"/>
              <w:rPr>
                <w:b/>
              </w:rPr>
            </w:pPr>
            <w:r w:rsidRPr="0005554E">
              <w:rPr>
                <w:b/>
              </w:rPr>
              <w:t>Vrijeme odlaska</w:t>
            </w:r>
          </w:p>
        </w:tc>
        <w:tc>
          <w:tcPr>
            <w:tcW w:w="2032" w:type="dxa"/>
            <w:shd w:val="clear" w:color="auto" w:fill="D9E2F3" w:themeFill="accent1" w:themeFillTint="33"/>
            <w:vAlign w:val="center"/>
          </w:tcPr>
          <w:p w:rsidR="009243B0" w:rsidRPr="0005554E" w:rsidRDefault="009243B0" w:rsidP="00907372">
            <w:pPr>
              <w:jc w:val="center"/>
              <w:rPr>
                <w:b/>
              </w:rPr>
            </w:pPr>
            <w:r w:rsidRPr="0005554E">
              <w:rPr>
                <w:b/>
              </w:rPr>
              <w:t>Trajanje ekskurzije</w:t>
            </w:r>
          </w:p>
        </w:tc>
        <w:tc>
          <w:tcPr>
            <w:tcW w:w="2032" w:type="dxa"/>
            <w:shd w:val="clear" w:color="auto" w:fill="D9E2F3" w:themeFill="accent1" w:themeFillTint="33"/>
            <w:vAlign w:val="center"/>
          </w:tcPr>
          <w:p w:rsidR="009243B0" w:rsidRPr="0005554E" w:rsidRDefault="009243B0" w:rsidP="00907372">
            <w:pPr>
              <w:jc w:val="center"/>
              <w:rPr>
                <w:b/>
              </w:rPr>
            </w:pPr>
            <w:r w:rsidRPr="0005554E">
              <w:rPr>
                <w:b/>
              </w:rPr>
              <w:t>Nositelj aktivnosti, suradnici</w:t>
            </w:r>
          </w:p>
        </w:tc>
        <w:tc>
          <w:tcPr>
            <w:tcW w:w="2032" w:type="dxa"/>
            <w:shd w:val="clear" w:color="auto" w:fill="D9E2F3" w:themeFill="accent1" w:themeFillTint="33"/>
            <w:vAlign w:val="center"/>
          </w:tcPr>
          <w:p w:rsidR="009243B0" w:rsidRPr="0005554E" w:rsidRDefault="009243B0" w:rsidP="00907372">
            <w:pPr>
              <w:jc w:val="center"/>
              <w:rPr>
                <w:b/>
              </w:rPr>
            </w:pPr>
            <w:r w:rsidRPr="0005554E">
              <w:rPr>
                <w:b/>
              </w:rPr>
              <w:t>Svrha odlaska</w:t>
            </w:r>
          </w:p>
        </w:tc>
      </w:tr>
      <w:tr w:rsidR="009243B0" w:rsidRPr="000B1E43" w:rsidTr="00907372">
        <w:trPr>
          <w:trHeight w:val="1339"/>
        </w:trPr>
        <w:tc>
          <w:tcPr>
            <w:tcW w:w="1101" w:type="dxa"/>
            <w:vAlign w:val="center"/>
          </w:tcPr>
          <w:p w:rsidR="009243B0" w:rsidRPr="000B1E43" w:rsidRDefault="009243B0" w:rsidP="00907372">
            <w:pPr>
              <w:jc w:val="center"/>
            </w:pPr>
            <w:r>
              <w:t>1.b/1.h</w:t>
            </w:r>
          </w:p>
        </w:tc>
        <w:tc>
          <w:tcPr>
            <w:tcW w:w="2961" w:type="dxa"/>
            <w:vAlign w:val="center"/>
          </w:tcPr>
          <w:p w:rsidR="009243B0" w:rsidRPr="000B1E43" w:rsidRDefault="009243B0" w:rsidP="00907372">
            <w:r>
              <w:t>Agroturistički tehničar/ tehničar nutricionist</w:t>
            </w:r>
          </w:p>
        </w:tc>
        <w:tc>
          <w:tcPr>
            <w:tcW w:w="2031" w:type="dxa"/>
            <w:vAlign w:val="center"/>
          </w:tcPr>
          <w:p w:rsidR="009243B0" w:rsidRPr="000B1E43" w:rsidRDefault="009243B0" w:rsidP="00907372">
            <w:r>
              <w:t xml:space="preserve">Zagreb </w:t>
            </w:r>
          </w:p>
        </w:tc>
        <w:tc>
          <w:tcPr>
            <w:tcW w:w="2031" w:type="dxa"/>
            <w:vAlign w:val="center"/>
          </w:tcPr>
          <w:p w:rsidR="009243B0" w:rsidRPr="000B1E43" w:rsidRDefault="009243B0" w:rsidP="00907372">
            <w:r>
              <w:t>jesen, zima 2021.</w:t>
            </w:r>
          </w:p>
        </w:tc>
        <w:tc>
          <w:tcPr>
            <w:tcW w:w="2032" w:type="dxa"/>
            <w:vAlign w:val="center"/>
          </w:tcPr>
          <w:p w:rsidR="009243B0" w:rsidRPr="000B1E43" w:rsidRDefault="009243B0" w:rsidP="00907372">
            <w:r>
              <w:t>1 dan</w:t>
            </w:r>
          </w:p>
        </w:tc>
        <w:tc>
          <w:tcPr>
            <w:tcW w:w="2032" w:type="dxa"/>
            <w:vAlign w:val="center"/>
          </w:tcPr>
          <w:p w:rsidR="009243B0" w:rsidRPr="000B1E43" w:rsidRDefault="009243B0" w:rsidP="00907372">
            <w:r>
              <w:t>Razrednica i ostali razrednici prvih razreda</w:t>
            </w:r>
          </w:p>
        </w:tc>
        <w:tc>
          <w:tcPr>
            <w:tcW w:w="2032" w:type="dxa"/>
            <w:vAlign w:val="center"/>
          </w:tcPr>
          <w:p w:rsidR="009243B0" w:rsidRPr="000B1E43" w:rsidRDefault="009243B0" w:rsidP="00907372">
            <w:r>
              <w:t>Izložba: Izložba o hrvatskom jeziku kao nastavnom predmetu</w:t>
            </w:r>
          </w:p>
        </w:tc>
      </w:tr>
      <w:tr w:rsidR="009243B0" w:rsidRPr="000B1E43" w:rsidTr="00907372">
        <w:trPr>
          <w:trHeight w:val="975"/>
        </w:trPr>
        <w:tc>
          <w:tcPr>
            <w:tcW w:w="1101" w:type="dxa"/>
            <w:vAlign w:val="center"/>
          </w:tcPr>
          <w:p w:rsidR="009243B0" w:rsidRPr="000B1E43" w:rsidRDefault="009243B0" w:rsidP="00907372">
            <w:pPr>
              <w:jc w:val="center"/>
            </w:pPr>
            <w:r>
              <w:t>1.b/1.h</w:t>
            </w:r>
          </w:p>
        </w:tc>
        <w:tc>
          <w:tcPr>
            <w:tcW w:w="2961" w:type="dxa"/>
            <w:vAlign w:val="center"/>
          </w:tcPr>
          <w:p w:rsidR="009243B0" w:rsidRPr="000B1E43" w:rsidRDefault="009243B0" w:rsidP="00907372">
            <w:r>
              <w:t>Agroturistički tehničar/ tehničar nutricionist</w:t>
            </w:r>
          </w:p>
        </w:tc>
        <w:tc>
          <w:tcPr>
            <w:tcW w:w="2031" w:type="dxa"/>
            <w:vAlign w:val="center"/>
          </w:tcPr>
          <w:p w:rsidR="009243B0" w:rsidRPr="000B1E43" w:rsidRDefault="009243B0" w:rsidP="00907372">
            <w:r>
              <w:t>Zagreb</w:t>
            </w:r>
          </w:p>
        </w:tc>
        <w:tc>
          <w:tcPr>
            <w:tcW w:w="2031" w:type="dxa"/>
            <w:vAlign w:val="center"/>
          </w:tcPr>
          <w:p w:rsidR="009243B0" w:rsidRPr="000B1E43" w:rsidRDefault="009243B0" w:rsidP="00907372">
            <w:r>
              <w:t>Prosinac 2021.</w:t>
            </w:r>
          </w:p>
        </w:tc>
        <w:tc>
          <w:tcPr>
            <w:tcW w:w="2032" w:type="dxa"/>
            <w:vAlign w:val="center"/>
          </w:tcPr>
          <w:p w:rsidR="009243B0" w:rsidRPr="000B1E43" w:rsidRDefault="009243B0" w:rsidP="00907372">
            <w:r>
              <w:t>1 dan</w:t>
            </w:r>
          </w:p>
        </w:tc>
        <w:tc>
          <w:tcPr>
            <w:tcW w:w="2032" w:type="dxa"/>
            <w:vAlign w:val="center"/>
          </w:tcPr>
          <w:p w:rsidR="009243B0" w:rsidRPr="000B1E43" w:rsidRDefault="009243B0" w:rsidP="00907372">
            <w:r>
              <w:t>Razrednici prvih razreda, roditelji, razrednica</w:t>
            </w:r>
          </w:p>
        </w:tc>
        <w:tc>
          <w:tcPr>
            <w:tcW w:w="2032" w:type="dxa"/>
            <w:vAlign w:val="center"/>
          </w:tcPr>
          <w:p w:rsidR="009243B0" w:rsidRDefault="009243B0" w:rsidP="00907372">
            <w:r>
              <w:t>Advent u Zagrebu</w:t>
            </w:r>
          </w:p>
          <w:p w:rsidR="009243B0" w:rsidRPr="000B1E43" w:rsidRDefault="009243B0" w:rsidP="00907372"/>
        </w:tc>
      </w:tr>
      <w:tr w:rsidR="009243B0" w:rsidRPr="000B1E43" w:rsidTr="00907372">
        <w:trPr>
          <w:trHeight w:val="1273"/>
        </w:trPr>
        <w:tc>
          <w:tcPr>
            <w:tcW w:w="1101" w:type="dxa"/>
            <w:vAlign w:val="center"/>
          </w:tcPr>
          <w:p w:rsidR="009243B0" w:rsidRPr="000B1E43" w:rsidRDefault="009243B0" w:rsidP="00907372">
            <w:pPr>
              <w:jc w:val="center"/>
            </w:pPr>
            <w:r>
              <w:t>1.b/1.h</w:t>
            </w:r>
          </w:p>
        </w:tc>
        <w:tc>
          <w:tcPr>
            <w:tcW w:w="2961" w:type="dxa"/>
            <w:vAlign w:val="center"/>
          </w:tcPr>
          <w:p w:rsidR="009243B0" w:rsidRPr="000B1E43" w:rsidRDefault="009243B0" w:rsidP="00907372">
            <w:r>
              <w:t>Agroturistički tehničar/ tehničar nutricionist</w:t>
            </w:r>
          </w:p>
        </w:tc>
        <w:tc>
          <w:tcPr>
            <w:tcW w:w="2031" w:type="dxa"/>
            <w:vAlign w:val="center"/>
          </w:tcPr>
          <w:p w:rsidR="009243B0" w:rsidRPr="000B1E43" w:rsidRDefault="009243B0" w:rsidP="00907372">
            <w:r>
              <w:t>Vukovar, Ilok</w:t>
            </w:r>
          </w:p>
        </w:tc>
        <w:tc>
          <w:tcPr>
            <w:tcW w:w="2031" w:type="dxa"/>
            <w:vAlign w:val="center"/>
          </w:tcPr>
          <w:p w:rsidR="009243B0" w:rsidRPr="000B1E43" w:rsidRDefault="009243B0" w:rsidP="00907372">
            <w:r>
              <w:t>Proljeće 2022.</w:t>
            </w:r>
          </w:p>
        </w:tc>
        <w:tc>
          <w:tcPr>
            <w:tcW w:w="2032" w:type="dxa"/>
            <w:vAlign w:val="center"/>
          </w:tcPr>
          <w:p w:rsidR="009243B0" w:rsidRPr="000B1E43" w:rsidRDefault="009243B0" w:rsidP="00907372">
            <w:r>
              <w:t>1.dan</w:t>
            </w:r>
          </w:p>
        </w:tc>
        <w:tc>
          <w:tcPr>
            <w:tcW w:w="2032" w:type="dxa"/>
            <w:vAlign w:val="center"/>
          </w:tcPr>
          <w:p w:rsidR="009243B0" w:rsidRPr="000B1E43" w:rsidRDefault="009243B0" w:rsidP="00907372">
            <w:r>
              <w:t>Razrednici prvih razreda, roditelji i razrednica</w:t>
            </w:r>
          </w:p>
        </w:tc>
        <w:tc>
          <w:tcPr>
            <w:tcW w:w="2032" w:type="dxa"/>
            <w:vAlign w:val="center"/>
          </w:tcPr>
          <w:p w:rsidR="009243B0" w:rsidRPr="000B1E43" w:rsidRDefault="009243B0" w:rsidP="00907372">
            <w:r>
              <w:t>Posjet memorijalnom centru u Vukovaru, muzeju i gradu Iloku</w:t>
            </w:r>
          </w:p>
        </w:tc>
      </w:tr>
    </w:tbl>
    <w:p w:rsidR="009243B0" w:rsidRDefault="009243B0" w:rsidP="009243B0">
      <w:r>
        <w:t>Navedene ekskurzije samo su prijedlozi. Konačnu odluku donijet će roditelji i nastavnici tijekom školske godine.</w:t>
      </w:r>
    </w:p>
    <w:p w:rsidR="009243B0" w:rsidRDefault="009243B0" w:rsidP="009243B0">
      <w:pPr>
        <w:spacing w:after="160" w:line="259" w:lineRule="auto"/>
        <w:rPr>
          <w:b/>
          <w:sz w:val="28"/>
        </w:rPr>
      </w:pPr>
      <w:r>
        <w:rPr>
          <w:b/>
          <w:sz w:val="28"/>
        </w:rPr>
        <w:br w:type="page"/>
      </w:r>
    </w:p>
    <w:p w:rsidR="009243B0" w:rsidRDefault="009243B0" w:rsidP="009243B0">
      <w:pPr>
        <w:rPr>
          <w:sz w:val="28"/>
        </w:rPr>
      </w:pPr>
      <w:r>
        <w:rPr>
          <w:b/>
          <w:sz w:val="28"/>
        </w:rPr>
        <w:lastRenderedPageBreak/>
        <w:t>Profesor</w:t>
      </w:r>
      <w:r w:rsidRPr="00001654">
        <w:rPr>
          <w:sz w:val="28"/>
        </w:rPr>
        <w:t xml:space="preserve">: </w:t>
      </w:r>
      <w:r>
        <w:rPr>
          <w:sz w:val="28"/>
        </w:rPr>
        <w:t>Vehid Ibraković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38"/>
        <w:gridCol w:w="2460"/>
        <w:gridCol w:w="1402"/>
        <w:gridCol w:w="1710"/>
        <w:gridCol w:w="2872"/>
        <w:gridCol w:w="2253"/>
      </w:tblGrid>
      <w:tr w:rsidR="009243B0" w:rsidRPr="00F0715E" w:rsidTr="00907372">
        <w:tc>
          <w:tcPr>
            <w:tcW w:w="450" w:type="pct"/>
            <w:shd w:val="clear" w:color="auto" w:fill="D5DCE4" w:themeFill="text2" w:themeFillTint="33"/>
            <w:vAlign w:val="center"/>
          </w:tcPr>
          <w:p w:rsidR="009243B0" w:rsidRPr="00D919E4" w:rsidRDefault="009243B0" w:rsidP="00907372">
            <w:pPr>
              <w:jc w:val="center"/>
              <w:rPr>
                <w:b/>
              </w:rPr>
            </w:pPr>
            <w:r w:rsidRPr="00D919E4">
              <w:rPr>
                <w:b/>
              </w:rPr>
              <w:t>Razred</w:t>
            </w:r>
          </w:p>
        </w:tc>
        <w:tc>
          <w:tcPr>
            <w:tcW w:w="728" w:type="pct"/>
            <w:shd w:val="clear" w:color="auto" w:fill="D5DCE4" w:themeFill="text2" w:themeFillTint="33"/>
            <w:vAlign w:val="center"/>
          </w:tcPr>
          <w:p w:rsidR="009243B0" w:rsidRPr="00D919E4" w:rsidRDefault="009243B0" w:rsidP="00907372">
            <w:pPr>
              <w:jc w:val="center"/>
              <w:rPr>
                <w:b/>
              </w:rPr>
            </w:pPr>
            <w:r w:rsidRPr="00D919E4">
              <w:rPr>
                <w:b/>
              </w:rPr>
              <w:t>Zanimanje</w:t>
            </w:r>
          </w:p>
        </w:tc>
        <w:tc>
          <w:tcPr>
            <w:tcW w:w="879" w:type="pct"/>
            <w:shd w:val="clear" w:color="auto" w:fill="D5DCE4" w:themeFill="text2" w:themeFillTint="33"/>
            <w:vAlign w:val="center"/>
          </w:tcPr>
          <w:p w:rsidR="009243B0" w:rsidRPr="00D919E4" w:rsidRDefault="009243B0" w:rsidP="00907372">
            <w:pPr>
              <w:jc w:val="center"/>
              <w:rPr>
                <w:b/>
              </w:rPr>
            </w:pPr>
            <w:r w:rsidRPr="00D919E4">
              <w:rPr>
                <w:b/>
              </w:rPr>
              <w:t>Mjesto odlaska</w:t>
            </w:r>
          </w:p>
        </w:tc>
        <w:tc>
          <w:tcPr>
            <w:tcW w:w="501" w:type="pct"/>
            <w:shd w:val="clear" w:color="auto" w:fill="D5DCE4" w:themeFill="text2" w:themeFillTint="33"/>
            <w:vAlign w:val="center"/>
          </w:tcPr>
          <w:p w:rsidR="009243B0" w:rsidRPr="00D919E4" w:rsidRDefault="009243B0" w:rsidP="00907372">
            <w:pPr>
              <w:jc w:val="center"/>
              <w:rPr>
                <w:b/>
              </w:rPr>
            </w:pPr>
            <w:r w:rsidRPr="00D919E4">
              <w:rPr>
                <w:b/>
              </w:rPr>
              <w:t>Vrijeme</w:t>
            </w:r>
          </w:p>
          <w:p w:rsidR="009243B0" w:rsidRPr="00D919E4" w:rsidRDefault="009243B0" w:rsidP="00907372">
            <w:pPr>
              <w:jc w:val="center"/>
              <w:rPr>
                <w:b/>
              </w:rPr>
            </w:pPr>
            <w:r w:rsidRPr="00D919E4">
              <w:rPr>
                <w:b/>
              </w:rPr>
              <w:t>odlaska</w:t>
            </w:r>
          </w:p>
        </w:tc>
        <w:tc>
          <w:tcPr>
            <w:tcW w:w="611" w:type="pct"/>
            <w:shd w:val="clear" w:color="auto" w:fill="D5DCE4" w:themeFill="text2" w:themeFillTint="33"/>
            <w:vAlign w:val="center"/>
          </w:tcPr>
          <w:p w:rsidR="009243B0" w:rsidRPr="00D919E4" w:rsidRDefault="009243B0" w:rsidP="00907372">
            <w:pPr>
              <w:jc w:val="center"/>
              <w:rPr>
                <w:b/>
              </w:rPr>
            </w:pPr>
            <w:r w:rsidRPr="00D919E4">
              <w:rPr>
                <w:b/>
              </w:rPr>
              <w:t>Trajanje</w:t>
            </w:r>
          </w:p>
          <w:p w:rsidR="009243B0" w:rsidRPr="00D919E4" w:rsidRDefault="009243B0" w:rsidP="00907372">
            <w:pPr>
              <w:jc w:val="center"/>
              <w:rPr>
                <w:b/>
              </w:rPr>
            </w:pPr>
            <w:r w:rsidRPr="00D919E4">
              <w:rPr>
                <w:b/>
              </w:rPr>
              <w:t>ekskurzije</w:t>
            </w:r>
          </w:p>
        </w:tc>
        <w:tc>
          <w:tcPr>
            <w:tcW w:w="1026" w:type="pct"/>
            <w:shd w:val="clear" w:color="auto" w:fill="D5DCE4" w:themeFill="text2" w:themeFillTint="33"/>
            <w:vAlign w:val="center"/>
          </w:tcPr>
          <w:p w:rsidR="009243B0" w:rsidRPr="00D919E4" w:rsidRDefault="009243B0" w:rsidP="00907372">
            <w:pPr>
              <w:jc w:val="center"/>
              <w:rPr>
                <w:b/>
              </w:rPr>
            </w:pPr>
            <w:r w:rsidRPr="00D919E4">
              <w:rPr>
                <w:b/>
              </w:rPr>
              <w:t>Nositelj aktivnosti</w:t>
            </w:r>
          </w:p>
          <w:p w:rsidR="009243B0" w:rsidRPr="00D919E4" w:rsidRDefault="009243B0" w:rsidP="00907372">
            <w:pPr>
              <w:jc w:val="center"/>
              <w:rPr>
                <w:b/>
              </w:rPr>
            </w:pPr>
            <w:r w:rsidRPr="00D919E4">
              <w:rPr>
                <w:b/>
              </w:rPr>
              <w:t>organizacije;</w:t>
            </w:r>
          </w:p>
          <w:p w:rsidR="009243B0" w:rsidRPr="00D919E4" w:rsidRDefault="009243B0" w:rsidP="00907372">
            <w:pPr>
              <w:jc w:val="center"/>
              <w:rPr>
                <w:b/>
              </w:rPr>
            </w:pPr>
            <w:r w:rsidRPr="00D919E4">
              <w:rPr>
                <w:b/>
              </w:rPr>
              <w:t>Suradnici</w:t>
            </w:r>
          </w:p>
        </w:tc>
        <w:tc>
          <w:tcPr>
            <w:tcW w:w="805" w:type="pct"/>
            <w:shd w:val="clear" w:color="auto" w:fill="D5DCE4" w:themeFill="text2" w:themeFillTint="33"/>
            <w:vAlign w:val="center"/>
          </w:tcPr>
          <w:p w:rsidR="009243B0" w:rsidRPr="00D919E4" w:rsidRDefault="009243B0" w:rsidP="00907372">
            <w:pPr>
              <w:jc w:val="center"/>
              <w:rPr>
                <w:b/>
              </w:rPr>
            </w:pPr>
            <w:r w:rsidRPr="00D919E4">
              <w:rPr>
                <w:b/>
              </w:rPr>
              <w:t>Svrha odlaska</w:t>
            </w:r>
          </w:p>
        </w:tc>
      </w:tr>
      <w:tr w:rsidR="009243B0" w:rsidRPr="00F0715E" w:rsidTr="00907372">
        <w:tc>
          <w:tcPr>
            <w:tcW w:w="450" w:type="pct"/>
            <w:vAlign w:val="center"/>
          </w:tcPr>
          <w:p w:rsidR="009243B0" w:rsidRPr="00D919E4" w:rsidRDefault="009243B0" w:rsidP="00907372">
            <w:pPr>
              <w:jc w:val="center"/>
            </w:pPr>
            <w:r w:rsidRPr="00D919E4">
              <w:t>1</w:t>
            </w:r>
            <w:r>
              <w:t>.</w:t>
            </w:r>
            <w:r w:rsidRPr="00D919E4">
              <w:t>, 2</w:t>
            </w:r>
            <w:r>
              <w:t>.</w:t>
            </w:r>
            <w:r w:rsidRPr="00D919E4">
              <w:t>, 3</w:t>
            </w:r>
            <w:r>
              <w:t>.</w:t>
            </w:r>
            <w:r w:rsidRPr="00D919E4">
              <w:t>, 4</w:t>
            </w:r>
            <w:r>
              <w:t>.</w:t>
            </w:r>
          </w:p>
        </w:tc>
        <w:tc>
          <w:tcPr>
            <w:tcW w:w="728" w:type="pct"/>
            <w:vAlign w:val="center"/>
          </w:tcPr>
          <w:p w:rsidR="009243B0" w:rsidRPr="00D919E4" w:rsidRDefault="009243B0" w:rsidP="00907372">
            <w:pPr>
              <w:jc w:val="center"/>
            </w:pPr>
            <w:r>
              <w:t xml:space="preserve">Agrotehničar, </w:t>
            </w:r>
            <w:r w:rsidRPr="00D919E4">
              <w:t>agroturistički</w:t>
            </w:r>
          </w:p>
        </w:tc>
        <w:tc>
          <w:tcPr>
            <w:tcW w:w="879" w:type="pct"/>
            <w:vAlign w:val="center"/>
          </w:tcPr>
          <w:p w:rsidR="009243B0" w:rsidRPr="00D919E4" w:rsidRDefault="009243B0" w:rsidP="00907372">
            <w:pPr>
              <w:jc w:val="center"/>
            </w:pPr>
            <w:r w:rsidRPr="00D919E4">
              <w:t>Bizovac</w:t>
            </w:r>
          </w:p>
        </w:tc>
        <w:tc>
          <w:tcPr>
            <w:tcW w:w="501" w:type="pct"/>
            <w:vAlign w:val="center"/>
          </w:tcPr>
          <w:p w:rsidR="009243B0" w:rsidRPr="00D919E4" w:rsidRDefault="009243B0" w:rsidP="00907372">
            <w:pPr>
              <w:jc w:val="center"/>
            </w:pPr>
            <w:r w:rsidRPr="00D919E4">
              <w:t>listopad</w:t>
            </w:r>
          </w:p>
        </w:tc>
        <w:tc>
          <w:tcPr>
            <w:tcW w:w="611" w:type="pct"/>
            <w:vAlign w:val="center"/>
          </w:tcPr>
          <w:p w:rsidR="009243B0" w:rsidRPr="00D919E4" w:rsidRDefault="009243B0" w:rsidP="00907372">
            <w:pPr>
              <w:jc w:val="center"/>
            </w:pPr>
            <w:r w:rsidRPr="00D919E4">
              <w:t>1 dan</w:t>
            </w:r>
          </w:p>
        </w:tc>
        <w:tc>
          <w:tcPr>
            <w:tcW w:w="1026" w:type="pct"/>
            <w:vAlign w:val="center"/>
          </w:tcPr>
          <w:p w:rsidR="009243B0" w:rsidRDefault="009243B0" w:rsidP="00907372">
            <w:pPr>
              <w:jc w:val="center"/>
            </w:pPr>
            <w:r w:rsidRPr="00D919E4">
              <w:t>Vehid Ibraković</w:t>
            </w:r>
          </w:p>
          <w:p w:rsidR="009243B0" w:rsidRPr="00D919E4" w:rsidRDefault="009243B0" w:rsidP="00907372">
            <w:pPr>
              <w:jc w:val="center"/>
            </w:pPr>
            <w:r w:rsidRPr="0042200A">
              <w:rPr>
                <w:sz w:val="20"/>
                <w:szCs w:val="18"/>
              </w:rPr>
              <w:t>Ostali zainteresirani profesori</w:t>
            </w:r>
          </w:p>
        </w:tc>
        <w:tc>
          <w:tcPr>
            <w:tcW w:w="805" w:type="pct"/>
            <w:vAlign w:val="center"/>
          </w:tcPr>
          <w:p w:rsidR="009243B0" w:rsidRPr="00D919E4" w:rsidRDefault="009243B0" w:rsidP="00907372">
            <w:r w:rsidRPr="00D919E4">
              <w:t>posjet i obilazak sajma</w:t>
            </w:r>
          </w:p>
        </w:tc>
      </w:tr>
      <w:tr w:rsidR="009243B0" w:rsidRPr="00F0715E" w:rsidTr="00907372">
        <w:tc>
          <w:tcPr>
            <w:tcW w:w="450" w:type="pct"/>
            <w:vAlign w:val="center"/>
          </w:tcPr>
          <w:p w:rsidR="009243B0" w:rsidRPr="00D919E4" w:rsidRDefault="009243B0" w:rsidP="00907372">
            <w:pPr>
              <w:jc w:val="center"/>
            </w:pPr>
            <w:r>
              <w:t>1., 2., 3., 4.</w:t>
            </w:r>
          </w:p>
        </w:tc>
        <w:tc>
          <w:tcPr>
            <w:tcW w:w="728" w:type="pct"/>
            <w:vAlign w:val="center"/>
          </w:tcPr>
          <w:p w:rsidR="009243B0" w:rsidRDefault="009243B0" w:rsidP="00907372">
            <w:pPr>
              <w:jc w:val="center"/>
            </w:pPr>
            <w:r w:rsidRPr="0042200A">
              <w:t>Agrotehničar, agroturistički</w:t>
            </w:r>
          </w:p>
        </w:tc>
        <w:tc>
          <w:tcPr>
            <w:tcW w:w="879" w:type="pct"/>
            <w:vAlign w:val="center"/>
          </w:tcPr>
          <w:p w:rsidR="009243B0" w:rsidRPr="00D919E4" w:rsidRDefault="009243B0" w:rsidP="00907372">
            <w:pPr>
              <w:jc w:val="center"/>
            </w:pPr>
            <w:r>
              <w:t>Zagreb - Advent</w:t>
            </w:r>
          </w:p>
        </w:tc>
        <w:tc>
          <w:tcPr>
            <w:tcW w:w="501" w:type="pct"/>
            <w:vAlign w:val="center"/>
          </w:tcPr>
          <w:p w:rsidR="009243B0" w:rsidRPr="00D919E4" w:rsidRDefault="009243B0" w:rsidP="00907372">
            <w:pPr>
              <w:jc w:val="center"/>
            </w:pPr>
            <w:r>
              <w:t>prosinac</w:t>
            </w:r>
          </w:p>
        </w:tc>
        <w:tc>
          <w:tcPr>
            <w:tcW w:w="611" w:type="pct"/>
            <w:vAlign w:val="center"/>
          </w:tcPr>
          <w:p w:rsidR="009243B0" w:rsidRPr="00D919E4" w:rsidRDefault="009243B0" w:rsidP="00907372">
            <w:pPr>
              <w:jc w:val="center"/>
            </w:pPr>
            <w:r>
              <w:t>1 dan</w:t>
            </w:r>
          </w:p>
        </w:tc>
        <w:tc>
          <w:tcPr>
            <w:tcW w:w="1026" w:type="pct"/>
            <w:vAlign w:val="center"/>
          </w:tcPr>
          <w:p w:rsidR="009243B0" w:rsidRPr="0042200A" w:rsidRDefault="009243B0" w:rsidP="00907372">
            <w:pPr>
              <w:jc w:val="center"/>
            </w:pPr>
            <w:r w:rsidRPr="0042200A">
              <w:t>Vehid Ibraković</w:t>
            </w:r>
          </w:p>
          <w:p w:rsidR="009243B0" w:rsidRPr="00D919E4" w:rsidRDefault="009243B0" w:rsidP="00907372">
            <w:pPr>
              <w:jc w:val="center"/>
            </w:pPr>
            <w:r w:rsidRPr="0042200A">
              <w:rPr>
                <w:sz w:val="20"/>
                <w:szCs w:val="18"/>
              </w:rPr>
              <w:t>Ostali zainteresirani profesori</w:t>
            </w:r>
          </w:p>
        </w:tc>
        <w:tc>
          <w:tcPr>
            <w:tcW w:w="805" w:type="pct"/>
            <w:vAlign w:val="center"/>
          </w:tcPr>
          <w:p w:rsidR="009243B0" w:rsidRPr="00D919E4" w:rsidRDefault="009243B0" w:rsidP="00907372">
            <w:r>
              <w:t>Obilazak Adventa u Zagrebu</w:t>
            </w:r>
          </w:p>
        </w:tc>
      </w:tr>
      <w:tr w:rsidR="009243B0" w:rsidRPr="00F0715E" w:rsidTr="00907372">
        <w:tc>
          <w:tcPr>
            <w:tcW w:w="450" w:type="pct"/>
            <w:vAlign w:val="center"/>
          </w:tcPr>
          <w:p w:rsidR="009243B0" w:rsidRPr="00D919E4" w:rsidRDefault="009243B0" w:rsidP="00907372">
            <w:pPr>
              <w:jc w:val="center"/>
            </w:pPr>
            <w:r>
              <w:t>2., 3., 4.</w:t>
            </w:r>
          </w:p>
        </w:tc>
        <w:tc>
          <w:tcPr>
            <w:tcW w:w="728" w:type="pct"/>
            <w:vAlign w:val="center"/>
          </w:tcPr>
          <w:p w:rsidR="009243B0" w:rsidRPr="00D919E4" w:rsidRDefault="009243B0" w:rsidP="00907372">
            <w:pPr>
              <w:jc w:val="center"/>
            </w:pPr>
            <w:r>
              <w:t>Agrotehničar</w:t>
            </w:r>
            <w:r w:rsidRPr="00D919E4">
              <w:t>,</w:t>
            </w:r>
            <w:r>
              <w:t xml:space="preserve"> </w:t>
            </w:r>
            <w:r w:rsidRPr="00D919E4">
              <w:t>agroturistički</w:t>
            </w:r>
          </w:p>
        </w:tc>
        <w:tc>
          <w:tcPr>
            <w:tcW w:w="879" w:type="pct"/>
            <w:vAlign w:val="center"/>
          </w:tcPr>
          <w:p w:rsidR="009243B0" w:rsidRPr="001A3003" w:rsidRDefault="009243B0" w:rsidP="00907372">
            <w:pPr>
              <w:jc w:val="center"/>
            </w:pPr>
            <w:r w:rsidRPr="001A3003">
              <w:t>SAJAM Fieragricola – VERONA Italija</w:t>
            </w:r>
          </w:p>
        </w:tc>
        <w:tc>
          <w:tcPr>
            <w:tcW w:w="501" w:type="pct"/>
            <w:vAlign w:val="center"/>
          </w:tcPr>
          <w:p w:rsidR="009243B0" w:rsidRPr="00D919E4" w:rsidRDefault="009243B0" w:rsidP="00907372">
            <w:pPr>
              <w:jc w:val="center"/>
            </w:pPr>
            <w:r>
              <w:t>veljača</w:t>
            </w:r>
          </w:p>
        </w:tc>
        <w:tc>
          <w:tcPr>
            <w:tcW w:w="611" w:type="pct"/>
            <w:vAlign w:val="center"/>
          </w:tcPr>
          <w:p w:rsidR="009243B0" w:rsidRPr="00D919E4" w:rsidRDefault="009243B0" w:rsidP="00907372">
            <w:pPr>
              <w:jc w:val="center"/>
            </w:pPr>
            <w:r>
              <w:t>2 dana</w:t>
            </w:r>
          </w:p>
        </w:tc>
        <w:tc>
          <w:tcPr>
            <w:tcW w:w="1026" w:type="pct"/>
            <w:vAlign w:val="center"/>
          </w:tcPr>
          <w:p w:rsidR="009243B0" w:rsidRDefault="009243B0" w:rsidP="00907372">
            <w:pPr>
              <w:jc w:val="center"/>
            </w:pPr>
            <w:r w:rsidRPr="00D919E4">
              <w:t>Vehid Ibraković</w:t>
            </w:r>
          </w:p>
          <w:p w:rsidR="009243B0" w:rsidRPr="00D919E4" w:rsidRDefault="009243B0" w:rsidP="00907372">
            <w:pPr>
              <w:jc w:val="center"/>
            </w:pPr>
            <w:r w:rsidRPr="0042200A">
              <w:t>Ostali zainteresirani profesori</w:t>
            </w:r>
          </w:p>
        </w:tc>
        <w:tc>
          <w:tcPr>
            <w:tcW w:w="805" w:type="pct"/>
            <w:vAlign w:val="center"/>
          </w:tcPr>
          <w:p w:rsidR="009243B0" w:rsidRPr="00D919E4" w:rsidRDefault="009243B0" w:rsidP="00907372">
            <w:r w:rsidRPr="00D919E4">
              <w:t xml:space="preserve">posjet i obilazak </w:t>
            </w:r>
            <w:r w:rsidRPr="00C82E52">
              <w:rPr>
                <w:rStyle w:val="Naglaeno"/>
                <w:rFonts w:ascii="Arial" w:hAnsi="Arial" w:cs="Arial"/>
                <w:color w:val="444444"/>
                <w:shd w:val="clear" w:color="auto" w:fill="FFFFFF"/>
              </w:rPr>
              <w:t>međunarodnog bienalnog stručnog sajama poljoprivrede, mehanizacije i bioenergija</w:t>
            </w:r>
            <w:r w:rsidRPr="00C82E52">
              <w:rPr>
                <w:rStyle w:val="apple-converted-space"/>
                <w:rFonts w:ascii="Arial" w:hAnsi="Arial" w:cs="Arial"/>
                <w:color w:val="444444"/>
                <w:shd w:val="clear" w:color="auto" w:fill="FFFFFF"/>
              </w:rPr>
              <w:t> </w:t>
            </w:r>
            <w:r w:rsidRPr="00C82E52">
              <w:rPr>
                <w:rFonts w:ascii="Arial" w:hAnsi="Arial" w:cs="Arial"/>
                <w:b/>
              </w:rPr>
              <w:t xml:space="preserve"> </w:t>
            </w:r>
          </w:p>
        </w:tc>
      </w:tr>
      <w:tr w:rsidR="009243B0" w:rsidRPr="00F0715E" w:rsidTr="00907372">
        <w:tc>
          <w:tcPr>
            <w:tcW w:w="450" w:type="pct"/>
            <w:vAlign w:val="center"/>
          </w:tcPr>
          <w:p w:rsidR="009243B0" w:rsidRPr="00D919E4" w:rsidRDefault="009243B0" w:rsidP="00907372">
            <w:pPr>
              <w:jc w:val="center"/>
            </w:pPr>
            <w:r w:rsidRPr="00D919E4">
              <w:t>2</w:t>
            </w:r>
            <w:r>
              <w:t>.</w:t>
            </w:r>
            <w:r w:rsidRPr="00D919E4">
              <w:t>, 3</w:t>
            </w:r>
            <w:r>
              <w:t>.</w:t>
            </w:r>
            <w:r w:rsidRPr="00D919E4">
              <w:t>, 4</w:t>
            </w:r>
            <w:r>
              <w:t>.</w:t>
            </w:r>
          </w:p>
        </w:tc>
        <w:tc>
          <w:tcPr>
            <w:tcW w:w="728" w:type="pct"/>
            <w:vAlign w:val="center"/>
          </w:tcPr>
          <w:p w:rsidR="009243B0" w:rsidRPr="00D919E4" w:rsidRDefault="009243B0" w:rsidP="00907372">
            <w:pPr>
              <w:jc w:val="center"/>
            </w:pPr>
            <w:r>
              <w:t>Agrotehničar</w:t>
            </w:r>
            <w:r w:rsidRPr="00D919E4">
              <w:t>,</w:t>
            </w:r>
            <w:r>
              <w:t xml:space="preserve"> </w:t>
            </w:r>
            <w:r w:rsidRPr="00D919E4">
              <w:t>agroturistički</w:t>
            </w:r>
          </w:p>
        </w:tc>
        <w:tc>
          <w:tcPr>
            <w:tcW w:w="879" w:type="pct"/>
            <w:vAlign w:val="center"/>
          </w:tcPr>
          <w:p w:rsidR="009243B0" w:rsidRPr="00D919E4" w:rsidRDefault="009243B0" w:rsidP="00907372">
            <w:pPr>
              <w:jc w:val="center"/>
            </w:pPr>
            <w:r>
              <w:t xml:space="preserve">Poljoprivredni institut </w:t>
            </w:r>
            <w:r w:rsidRPr="00D919E4">
              <w:t>Osijek</w:t>
            </w:r>
          </w:p>
        </w:tc>
        <w:tc>
          <w:tcPr>
            <w:tcW w:w="501" w:type="pct"/>
            <w:vAlign w:val="center"/>
          </w:tcPr>
          <w:p w:rsidR="009243B0" w:rsidRPr="00D919E4" w:rsidRDefault="009243B0" w:rsidP="00907372">
            <w:pPr>
              <w:jc w:val="center"/>
            </w:pPr>
            <w:r>
              <w:t>ožujak-travanj</w:t>
            </w:r>
          </w:p>
        </w:tc>
        <w:tc>
          <w:tcPr>
            <w:tcW w:w="611" w:type="pct"/>
            <w:vAlign w:val="center"/>
          </w:tcPr>
          <w:p w:rsidR="009243B0" w:rsidRPr="00D919E4" w:rsidRDefault="009243B0" w:rsidP="00907372">
            <w:pPr>
              <w:jc w:val="center"/>
            </w:pPr>
            <w:r w:rsidRPr="00D919E4">
              <w:t>2 dana</w:t>
            </w:r>
          </w:p>
        </w:tc>
        <w:tc>
          <w:tcPr>
            <w:tcW w:w="1026" w:type="pct"/>
            <w:vAlign w:val="center"/>
          </w:tcPr>
          <w:p w:rsidR="009243B0" w:rsidRDefault="009243B0" w:rsidP="00907372">
            <w:pPr>
              <w:jc w:val="center"/>
            </w:pPr>
            <w:r w:rsidRPr="00D919E4">
              <w:t>Vehid Ibraković</w:t>
            </w:r>
          </w:p>
          <w:p w:rsidR="009243B0" w:rsidRPr="00D919E4" w:rsidRDefault="009243B0" w:rsidP="00907372">
            <w:pPr>
              <w:jc w:val="center"/>
            </w:pPr>
            <w:r w:rsidRPr="0042200A">
              <w:t>Ostali zainteresirani profesori</w:t>
            </w:r>
          </w:p>
        </w:tc>
        <w:tc>
          <w:tcPr>
            <w:tcW w:w="805" w:type="pct"/>
            <w:vAlign w:val="center"/>
          </w:tcPr>
          <w:p w:rsidR="009243B0" w:rsidRPr="00D919E4" w:rsidRDefault="009243B0" w:rsidP="00907372">
            <w:r w:rsidRPr="00D919E4">
              <w:t xml:space="preserve">posjet i obilazak Poljoprivrednog Instituta  </w:t>
            </w:r>
          </w:p>
        </w:tc>
      </w:tr>
      <w:tr w:rsidR="009243B0" w:rsidRPr="00F0715E" w:rsidTr="00907372">
        <w:tc>
          <w:tcPr>
            <w:tcW w:w="450" w:type="pct"/>
            <w:vAlign w:val="center"/>
          </w:tcPr>
          <w:p w:rsidR="009243B0" w:rsidRPr="00D919E4" w:rsidRDefault="009243B0" w:rsidP="00907372">
            <w:pPr>
              <w:jc w:val="center"/>
            </w:pPr>
            <w:r>
              <w:t xml:space="preserve">2., </w:t>
            </w:r>
            <w:r w:rsidRPr="00D919E4">
              <w:t>3</w:t>
            </w:r>
            <w:r>
              <w:t>.</w:t>
            </w:r>
            <w:r w:rsidRPr="00D919E4">
              <w:t>, 4</w:t>
            </w:r>
            <w:r>
              <w:t>.</w:t>
            </w:r>
          </w:p>
        </w:tc>
        <w:tc>
          <w:tcPr>
            <w:tcW w:w="728" w:type="pct"/>
            <w:vAlign w:val="center"/>
          </w:tcPr>
          <w:p w:rsidR="009243B0" w:rsidRPr="00D919E4" w:rsidRDefault="009243B0" w:rsidP="00907372">
            <w:pPr>
              <w:jc w:val="center"/>
            </w:pPr>
            <w:r>
              <w:t>Agrotehničar</w:t>
            </w:r>
            <w:r w:rsidRPr="00D919E4">
              <w:t>,</w:t>
            </w:r>
            <w:r>
              <w:t xml:space="preserve"> </w:t>
            </w:r>
            <w:r w:rsidRPr="00D919E4">
              <w:t>agroturistički</w:t>
            </w:r>
          </w:p>
        </w:tc>
        <w:tc>
          <w:tcPr>
            <w:tcW w:w="879" w:type="pct"/>
            <w:vAlign w:val="center"/>
          </w:tcPr>
          <w:p w:rsidR="009243B0" w:rsidRPr="00D919E4" w:rsidRDefault="009243B0" w:rsidP="00907372">
            <w:pPr>
              <w:jc w:val="center"/>
            </w:pPr>
            <w:r w:rsidRPr="00D919E4">
              <w:t>Sarajevo - Mostar (BiH)</w:t>
            </w:r>
          </w:p>
        </w:tc>
        <w:tc>
          <w:tcPr>
            <w:tcW w:w="501" w:type="pct"/>
            <w:vAlign w:val="center"/>
          </w:tcPr>
          <w:p w:rsidR="009243B0" w:rsidRPr="00D919E4" w:rsidRDefault="009243B0" w:rsidP="00907372">
            <w:pPr>
              <w:jc w:val="center"/>
            </w:pPr>
            <w:r w:rsidRPr="00D919E4">
              <w:t>travanj</w:t>
            </w:r>
          </w:p>
        </w:tc>
        <w:tc>
          <w:tcPr>
            <w:tcW w:w="611" w:type="pct"/>
            <w:vAlign w:val="center"/>
          </w:tcPr>
          <w:p w:rsidR="009243B0" w:rsidRPr="00D919E4" w:rsidRDefault="009243B0" w:rsidP="00907372">
            <w:pPr>
              <w:jc w:val="center"/>
            </w:pPr>
            <w:r w:rsidRPr="00D919E4">
              <w:t>2 dana</w:t>
            </w:r>
          </w:p>
        </w:tc>
        <w:tc>
          <w:tcPr>
            <w:tcW w:w="1026" w:type="pct"/>
            <w:vAlign w:val="center"/>
          </w:tcPr>
          <w:p w:rsidR="009243B0" w:rsidRDefault="009243B0" w:rsidP="00907372">
            <w:pPr>
              <w:jc w:val="center"/>
            </w:pPr>
            <w:r w:rsidRPr="00D919E4">
              <w:t>Vehid Ibraković</w:t>
            </w:r>
          </w:p>
          <w:p w:rsidR="009243B0" w:rsidRPr="00D919E4" w:rsidRDefault="009243B0" w:rsidP="00907372">
            <w:pPr>
              <w:jc w:val="center"/>
            </w:pPr>
            <w:r w:rsidRPr="0042200A">
              <w:t>Ostali zainteresirani profesori</w:t>
            </w:r>
          </w:p>
        </w:tc>
        <w:tc>
          <w:tcPr>
            <w:tcW w:w="805" w:type="pct"/>
            <w:vAlign w:val="center"/>
          </w:tcPr>
          <w:p w:rsidR="009243B0" w:rsidRPr="00D919E4" w:rsidRDefault="009243B0" w:rsidP="00907372">
            <w:r w:rsidRPr="00D919E4">
              <w:t>posjet i obilazak  međunarodno</w:t>
            </w:r>
            <w:r>
              <w:t>g sajma</w:t>
            </w:r>
            <w:r w:rsidRPr="00D919E4">
              <w:t xml:space="preserve"> gospodarstva u Mostaru </w:t>
            </w:r>
          </w:p>
        </w:tc>
      </w:tr>
      <w:tr w:rsidR="009243B0" w:rsidRPr="00F0715E" w:rsidTr="00907372">
        <w:tc>
          <w:tcPr>
            <w:tcW w:w="450" w:type="pct"/>
            <w:vAlign w:val="center"/>
          </w:tcPr>
          <w:p w:rsidR="009243B0" w:rsidRPr="00D919E4" w:rsidRDefault="009243B0" w:rsidP="00907372">
            <w:pPr>
              <w:jc w:val="center"/>
            </w:pPr>
            <w:r>
              <w:t xml:space="preserve">2., </w:t>
            </w:r>
            <w:r w:rsidRPr="00D919E4">
              <w:t>3</w:t>
            </w:r>
            <w:r>
              <w:t>.</w:t>
            </w:r>
            <w:r w:rsidRPr="00D919E4">
              <w:t>, 4</w:t>
            </w:r>
            <w:r>
              <w:t>.</w:t>
            </w:r>
          </w:p>
        </w:tc>
        <w:tc>
          <w:tcPr>
            <w:tcW w:w="728" w:type="pct"/>
            <w:vAlign w:val="center"/>
          </w:tcPr>
          <w:p w:rsidR="009243B0" w:rsidRPr="00D919E4" w:rsidRDefault="009243B0" w:rsidP="00907372">
            <w:pPr>
              <w:jc w:val="center"/>
            </w:pPr>
            <w:r>
              <w:t>Agrotehničar</w:t>
            </w:r>
            <w:r w:rsidRPr="00D919E4">
              <w:t>,</w:t>
            </w:r>
            <w:r>
              <w:t xml:space="preserve"> </w:t>
            </w:r>
            <w:r w:rsidRPr="00D919E4">
              <w:t>agroturistički</w:t>
            </w:r>
          </w:p>
        </w:tc>
        <w:tc>
          <w:tcPr>
            <w:tcW w:w="879" w:type="pct"/>
            <w:vAlign w:val="center"/>
          </w:tcPr>
          <w:p w:rsidR="009243B0" w:rsidRPr="00D919E4" w:rsidRDefault="009243B0" w:rsidP="00907372">
            <w:pPr>
              <w:jc w:val="center"/>
            </w:pPr>
            <w:r w:rsidRPr="00D919E4">
              <w:t>Novi Sad (Srbija)</w:t>
            </w:r>
          </w:p>
        </w:tc>
        <w:tc>
          <w:tcPr>
            <w:tcW w:w="501" w:type="pct"/>
            <w:vAlign w:val="center"/>
          </w:tcPr>
          <w:p w:rsidR="009243B0" w:rsidRPr="00D919E4" w:rsidRDefault="009243B0" w:rsidP="00907372">
            <w:pPr>
              <w:jc w:val="center"/>
            </w:pPr>
            <w:r w:rsidRPr="00D919E4">
              <w:t>svibanj</w:t>
            </w:r>
          </w:p>
        </w:tc>
        <w:tc>
          <w:tcPr>
            <w:tcW w:w="611" w:type="pct"/>
            <w:vAlign w:val="center"/>
          </w:tcPr>
          <w:p w:rsidR="009243B0" w:rsidRPr="00D919E4" w:rsidRDefault="009243B0" w:rsidP="00907372">
            <w:pPr>
              <w:jc w:val="center"/>
            </w:pPr>
            <w:r w:rsidRPr="00D919E4">
              <w:t>1 dan</w:t>
            </w:r>
          </w:p>
        </w:tc>
        <w:tc>
          <w:tcPr>
            <w:tcW w:w="1026" w:type="pct"/>
            <w:vAlign w:val="center"/>
          </w:tcPr>
          <w:p w:rsidR="009243B0" w:rsidRDefault="009243B0" w:rsidP="00907372">
            <w:pPr>
              <w:jc w:val="center"/>
            </w:pPr>
            <w:r w:rsidRPr="00D919E4">
              <w:t>Vehid Ibraković</w:t>
            </w:r>
          </w:p>
          <w:p w:rsidR="009243B0" w:rsidRPr="00D919E4" w:rsidRDefault="009243B0" w:rsidP="00907372">
            <w:pPr>
              <w:jc w:val="center"/>
            </w:pPr>
            <w:r w:rsidRPr="0042200A">
              <w:t>Ostali zainteresirani profesori</w:t>
            </w:r>
          </w:p>
        </w:tc>
        <w:tc>
          <w:tcPr>
            <w:tcW w:w="805" w:type="pct"/>
            <w:vAlign w:val="center"/>
          </w:tcPr>
          <w:p w:rsidR="009243B0" w:rsidRPr="00D919E4" w:rsidRDefault="009243B0" w:rsidP="00907372">
            <w:r w:rsidRPr="00D919E4">
              <w:t xml:space="preserve">posjet i obilazak međunarodnog poljoprivrednog sajma </w:t>
            </w:r>
          </w:p>
        </w:tc>
      </w:tr>
    </w:tbl>
    <w:p w:rsidR="009243B0" w:rsidRDefault="009243B0" w:rsidP="009243B0">
      <w:pPr>
        <w:spacing w:after="160" w:line="259" w:lineRule="auto"/>
        <w:rPr>
          <w:b/>
          <w:sz w:val="28"/>
        </w:rPr>
      </w:pPr>
    </w:p>
    <w:p w:rsidR="009243B0" w:rsidRDefault="009243B0" w:rsidP="009243B0">
      <w:pPr>
        <w:spacing w:after="160" w:line="259" w:lineRule="auto"/>
        <w:rPr>
          <w:b/>
          <w:sz w:val="28"/>
        </w:rPr>
      </w:pPr>
      <w:r>
        <w:rPr>
          <w:b/>
          <w:sz w:val="28"/>
        </w:rPr>
        <w:br w:type="page"/>
      </w:r>
    </w:p>
    <w:p w:rsidR="009243B0" w:rsidRDefault="009243B0" w:rsidP="009243B0">
      <w:pPr>
        <w:rPr>
          <w:sz w:val="28"/>
        </w:rPr>
      </w:pPr>
      <w:r w:rsidRPr="00001654">
        <w:rPr>
          <w:b/>
          <w:sz w:val="28"/>
        </w:rPr>
        <w:lastRenderedPageBreak/>
        <w:t>Nastavnik</w:t>
      </w:r>
      <w:r w:rsidRPr="00001654">
        <w:rPr>
          <w:sz w:val="28"/>
        </w:rPr>
        <w:t xml:space="preserve">: </w:t>
      </w:r>
      <w:r>
        <w:rPr>
          <w:sz w:val="28"/>
        </w:rPr>
        <w:t>Irena Čipraković</w:t>
      </w:r>
    </w:p>
    <w:tbl>
      <w:tblPr>
        <w:tblStyle w:val="Reetkatablice"/>
        <w:tblpPr w:leftFromText="180" w:rightFromText="180" w:vertAnchor="page" w:horzAnchor="margin" w:tblpXSpec="center" w:tblpY="2371"/>
        <w:tblW w:w="0" w:type="auto"/>
        <w:tblLook w:val="04A0" w:firstRow="1" w:lastRow="0" w:firstColumn="1" w:lastColumn="0" w:noHBand="0" w:noVBand="1"/>
      </w:tblPr>
      <w:tblGrid>
        <w:gridCol w:w="1413"/>
        <w:gridCol w:w="1701"/>
        <w:gridCol w:w="1843"/>
        <w:gridCol w:w="3260"/>
        <w:gridCol w:w="5245"/>
      </w:tblGrid>
      <w:tr w:rsidR="009243B0" w:rsidTr="00907372">
        <w:tc>
          <w:tcPr>
            <w:tcW w:w="1413" w:type="dxa"/>
            <w:shd w:val="clear" w:color="auto" w:fill="FFE599" w:themeFill="accent4" w:themeFillTint="66"/>
            <w:vAlign w:val="center"/>
          </w:tcPr>
          <w:p w:rsidR="009243B0" w:rsidRPr="006D59DB" w:rsidRDefault="009243B0" w:rsidP="00907372">
            <w:pPr>
              <w:jc w:val="center"/>
              <w:rPr>
                <w:b/>
              </w:rPr>
            </w:pPr>
            <w:r w:rsidRPr="006D59DB">
              <w:rPr>
                <w:b/>
              </w:rPr>
              <w:t>Vrijeme odlaska</w:t>
            </w:r>
          </w:p>
        </w:tc>
        <w:tc>
          <w:tcPr>
            <w:tcW w:w="1701" w:type="dxa"/>
            <w:shd w:val="clear" w:color="auto" w:fill="FFE599" w:themeFill="accent4" w:themeFillTint="66"/>
            <w:vAlign w:val="center"/>
          </w:tcPr>
          <w:p w:rsidR="009243B0" w:rsidRPr="006D59DB" w:rsidRDefault="009243B0" w:rsidP="00907372">
            <w:pPr>
              <w:jc w:val="center"/>
              <w:rPr>
                <w:b/>
              </w:rPr>
            </w:pPr>
            <w:r w:rsidRPr="006D59DB">
              <w:rPr>
                <w:b/>
              </w:rPr>
              <w:t>Mjesto odlaska</w:t>
            </w:r>
          </w:p>
        </w:tc>
        <w:tc>
          <w:tcPr>
            <w:tcW w:w="1843" w:type="dxa"/>
            <w:shd w:val="clear" w:color="auto" w:fill="FFE599" w:themeFill="accent4" w:themeFillTint="66"/>
            <w:vAlign w:val="center"/>
          </w:tcPr>
          <w:p w:rsidR="009243B0" w:rsidRPr="006D59DB" w:rsidRDefault="009243B0" w:rsidP="00907372">
            <w:pPr>
              <w:jc w:val="center"/>
              <w:rPr>
                <w:b/>
              </w:rPr>
            </w:pPr>
            <w:r w:rsidRPr="006D59DB">
              <w:rPr>
                <w:b/>
              </w:rPr>
              <w:t>Razred</w:t>
            </w:r>
          </w:p>
          <w:p w:rsidR="009243B0" w:rsidRPr="006D59DB" w:rsidRDefault="009243B0" w:rsidP="00907372">
            <w:pPr>
              <w:jc w:val="center"/>
              <w:rPr>
                <w:b/>
              </w:rPr>
            </w:pPr>
            <w:r w:rsidRPr="006D59DB">
              <w:rPr>
                <w:b/>
              </w:rPr>
              <w:t>Zanimanje</w:t>
            </w:r>
          </w:p>
        </w:tc>
        <w:tc>
          <w:tcPr>
            <w:tcW w:w="3260" w:type="dxa"/>
            <w:shd w:val="clear" w:color="auto" w:fill="FFE599" w:themeFill="accent4" w:themeFillTint="66"/>
            <w:vAlign w:val="center"/>
          </w:tcPr>
          <w:p w:rsidR="009243B0" w:rsidRPr="006D59DB" w:rsidRDefault="009243B0" w:rsidP="00907372">
            <w:pPr>
              <w:jc w:val="center"/>
              <w:rPr>
                <w:b/>
              </w:rPr>
            </w:pPr>
            <w:r w:rsidRPr="006D59DB">
              <w:rPr>
                <w:b/>
              </w:rPr>
              <w:t>Trajanje ekskurzije</w:t>
            </w:r>
          </w:p>
          <w:p w:rsidR="009243B0" w:rsidRPr="006D59DB" w:rsidRDefault="009243B0" w:rsidP="00907372">
            <w:pPr>
              <w:jc w:val="center"/>
              <w:rPr>
                <w:b/>
              </w:rPr>
            </w:pPr>
            <w:r w:rsidRPr="006D59DB">
              <w:rPr>
                <w:b/>
              </w:rPr>
              <w:t>Nositelj aktivnosti</w:t>
            </w:r>
            <w:r>
              <w:rPr>
                <w:b/>
              </w:rPr>
              <w:t xml:space="preserve"> </w:t>
            </w:r>
            <w:r w:rsidRPr="006D59DB">
              <w:rPr>
                <w:b/>
              </w:rPr>
              <w:t>organizacije</w:t>
            </w:r>
          </w:p>
          <w:p w:rsidR="009243B0" w:rsidRPr="006D59DB" w:rsidRDefault="009243B0" w:rsidP="00907372">
            <w:pPr>
              <w:jc w:val="center"/>
              <w:rPr>
                <w:b/>
              </w:rPr>
            </w:pPr>
            <w:r w:rsidRPr="006D59DB">
              <w:rPr>
                <w:b/>
              </w:rPr>
              <w:t>Suradnici</w:t>
            </w:r>
          </w:p>
        </w:tc>
        <w:tc>
          <w:tcPr>
            <w:tcW w:w="5245" w:type="dxa"/>
            <w:shd w:val="clear" w:color="auto" w:fill="FFE599" w:themeFill="accent4" w:themeFillTint="66"/>
            <w:vAlign w:val="center"/>
          </w:tcPr>
          <w:p w:rsidR="009243B0" w:rsidRPr="006D59DB" w:rsidRDefault="009243B0" w:rsidP="00907372">
            <w:pPr>
              <w:jc w:val="center"/>
              <w:rPr>
                <w:b/>
              </w:rPr>
            </w:pPr>
            <w:r w:rsidRPr="006D59DB">
              <w:rPr>
                <w:b/>
              </w:rPr>
              <w:t>Svrha odlaska</w:t>
            </w:r>
          </w:p>
        </w:tc>
      </w:tr>
      <w:tr w:rsidR="009243B0" w:rsidTr="00907372">
        <w:trPr>
          <w:trHeight w:val="1392"/>
        </w:trPr>
        <w:tc>
          <w:tcPr>
            <w:tcW w:w="1413" w:type="dxa"/>
            <w:shd w:val="clear" w:color="auto" w:fill="FFE599" w:themeFill="accent4" w:themeFillTint="66"/>
            <w:vAlign w:val="center"/>
          </w:tcPr>
          <w:p w:rsidR="009243B0" w:rsidRPr="006D59DB" w:rsidRDefault="009243B0" w:rsidP="00907372">
            <w:pPr>
              <w:jc w:val="center"/>
              <w:rPr>
                <w:b/>
              </w:rPr>
            </w:pPr>
            <w:r>
              <w:rPr>
                <w:b/>
              </w:rPr>
              <w:t>Listopad - svibanj</w:t>
            </w:r>
          </w:p>
        </w:tc>
        <w:tc>
          <w:tcPr>
            <w:tcW w:w="1701" w:type="dxa"/>
            <w:vAlign w:val="center"/>
          </w:tcPr>
          <w:p w:rsidR="009243B0" w:rsidRPr="005B3508" w:rsidRDefault="009243B0" w:rsidP="00907372">
            <w:r>
              <w:rPr>
                <w:b/>
              </w:rPr>
              <w:t>PP Medvednica / PP Papuk</w:t>
            </w:r>
          </w:p>
        </w:tc>
        <w:tc>
          <w:tcPr>
            <w:tcW w:w="1843" w:type="dxa"/>
            <w:vAlign w:val="center"/>
          </w:tcPr>
          <w:p w:rsidR="009243B0" w:rsidRPr="005B3508" w:rsidRDefault="009243B0" w:rsidP="00907372">
            <w:r w:rsidRPr="005B3508">
              <w:t>4</w:t>
            </w:r>
            <w:r>
              <w:t>.</w:t>
            </w:r>
            <w:r w:rsidRPr="005B3508">
              <w:t>f –</w:t>
            </w:r>
            <w:r>
              <w:t xml:space="preserve"> </w:t>
            </w:r>
            <w:r w:rsidRPr="005B3508">
              <w:t>šumarski tehničar</w:t>
            </w:r>
          </w:p>
        </w:tc>
        <w:tc>
          <w:tcPr>
            <w:tcW w:w="3260" w:type="dxa"/>
            <w:tcBorders>
              <w:right w:val="nil"/>
            </w:tcBorders>
            <w:vAlign w:val="center"/>
          </w:tcPr>
          <w:p w:rsidR="009243B0" w:rsidRPr="00250E07" w:rsidRDefault="009243B0" w:rsidP="00907372">
            <w:r>
              <w:t xml:space="preserve">- </w:t>
            </w:r>
            <w:r w:rsidRPr="00250E07">
              <w:t>7 sati</w:t>
            </w:r>
          </w:p>
          <w:p w:rsidR="009243B0" w:rsidRPr="005B3508" w:rsidRDefault="009243B0" w:rsidP="00907372">
            <w:r>
              <w:t xml:space="preserve">- </w:t>
            </w:r>
            <w:r w:rsidRPr="005B3508">
              <w:t xml:space="preserve">djelatnici </w:t>
            </w:r>
            <w:r>
              <w:t>PP Medvednica</w:t>
            </w:r>
          </w:p>
        </w:tc>
        <w:tc>
          <w:tcPr>
            <w:tcW w:w="5245" w:type="dxa"/>
            <w:vAlign w:val="center"/>
          </w:tcPr>
          <w:p w:rsidR="009243B0" w:rsidRDefault="009243B0" w:rsidP="00E521C8">
            <w:pPr>
              <w:pStyle w:val="Odlomakpopisa"/>
              <w:numPr>
                <w:ilvl w:val="0"/>
                <w:numId w:val="79"/>
              </w:numPr>
              <w:spacing w:after="0" w:line="240" w:lineRule="auto"/>
            </w:pPr>
            <w:r w:rsidRPr="00250E07">
              <w:rPr>
                <w:b/>
              </w:rPr>
              <w:t>Uređivanje šuma -</w:t>
            </w:r>
            <w:r>
              <w:t xml:space="preserve"> Stablimični način gospodarenja šumama</w:t>
            </w:r>
          </w:p>
          <w:p w:rsidR="009243B0" w:rsidRDefault="009243B0" w:rsidP="00E521C8">
            <w:pPr>
              <w:pStyle w:val="Odlomakpopisa"/>
              <w:numPr>
                <w:ilvl w:val="0"/>
                <w:numId w:val="79"/>
              </w:numPr>
              <w:spacing w:after="0" w:line="240" w:lineRule="auto"/>
            </w:pPr>
            <w:r w:rsidRPr="00250E07">
              <w:t>rekognosticiranje terena; izlučivanje odsjeka i obilježba gospodarskog razdjeljenja šume</w:t>
            </w:r>
          </w:p>
        </w:tc>
      </w:tr>
      <w:tr w:rsidR="009243B0" w:rsidTr="00907372">
        <w:trPr>
          <w:trHeight w:val="986"/>
        </w:trPr>
        <w:tc>
          <w:tcPr>
            <w:tcW w:w="1413" w:type="dxa"/>
            <w:shd w:val="clear" w:color="auto" w:fill="FFE599" w:themeFill="accent4" w:themeFillTint="66"/>
            <w:vAlign w:val="center"/>
          </w:tcPr>
          <w:p w:rsidR="009243B0" w:rsidRPr="006D59DB" w:rsidRDefault="009243B0" w:rsidP="00907372">
            <w:pPr>
              <w:jc w:val="center"/>
              <w:rPr>
                <w:b/>
              </w:rPr>
            </w:pPr>
            <w:r>
              <w:rPr>
                <w:b/>
              </w:rPr>
              <w:t>Listopad - svibanj</w:t>
            </w:r>
          </w:p>
        </w:tc>
        <w:tc>
          <w:tcPr>
            <w:tcW w:w="1701" w:type="dxa"/>
            <w:vAlign w:val="center"/>
          </w:tcPr>
          <w:p w:rsidR="009243B0" w:rsidRDefault="009243B0" w:rsidP="00907372">
            <w:pPr>
              <w:rPr>
                <w:b/>
              </w:rPr>
            </w:pPr>
            <w:r>
              <w:rPr>
                <w:b/>
              </w:rPr>
              <w:t>UŠP Nova Gradiška</w:t>
            </w:r>
          </w:p>
        </w:tc>
        <w:tc>
          <w:tcPr>
            <w:tcW w:w="1843" w:type="dxa"/>
            <w:vAlign w:val="center"/>
          </w:tcPr>
          <w:p w:rsidR="009243B0" w:rsidRDefault="009243B0" w:rsidP="00907372">
            <w:pPr>
              <w:pStyle w:val="Odlomakpopisa"/>
              <w:ind w:left="0"/>
            </w:pPr>
            <w:r>
              <w:t xml:space="preserve">4.f - </w:t>
            </w:r>
            <w:r w:rsidRPr="002F76F8">
              <w:t>šumarski tehničar</w:t>
            </w:r>
          </w:p>
        </w:tc>
        <w:tc>
          <w:tcPr>
            <w:tcW w:w="3260" w:type="dxa"/>
            <w:vAlign w:val="center"/>
          </w:tcPr>
          <w:p w:rsidR="009243B0" w:rsidRDefault="009243B0" w:rsidP="00907372">
            <w:r>
              <w:t>1 dan – 7 sati</w:t>
            </w:r>
          </w:p>
          <w:p w:rsidR="009243B0" w:rsidRDefault="009243B0" w:rsidP="00907372">
            <w:r>
              <w:t>- djelatnici UŠP Nova Gradiška</w:t>
            </w:r>
          </w:p>
        </w:tc>
        <w:tc>
          <w:tcPr>
            <w:tcW w:w="5245" w:type="dxa"/>
            <w:vAlign w:val="center"/>
          </w:tcPr>
          <w:p w:rsidR="009243B0" w:rsidRDefault="009243B0" w:rsidP="00E521C8">
            <w:pPr>
              <w:pStyle w:val="Odlomakpopisa"/>
              <w:numPr>
                <w:ilvl w:val="0"/>
                <w:numId w:val="80"/>
              </w:numPr>
              <w:spacing w:after="0" w:line="240" w:lineRule="auto"/>
            </w:pPr>
            <w:r w:rsidRPr="006D59DB">
              <w:rPr>
                <w:b/>
              </w:rPr>
              <w:t>Iskorišćivanje šuma</w:t>
            </w:r>
            <w:r>
              <w:t xml:space="preserve"> – Procjena stabala</w:t>
            </w:r>
          </w:p>
        </w:tc>
      </w:tr>
      <w:tr w:rsidR="009243B0" w:rsidTr="00907372">
        <w:trPr>
          <w:trHeight w:val="986"/>
        </w:trPr>
        <w:tc>
          <w:tcPr>
            <w:tcW w:w="1413" w:type="dxa"/>
            <w:shd w:val="clear" w:color="auto" w:fill="FFE599" w:themeFill="accent4" w:themeFillTint="66"/>
            <w:vAlign w:val="center"/>
          </w:tcPr>
          <w:p w:rsidR="009243B0" w:rsidRDefault="009243B0" w:rsidP="00907372">
            <w:pPr>
              <w:jc w:val="center"/>
              <w:rPr>
                <w:b/>
              </w:rPr>
            </w:pPr>
            <w:r>
              <w:rPr>
                <w:b/>
              </w:rPr>
              <w:t>Listopad - svibanj</w:t>
            </w:r>
          </w:p>
        </w:tc>
        <w:tc>
          <w:tcPr>
            <w:tcW w:w="1701" w:type="dxa"/>
            <w:vAlign w:val="center"/>
          </w:tcPr>
          <w:p w:rsidR="009243B0" w:rsidRDefault="009243B0" w:rsidP="00907372">
            <w:pPr>
              <w:rPr>
                <w:b/>
              </w:rPr>
            </w:pPr>
            <w:r>
              <w:rPr>
                <w:b/>
              </w:rPr>
              <w:t>Bjelovar, tvornica Hittner</w:t>
            </w:r>
          </w:p>
        </w:tc>
        <w:tc>
          <w:tcPr>
            <w:tcW w:w="1843" w:type="dxa"/>
            <w:vAlign w:val="center"/>
          </w:tcPr>
          <w:p w:rsidR="009243B0" w:rsidRDefault="009243B0" w:rsidP="00907372">
            <w:pPr>
              <w:pStyle w:val="Odlomakpopisa"/>
              <w:ind w:left="0"/>
            </w:pPr>
            <w:r>
              <w:t xml:space="preserve">4.f - </w:t>
            </w:r>
            <w:r w:rsidRPr="002F76F8">
              <w:t>šumarski tehničar</w:t>
            </w:r>
          </w:p>
        </w:tc>
        <w:tc>
          <w:tcPr>
            <w:tcW w:w="3260" w:type="dxa"/>
            <w:vAlign w:val="center"/>
          </w:tcPr>
          <w:p w:rsidR="009243B0" w:rsidRDefault="009243B0" w:rsidP="00907372">
            <w:r>
              <w:t>3 sata</w:t>
            </w:r>
          </w:p>
          <w:p w:rsidR="009243B0" w:rsidRDefault="009243B0" w:rsidP="00907372">
            <w:r>
              <w:t>- jelatnici tvornice Hittner</w:t>
            </w:r>
          </w:p>
        </w:tc>
        <w:tc>
          <w:tcPr>
            <w:tcW w:w="5245" w:type="dxa"/>
            <w:vAlign w:val="center"/>
          </w:tcPr>
          <w:p w:rsidR="009243B0" w:rsidRPr="006D59DB" w:rsidRDefault="009243B0" w:rsidP="00E521C8">
            <w:pPr>
              <w:pStyle w:val="Odlomakpopisa"/>
              <w:numPr>
                <w:ilvl w:val="0"/>
                <w:numId w:val="80"/>
              </w:numPr>
              <w:spacing w:after="0" w:line="240" w:lineRule="auto"/>
              <w:rPr>
                <w:b/>
              </w:rPr>
            </w:pPr>
            <w:r>
              <w:rPr>
                <w:b/>
              </w:rPr>
              <w:t xml:space="preserve">Iskorišćivanje - </w:t>
            </w:r>
            <w:r>
              <w:rPr>
                <w:rFonts w:asciiTheme="minorHAnsi" w:hAnsiTheme="minorHAnsi"/>
                <w:b/>
                <w:sz w:val="18"/>
                <w:szCs w:val="18"/>
              </w:rPr>
              <w:t xml:space="preserve"> </w:t>
            </w:r>
            <w:r w:rsidRPr="00980E03">
              <w:t>vrste strojeva na radilištu za sječu i izradu drvnih sortimenata</w:t>
            </w:r>
          </w:p>
        </w:tc>
      </w:tr>
      <w:tr w:rsidR="009243B0" w:rsidTr="00907372">
        <w:trPr>
          <w:trHeight w:val="960"/>
        </w:trPr>
        <w:tc>
          <w:tcPr>
            <w:tcW w:w="1413" w:type="dxa"/>
            <w:shd w:val="clear" w:color="auto" w:fill="FFE599" w:themeFill="accent4" w:themeFillTint="66"/>
            <w:vAlign w:val="center"/>
          </w:tcPr>
          <w:p w:rsidR="009243B0" w:rsidRPr="006D59DB" w:rsidRDefault="009243B0" w:rsidP="00907372">
            <w:pPr>
              <w:jc w:val="center"/>
              <w:rPr>
                <w:b/>
              </w:rPr>
            </w:pPr>
            <w:r>
              <w:rPr>
                <w:b/>
              </w:rPr>
              <w:t>Listopad - lipanj</w:t>
            </w:r>
          </w:p>
        </w:tc>
        <w:tc>
          <w:tcPr>
            <w:tcW w:w="1701" w:type="dxa"/>
            <w:vAlign w:val="center"/>
          </w:tcPr>
          <w:p w:rsidR="009243B0" w:rsidRPr="00347E74" w:rsidRDefault="009243B0" w:rsidP="00907372">
            <w:pPr>
              <w:rPr>
                <w:b/>
              </w:rPr>
            </w:pPr>
            <w:r>
              <w:rPr>
                <w:b/>
              </w:rPr>
              <w:t>UŠP Nova Gradiška</w:t>
            </w:r>
          </w:p>
        </w:tc>
        <w:tc>
          <w:tcPr>
            <w:tcW w:w="1843" w:type="dxa"/>
            <w:vAlign w:val="center"/>
          </w:tcPr>
          <w:p w:rsidR="009243B0" w:rsidRDefault="009243B0" w:rsidP="00907372">
            <w:r w:rsidRPr="005B3508">
              <w:t>3</w:t>
            </w:r>
            <w:r>
              <w:t>.</w:t>
            </w:r>
            <w:r w:rsidRPr="005B3508">
              <w:t>f</w:t>
            </w:r>
            <w:r>
              <w:t xml:space="preserve"> - </w:t>
            </w:r>
            <w:r w:rsidRPr="005B3508">
              <w:t>šumarski tehničar</w:t>
            </w:r>
          </w:p>
        </w:tc>
        <w:tc>
          <w:tcPr>
            <w:tcW w:w="3260" w:type="dxa"/>
            <w:vAlign w:val="center"/>
          </w:tcPr>
          <w:p w:rsidR="009243B0" w:rsidRDefault="009243B0" w:rsidP="00907372">
            <w:r w:rsidRPr="004F79F9">
              <w:t>1 dan – 7sati</w:t>
            </w:r>
          </w:p>
          <w:p w:rsidR="009243B0" w:rsidRDefault="009243B0" w:rsidP="00907372">
            <w:r>
              <w:t>- djelatnici UŠP Nova Gradiška</w:t>
            </w:r>
          </w:p>
        </w:tc>
        <w:tc>
          <w:tcPr>
            <w:tcW w:w="5245" w:type="dxa"/>
            <w:vAlign w:val="center"/>
          </w:tcPr>
          <w:p w:rsidR="009243B0" w:rsidRDefault="009243B0" w:rsidP="00E521C8">
            <w:pPr>
              <w:pStyle w:val="Odlomakpopisa"/>
              <w:numPr>
                <w:ilvl w:val="0"/>
                <w:numId w:val="80"/>
              </w:numPr>
              <w:spacing w:after="0" w:line="240" w:lineRule="auto"/>
            </w:pPr>
            <w:r w:rsidRPr="006D59DB">
              <w:rPr>
                <w:b/>
              </w:rPr>
              <w:t>Iskorišćivanje šuma</w:t>
            </w:r>
            <w:r>
              <w:t xml:space="preserve"> – Prikrajanje debla, utvrđivanje vrste sortimenata, primanje drvne mase, otprema drvnih sortimenata</w:t>
            </w:r>
          </w:p>
        </w:tc>
      </w:tr>
      <w:tr w:rsidR="009243B0" w:rsidTr="00907372">
        <w:trPr>
          <w:trHeight w:val="960"/>
        </w:trPr>
        <w:tc>
          <w:tcPr>
            <w:tcW w:w="1413" w:type="dxa"/>
            <w:shd w:val="clear" w:color="auto" w:fill="FFE599" w:themeFill="accent4" w:themeFillTint="66"/>
            <w:vAlign w:val="center"/>
          </w:tcPr>
          <w:p w:rsidR="009243B0" w:rsidRDefault="009243B0" w:rsidP="00907372">
            <w:pPr>
              <w:jc w:val="center"/>
              <w:rPr>
                <w:b/>
              </w:rPr>
            </w:pPr>
            <w:r>
              <w:rPr>
                <w:b/>
              </w:rPr>
              <w:t>Listopad - lipanj</w:t>
            </w:r>
          </w:p>
        </w:tc>
        <w:tc>
          <w:tcPr>
            <w:tcW w:w="1701" w:type="dxa"/>
            <w:vAlign w:val="center"/>
          </w:tcPr>
          <w:p w:rsidR="009243B0" w:rsidRDefault="009243B0" w:rsidP="00907372">
            <w:pPr>
              <w:rPr>
                <w:b/>
              </w:rPr>
            </w:pPr>
            <w:r>
              <w:rPr>
                <w:b/>
              </w:rPr>
              <w:t>„Hrvatske šume“ d.o.o.</w:t>
            </w:r>
          </w:p>
        </w:tc>
        <w:tc>
          <w:tcPr>
            <w:tcW w:w="1843" w:type="dxa"/>
            <w:vAlign w:val="center"/>
          </w:tcPr>
          <w:p w:rsidR="009243B0" w:rsidRPr="005B3508" w:rsidRDefault="009243B0" w:rsidP="00907372">
            <w:r w:rsidRPr="005B3508">
              <w:t>3</w:t>
            </w:r>
            <w:r>
              <w:t>.</w:t>
            </w:r>
            <w:r w:rsidRPr="005B3508">
              <w:t>f</w:t>
            </w:r>
            <w:r>
              <w:t xml:space="preserve"> - </w:t>
            </w:r>
            <w:r w:rsidRPr="005B3508">
              <w:t>šumarski tehničar</w:t>
            </w:r>
          </w:p>
        </w:tc>
        <w:tc>
          <w:tcPr>
            <w:tcW w:w="3260" w:type="dxa"/>
            <w:vAlign w:val="center"/>
          </w:tcPr>
          <w:p w:rsidR="009243B0" w:rsidRDefault="009243B0" w:rsidP="00907372">
            <w:r>
              <w:t>4 sata</w:t>
            </w:r>
          </w:p>
          <w:p w:rsidR="009243B0" w:rsidRPr="004F79F9" w:rsidRDefault="009243B0" w:rsidP="00907372">
            <w:r>
              <w:t>-djelatnici „Hrvatskih šuma“</w:t>
            </w:r>
          </w:p>
        </w:tc>
        <w:tc>
          <w:tcPr>
            <w:tcW w:w="5245" w:type="dxa"/>
            <w:vAlign w:val="center"/>
          </w:tcPr>
          <w:p w:rsidR="009243B0" w:rsidRPr="006D59DB" w:rsidRDefault="009243B0" w:rsidP="00E521C8">
            <w:pPr>
              <w:pStyle w:val="Odlomakpopisa"/>
              <w:numPr>
                <w:ilvl w:val="0"/>
                <w:numId w:val="80"/>
              </w:numPr>
              <w:spacing w:after="0" w:line="240" w:lineRule="auto"/>
              <w:rPr>
                <w:b/>
              </w:rPr>
            </w:pPr>
            <w:r>
              <w:rPr>
                <w:b/>
              </w:rPr>
              <w:t xml:space="preserve">Ostali šumski proizvodi – </w:t>
            </w:r>
            <w:r w:rsidRPr="00980E03">
              <w:rPr>
                <w:bCs/>
              </w:rPr>
              <w:t>v</w:t>
            </w:r>
            <w:r w:rsidRPr="00980E03">
              <w:t>oćkarice</w:t>
            </w:r>
            <w:r>
              <w:t xml:space="preserve">; </w:t>
            </w:r>
            <w:r w:rsidRPr="00980E03">
              <w:t>jestive i otrovne gljive</w:t>
            </w:r>
          </w:p>
        </w:tc>
      </w:tr>
      <w:tr w:rsidR="009243B0" w:rsidTr="00907372">
        <w:trPr>
          <w:trHeight w:val="321"/>
        </w:trPr>
        <w:tc>
          <w:tcPr>
            <w:tcW w:w="1413" w:type="dxa"/>
            <w:shd w:val="clear" w:color="auto" w:fill="FFE599" w:themeFill="accent4" w:themeFillTint="66"/>
            <w:vAlign w:val="center"/>
          </w:tcPr>
          <w:p w:rsidR="009243B0" w:rsidRPr="006D59DB" w:rsidRDefault="009243B0" w:rsidP="00907372">
            <w:pPr>
              <w:jc w:val="center"/>
              <w:rPr>
                <w:b/>
              </w:rPr>
            </w:pPr>
            <w:r>
              <w:rPr>
                <w:b/>
              </w:rPr>
              <w:t>Listopad - lipanj</w:t>
            </w:r>
          </w:p>
        </w:tc>
        <w:tc>
          <w:tcPr>
            <w:tcW w:w="1701" w:type="dxa"/>
            <w:vAlign w:val="center"/>
          </w:tcPr>
          <w:p w:rsidR="009243B0" w:rsidRDefault="009243B0" w:rsidP="00907372">
            <w:pPr>
              <w:rPr>
                <w:b/>
              </w:rPr>
            </w:pPr>
            <w:r>
              <w:rPr>
                <w:b/>
              </w:rPr>
              <w:t>Slavonski brod</w:t>
            </w:r>
          </w:p>
        </w:tc>
        <w:tc>
          <w:tcPr>
            <w:tcW w:w="1843" w:type="dxa"/>
            <w:vAlign w:val="center"/>
          </w:tcPr>
          <w:p w:rsidR="009243B0" w:rsidRPr="005B3508" w:rsidRDefault="009243B0" w:rsidP="00907372">
            <w:r>
              <w:t>1.f – šumarski tehničar</w:t>
            </w:r>
          </w:p>
        </w:tc>
        <w:tc>
          <w:tcPr>
            <w:tcW w:w="3260" w:type="dxa"/>
            <w:vAlign w:val="center"/>
          </w:tcPr>
          <w:p w:rsidR="009243B0" w:rsidRDefault="009243B0" w:rsidP="00907372">
            <w:r>
              <w:t>- 3 sata</w:t>
            </w:r>
          </w:p>
          <w:p w:rsidR="009243B0" w:rsidRDefault="009243B0" w:rsidP="00907372">
            <w:r>
              <w:t>- djelatnici JVP Slavonski Brod</w:t>
            </w:r>
          </w:p>
        </w:tc>
        <w:tc>
          <w:tcPr>
            <w:tcW w:w="5245" w:type="dxa"/>
            <w:vAlign w:val="center"/>
          </w:tcPr>
          <w:p w:rsidR="009243B0" w:rsidRDefault="009243B0" w:rsidP="00E521C8">
            <w:pPr>
              <w:pStyle w:val="Odlomakpopisa"/>
              <w:numPr>
                <w:ilvl w:val="0"/>
                <w:numId w:val="129"/>
              </w:numPr>
              <w:spacing w:after="0" w:line="240" w:lineRule="auto"/>
            </w:pPr>
            <w:r w:rsidRPr="006D59DB">
              <w:rPr>
                <w:b/>
              </w:rPr>
              <w:t>Zaštita na radu</w:t>
            </w:r>
            <w:r>
              <w:t xml:space="preserve"> – posjet javnoj vatrogasnoj postrojbi Slavonski  Brod</w:t>
            </w:r>
          </w:p>
        </w:tc>
      </w:tr>
    </w:tbl>
    <w:p w:rsidR="009243B0" w:rsidRDefault="009243B0" w:rsidP="009243B0">
      <w:pPr>
        <w:spacing w:after="160" w:line="259" w:lineRule="auto"/>
        <w:rPr>
          <w:b/>
          <w:sz w:val="28"/>
          <w:szCs w:val="28"/>
        </w:rPr>
      </w:pPr>
      <w:r>
        <w:rPr>
          <w:b/>
          <w:sz w:val="28"/>
          <w:szCs w:val="28"/>
        </w:rPr>
        <w:br w:type="page"/>
      </w: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Ivana Petrošanec-Pišl, dipl. ing.</w:t>
      </w:r>
    </w:p>
    <w:p w:rsidR="009243B0" w:rsidRDefault="009243B0" w:rsidP="009243B0">
      <w:pPr>
        <w:rPr>
          <w:sz w:val="28"/>
          <w:szCs w:val="28"/>
        </w:rPr>
      </w:pPr>
    </w:p>
    <w:tbl>
      <w:tblPr>
        <w:tblW w:w="14184" w:type="dxa"/>
        <w:tblInd w:w="-5" w:type="dxa"/>
        <w:tblLayout w:type="fixed"/>
        <w:tblLook w:val="0000" w:firstRow="0" w:lastRow="0" w:firstColumn="0" w:lastColumn="0" w:noHBand="0" w:noVBand="0"/>
      </w:tblPr>
      <w:tblGrid>
        <w:gridCol w:w="709"/>
        <w:gridCol w:w="1559"/>
        <w:gridCol w:w="2381"/>
        <w:gridCol w:w="1276"/>
        <w:gridCol w:w="1021"/>
        <w:gridCol w:w="2381"/>
        <w:gridCol w:w="4857"/>
      </w:tblGrid>
      <w:tr w:rsidR="009243B0" w:rsidRPr="00FB704A" w:rsidTr="00907372">
        <w:tc>
          <w:tcPr>
            <w:tcW w:w="709"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FB704A" w:rsidRDefault="009243B0" w:rsidP="00907372">
            <w:pPr>
              <w:jc w:val="center"/>
            </w:pPr>
            <w:r w:rsidRPr="00FB704A">
              <w:rPr>
                <w:b/>
              </w:rPr>
              <w:t>Raz</w:t>
            </w:r>
            <w:r>
              <w:rPr>
                <w:b/>
              </w:rPr>
              <w:t>.</w:t>
            </w:r>
          </w:p>
        </w:tc>
        <w:tc>
          <w:tcPr>
            <w:tcW w:w="1559"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FB704A" w:rsidRDefault="009243B0" w:rsidP="00907372">
            <w:pPr>
              <w:jc w:val="center"/>
            </w:pPr>
            <w:r w:rsidRPr="00FB704A">
              <w:rPr>
                <w:b/>
              </w:rPr>
              <w:t>Zanimanje</w:t>
            </w:r>
          </w:p>
        </w:tc>
        <w:tc>
          <w:tcPr>
            <w:tcW w:w="2381"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FB704A" w:rsidRDefault="009243B0" w:rsidP="00907372">
            <w:pPr>
              <w:jc w:val="center"/>
            </w:pPr>
            <w:r w:rsidRPr="00FB704A">
              <w:rPr>
                <w:b/>
              </w:rPr>
              <w:t>Mjesto odlaska</w:t>
            </w:r>
          </w:p>
        </w:tc>
        <w:tc>
          <w:tcPr>
            <w:tcW w:w="1276"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FB704A" w:rsidRDefault="009243B0" w:rsidP="00907372">
            <w:pPr>
              <w:jc w:val="center"/>
              <w:rPr>
                <w:b/>
              </w:rPr>
            </w:pPr>
            <w:r w:rsidRPr="00FB704A">
              <w:rPr>
                <w:b/>
              </w:rPr>
              <w:t>Vrijeme</w:t>
            </w:r>
          </w:p>
          <w:p w:rsidR="009243B0" w:rsidRPr="00FB704A" w:rsidRDefault="009243B0" w:rsidP="00907372">
            <w:pPr>
              <w:jc w:val="center"/>
            </w:pPr>
            <w:r w:rsidRPr="00FB704A">
              <w:rPr>
                <w:b/>
              </w:rPr>
              <w:t>odlaska</w:t>
            </w:r>
          </w:p>
        </w:tc>
        <w:tc>
          <w:tcPr>
            <w:tcW w:w="1021"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284066" w:rsidRDefault="009243B0" w:rsidP="00907372">
            <w:pPr>
              <w:jc w:val="center"/>
              <w:rPr>
                <w:b/>
                <w:sz w:val="18"/>
              </w:rPr>
            </w:pPr>
            <w:r w:rsidRPr="00284066">
              <w:rPr>
                <w:b/>
                <w:sz w:val="18"/>
              </w:rPr>
              <w:t>Trajanje</w:t>
            </w:r>
          </w:p>
          <w:p w:rsidR="009243B0" w:rsidRPr="00FB704A" w:rsidRDefault="009243B0" w:rsidP="00907372">
            <w:pPr>
              <w:jc w:val="center"/>
            </w:pPr>
            <w:r w:rsidRPr="00284066">
              <w:rPr>
                <w:b/>
                <w:sz w:val="18"/>
              </w:rPr>
              <w:t>ekskurzije</w:t>
            </w:r>
          </w:p>
        </w:tc>
        <w:tc>
          <w:tcPr>
            <w:tcW w:w="2381" w:type="dxa"/>
            <w:tcBorders>
              <w:top w:val="single" w:sz="4" w:space="0" w:color="000000"/>
              <w:left w:val="single" w:sz="4" w:space="0" w:color="000000"/>
              <w:bottom w:val="single" w:sz="4" w:space="0" w:color="000000"/>
            </w:tcBorders>
            <w:shd w:val="clear" w:color="auto" w:fill="D9E2F3" w:themeFill="accent1" w:themeFillTint="33"/>
            <w:vAlign w:val="center"/>
          </w:tcPr>
          <w:p w:rsidR="009243B0" w:rsidRPr="00FB704A" w:rsidRDefault="009243B0" w:rsidP="00907372">
            <w:pPr>
              <w:jc w:val="center"/>
              <w:rPr>
                <w:b/>
              </w:rPr>
            </w:pPr>
            <w:r w:rsidRPr="00FB704A">
              <w:rPr>
                <w:b/>
              </w:rPr>
              <w:t>Nositelj aktivnosti</w:t>
            </w:r>
          </w:p>
          <w:p w:rsidR="009243B0" w:rsidRPr="00FB704A" w:rsidRDefault="009243B0" w:rsidP="00907372">
            <w:pPr>
              <w:jc w:val="center"/>
              <w:rPr>
                <w:b/>
              </w:rPr>
            </w:pPr>
            <w:r w:rsidRPr="00FB704A">
              <w:rPr>
                <w:b/>
              </w:rPr>
              <w:t>organizacije;</w:t>
            </w:r>
          </w:p>
          <w:p w:rsidR="009243B0" w:rsidRPr="00FB704A" w:rsidRDefault="009243B0" w:rsidP="00907372">
            <w:pPr>
              <w:jc w:val="center"/>
            </w:pPr>
            <w:r w:rsidRPr="00FB704A">
              <w:rPr>
                <w:b/>
              </w:rPr>
              <w:t>Suradnici</w:t>
            </w:r>
          </w:p>
        </w:tc>
        <w:tc>
          <w:tcPr>
            <w:tcW w:w="485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9243B0" w:rsidRPr="00FB704A" w:rsidRDefault="009243B0" w:rsidP="00907372">
            <w:pPr>
              <w:jc w:val="center"/>
            </w:pPr>
            <w:r w:rsidRPr="00FB704A">
              <w:rPr>
                <w:b/>
              </w:rPr>
              <w:t>Svrha odlaska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3</w:t>
            </w:r>
            <w:r w:rsidRPr="00FB704A">
              <w:t>.</w:t>
            </w:r>
            <w:r>
              <w:t>A</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Agrotehničar</w:t>
            </w:r>
          </w:p>
          <w:p w:rsidR="009243B0" w:rsidRPr="00FB704A" w:rsidRDefault="009243B0" w:rsidP="00907372">
            <w:pPr>
              <w:jc w:val="center"/>
            </w:pP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OPG Perković,</w:t>
            </w:r>
          </w:p>
          <w:p w:rsidR="009243B0" w:rsidRDefault="009243B0" w:rsidP="00907372">
            <w:pPr>
              <w:jc w:val="center"/>
              <w:rPr>
                <w:b/>
                <w:sz w:val="20"/>
                <w:szCs w:val="20"/>
              </w:rPr>
            </w:pPr>
            <w:r>
              <w:rPr>
                <w:b/>
                <w:sz w:val="20"/>
                <w:szCs w:val="20"/>
              </w:rPr>
              <w:t>Silos SB, Dobro Osijek,</w:t>
            </w:r>
          </w:p>
          <w:p w:rsidR="009243B0" w:rsidRPr="00FB704A" w:rsidRDefault="009243B0" w:rsidP="00907372">
            <w:pPr>
              <w:jc w:val="center"/>
              <w:rPr>
                <w:b/>
                <w:sz w:val="20"/>
                <w:szCs w:val="20"/>
              </w:rPr>
            </w:pPr>
            <w:r>
              <w:rPr>
                <w:b/>
                <w:sz w:val="20"/>
                <w:szCs w:val="20"/>
              </w:rPr>
              <w:t>Gašić sirana Beketinci</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listopad</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Mario Vukasović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rPr>
                <w:sz w:val="18"/>
                <w:szCs w:val="18"/>
              </w:rPr>
            </w:pPr>
            <w:r w:rsidRPr="009045A4">
              <w:rPr>
                <w:sz w:val="18"/>
                <w:szCs w:val="18"/>
              </w:rPr>
              <w:t>Upoznati učenike s gospodarskim subjektima koji djeluju u području skladištenja, dorade i prerade poljoprivrednih proizvoda biljnog i životinjskog podrijetla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3.B</w:t>
            </w:r>
          </w:p>
          <w:p w:rsidR="009243B0" w:rsidRDefault="009243B0" w:rsidP="00907372">
            <w:pPr>
              <w:jc w:val="center"/>
            </w:pPr>
            <w:r>
              <w:t>3.C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Agroturistički tehničar</w:t>
            </w:r>
          </w:p>
          <w:p w:rsidR="009243B0" w:rsidRDefault="009243B0" w:rsidP="00907372">
            <w:pPr>
              <w:jc w:val="center"/>
            </w:pPr>
          </w:p>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rPr>
                <w:b/>
                <w:sz w:val="20"/>
                <w:szCs w:val="20"/>
              </w:rPr>
            </w:pPr>
            <w:r w:rsidRPr="00FB704A">
              <w:rPr>
                <w:b/>
                <w:sz w:val="20"/>
                <w:szCs w:val="20"/>
              </w:rPr>
              <w:t>Park prirode Papuk</w:t>
            </w:r>
          </w:p>
          <w:p w:rsidR="009243B0" w:rsidRDefault="009243B0" w:rsidP="00907372">
            <w:pPr>
              <w:jc w:val="center"/>
              <w:rPr>
                <w:b/>
                <w:sz w:val="20"/>
                <w:szCs w:val="20"/>
              </w:rPr>
            </w:pPr>
            <w:r>
              <w:rPr>
                <w:b/>
                <w:sz w:val="20"/>
                <w:szCs w:val="20"/>
              </w:rPr>
              <w:t>Vinarija Galić</w:t>
            </w:r>
          </w:p>
          <w:p w:rsidR="009243B0" w:rsidRDefault="009243B0" w:rsidP="00907372">
            <w:pPr>
              <w:jc w:val="center"/>
              <w:rPr>
                <w:b/>
                <w:sz w:val="20"/>
                <w:szCs w:val="20"/>
              </w:rPr>
            </w:pPr>
            <w:r>
              <w:rPr>
                <w:b/>
                <w:sz w:val="20"/>
                <w:szCs w:val="20"/>
              </w:rPr>
              <w:t>Perivoj dvorca Kutjevo</w:t>
            </w:r>
          </w:p>
          <w:p w:rsidR="009243B0" w:rsidRDefault="009243B0" w:rsidP="00907372">
            <w:pPr>
              <w:jc w:val="center"/>
              <w:rPr>
                <w:b/>
                <w:sz w:val="20"/>
                <w:szCs w:val="20"/>
              </w:rPr>
            </w:pPr>
            <w:r>
              <w:rPr>
                <w:b/>
                <w:sz w:val="20"/>
                <w:szCs w:val="20"/>
              </w:rPr>
              <w:t>Rasadnik Hajderovac</w:t>
            </w:r>
          </w:p>
          <w:p w:rsidR="009243B0" w:rsidRDefault="009243B0" w:rsidP="00907372">
            <w:pPr>
              <w:jc w:val="center"/>
              <w:rPr>
                <w:b/>
                <w:sz w:val="20"/>
                <w:szCs w:val="20"/>
              </w:rPr>
            </w:pPr>
            <w:r>
              <w:rPr>
                <w:b/>
                <w:sz w:val="20"/>
                <w:szCs w:val="20"/>
              </w:rPr>
              <w:t>Geološki park Rupnica</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listopad</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Mira Štimac</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pStyle w:val="Odlomakpopisa"/>
              <w:spacing w:after="0" w:line="240" w:lineRule="auto"/>
              <w:ind w:left="0"/>
              <w:rPr>
                <w:rFonts w:ascii="Times New Roman" w:hAnsi="Times New Roman"/>
                <w:sz w:val="18"/>
                <w:szCs w:val="18"/>
              </w:rPr>
            </w:pPr>
            <w:r w:rsidRPr="009045A4">
              <w:rPr>
                <w:rFonts w:ascii="Times New Roman" w:hAnsi="Times New Roman"/>
                <w:sz w:val="18"/>
                <w:szCs w:val="18"/>
              </w:rPr>
              <w:t>Zaštita čovjekova okoliša-razvijati interes prema zaštiti prirode, upoznati park bogate flore i faune.</w:t>
            </w:r>
          </w:p>
          <w:p w:rsidR="009243B0" w:rsidRPr="009045A4" w:rsidRDefault="009243B0" w:rsidP="00907372">
            <w:pPr>
              <w:pStyle w:val="Odlomakpopisa"/>
              <w:spacing w:after="0" w:line="240" w:lineRule="auto"/>
              <w:ind w:left="0"/>
              <w:rPr>
                <w:rFonts w:ascii="Times New Roman" w:hAnsi="Times New Roman"/>
                <w:sz w:val="18"/>
                <w:szCs w:val="18"/>
              </w:rPr>
            </w:pPr>
            <w:r w:rsidRPr="009045A4">
              <w:rPr>
                <w:rFonts w:ascii="Times New Roman" w:hAnsi="Times New Roman"/>
                <w:sz w:val="18"/>
                <w:szCs w:val="18"/>
              </w:rPr>
              <w:t>Poznavanje poljoprivrednih kultura-upoznati proizvodnju vinove loze</w:t>
            </w:r>
          </w:p>
          <w:p w:rsidR="009243B0" w:rsidRPr="009045A4" w:rsidRDefault="009243B0" w:rsidP="00907372">
            <w:pPr>
              <w:rPr>
                <w:sz w:val="18"/>
                <w:szCs w:val="18"/>
              </w:rPr>
            </w:pPr>
            <w:r w:rsidRPr="009045A4">
              <w:rPr>
                <w:sz w:val="18"/>
                <w:szCs w:val="18"/>
              </w:rPr>
              <w:t>Upoznati se s radom rasadnika</w:t>
            </w:r>
          </w:p>
          <w:p w:rsidR="009243B0" w:rsidRPr="009045A4" w:rsidRDefault="009243B0" w:rsidP="00907372">
            <w:pPr>
              <w:rPr>
                <w:sz w:val="18"/>
                <w:szCs w:val="18"/>
              </w:rPr>
            </w:pPr>
            <w:r w:rsidRPr="009045A4">
              <w:rPr>
                <w:sz w:val="18"/>
                <w:szCs w:val="18"/>
              </w:rPr>
              <w:t>Parkovna kultura -Perivojna umjetnost Hrvatske – Dvorac Kutjevo</w:t>
            </w:r>
          </w:p>
          <w:p w:rsidR="009243B0" w:rsidRPr="009045A4" w:rsidRDefault="009243B0" w:rsidP="00907372">
            <w:pPr>
              <w:rPr>
                <w:sz w:val="18"/>
                <w:szCs w:val="18"/>
              </w:rPr>
            </w:pPr>
            <w:r w:rsidRPr="009045A4">
              <w:rPr>
                <w:sz w:val="18"/>
                <w:szCs w:val="18"/>
              </w:rPr>
              <w:t>Razvijati kod učenika ekološku i znanstvenu svijest o šumi i prirodi te o važnosti što veće brojnosti različitih vrsta.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3.C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Poljoapoteka Toni-Đakovo,</w:t>
            </w:r>
          </w:p>
          <w:p w:rsidR="009243B0" w:rsidRDefault="009243B0" w:rsidP="00907372">
            <w:pPr>
              <w:jc w:val="center"/>
              <w:rPr>
                <w:b/>
                <w:sz w:val="20"/>
                <w:szCs w:val="20"/>
              </w:rPr>
            </w:pPr>
            <w:r>
              <w:rPr>
                <w:b/>
                <w:sz w:val="20"/>
                <w:szCs w:val="20"/>
              </w:rPr>
              <w:t>Osatina grupa Semeljci,</w:t>
            </w:r>
          </w:p>
          <w:p w:rsidR="009243B0" w:rsidRPr="00FB704A" w:rsidRDefault="009243B0" w:rsidP="00907372">
            <w:pPr>
              <w:jc w:val="center"/>
              <w:rPr>
                <w:b/>
                <w:sz w:val="20"/>
                <w:szCs w:val="20"/>
              </w:rPr>
            </w:pPr>
            <w:r>
              <w:rPr>
                <w:b/>
                <w:sz w:val="20"/>
                <w:szCs w:val="20"/>
              </w:rPr>
              <w:t>Dobro -Žito grupa.</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travanj</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Bruno Zečević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rPr>
                <w:sz w:val="18"/>
                <w:szCs w:val="18"/>
              </w:rPr>
            </w:pPr>
            <w:r w:rsidRPr="009045A4">
              <w:rPr>
                <w:sz w:val="18"/>
                <w:szCs w:val="18"/>
              </w:rPr>
              <w:t>Posjet gospodarskim subjektima iz područja zaštite bilja i prodaje repromaterijala te hidroponske proizvodnje i prerade poljoprivrednih proizvoda.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3.C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OPG Brodsko posavske županije</w:t>
            </w:r>
          </w:p>
          <w:p w:rsidR="009243B0" w:rsidRDefault="009243B0" w:rsidP="00907372">
            <w:pPr>
              <w:jc w:val="center"/>
              <w:rPr>
                <w:b/>
                <w:sz w:val="20"/>
                <w:szCs w:val="20"/>
              </w:rPr>
            </w:pPr>
            <w:r>
              <w:rPr>
                <w:b/>
                <w:sz w:val="20"/>
                <w:szCs w:val="20"/>
              </w:rPr>
              <w:t>Zdjelarević eko povrće</w:t>
            </w:r>
          </w:p>
          <w:p w:rsidR="009243B0" w:rsidRDefault="009243B0" w:rsidP="00907372">
            <w:pPr>
              <w:jc w:val="center"/>
              <w:rPr>
                <w:b/>
                <w:sz w:val="20"/>
                <w:szCs w:val="20"/>
              </w:rPr>
            </w:pPr>
            <w:r>
              <w:rPr>
                <w:b/>
                <w:sz w:val="20"/>
                <w:szCs w:val="20"/>
              </w:rPr>
              <w:t>Displantarium</w:t>
            </w:r>
          </w:p>
          <w:p w:rsidR="009243B0" w:rsidRPr="00FB704A" w:rsidRDefault="009243B0" w:rsidP="00907372">
            <w:pPr>
              <w:jc w:val="center"/>
              <w:rPr>
                <w:b/>
                <w:sz w:val="20"/>
                <w:szCs w:val="20"/>
              </w:rPr>
            </w:pPr>
            <w:r>
              <w:rPr>
                <w:b/>
                <w:sz w:val="20"/>
                <w:szCs w:val="20"/>
              </w:rPr>
              <w:t>Gospodarski subjekti</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svibanj</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Ivana Petrošanec-Pišl</w:t>
            </w:r>
          </w:p>
          <w:p w:rsidR="009243B0" w:rsidRPr="00FB704A" w:rsidRDefault="009243B0" w:rsidP="00907372">
            <w:pPr>
              <w:jc w:val="center"/>
            </w:pPr>
            <w:r>
              <w:t>Bruno Zečević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pStyle w:val="Odlomakpopisa"/>
              <w:spacing w:after="0" w:line="240" w:lineRule="auto"/>
              <w:ind w:left="0"/>
              <w:rPr>
                <w:rFonts w:ascii="Times New Roman" w:hAnsi="Times New Roman"/>
                <w:sz w:val="18"/>
                <w:szCs w:val="18"/>
              </w:rPr>
            </w:pPr>
            <w:r w:rsidRPr="009045A4">
              <w:rPr>
                <w:rFonts w:ascii="Times New Roman" w:hAnsi="Times New Roman"/>
                <w:sz w:val="18"/>
                <w:szCs w:val="18"/>
              </w:rPr>
              <w:t>Posjet gospodarskim subjektima iz područja zaštite bilja</w:t>
            </w:r>
            <w:r>
              <w:rPr>
                <w:rFonts w:ascii="Times New Roman" w:hAnsi="Times New Roman"/>
                <w:sz w:val="18"/>
                <w:szCs w:val="18"/>
              </w:rPr>
              <w:t>, rasadničarstva</w:t>
            </w:r>
            <w:r w:rsidRPr="009045A4">
              <w:rPr>
                <w:rFonts w:ascii="Times New Roman" w:hAnsi="Times New Roman"/>
                <w:sz w:val="18"/>
                <w:szCs w:val="18"/>
              </w:rPr>
              <w:t xml:space="preserve"> i skladištenja poljoprivrednih proizvoda.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3.C</w:t>
            </w:r>
          </w:p>
          <w:p w:rsidR="009243B0" w:rsidRDefault="009243B0" w:rsidP="00907372">
            <w:pPr>
              <w:jc w:val="center"/>
            </w:pPr>
            <w:r>
              <w:t>1.C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Dani znanosti -FAZOS</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listopad/</w:t>
            </w:r>
          </w:p>
          <w:p w:rsidR="009243B0" w:rsidRDefault="009243B0" w:rsidP="00907372">
            <w:pPr>
              <w:jc w:val="center"/>
            </w:pPr>
            <w:r>
              <w:t>travanj</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Bruno Zečević</w:t>
            </w:r>
          </w:p>
          <w:p w:rsidR="009243B0" w:rsidRPr="00FB704A" w:rsidRDefault="009243B0" w:rsidP="00907372">
            <w:pPr>
              <w:jc w:val="center"/>
            </w:pPr>
            <w:r>
              <w:t>Jelena Đurđević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rPr>
                <w:sz w:val="18"/>
                <w:szCs w:val="18"/>
              </w:rPr>
            </w:pPr>
            <w:r>
              <w:rPr>
                <w:sz w:val="18"/>
                <w:szCs w:val="18"/>
              </w:rPr>
              <w:t>Upoznavanje učenika s radom FAZOS-a i mogućnostima koje pruža nastavak školovanja.</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1.C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rPr>
                <w:b/>
                <w:sz w:val="20"/>
                <w:szCs w:val="20"/>
              </w:rPr>
            </w:pPr>
            <w:r>
              <w:rPr>
                <w:b/>
                <w:sz w:val="20"/>
                <w:szCs w:val="20"/>
              </w:rPr>
              <w:t>Advent</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prosinac</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Jelena Đurđević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rPr>
                <w:sz w:val="18"/>
                <w:szCs w:val="18"/>
              </w:rPr>
            </w:pPr>
            <w:r w:rsidRPr="009045A4">
              <w:rPr>
                <w:sz w:val="18"/>
                <w:szCs w:val="18"/>
              </w:rPr>
              <w:t>Posjet međunarodnoj manifestaciji i glavnom gradu.</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1.C</w:t>
            </w: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Poljoprivredni teh. fito</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Razredno putovanje</w:t>
            </w:r>
          </w:p>
          <w:p w:rsidR="009243B0" w:rsidRDefault="009243B0" w:rsidP="00907372">
            <w:pPr>
              <w:jc w:val="center"/>
              <w:rPr>
                <w:b/>
                <w:sz w:val="20"/>
                <w:szCs w:val="20"/>
              </w:rPr>
            </w:pPr>
            <w:r>
              <w:rPr>
                <w:b/>
                <w:sz w:val="20"/>
                <w:szCs w:val="20"/>
              </w:rPr>
              <w:t>Kopački rit</w:t>
            </w:r>
          </w:p>
          <w:p w:rsidR="009243B0" w:rsidRPr="00FB704A" w:rsidRDefault="009243B0" w:rsidP="00907372">
            <w:pPr>
              <w:jc w:val="center"/>
              <w:rPr>
                <w:b/>
                <w:sz w:val="20"/>
                <w:szCs w:val="20"/>
              </w:rPr>
            </w:pPr>
            <w:r>
              <w:rPr>
                <w:b/>
                <w:sz w:val="20"/>
                <w:szCs w:val="20"/>
              </w:rPr>
              <w:t>Osijek</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svibanj</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Pr="00820889" w:rsidRDefault="009243B0" w:rsidP="00907372">
            <w:pPr>
              <w:jc w:val="center"/>
            </w:pPr>
            <w:r w:rsidRPr="00A772AC">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rsidRPr="00FB704A">
              <w:t>Ivana Petrošanec-Pišl</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9045A4" w:rsidRDefault="009243B0" w:rsidP="00907372">
            <w:pPr>
              <w:pStyle w:val="Odlomakpopisa"/>
              <w:spacing w:after="0" w:line="240" w:lineRule="auto"/>
              <w:ind w:left="0"/>
              <w:rPr>
                <w:rFonts w:ascii="Times New Roman" w:hAnsi="Times New Roman"/>
                <w:sz w:val="18"/>
                <w:szCs w:val="18"/>
              </w:rPr>
            </w:pPr>
            <w:r w:rsidRPr="009045A4">
              <w:rPr>
                <w:rFonts w:ascii="Times New Roman" w:hAnsi="Times New Roman"/>
                <w:sz w:val="18"/>
                <w:szCs w:val="18"/>
              </w:rPr>
              <w:t>Shvatiti obrazovnu, kulturno-povijesnu i turističku vrijednost parka prirode Kopački rit i grada na Dravi.</w:t>
            </w:r>
          </w:p>
        </w:tc>
      </w:tr>
      <w:tr w:rsidR="009243B0" w:rsidRPr="00FB704A" w:rsidTr="00907372">
        <w:trPr>
          <w:trHeight w:val="712"/>
        </w:trPr>
        <w:tc>
          <w:tcPr>
            <w:tcW w:w="709"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p>
        </w:tc>
        <w:tc>
          <w:tcPr>
            <w:tcW w:w="1559" w:type="dxa"/>
            <w:tcBorders>
              <w:top w:val="single" w:sz="4" w:space="0" w:color="000000"/>
              <w:left w:val="single" w:sz="4" w:space="0" w:color="000000"/>
              <w:bottom w:val="single" w:sz="4" w:space="0" w:color="000000"/>
            </w:tcBorders>
            <w:shd w:val="clear" w:color="auto" w:fill="auto"/>
            <w:vAlign w:val="center"/>
          </w:tcPr>
          <w:p w:rsidR="009243B0" w:rsidRPr="00FB704A" w:rsidRDefault="009243B0" w:rsidP="00907372">
            <w:pPr>
              <w:jc w:val="center"/>
            </w:pPr>
            <w:r>
              <w:t>Učenici iz sekcija UZ Tkanica</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rPr>
                <w:b/>
                <w:sz w:val="20"/>
                <w:szCs w:val="20"/>
              </w:rPr>
            </w:pPr>
            <w:r>
              <w:rPr>
                <w:b/>
                <w:sz w:val="20"/>
                <w:szCs w:val="20"/>
              </w:rPr>
              <w:t>Hrvatsko Podunavlje</w:t>
            </w:r>
          </w:p>
        </w:tc>
        <w:tc>
          <w:tcPr>
            <w:tcW w:w="1276"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t>svibanj</w:t>
            </w:r>
          </w:p>
        </w:tc>
        <w:tc>
          <w:tcPr>
            <w:tcW w:w="102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A772AC">
              <w:t>1 dan</w:t>
            </w:r>
          </w:p>
        </w:tc>
        <w:tc>
          <w:tcPr>
            <w:tcW w:w="2381" w:type="dxa"/>
            <w:tcBorders>
              <w:top w:val="single" w:sz="4" w:space="0" w:color="000000"/>
              <w:left w:val="single" w:sz="4" w:space="0" w:color="000000"/>
              <w:bottom w:val="single" w:sz="4" w:space="0" w:color="000000"/>
            </w:tcBorders>
            <w:shd w:val="clear" w:color="auto" w:fill="auto"/>
            <w:vAlign w:val="center"/>
          </w:tcPr>
          <w:p w:rsidR="009243B0" w:rsidRDefault="009243B0" w:rsidP="00907372">
            <w:pPr>
              <w:jc w:val="center"/>
            </w:pPr>
            <w:r w:rsidRPr="00FB704A">
              <w:t>Ivana Petrošanec-Pišl</w:t>
            </w:r>
          </w:p>
          <w:p w:rsidR="009243B0" w:rsidRPr="00FB704A" w:rsidRDefault="009243B0" w:rsidP="00907372">
            <w:pPr>
              <w:jc w:val="center"/>
            </w:pPr>
            <w:r>
              <w:t>Mario Vukasović</w:t>
            </w:r>
          </w:p>
        </w:tc>
        <w:tc>
          <w:tcPr>
            <w:tcW w:w="4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3B0" w:rsidRPr="002C5016" w:rsidRDefault="009243B0" w:rsidP="00907372">
            <w:pPr>
              <w:pStyle w:val="Odlomakpopisa"/>
              <w:spacing w:after="0" w:line="240" w:lineRule="auto"/>
              <w:ind w:left="0"/>
              <w:rPr>
                <w:rFonts w:ascii="Times New Roman" w:hAnsi="Times New Roman"/>
                <w:sz w:val="16"/>
                <w:szCs w:val="16"/>
              </w:rPr>
            </w:pPr>
            <w:r w:rsidRPr="002C5016">
              <w:rPr>
                <w:rFonts w:ascii="Times New Roman" w:hAnsi="Times New Roman"/>
                <w:sz w:val="16"/>
                <w:szCs w:val="16"/>
              </w:rPr>
              <w:t xml:space="preserve">Upoznavanje </w:t>
            </w:r>
            <w:r>
              <w:rPr>
                <w:rFonts w:ascii="Times New Roman" w:hAnsi="Times New Roman"/>
                <w:sz w:val="16"/>
                <w:szCs w:val="16"/>
              </w:rPr>
              <w:t xml:space="preserve">kulturno povijesnih znamenitosti </w:t>
            </w:r>
            <w:r w:rsidRPr="002C5016">
              <w:rPr>
                <w:rFonts w:ascii="Georgia" w:hAnsi="Georgia"/>
                <w:color w:val="222222"/>
                <w:sz w:val="16"/>
                <w:szCs w:val="16"/>
                <w:shd w:val="clear" w:color="auto" w:fill="FFFFFF"/>
              </w:rPr>
              <w:t>Baranj</w:t>
            </w:r>
            <w:r>
              <w:rPr>
                <w:rFonts w:ascii="Georgia" w:hAnsi="Georgia"/>
                <w:color w:val="222222"/>
                <w:sz w:val="16"/>
                <w:szCs w:val="16"/>
                <w:shd w:val="clear" w:color="auto" w:fill="FFFFFF"/>
              </w:rPr>
              <w:t>e</w:t>
            </w:r>
            <w:r w:rsidRPr="002C5016">
              <w:rPr>
                <w:rFonts w:ascii="Georgia" w:hAnsi="Georgia"/>
                <w:color w:val="222222"/>
                <w:sz w:val="16"/>
                <w:szCs w:val="16"/>
                <w:shd w:val="clear" w:color="auto" w:fill="FFFFFF"/>
              </w:rPr>
              <w:t>, Osijek</w:t>
            </w:r>
            <w:r>
              <w:rPr>
                <w:rFonts w:ascii="Georgia" w:hAnsi="Georgia"/>
                <w:color w:val="222222"/>
                <w:sz w:val="16"/>
                <w:szCs w:val="16"/>
                <w:shd w:val="clear" w:color="auto" w:fill="FFFFFF"/>
              </w:rPr>
              <w:t>a</w:t>
            </w:r>
            <w:r w:rsidRPr="002C5016">
              <w:rPr>
                <w:rFonts w:ascii="Georgia" w:hAnsi="Georgia"/>
                <w:color w:val="222222"/>
                <w:sz w:val="16"/>
                <w:szCs w:val="16"/>
                <w:shd w:val="clear" w:color="auto" w:fill="FFFFFF"/>
              </w:rPr>
              <w:t>, Erdut</w:t>
            </w:r>
            <w:r>
              <w:rPr>
                <w:rFonts w:ascii="Georgia" w:hAnsi="Georgia"/>
                <w:color w:val="222222"/>
                <w:sz w:val="16"/>
                <w:szCs w:val="16"/>
                <w:shd w:val="clear" w:color="auto" w:fill="FFFFFF"/>
              </w:rPr>
              <w:t>a</w:t>
            </w:r>
            <w:r w:rsidRPr="002C5016">
              <w:rPr>
                <w:rFonts w:ascii="Georgia" w:hAnsi="Georgia"/>
                <w:color w:val="222222"/>
                <w:sz w:val="16"/>
                <w:szCs w:val="16"/>
                <w:shd w:val="clear" w:color="auto" w:fill="FFFFFF"/>
              </w:rPr>
              <w:t>, Vukovar</w:t>
            </w:r>
            <w:r>
              <w:rPr>
                <w:rFonts w:ascii="Georgia" w:hAnsi="Georgia"/>
                <w:color w:val="222222"/>
                <w:sz w:val="16"/>
                <w:szCs w:val="16"/>
                <w:shd w:val="clear" w:color="auto" w:fill="FFFFFF"/>
              </w:rPr>
              <w:t>a</w:t>
            </w:r>
            <w:r w:rsidRPr="002C5016">
              <w:rPr>
                <w:rFonts w:ascii="Georgia" w:hAnsi="Georgia"/>
                <w:color w:val="222222"/>
                <w:sz w:val="16"/>
                <w:szCs w:val="16"/>
                <w:shd w:val="clear" w:color="auto" w:fill="FFFFFF"/>
              </w:rPr>
              <w:t xml:space="preserve">, </w:t>
            </w:r>
            <w:r>
              <w:rPr>
                <w:rFonts w:ascii="Georgia" w:hAnsi="Georgia"/>
                <w:color w:val="222222"/>
                <w:sz w:val="16"/>
                <w:szCs w:val="16"/>
                <w:shd w:val="clear" w:color="auto" w:fill="FFFFFF"/>
              </w:rPr>
              <w:t>i Il</w:t>
            </w:r>
            <w:r w:rsidRPr="002C5016">
              <w:rPr>
                <w:rFonts w:ascii="Georgia" w:hAnsi="Georgia"/>
                <w:color w:val="222222"/>
                <w:sz w:val="16"/>
                <w:szCs w:val="16"/>
                <w:shd w:val="clear" w:color="auto" w:fill="FFFFFF"/>
              </w:rPr>
              <w:t>ok</w:t>
            </w:r>
            <w:r>
              <w:rPr>
                <w:rFonts w:ascii="Georgia" w:hAnsi="Georgia"/>
                <w:color w:val="222222"/>
                <w:sz w:val="16"/>
                <w:szCs w:val="16"/>
                <w:shd w:val="clear" w:color="auto" w:fill="FFFFFF"/>
              </w:rPr>
              <w:t>a.</w:t>
            </w:r>
          </w:p>
        </w:tc>
      </w:tr>
    </w:tbl>
    <w:p w:rsidR="009243B0" w:rsidRDefault="009243B0" w:rsidP="009243B0">
      <w:pPr>
        <w:rPr>
          <w:sz w:val="28"/>
          <w:szCs w:val="28"/>
        </w:rPr>
      </w:pPr>
    </w:p>
    <w:p w:rsidR="009243B0" w:rsidRDefault="009243B0" w:rsidP="009243B0">
      <w:pPr>
        <w:rPr>
          <w:sz w:val="28"/>
          <w:szCs w:val="28"/>
        </w:rPr>
      </w:pPr>
    </w:p>
    <w:p w:rsidR="009243B0" w:rsidRDefault="009243B0" w:rsidP="009243B0">
      <w:pPr>
        <w:rPr>
          <w:sz w:val="28"/>
          <w:szCs w:val="28"/>
        </w:rPr>
      </w:pPr>
    </w:p>
    <w:p w:rsidR="009243B0" w:rsidRDefault="009243B0" w:rsidP="009243B0">
      <w:pPr>
        <w:rPr>
          <w:sz w:val="28"/>
          <w:szCs w:val="28"/>
        </w:rPr>
      </w:pPr>
    </w:p>
    <w:p w:rsidR="009243B0" w:rsidRDefault="009243B0" w:rsidP="009243B0">
      <w:pPr>
        <w:rPr>
          <w:sz w:val="28"/>
          <w:szCs w:val="28"/>
        </w:rPr>
      </w:pPr>
    </w:p>
    <w:p w:rsidR="009243B0" w:rsidRPr="002177A9" w:rsidRDefault="009243B0" w:rsidP="009243B0">
      <w:pPr>
        <w:rPr>
          <w:b/>
          <w:sz w:val="28"/>
          <w:szCs w:val="28"/>
        </w:rPr>
      </w:pPr>
      <w:r w:rsidRPr="002177A9">
        <w:rPr>
          <w:b/>
          <w:sz w:val="28"/>
          <w:szCs w:val="28"/>
        </w:rPr>
        <w:t>Profesor:</w:t>
      </w:r>
    </w:p>
    <w:p w:rsidR="009243B0" w:rsidRDefault="009243B0" w:rsidP="009243B0">
      <w:pPr>
        <w:rPr>
          <w:sz w:val="28"/>
          <w:szCs w:val="28"/>
        </w:rPr>
      </w:pPr>
      <w:r>
        <w:rPr>
          <w:sz w:val="28"/>
          <w:szCs w:val="28"/>
        </w:rPr>
        <w:t>Mario Vukasović, dipl. ing. agr.</w:t>
      </w:r>
    </w:p>
    <w:p w:rsidR="009243B0" w:rsidRDefault="009243B0" w:rsidP="009243B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9243B0" w:rsidRPr="00803BBE" w:rsidTr="00907372">
        <w:tc>
          <w:tcPr>
            <w:tcW w:w="449" w:type="pct"/>
            <w:shd w:val="clear" w:color="auto" w:fill="D9E2F3" w:themeFill="accent1" w:themeFillTint="33"/>
            <w:vAlign w:val="center"/>
          </w:tcPr>
          <w:p w:rsidR="009243B0" w:rsidRPr="00803BBE" w:rsidRDefault="009243B0" w:rsidP="00907372">
            <w:pPr>
              <w:jc w:val="center"/>
              <w:rPr>
                <w:b/>
              </w:rPr>
            </w:pPr>
            <w:r w:rsidRPr="00803BBE">
              <w:rPr>
                <w:b/>
              </w:rPr>
              <w:t>Razred</w:t>
            </w:r>
          </w:p>
        </w:tc>
        <w:tc>
          <w:tcPr>
            <w:tcW w:w="730" w:type="pct"/>
            <w:shd w:val="clear" w:color="auto" w:fill="D9E2F3" w:themeFill="accent1" w:themeFillTint="33"/>
            <w:vAlign w:val="center"/>
          </w:tcPr>
          <w:p w:rsidR="009243B0" w:rsidRPr="00803BBE" w:rsidRDefault="009243B0" w:rsidP="00907372">
            <w:pPr>
              <w:jc w:val="center"/>
              <w:rPr>
                <w:b/>
              </w:rPr>
            </w:pPr>
            <w:r w:rsidRPr="00803BBE">
              <w:rPr>
                <w:b/>
              </w:rPr>
              <w:t>Zanimanje</w:t>
            </w:r>
          </w:p>
        </w:tc>
        <w:tc>
          <w:tcPr>
            <w:tcW w:w="879" w:type="pct"/>
            <w:shd w:val="clear" w:color="auto" w:fill="D9E2F3" w:themeFill="accent1" w:themeFillTint="33"/>
            <w:vAlign w:val="center"/>
          </w:tcPr>
          <w:p w:rsidR="009243B0" w:rsidRPr="00803BBE" w:rsidRDefault="009243B0" w:rsidP="00907372">
            <w:pPr>
              <w:jc w:val="center"/>
              <w:rPr>
                <w:b/>
              </w:rPr>
            </w:pPr>
            <w:r w:rsidRPr="00803BBE">
              <w:rPr>
                <w:b/>
              </w:rPr>
              <w:t>Mjesto odlaska</w:t>
            </w:r>
          </w:p>
        </w:tc>
        <w:tc>
          <w:tcPr>
            <w:tcW w:w="501" w:type="pct"/>
            <w:shd w:val="clear" w:color="auto" w:fill="D9E2F3" w:themeFill="accent1" w:themeFillTint="33"/>
            <w:vAlign w:val="center"/>
          </w:tcPr>
          <w:p w:rsidR="009243B0" w:rsidRPr="00803BBE" w:rsidRDefault="009243B0" w:rsidP="00907372">
            <w:pPr>
              <w:jc w:val="center"/>
              <w:rPr>
                <w:b/>
              </w:rPr>
            </w:pPr>
            <w:r w:rsidRPr="00803BBE">
              <w:rPr>
                <w:b/>
              </w:rPr>
              <w:t>Vrijeme</w:t>
            </w:r>
          </w:p>
          <w:p w:rsidR="009243B0" w:rsidRPr="00803BBE" w:rsidRDefault="009243B0" w:rsidP="00907372">
            <w:pPr>
              <w:jc w:val="center"/>
              <w:rPr>
                <w:b/>
              </w:rPr>
            </w:pPr>
            <w:r w:rsidRPr="00803BBE">
              <w:rPr>
                <w:b/>
              </w:rPr>
              <w:t>odlaska</w:t>
            </w:r>
          </w:p>
        </w:tc>
        <w:tc>
          <w:tcPr>
            <w:tcW w:w="611" w:type="pct"/>
            <w:shd w:val="clear" w:color="auto" w:fill="D9E2F3" w:themeFill="accent1" w:themeFillTint="33"/>
            <w:vAlign w:val="center"/>
          </w:tcPr>
          <w:p w:rsidR="009243B0" w:rsidRPr="00803BBE" w:rsidRDefault="009243B0" w:rsidP="00907372">
            <w:pPr>
              <w:jc w:val="center"/>
              <w:rPr>
                <w:b/>
              </w:rPr>
            </w:pPr>
            <w:r w:rsidRPr="00803BBE">
              <w:rPr>
                <w:b/>
              </w:rPr>
              <w:t>Trajanje</w:t>
            </w:r>
          </w:p>
          <w:p w:rsidR="009243B0" w:rsidRPr="00803BBE" w:rsidRDefault="009243B0" w:rsidP="00907372">
            <w:pPr>
              <w:jc w:val="center"/>
              <w:rPr>
                <w:b/>
              </w:rPr>
            </w:pPr>
            <w:r w:rsidRPr="00803BBE">
              <w:rPr>
                <w:b/>
              </w:rPr>
              <w:t>ekskurzije</w:t>
            </w:r>
          </w:p>
        </w:tc>
        <w:tc>
          <w:tcPr>
            <w:tcW w:w="1026" w:type="pct"/>
            <w:shd w:val="clear" w:color="auto" w:fill="D9E2F3" w:themeFill="accent1" w:themeFillTint="33"/>
            <w:vAlign w:val="center"/>
          </w:tcPr>
          <w:p w:rsidR="009243B0" w:rsidRPr="00803BBE" w:rsidRDefault="009243B0" w:rsidP="00907372">
            <w:pPr>
              <w:jc w:val="center"/>
              <w:rPr>
                <w:b/>
              </w:rPr>
            </w:pPr>
            <w:r w:rsidRPr="00803BBE">
              <w:rPr>
                <w:b/>
              </w:rPr>
              <w:t>Nositelj aktivnosti</w:t>
            </w:r>
          </w:p>
          <w:p w:rsidR="009243B0" w:rsidRPr="00803BBE" w:rsidRDefault="009243B0" w:rsidP="00907372">
            <w:pPr>
              <w:jc w:val="center"/>
              <w:rPr>
                <w:b/>
              </w:rPr>
            </w:pPr>
            <w:r w:rsidRPr="00803BBE">
              <w:rPr>
                <w:b/>
              </w:rPr>
              <w:t>organizacije;</w:t>
            </w:r>
          </w:p>
          <w:p w:rsidR="009243B0" w:rsidRPr="00803BBE" w:rsidRDefault="009243B0" w:rsidP="00907372">
            <w:pPr>
              <w:jc w:val="center"/>
              <w:rPr>
                <w:b/>
              </w:rPr>
            </w:pPr>
            <w:r w:rsidRPr="00803BBE">
              <w:rPr>
                <w:b/>
              </w:rPr>
              <w:t>Suradnici</w:t>
            </w:r>
          </w:p>
        </w:tc>
        <w:tc>
          <w:tcPr>
            <w:tcW w:w="804" w:type="pct"/>
            <w:shd w:val="clear" w:color="auto" w:fill="D9E2F3" w:themeFill="accent1" w:themeFillTint="33"/>
            <w:vAlign w:val="center"/>
          </w:tcPr>
          <w:p w:rsidR="009243B0" w:rsidRPr="00803BBE" w:rsidRDefault="009243B0" w:rsidP="00907372">
            <w:pPr>
              <w:jc w:val="center"/>
              <w:rPr>
                <w:b/>
              </w:rPr>
            </w:pPr>
            <w:r w:rsidRPr="00803BBE">
              <w:rPr>
                <w:b/>
              </w:rPr>
              <w:t>Svrha odlaska</w:t>
            </w:r>
          </w:p>
        </w:tc>
      </w:tr>
      <w:tr w:rsidR="009243B0" w:rsidRPr="00803BBE" w:rsidTr="00907372">
        <w:trPr>
          <w:trHeight w:val="1672"/>
        </w:trPr>
        <w:tc>
          <w:tcPr>
            <w:tcW w:w="449" w:type="pct"/>
            <w:vAlign w:val="center"/>
          </w:tcPr>
          <w:p w:rsidR="009243B0" w:rsidRPr="00803BBE" w:rsidRDefault="009243B0" w:rsidP="00907372">
            <w:pPr>
              <w:jc w:val="center"/>
            </w:pPr>
            <w:r>
              <w:t>Učenici svih razreda -mladi zadrugari</w:t>
            </w:r>
          </w:p>
        </w:tc>
        <w:tc>
          <w:tcPr>
            <w:tcW w:w="730" w:type="pct"/>
            <w:vAlign w:val="center"/>
          </w:tcPr>
          <w:p w:rsidR="009243B0" w:rsidRPr="00803BBE" w:rsidRDefault="009243B0" w:rsidP="00907372">
            <w:pPr>
              <w:jc w:val="center"/>
            </w:pPr>
            <w:r>
              <w:t>Učenici svih zanimanja - mladi zadrugari</w:t>
            </w:r>
          </w:p>
        </w:tc>
        <w:tc>
          <w:tcPr>
            <w:tcW w:w="879" w:type="pct"/>
            <w:vAlign w:val="center"/>
          </w:tcPr>
          <w:p w:rsidR="009243B0" w:rsidRPr="00BD37DA" w:rsidRDefault="009243B0" w:rsidP="00907372">
            <w:pPr>
              <w:jc w:val="center"/>
            </w:pPr>
            <w:r>
              <w:t>Baranja</w:t>
            </w:r>
          </w:p>
        </w:tc>
        <w:tc>
          <w:tcPr>
            <w:tcW w:w="501" w:type="pct"/>
            <w:vAlign w:val="center"/>
          </w:tcPr>
          <w:p w:rsidR="009243B0" w:rsidRPr="00BD37DA" w:rsidRDefault="009243B0" w:rsidP="00907372">
            <w:pPr>
              <w:jc w:val="center"/>
            </w:pPr>
            <w:r>
              <w:t>Svibanj 2022.</w:t>
            </w:r>
          </w:p>
        </w:tc>
        <w:tc>
          <w:tcPr>
            <w:tcW w:w="611" w:type="pct"/>
            <w:vAlign w:val="center"/>
          </w:tcPr>
          <w:p w:rsidR="009243B0" w:rsidRPr="00BD37DA" w:rsidRDefault="009243B0" w:rsidP="00907372">
            <w:pPr>
              <w:jc w:val="center"/>
            </w:pPr>
            <w:r w:rsidRPr="00BD37DA">
              <w:t>1 dan</w:t>
            </w:r>
          </w:p>
        </w:tc>
        <w:tc>
          <w:tcPr>
            <w:tcW w:w="1026" w:type="pct"/>
            <w:vAlign w:val="center"/>
          </w:tcPr>
          <w:p w:rsidR="009243B0" w:rsidRDefault="009243B0" w:rsidP="00907372">
            <w:pPr>
              <w:jc w:val="center"/>
            </w:pPr>
            <w:r>
              <w:t>Mario Vukasović</w:t>
            </w:r>
          </w:p>
          <w:p w:rsidR="009243B0" w:rsidRDefault="009243B0" w:rsidP="00907372">
            <w:pPr>
              <w:jc w:val="center"/>
            </w:pPr>
            <w:r>
              <w:t>Ivana Pišl Petrošenec</w:t>
            </w:r>
          </w:p>
          <w:p w:rsidR="009243B0" w:rsidRPr="00803BBE" w:rsidRDefault="009243B0" w:rsidP="00907372">
            <w:pPr>
              <w:jc w:val="center"/>
            </w:pPr>
          </w:p>
        </w:tc>
        <w:tc>
          <w:tcPr>
            <w:tcW w:w="804" w:type="pct"/>
            <w:vAlign w:val="center"/>
          </w:tcPr>
          <w:p w:rsidR="009243B0" w:rsidRPr="00803BBE" w:rsidRDefault="009243B0" w:rsidP="00907372">
            <w:pPr>
              <w:jc w:val="center"/>
            </w:pPr>
            <w:r>
              <w:t>Posjet eko-etno turističkim gospodarstvima</w:t>
            </w:r>
          </w:p>
        </w:tc>
      </w:tr>
    </w:tbl>
    <w:p w:rsidR="009243B0" w:rsidRDefault="009243B0" w:rsidP="009243B0">
      <w:pPr>
        <w:rPr>
          <w:sz w:val="28"/>
          <w:szCs w:val="28"/>
        </w:rPr>
      </w:pPr>
    </w:p>
    <w:p w:rsidR="009243B0" w:rsidRPr="00C778BE" w:rsidRDefault="009243B0" w:rsidP="009243B0">
      <w:pPr>
        <w:pStyle w:val="Tekstfusnote"/>
        <w:rPr>
          <w:rFonts w:ascii="Verdana" w:hAnsi="Verdana" w:cs="Verdana"/>
          <w:b/>
          <w:sz w:val="24"/>
          <w:szCs w:val="24"/>
        </w:rPr>
      </w:pPr>
      <w:r w:rsidRPr="00C778BE">
        <w:rPr>
          <w:rFonts w:ascii="Verdana" w:hAnsi="Verdana" w:cs="Verdana"/>
          <w:b/>
          <w:sz w:val="24"/>
          <w:szCs w:val="24"/>
        </w:rPr>
        <w:t>Napomena:</w:t>
      </w:r>
    </w:p>
    <w:p w:rsidR="009243B0" w:rsidRPr="00C778BE" w:rsidRDefault="009243B0" w:rsidP="009243B0">
      <w:pPr>
        <w:pStyle w:val="Tekstfusnote"/>
        <w:jc w:val="both"/>
        <w:rPr>
          <w:rFonts w:ascii="Verdana" w:hAnsi="Verdana" w:cs="Verdana"/>
          <w:sz w:val="24"/>
          <w:szCs w:val="24"/>
        </w:rPr>
      </w:pPr>
      <w:r w:rsidRPr="00C778BE">
        <w:rPr>
          <w:rFonts w:ascii="Verdana" w:hAnsi="Verdana" w:cs="Verdana"/>
          <w:sz w:val="24"/>
          <w:szCs w:val="24"/>
        </w:rPr>
        <w:t>Plan se može mijenjati i prilagođavati prema epidemiološkim mjerama i uputama za sprječavanje i suzbijanje epidemije COVID-19</w:t>
      </w:r>
    </w:p>
    <w:p w:rsidR="009243B0" w:rsidRDefault="009243B0" w:rsidP="009243B0">
      <w:pPr>
        <w:spacing w:after="160" w:line="259" w:lineRule="auto"/>
        <w:rPr>
          <w:b/>
          <w:sz w:val="28"/>
          <w:szCs w:val="28"/>
        </w:rPr>
      </w:pPr>
      <w:r>
        <w:rPr>
          <w:b/>
          <w:sz w:val="28"/>
          <w:szCs w:val="28"/>
        </w:rPr>
        <w:br w:type="page"/>
      </w: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Mira Štimac</w:t>
      </w:r>
    </w:p>
    <w:p w:rsidR="009243B0" w:rsidRDefault="009243B0" w:rsidP="009243B0">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842"/>
        <w:gridCol w:w="2329"/>
        <w:gridCol w:w="2690"/>
        <w:gridCol w:w="1632"/>
        <w:gridCol w:w="2228"/>
        <w:gridCol w:w="2284"/>
      </w:tblGrid>
      <w:tr w:rsidR="009243B0" w:rsidRPr="007C54AD" w:rsidTr="00907372">
        <w:trPr>
          <w:jc w:val="center"/>
        </w:trPr>
        <w:tc>
          <w:tcPr>
            <w:tcW w:w="35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Razred</w:t>
            </w:r>
          </w:p>
        </w:tc>
        <w:tc>
          <w:tcPr>
            <w:tcW w:w="65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Zanimanje</w:t>
            </w:r>
          </w:p>
        </w:tc>
        <w:tc>
          <w:tcPr>
            <w:tcW w:w="83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Mjesto odlaska</w:t>
            </w:r>
          </w:p>
        </w:tc>
        <w:tc>
          <w:tcPr>
            <w:tcW w:w="9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Vrijeme</w:t>
            </w:r>
          </w:p>
          <w:p w:rsidR="009243B0" w:rsidRPr="007C54AD" w:rsidRDefault="009243B0" w:rsidP="00907372">
            <w:pPr>
              <w:jc w:val="center"/>
              <w:rPr>
                <w:b/>
                <w:lang w:eastAsia="en-US"/>
              </w:rPr>
            </w:pPr>
            <w:r w:rsidRPr="007C54AD">
              <w:rPr>
                <w:b/>
                <w:lang w:eastAsia="en-US"/>
              </w:rPr>
              <w:t>odlaska</w:t>
            </w:r>
          </w:p>
        </w:tc>
        <w:tc>
          <w:tcPr>
            <w:tcW w:w="5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Trajanje</w:t>
            </w:r>
          </w:p>
          <w:p w:rsidR="009243B0" w:rsidRPr="007C54AD" w:rsidRDefault="009243B0" w:rsidP="00907372">
            <w:pPr>
              <w:jc w:val="center"/>
              <w:rPr>
                <w:b/>
                <w:lang w:eastAsia="en-US"/>
              </w:rPr>
            </w:pPr>
            <w:r w:rsidRPr="007C54AD">
              <w:rPr>
                <w:b/>
                <w:lang w:eastAsia="en-US"/>
              </w:rPr>
              <w:t>ekskurzije</w:t>
            </w:r>
          </w:p>
        </w:tc>
        <w:tc>
          <w:tcPr>
            <w:tcW w:w="79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Nositelj aktivnosti</w:t>
            </w:r>
          </w:p>
          <w:p w:rsidR="009243B0" w:rsidRPr="007C54AD" w:rsidRDefault="009243B0" w:rsidP="00907372">
            <w:pPr>
              <w:jc w:val="center"/>
              <w:rPr>
                <w:b/>
                <w:lang w:eastAsia="en-US"/>
              </w:rPr>
            </w:pPr>
            <w:r w:rsidRPr="007C54AD">
              <w:rPr>
                <w:b/>
                <w:lang w:eastAsia="en-US"/>
              </w:rPr>
              <w:t>organizacije;</w:t>
            </w:r>
          </w:p>
          <w:p w:rsidR="009243B0" w:rsidRPr="007C54AD" w:rsidRDefault="009243B0" w:rsidP="00907372">
            <w:pPr>
              <w:jc w:val="center"/>
              <w:rPr>
                <w:b/>
                <w:lang w:eastAsia="en-US"/>
              </w:rPr>
            </w:pPr>
            <w:r w:rsidRPr="007C54AD">
              <w:rPr>
                <w:b/>
                <w:lang w:eastAsia="en-US"/>
              </w:rPr>
              <w:t>Suradnici</w:t>
            </w:r>
          </w:p>
        </w:tc>
        <w:tc>
          <w:tcPr>
            <w:tcW w:w="81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243B0" w:rsidRPr="007C54AD" w:rsidRDefault="009243B0" w:rsidP="00907372">
            <w:pPr>
              <w:jc w:val="center"/>
              <w:rPr>
                <w:b/>
                <w:lang w:eastAsia="en-US"/>
              </w:rPr>
            </w:pPr>
            <w:r w:rsidRPr="007C54AD">
              <w:rPr>
                <w:b/>
                <w:lang w:eastAsia="en-US"/>
              </w:rPr>
              <w:t>Svrha odlaska</w:t>
            </w:r>
          </w:p>
        </w:tc>
      </w:tr>
      <w:tr w:rsidR="009243B0" w:rsidRPr="007C54AD" w:rsidTr="00907372">
        <w:trPr>
          <w:trHeight w:val="1247"/>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2.C, 3.C, 4.C</w:t>
            </w:r>
          </w:p>
        </w:tc>
        <w:tc>
          <w:tcPr>
            <w:tcW w:w="658"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Poljoprivredni tehničar –fitofarmaceut</w:t>
            </w:r>
          </w:p>
          <w:p w:rsidR="009243B0" w:rsidRPr="007C54AD" w:rsidRDefault="009243B0" w:rsidP="00907372">
            <w:pPr>
              <w:jc w:val="center"/>
              <w:rPr>
                <w:lang w:eastAsia="en-US"/>
              </w:rPr>
            </w:pPr>
          </w:p>
        </w:tc>
        <w:tc>
          <w:tcPr>
            <w:tcW w:w="832"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Osijek – Festival znanosti</w:t>
            </w:r>
          </w:p>
        </w:tc>
        <w:tc>
          <w:tcPr>
            <w:tcW w:w="961"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Listopad / travanj</w:t>
            </w:r>
          </w:p>
        </w:tc>
        <w:tc>
          <w:tcPr>
            <w:tcW w:w="583"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1 dan</w:t>
            </w:r>
          </w:p>
        </w:tc>
        <w:tc>
          <w:tcPr>
            <w:tcW w:w="796"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Mira Štimac,</w:t>
            </w:r>
          </w:p>
          <w:p w:rsidR="009243B0" w:rsidRPr="007C54AD" w:rsidRDefault="009243B0" w:rsidP="00907372">
            <w:pPr>
              <w:jc w:val="center"/>
              <w:rPr>
                <w:lang w:eastAsia="en-US"/>
              </w:rPr>
            </w:pPr>
            <w:r w:rsidRPr="007C54AD">
              <w:rPr>
                <w:lang w:eastAsia="en-US"/>
              </w:rPr>
              <w:t>Mirjana Martić</w:t>
            </w:r>
          </w:p>
        </w:tc>
        <w:tc>
          <w:tcPr>
            <w:tcW w:w="816"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rPr>
                <w:lang w:eastAsia="en-US"/>
              </w:rPr>
            </w:pPr>
            <w:r w:rsidRPr="007C54AD">
              <w:rPr>
                <w:lang w:eastAsia="en-US"/>
              </w:rPr>
              <w:t>Upoznavanje sa novim tehnologijama u zaštiti bilja, tloznanstvu, ratarstvu</w:t>
            </w:r>
          </w:p>
        </w:tc>
      </w:tr>
      <w:tr w:rsidR="009243B0" w:rsidRPr="007C54AD" w:rsidTr="00907372">
        <w:trPr>
          <w:trHeight w:val="1125"/>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2.C, 3.C, 4.C</w:t>
            </w:r>
          </w:p>
        </w:tc>
        <w:tc>
          <w:tcPr>
            <w:tcW w:w="658"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Poljoprivredni tehničar -fitofarmaceut</w:t>
            </w:r>
          </w:p>
        </w:tc>
        <w:tc>
          <w:tcPr>
            <w:tcW w:w="832"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Kutina</w:t>
            </w:r>
          </w:p>
        </w:tc>
        <w:tc>
          <w:tcPr>
            <w:tcW w:w="961"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Travanj</w:t>
            </w:r>
            <w:r>
              <w:rPr>
                <w:lang w:eastAsia="en-US"/>
              </w:rPr>
              <w:t xml:space="preserve"> </w:t>
            </w:r>
            <w:r w:rsidRPr="007C54AD">
              <w:rPr>
                <w:lang w:eastAsia="en-US"/>
              </w:rPr>
              <w:t>/</w:t>
            </w:r>
            <w:r>
              <w:rPr>
                <w:lang w:eastAsia="en-US"/>
              </w:rPr>
              <w:t xml:space="preserve"> </w:t>
            </w:r>
            <w:r w:rsidRPr="007C54AD">
              <w:rPr>
                <w:lang w:eastAsia="en-US"/>
              </w:rPr>
              <w:t>svibanj</w:t>
            </w:r>
          </w:p>
        </w:tc>
        <w:tc>
          <w:tcPr>
            <w:tcW w:w="583"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1 dan</w:t>
            </w:r>
          </w:p>
        </w:tc>
        <w:tc>
          <w:tcPr>
            <w:tcW w:w="796"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jc w:val="center"/>
              <w:rPr>
                <w:lang w:eastAsia="en-US"/>
              </w:rPr>
            </w:pPr>
            <w:r w:rsidRPr="007C54AD">
              <w:rPr>
                <w:lang w:eastAsia="en-US"/>
              </w:rPr>
              <w:t>Mira Štimac,</w:t>
            </w:r>
          </w:p>
          <w:p w:rsidR="009243B0" w:rsidRPr="007C54AD" w:rsidRDefault="009243B0" w:rsidP="00907372">
            <w:pPr>
              <w:jc w:val="center"/>
              <w:rPr>
                <w:lang w:eastAsia="en-US"/>
              </w:rPr>
            </w:pPr>
            <w:r w:rsidRPr="007C54AD">
              <w:rPr>
                <w:lang w:eastAsia="en-US"/>
              </w:rPr>
              <w:t>Mirjana Martić</w:t>
            </w:r>
          </w:p>
          <w:p w:rsidR="009243B0" w:rsidRPr="007C54AD" w:rsidRDefault="009243B0" w:rsidP="00907372">
            <w:pPr>
              <w:jc w:val="center"/>
              <w:rPr>
                <w:lang w:eastAsia="en-US"/>
              </w:rPr>
            </w:pPr>
          </w:p>
        </w:tc>
        <w:tc>
          <w:tcPr>
            <w:tcW w:w="816" w:type="pct"/>
            <w:tcBorders>
              <w:top w:val="single" w:sz="4" w:space="0" w:color="auto"/>
              <w:left w:val="single" w:sz="4" w:space="0" w:color="auto"/>
              <w:bottom w:val="single" w:sz="4" w:space="0" w:color="auto"/>
              <w:right w:val="single" w:sz="4" w:space="0" w:color="auto"/>
            </w:tcBorders>
            <w:vAlign w:val="center"/>
            <w:hideMark/>
          </w:tcPr>
          <w:p w:rsidR="009243B0" w:rsidRPr="007C54AD" w:rsidRDefault="009243B0" w:rsidP="00907372">
            <w:pPr>
              <w:rPr>
                <w:lang w:eastAsia="en-US"/>
              </w:rPr>
            </w:pPr>
            <w:r w:rsidRPr="007C54AD">
              <w:rPr>
                <w:lang w:eastAsia="en-US"/>
              </w:rPr>
              <w:t>Posjet tvornici gnojiva Petrokemija-Kutina</w:t>
            </w:r>
          </w:p>
        </w:tc>
      </w:tr>
      <w:tr w:rsidR="009243B0" w:rsidRPr="007C54AD" w:rsidTr="00907372">
        <w:trPr>
          <w:trHeight w:val="2684"/>
          <w:jc w:val="center"/>
        </w:trPr>
        <w:tc>
          <w:tcPr>
            <w:tcW w:w="353"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rPr>
                <w:lang w:eastAsia="en-US"/>
              </w:rPr>
            </w:pPr>
            <w:r w:rsidRPr="007C54AD">
              <w:rPr>
                <w:lang w:eastAsia="en-US"/>
              </w:rPr>
              <w:t>3.C, 4.C</w:t>
            </w:r>
          </w:p>
        </w:tc>
        <w:tc>
          <w:tcPr>
            <w:tcW w:w="658"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rPr>
                <w:lang w:eastAsia="en-US"/>
              </w:rPr>
            </w:pPr>
            <w:r w:rsidRPr="007C54AD">
              <w:rPr>
                <w:lang w:eastAsia="en-US"/>
              </w:rPr>
              <w:t>Poljoprivredni tehničar -fitofarmaceut</w:t>
            </w:r>
          </w:p>
        </w:tc>
        <w:tc>
          <w:tcPr>
            <w:tcW w:w="832"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pPr>
            <w:r w:rsidRPr="007C54AD">
              <w:t>Park prirode Papuk</w:t>
            </w:r>
          </w:p>
          <w:p w:rsidR="009243B0" w:rsidRPr="007C54AD" w:rsidRDefault="009243B0" w:rsidP="00907372">
            <w:pPr>
              <w:jc w:val="center"/>
            </w:pPr>
            <w:r w:rsidRPr="007C54AD">
              <w:t>Vinarija Galić</w:t>
            </w:r>
          </w:p>
          <w:p w:rsidR="009243B0" w:rsidRPr="007C54AD" w:rsidRDefault="009243B0" w:rsidP="00907372">
            <w:pPr>
              <w:jc w:val="center"/>
            </w:pPr>
            <w:r w:rsidRPr="007C54AD">
              <w:t>Perivoj dvorca Kutjevo</w:t>
            </w:r>
          </w:p>
          <w:p w:rsidR="009243B0" w:rsidRPr="007C54AD" w:rsidRDefault="009243B0" w:rsidP="00907372">
            <w:pPr>
              <w:jc w:val="center"/>
            </w:pPr>
            <w:r w:rsidRPr="007C54AD">
              <w:t>Rasadnik Hajderovac</w:t>
            </w:r>
          </w:p>
          <w:p w:rsidR="009243B0" w:rsidRPr="007C54AD" w:rsidRDefault="009243B0" w:rsidP="00907372">
            <w:pPr>
              <w:jc w:val="center"/>
              <w:rPr>
                <w:lang w:eastAsia="en-US"/>
              </w:rPr>
            </w:pPr>
            <w:r w:rsidRPr="007C54AD">
              <w:t>Geološki park Rupnica</w:t>
            </w:r>
          </w:p>
        </w:tc>
        <w:tc>
          <w:tcPr>
            <w:tcW w:w="961"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rPr>
                <w:lang w:eastAsia="en-US"/>
              </w:rPr>
            </w:pPr>
            <w:r w:rsidRPr="007C54AD">
              <w:rPr>
                <w:lang w:eastAsia="en-US"/>
              </w:rPr>
              <w:t>Listopad</w:t>
            </w:r>
          </w:p>
        </w:tc>
        <w:tc>
          <w:tcPr>
            <w:tcW w:w="583"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rPr>
                <w:lang w:eastAsia="en-US"/>
              </w:rPr>
            </w:pPr>
            <w:r w:rsidRPr="007C54AD">
              <w:rPr>
                <w:lang w:eastAsia="en-US"/>
              </w:rPr>
              <w:t>1 dan</w:t>
            </w:r>
          </w:p>
        </w:tc>
        <w:tc>
          <w:tcPr>
            <w:tcW w:w="796"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jc w:val="center"/>
              <w:rPr>
                <w:lang w:eastAsia="en-US"/>
              </w:rPr>
            </w:pPr>
            <w:r w:rsidRPr="007C54AD">
              <w:rPr>
                <w:lang w:eastAsia="en-US"/>
              </w:rPr>
              <w:t>Mira Štimac,</w:t>
            </w:r>
          </w:p>
          <w:p w:rsidR="009243B0" w:rsidRPr="007C54AD" w:rsidRDefault="009243B0" w:rsidP="00907372">
            <w:pPr>
              <w:jc w:val="center"/>
              <w:rPr>
                <w:lang w:eastAsia="en-US"/>
              </w:rPr>
            </w:pPr>
            <w:r w:rsidRPr="007C54AD">
              <w:rPr>
                <w:lang w:eastAsia="en-US"/>
              </w:rPr>
              <w:t>Ivana Petrošanec-Pišl</w:t>
            </w:r>
          </w:p>
        </w:tc>
        <w:tc>
          <w:tcPr>
            <w:tcW w:w="816" w:type="pct"/>
            <w:tcBorders>
              <w:top w:val="single" w:sz="4" w:space="0" w:color="auto"/>
              <w:left w:val="single" w:sz="4" w:space="0" w:color="auto"/>
              <w:bottom w:val="single" w:sz="4" w:space="0" w:color="auto"/>
              <w:right w:val="single" w:sz="4" w:space="0" w:color="auto"/>
            </w:tcBorders>
            <w:vAlign w:val="center"/>
          </w:tcPr>
          <w:p w:rsidR="009243B0" w:rsidRPr="007C54AD" w:rsidRDefault="009243B0" w:rsidP="00907372">
            <w:pPr>
              <w:pStyle w:val="Odlomakpopisa"/>
              <w:spacing w:after="0" w:line="240" w:lineRule="auto"/>
              <w:ind w:left="0"/>
              <w:rPr>
                <w:rFonts w:ascii="Times New Roman" w:hAnsi="Times New Roman"/>
              </w:rPr>
            </w:pPr>
            <w:r w:rsidRPr="007C54AD">
              <w:rPr>
                <w:rFonts w:ascii="Times New Roman" w:hAnsi="Times New Roman"/>
              </w:rPr>
              <w:t>Razvijati interes prema zaštiti prirode, upoznati park bogate flore i faune.</w:t>
            </w:r>
          </w:p>
          <w:p w:rsidR="009243B0" w:rsidRPr="007C54AD" w:rsidRDefault="009243B0" w:rsidP="00907372">
            <w:pPr>
              <w:pStyle w:val="Odlomakpopisa"/>
              <w:spacing w:after="0" w:line="240" w:lineRule="auto"/>
              <w:ind w:left="0"/>
              <w:rPr>
                <w:rFonts w:ascii="Times New Roman" w:hAnsi="Times New Roman"/>
              </w:rPr>
            </w:pPr>
            <w:r w:rsidRPr="007C54AD">
              <w:rPr>
                <w:rFonts w:ascii="Times New Roman" w:hAnsi="Times New Roman"/>
              </w:rPr>
              <w:t>Upoznati proizvodnju vinove loze</w:t>
            </w:r>
          </w:p>
          <w:p w:rsidR="009243B0" w:rsidRPr="007C54AD" w:rsidRDefault="009243B0" w:rsidP="00907372">
            <w:r w:rsidRPr="007C54AD">
              <w:t>Posjetiti i upoznati se s radom rasadnika.</w:t>
            </w:r>
          </w:p>
        </w:tc>
      </w:tr>
    </w:tbl>
    <w:p w:rsidR="009243B0" w:rsidRDefault="009243B0" w:rsidP="009243B0">
      <w:pPr>
        <w:rPr>
          <w:sz w:val="28"/>
          <w:szCs w:val="28"/>
        </w:rPr>
      </w:pPr>
    </w:p>
    <w:p w:rsidR="009243B0" w:rsidRDefault="009243B0" w:rsidP="009243B0">
      <w:pPr>
        <w:spacing w:after="160" w:line="259" w:lineRule="auto"/>
        <w:rPr>
          <w:b/>
          <w:sz w:val="28"/>
          <w:szCs w:val="28"/>
        </w:rPr>
      </w:pPr>
      <w:r>
        <w:rPr>
          <w:b/>
          <w:sz w:val="28"/>
          <w:szCs w:val="28"/>
        </w:rPr>
        <w:br w:type="page"/>
      </w: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Iva Bodrožić-Selak, prof.</w:t>
      </w:r>
    </w:p>
    <w:p w:rsidR="009243B0" w:rsidRDefault="009243B0" w:rsidP="009243B0">
      <w:pPr>
        <w:rPr>
          <w:sz w:val="28"/>
          <w:szCs w:val="28"/>
        </w:rPr>
      </w:pPr>
    </w:p>
    <w:tbl>
      <w:tblPr>
        <w:tblStyle w:val="Reetkatablice"/>
        <w:tblW w:w="13745" w:type="dxa"/>
        <w:jc w:val="center"/>
        <w:tblLook w:val="04A0" w:firstRow="1" w:lastRow="0" w:firstColumn="1" w:lastColumn="0" w:noHBand="0" w:noVBand="1"/>
      </w:tblPr>
      <w:tblGrid>
        <w:gridCol w:w="963"/>
        <w:gridCol w:w="2486"/>
        <w:gridCol w:w="2182"/>
        <w:gridCol w:w="2172"/>
        <w:gridCol w:w="1295"/>
        <w:gridCol w:w="2255"/>
        <w:gridCol w:w="2392"/>
      </w:tblGrid>
      <w:tr w:rsidR="009243B0" w:rsidRPr="00BD6360" w:rsidTr="00907372">
        <w:trPr>
          <w:trHeight w:val="1349"/>
          <w:jc w:val="center"/>
        </w:trPr>
        <w:tc>
          <w:tcPr>
            <w:tcW w:w="900" w:type="dxa"/>
            <w:shd w:val="clear" w:color="auto" w:fill="D9E2F3" w:themeFill="accent1" w:themeFillTint="33"/>
            <w:vAlign w:val="center"/>
          </w:tcPr>
          <w:p w:rsidR="009243B0" w:rsidRPr="00BD6360" w:rsidRDefault="009243B0" w:rsidP="00907372">
            <w:pPr>
              <w:jc w:val="center"/>
              <w:rPr>
                <w:b/>
              </w:rPr>
            </w:pPr>
            <w:r w:rsidRPr="00BD6360">
              <w:rPr>
                <w:b/>
              </w:rPr>
              <w:t>Razred</w:t>
            </w:r>
          </w:p>
        </w:tc>
        <w:tc>
          <w:tcPr>
            <w:tcW w:w="2500" w:type="dxa"/>
            <w:shd w:val="clear" w:color="auto" w:fill="D9E2F3" w:themeFill="accent1" w:themeFillTint="33"/>
            <w:vAlign w:val="center"/>
          </w:tcPr>
          <w:p w:rsidR="009243B0" w:rsidRPr="00BD6360" w:rsidRDefault="009243B0" w:rsidP="00907372">
            <w:pPr>
              <w:jc w:val="center"/>
              <w:rPr>
                <w:b/>
              </w:rPr>
            </w:pPr>
            <w:r w:rsidRPr="00BD6360">
              <w:rPr>
                <w:b/>
              </w:rPr>
              <w:t>Zanimanje</w:t>
            </w:r>
          </w:p>
        </w:tc>
        <w:tc>
          <w:tcPr>
            <w:tcW w:w="2188" w:type="dxa"/>
            <w:shd w:val="clear" w:color="auto" w:fill="D9E2F3" w:themeFill="accent1" w:themeFillTint="33"/>
            <w:vAlign w:val="center"/>
          </w:tcPr>
          <w:p w:rsidR="009243B0" w:rsidRPr="00BD6360" w:rsidRDefault="009243B0" w:rsidP="00907372">
            <w:pPr>
              <w:jc w:val="center"/>
              <w:rPr>
                <w:b/>
              </w:rPr>
            </w:pPr>
            <w:r w:rsidRPr="00BD6360">
              <w:rPr>
                <w:b/>
              </w:rPr>
              <w:t>Mjesto odlaska</w:t>
            </w:r>
          </w:p>
        </w:tc>
        <w:tc>
          <w:tcPr>
            <w:tcW w:w="2184" w:type="dxa"/>
            <w:shd w:val="clear" w:color="auto" w:fill="D9E2F3" w:themeFill="accent1" w:themeFillTint="33"/>
            <w:vAlign w:val="center"/>
          </w:tcPr>
          <w:p w:rsidR="009243B0" w:rsidRPr="00BD6360" w:rsidRDefault="009243B0" w:rsidP="00907372">
            <w:pPr>
              <w:jc w:val="center"/>
              <w:rPr>
                <w:b/>
              </w:rPr>
            </w:pPr>
            <w:r w:rsidRPr="00BD6360">
              <w:rPr>
                <w:b/>
              </w:rPr>
              <w:t>Vrijeme odlaska</w:t>
            </w:r>
          </w:p>
        </w:tc>
        <w:tc>
          <w:tcPr>
            <w:tcW w:w="1295" w:type="dxa"/>
            <w:shd w:val="clear" w:color="auto" w:fill="D9E2F3" w:themeFill="accent1" w:themeFillTint="33"/>
            <w:vAlign w:val="center"/>
          </w:tcPr>
          <w:p w:rsidR="009243B0" w:rsidRPr="00BD6360" w:rsidRDefault="009243B0" w:rsidP="00907372">
            <w:pPr>
              <w:jc w:val="center"/>
              <w:rPr>
                <w:b/>
              </w:rPr>
            </w:pPr>
            <w:r w:rsidRPr="00BD6360">
              <w:rPr>
                <w:b/>
              </w:rPr>
              <w:t>Trajanje ekskurzije</w:t>
            </w:r>
          </w:p>
        </w:tc>
        <w:tc>
          <w:tcPr>
            <w:tcW w:w="2268" w:type="dxa"/>
            <w:shd w:val="clear" w:color="auto" w:fill="D9E2F3" w:themeFill="accent1" w:themeFillTint="33"/>
            <w:vAlign w:val="center"/>
          </w:tcPr>
          <w:p w:rsidR="009243B0" w:rsidRPr="00BD6360" w:rsidRDefault="009243B0" w:rsidP="00907372">
            <w:pPr>
              <w:jc w:val="center"/>
              <w:rPr>
                <w:b/>
              </w:rPr>
            </w:pPr>
            <w:r w:rsidRPr="00BD6360">
              <w:rPr>
                <w:b/>
              </w:rPr>
              <w:t>Nositelji aktivnosti</w:t>
            </w:r>
          </w:p>
        </w:tc>
        <w:tc>
          <w:tcPr>
            <w:tcW w:w="2410" w:type="dxa"/>
            <w:shd w:val="clear" w:color="auto" w:fill="D9E2F3" w:themeFill="accent1" w:themeFillTint="33"/>
            <w:vAlign w:val="center"/>
          </w:tcPr>
          <w:p w:rsidR="009243B0" w:rsidRPr="00BD6360" w:rsidRDefault="009243B0" w:rsidP="00907372">
            <w:pPr>
              <w:jc w:val="center"/>
              <w:rPr>
                <w:b/>
              </w:rPr>
            </w:pPr>
            <w:r w:rsidRPr="00BD6360">
              <w:rPr>
                <w:b/>
              </w:rPr>
              <w:t>Svrha odlaska</w:t>
            </w:r>
          </w:p>
        </w:tc>
      </w:tr>
      <w:tr w:rsidR="009243B0" w:rsidRPr="00BD6360" w:rsidTr="00907372">
        <w:trPr>
          <w:trHeight w:val="870"/>
          <w:jc w:val="center"/>
        </w:trPr>
        <w:tc>
          <w:tcPr>
            <w:tcW w:w="900" w:type="dxa"/>
            <w:vAlign w:val="center"/>
          </w:tcPr>
          <w:p w:rsidR="009243B0" w:rsidRPr="00BD6360" w:rsidRDefault="009243B0" w:rsidP="00907372">
            <w:pPr>
              <w:jc w:val="center"/>
            </w:pPr>
            <w:r w:rsidRPr="00BD6360">
              <w:t>Svi razredi</w:t>
            </w:r>
          </w:p>
        </w:tc>
        <w:tc>
          <w:tcPr>
            <w:tcW w:w="2500" w:type="dxa"/>
            <w:vAlign w:val="center"/>
          </w:tcPr>
          <w:p w:rsidR="009243B0" w:rsidRPr="00BD6360" w:rsidRDefault="009243B0" w:rsidP="00907372">
            <w:r w:rsidRPr="00BD6360">
              <w:t>Sva zanimanja</w:t>
            </w:r>
          </w:p>
        </w:tc>
        <w:tc>
          <w:tcPr>
            <w:tcW w:w="2188" w:type="dxa"/>
            <w:vAlign w:val="center"/>
          </w:tcPr>
          <w:p w:rsidR="009243B0" w:rsidRPr="00BD6360" w:rsidRDefault="009243B0" w:rsidP="00907372">
            <w:r w:rsidRPr="00BD6360">
              <w:t>Oroslavje, Park znanosti</w:t>
            </w:r>
          </w:p>
        </w:tc>
        <w:tc>
          <w:tcPr>
            <w:tcW w:w="2184" w:type="dxa"/>
            <w:vAlign w:val="center"/>
          </w:tcPr>
          <w:p w:rsidR="009243B0" w:rsidRPr="00BD6360" w:rsidRDefault="009243B0" w:rsidP="00907372">
            <w:r w:rsidRPr="00BD6360">
              <w:t>ožujak</w:t>
            </w:r>
          </w:p>
        </w:tc>
        <w:tc>
          <w:tcPr>
            <w:tcW w:w="1295" w:type="dxa"/>
            <w:vAlign w:val="center"/>
          </w:tcPr>
          <w:p w:rsidR="009243B0" w:rsidRPr="00BD6360" w:rsidRDefault="009243B0" w:rsidP="00907372">
            <w:r w:rsidRPr="00BD6360">
              <w:t xml:space="preserve">1 dan </w:t>
            </w:r>
          </w:p>
        </w:tc>
        <w:tc>
          <w:tcPr>
            <w:tcW w:w="2268" w:type="dxa"/>
            <w:vAlign w:val="center"/>
          </w:tcPr>
          <w:p w:rsidR="009243B0" w:rsidRPr="00BD6360" w:rsidRDefault="009243B0" w:rsidP="00907372">
            <w:r w:rsidRPr="00BD6360">
              <w:t>Iva Bodrožić-Selak</w:t>
            </w:r>
          </w:p>
        </w:tc>
        <w:tc>
          <w:tcPr>
            <w:tcW w:w="2410" w:type="dxa"/>
            <w:vMerge w:val="restart"/>
            <w:textDirection w:val="btLr"/>
          </w:tcPr>
          <w:p w:rsidR="009243B0" w:rsidRPr="00BD6360" w:rsidRDefault="009243B0" w:rsidP="00907372">
            <w:pPr>
              <w:ind w:left="113" w:right="113"/>
            </w:pPr>
            <w:r w:rsidRPr="00BD6360">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9243B0" w:rsidRPr="00BD6360" w:rsidTr="00907372">
        <w:trPr>
          <w:trHeight w:val="1349"/>
          <w:jc w:val="center"/>
        </w:trPr>
        <w:tc>
          <w:tcPr>
            <w:tcW w:w="900" w:type="dxa"/>
            <w:vAlign w:val="center"/>
          </w:tcPr>
          <w:p w:rsidR="009243B0" w:rsidRPr="00BD6360" w:rsidRDefault="009243B0" w:rsidP="00907372">
            <w:pPr>
              <w:jc w:val="center"/>
            </w:pPr>
            <w:r w:rsidRPr="00BD6360">
              <w:t>Svi razredi</w:t>
            </w:r>
          </w:p>
        </w:tc>
        <w:tc>
          <w:tcPr>
            <w:tcW w:w="2500" w:type="dxa"/>
            <w:vAlign w:val="center"/>
          </w:tcPr>
          <w:p w:rsidR="009243B0" w:rsidRPr="00BD6360" w:rsidRDefault="009243B0" w:rsidP="00907372">
            <w:r w:rsidRPr="00BD6360">
              <w:t>Sva zanimanja</w:t>
            </w:r>
          </w:p>
        </w:tc>
        <w:tc>
          <w:tcPr>
            <w:tcW w:w="2188" w:type="dxa"/>
            <w:vAlign w:val="center"/>
          </w:tcPr>
          <w:p w:rsidR="009243B0" w:rsidRPr="00BD6360" w:rsidRDefault="009243B0" w:rsidP="00907372">
            <w:r w:rsidRPr="00BD6360">
              <w:t>Hrvatsko narodno kazalište, Zagreb</w:t>
            </w:r>
          </w:p>
          <w:p w:rsidR="009243B0" w:rsidRPr="00BD6360" w:rsidRDefault="009243B0" w:rsidP="00907372">
            <w:r w:rsidRPr="00BD6360">
              <w:t>(drama i opera)</w:t>
            </w:r>
          </w:p>
        </w:tc>
        <w:tc>
          <w:tcPr>
            <w:tcW w:w="2184" w:type="dxa"/>
            <w:vAlign w:val="center"/>
          </w:tcPr>
          <w:p w:rsidR="009243B0" w:rsidRPr="00BD6360" w:rsidRDefault="009243B0" w:rsidP="00907372">
            <w:r w:rsidRPr="00BD6360">
              <w:t xml:space="preserve">prema rasporedu Hrvatskog narodnog kazališta, </w:t>
            </w:r>
          </w:p>
          <w:p w:rsidR="009243B0" w:rsidRPr="00BD6360" w:rsidRDefault="009243B0" w:rsidP="00907372">
            <w:r w:rsidRPr="00BD6360">
              <w:t>prosinac, travanj</w:t>
            </w:r>
          </w:p>
        </w:tc>
        <w:tc>
          <w:tcPr>
            <w:tcW w:w="1295" w:type="dxa"/>
            <w:vAlign w:val="center"/>
          </w:tcPr>
          <w:p w:rsidR="009243B0" w:rsidRPr="00BD6360" w:rsidRDefault="009243B0" w:rsidP="00907372">
            <w:r w:rsidRPr="00BD6360">
              <w:t>1 dan</w:t>
            </w:r>
          </w:p>
        </w:tc>
        <w:tc>
          <w:tcPr>
            <w:tcW w:w="2268" w:type="dxa"/>
            <w:vAlign w:val="center"/>
          </w:tcPr>
          <w:p w:rsidR="009243B0" w:rsidRPr="00BD6360" w:rsidRDefault="009243B0" w:rsidP="00907372">
            <w:r w:rsidRPr="00BD6360">
              <w:t>Iva Bodrožić-Selak</w:t>
            </w:r>
          </w:p>
          <w:p w:rsidR="009243B0" w:rsidRPr="00BD6360" w:rsidRDefault="009243B0" w:rsidP="00907372">
            <w:r w:rsidRPr="00BD6360">
              <w:t xml:space="preserve">Tanja </w:t>
            </w:r>
            <w:r>
              <w:t>Maratović</w:t>
            </w:r>
          </w:p>
          <w:p w:rsidR="009243B0" w:rsidRPr="005B4EFA" w:rsidRDefault="009243B0" w:rsidP="00907372">
            <w:r w:rsidRPr="005B4EFA">
              <w:t>Ivana Buconjić</w:t>
            </w:r>
          </w:p>
          <w:p w:rsidR="009243B0" w:rsidRDefault="009243B0" w:rsidP="00907372">
            <w:r w:rsidRPr="005B4EFA">
              <w:t>Marija Pilipović</w:t>
            </w:r>
          </w:p>
          <w:p w:rsidR="009243B0" w:rsidRDefault="009243B0" w:rsidP="00907372">
            <w:r>
              <w:t>Ljiljana Hess</w:t>
            </w:r>
          </w:p>
          <w:p w:rsidR="009243B0" w:rsidRPr="00BD6360" w:rsidRDefault="009243B0" w:rsidP="00907372">
            <w:r>
              <w:t>Mirjana Zovko</w:t>
            </w:r>
          </w:p>
        </w:tc>
        <w:tc>
          <w:tcPr>
            <w:tcW w:w="2410" w:type="dxa"/>
            <w:vMerge/>
          </w:tcPr>
          <w:p w:rsidR="009243B0" w:rsidRPr="00BD6360" w:rsidRDefault="009243B0" w:rsidP="00907372"/>
        </w:tc>
      </w:tr>
      <w:tr w:rsidR="009243B0" w:rsidRPr="00BD6360" w:rsidTr="00907372">
        <w:trPr>
          <w:trHeight w:val="1349"/>
          <w:jc w:val="center"/>
        </w:trPr>
        <w:tc>
          <w:tcPr>
            <w:tcW w:w="900" w:type="dxa"/>
            <w:vAlign w:val="center"/>
          </w:tcPr>
          <w:p w:rsidR="009243B0" w:rsidRPr="00BD6360" w:rsidRDefault="009243B0" w:rsidP="00907372">
            <w:pPr>
              <w:jc w:val="center"/>
            </w:pPr>
            <w:r w:rsidRPr="00BD6360">
              <w:t>Svi razredi</w:t>
            </w:r>
          </w:p>
        </w:tc>
        <w:tc>
          <w:tcPr>
            <w:tcW w:w="2500" w:type="dxa"/>
            <w:vAlign w:val="center"/>
          </w:tcPr>
          <w:p w:rsidR="009243B0" w:rsidRPr="00BD6360" w:rsidRDefault="009243B0" w:rsidP="00907372">
            <w:r w:rsidRPr="00BD6360">
              <w:t>Sva zanimanja</w:t>
            </w:r>
          </w:p>
        </w:tc>
        <w:tc>
          <w:tcPr>
            <w:tcW w:w="2188" w:type="dxa"/>
            <w:vAlign w:val="center"/>
          </w:tcPr>
          <w:p w:rsidR="009243B0" w:rsidRPr="00BD6360" w:rsidRDefault="009243B0" w:rsidP="00907372">
            <w:r w:rsidRPr="00BD6360">
              <w:t>Muzej prekinutih veza,</w:t>
            </w:r>
            <w:r>
              <w:t xml:space="preserve"> </w:t>
            </w:r>
            <w:r w:rsidRPr="00BD6360">
              <w:t>Muzej iluzija,</w:t>
            </w:r>
            <w:r>
              <w:t xml:space="preserve"> </w:t>
            </w:r>
            <w:r w:rsidRPr="00BD6360">
              <w:t>Muzej tortura, BluBike - ZagrebByBike, Zagreb, Klovićevi dvori</w:t>
            </w:r>
            <w:r>
              <w:t>, Muzej 80-ih</w:t>
            </w:r>
          </w:p>
        </w:tc>
        <w:tc>
          <w:tcPr>
            <w:tcW w:w="2184" w:type="dxa"/>
            <w:vAlign w:val="center"/>
          </w:tcPr>
          <w:p w:rsidR="009243B0" w:rsidRPr="00BD6360" w:rsidRDefault="009243B0" w:rsidP="00907372">
            <w:r w:rsidRPr="00BD6360">
              <w:t>ožujak</w:t>
            </w:r>
          </w:p>
        </w:tc>
        <w:tc>
          <w:tcPr>
            <w:tcW w:w="1295" w:type="dxa"/>
            <w:vAlign w:val="center"/>
          </w:tcPr>
          <w:p w:rsidR="009243B0" w:rsidRPr="00BD6360" w:rsidRDefault="009243B0" w:rsidP="00907372">
            <w:r w:rsidRPr="00BD6360">
              <w:t>1 dan</w:t>
            </w:r>
          </w:p>
        </w:tc>
        <w:tc>
          <w:tcPr>
            <w:tcW w:w="2268" w:type="dxa"/>
            <w:vAlign w:val="center"/>
          </w:tcPr>
          <w:p w:rsidR="009243B0" w:rsidRPr="00BD6360" w:rsidRDefault="009243B0" w:rsidP="00907372">
            <w:r w:rsidRPr="00BD6360">
              <w:t>Iva Bodrožić-Selak</w:t>
            </w:r>
          </w:p>
          <w:p w:rsidR="009243B0" w:rsidRDefault="009243B0" w:rsidP="00907372">
            <w:r w:rsidRPr="00BD6360">
              <w:t xml:space="preserve">Tanja </w:t>
            </w:r>
            <w:r>
              <w:t>Maratović</w:t>
            </w:r>
          </w:p>
          <w:p w:rsidR="009243B0" w:rsidRDefault="009243B0" w:rsidP="00907372">
            <w:r>
              <w:t>Antonija Šimunović</w:t>
            </w:r>
          </w:p>
          <w:p w:rsidR="009243B0" w:rsidRPr="00BD6360" w:rsidRDefault="009243B0" w:rsidP="00907372">
            <w:r>
              <w:t>Valentina Županić</w:t>
            </w:r>
          </w:p>
        </w:tc>
        <w:tc>
          <w:tcPr>
            <w:tcW w:w="2410" w:type="dxa"/>
            <w:vMerge/>
          </w:tcPr>
          <w:p w:rsidR="009243B0" w:rsidRPr="00BD6360" w:rsidRDefault="009243B0" w:rsidP="00907372"/>
        </w:tc>
      </w:tr>
      <w:tr w:rsidR="009243B0" w:rsidRPr="00BD6360" w:rsidTr="00907372">
        <w:trPr>
          <w:trHeight w:val="1349"/>
          <w:jc w:val="center"/>
        </w:trPr>
        <w:tc>
          <w:tcPr>
            <w:tcW w:w="900" w:type="dxa"/>
            <w:vAlign w:val="center"/>
          </w:tcPr>
          <w:p w:rsidR="009243B0" w:rsidRPr="00BD6360" w:rsidRDefault="009243B0" w:rsidP="00907372">
            <w:pPr>
              <w:jc w:val="center"/>
            </w:pPr>
            <w:r w:rsidRPr="00BD6360">
              <w:lastRenderedPageBreak/>
              <w:t>Svi razredi</w:t>
            </w:r>
          </w:p>
        </w:tc>
        <w:tc>
          <w:tcPr>
            <w:tcW w:w="2500" w:type="dxa"/>
            <w:vAlign w:val="center"/>
          </w:tcPr>
          <w:p w:rsidR="009243B0" w:rsidRPr="00BD6360" w:rsidRDefault="009243B0" w:rsidP="00907372">
            <w:r w:rsidRPr="00BD6360">
              <w:t>Sva zanimanja</w:t>
            </w:r>
          </w:p>
        </w:tc>
        <w:tc>
          <w:tcPr>
            <w:tcW w:w="2188" w:type="dxa"/>
            <w:vAlign w:val="center"/>
          </w:tcPr>
          <w:p w:rsidR="009243B0" w:rsidRPr="00BD6360" w:rsidRDefault="009243B0" w:rsidP="00907372">
            <w:r w:rsidRPr="00BD6360">
              <w:t>Advent u Zagrebu</w:t>
            </w:r>
          </w:p>
        </w:tc>
        <w:tc>
          <w:tcPr>
            <w:tcW w:w="2184" w:type="dxa"/>
            <w:vAlign w:val="center"/>
          </w:tcPr>
          <w:p w:rsidR="009243B0" w:rsidRPr="00BD6360" w:rsidRDefault="009243B0" w:rsidP="00907372">
            <w:r w:rsidRPr="00BD6360">
              <w:t>prosinac</w:t>
            </w:r>
          </w:p>
        </w:tc>
        <w:tc>
          <w:tcPr>
            <w:tcW w:w="1295" w:type="dxa"/>
            <w:vAlign w:val="center"/>
          </w:tcPr>
          <w:p w:rsidR="009243B0" w:rsidRPr="00BD6360" w:rsidRDefault="009243B0" w:rsidP="00907372">
            <w:r w:rsidRPr="00BD6360">
              <w:t>1 dan</w:t>
            </w:r>
          </w:p>
        </w:tc>
        <w:tc>
          <w:tcPr>
            <w:tcW w:w="2268" w:type="dxa"/>
            <w:vAlign w:val="center"/>
          </w:tcPr>
          <w:p w:rsidR="009243B0" w:rsidRPr="00BD6360" w:rsidRDefault="009243B0" w:rsidP="00907372">
            <w:r w:rsidRPr="00BD6360">
              <w:t>Iva Bodrožić-Selak</w:t>
            </w:r>
          </w:p>
          <w:p w:rsidR="009243B0" w:rsidRPr="00BD6360" w:rsidRDefault="009243B0" w:rsidP="00907372">
            <w:r w:rsidRPr="00BD6360">
              <w:t>Tanja Popović</w:t>
            </w:r>
          </w:p>
          <w:p w:rsidR="009243B0" w:rsidRPr="00BD6360" w:rsidRDefault="009243B0" w:rsidP="00907372">
            <w:r w:rsidRPr="00BD6360">
              <w:t>Vehid Ibraković</w:t>
            </w:r>
          </w:p>
          <w:p w:rsidR="009243B0" w:rsidRPr="00BD6360" w:rsidRDefault="009243B0" w:rsidP="00907372">
            <w:r w:rsidRPr="00BD6360">
              <w:t>Tomislav Barišić</w:t>
            </w:r>
          </w:p>
          <w:p w:rsidR="009243B0" w:rsidRPr="00BD6360" w:rsidRDefault="009243B0" w:rsidP="00907372">
            <w:r w:rsidRPr="00BD6360">
              <w:t>Ivana Buconjić</w:t>
            </w:r>
          </w:p>
        </w:tc>
        <w:tc>
          <w:tcPr>
            <w:tcW w:w="2410" w:type="dxa"/>
            <w:vMerge/>
          </w:tcPr>
          <w:p w:rsidR="009243B0" w:rsidRPr="00BD6360" w:rsidRDefault="009243B0" w:rsidP="00907372"/>
        </w:tc>
      </w:tr>
    </w:tbl>
    <w:p w:rsidR="009243B0" w:rsidRDefault="009243B0" w:rsidP="009243B0">
      <w:pPr>
        <w:rPr>
          <w:sz w:val="28"/>
          <w:szCs w:val="28"/>
        </w:rPr>
      </w:pPr>
    </w:p>
    <w:p w:rsidR="009243B0" w:rsidRPr="002177A9" w:rsidRDefault="009243B0" w:rsidP="009243B0">
      <w:pPr>
        <w:rPr>
          <w:b/>
          <w:sz w:val="28"/>
          <w:szCs w:val="28"/>
        </w:rPr>
      </w:pPr>
      <w:r w:rsidRPr="002177A9">
        <w:rPr>
          <w:b/>
          <w:sz w:val="28"/>
          <w:szCs w:val="28"/>
        </w:rPr>
        <w:t>Profesor:</w:t>
      </w:r>
    </w:p>
    <w:p w:rsidR="009243B0" w:rsidRDefault="009243B0" w:rsidP="009243B0">
      <w:pPr>
        <w:rPr>
          <w:sz w:val="28"/>
          <w:szCs w:val="28"/>
        </w:rPr>
      </w:pPr>
      <w:r>
        <w:rPr>
          <w:sz w:val="28"/>
          <w:szCs w:val="28"/>
        </w:rPr>
        <w:t>Svjetlana Kelemović-Mostarkić</w:t>
      </w:r>
    </w:p>
    <w:p w:rsidR="009243B0" w:rsidRDefault="009243B0" w:rsidP="009243B0">
      <w:pPr>
        <w:rPr>
          <w:sz w:val="28"/>
          <w:szCs w:val="28"/>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717"/>
        <w:gridCol w:w="2143"/>
        <w:gridCol w:w="1440"/>
        <w:gridCol w:w="1283"/>
        <w:gridCol w:w="2857"/>
        <w:gridCol w:w="2259"/>
      </w:tblGrid>
      <w:tr w:rsidR="009243B0" w:rsidRPr="005F5629" w:rsidTr="00907372">
        <w:tc>
          <w:tcPr>
            <w:tcW w:w="1188" w:type="dxa"/>
            <w:shd w:val="clear" w:color="auto" w:fill="DEEAF6" w:themeFill="accent5" w:themeFillTint="33"/>
            <w:vAlign w:val="center"/>
          </w:tcPr>
          <w:p w:rsidR="009243B0" w:rsidRPr="005F5629" w:rsidRDefault="009243B0" w:rsidP="00907372">
            <w:pPr>
              <w:jc w:val="center"/>
              <w:rPr>
                <w:b/>
              </w:rPr>
            </w:pPr>
            <w:r w:rsidRPr="005F5629">
              <w:rPr>
                <w:b/>
              </w:rPr>
              <w:t>Razred</w:t>
            </w:r>
          </w:p>
        </w:tc>
        <w:tc>
          <w:tcPr>
            <w:tcW w:w="2717" w:type="dxa"/>
            <w:shd w:val="clear" w:color="auto" w:fill="DEEAF6" w:themeFill="accent5" w:themeFillTint="33"/>
            <w:vAlign w:val="center"/>
          </w:tcPr>
          <w:p w:rsidR="009243B0" w:rsidRPr="005F5629" w:rsidRDefault="009243B0" w:rsidP="00907372">
            <w:pPr>
              <w:jc w:val="center"/>
              <w:rPr>
                <w:b/>
              </w:rPr>
            </w:pPr>
            <w:r w:rsidRPr="005F5629">
              <w:rPr>
                <w:b/>
              </w:rPr>
              <w:t>Zanimanje</w:t>
            </w:r>
          </w:p>
        </w:tc>
        <w:tc>
          <w:tcPr>
            <w:tcW w:w="2143" w:type="dxa"/>
            <w:shd w:val="clear" w:color="auto" w:fill="DEEAF6" w:themeFill="accent5" w:themeFillTint="33"/>
            <w:vAlign w:val="center"/>
          </w:tcPr>
          <w:p w:rsidR="009243B0" w:rsidRPr="005F5629" w:rsidRDefault="009243B0" w:rsidP="00907372">
            <w:pPr>
              <w:jc w:val="center"/>
              <w:rPr>
                <w:b/>
              </w:rPr>
            </w:pPr>
            <w:r w:rsidRPr="005F5629">
              <w:rPr>
                <w:b/>
              </w:rPr>
              <w:t>Mjesto odlaska</w:t>
            </w:r>
          </w:p>
        </w:tc>
        <w:tc>
          <w:tcPr>
            <w:tcW w:w="1440" w:type="dxa"/>
            <w:shd w:val="clear" w:color="auto" w:fill="DEEAF6" w:themeFill="accent5" w:themeFillTint="33"/>
            <w:vAlign w:val="center"/>
          </w:tcPr>
          <w:p w:rsidR="009243B0" w:rsidRPr="005F5629" w:rsidRDefault="009243B0" w:rsidP="00907372">
            <w:pPr>
              <w:jc w:val="center"/>
              <w:rPr>
                <w:b/>
              </w:rPr>
            </w:pPr>
            <w:r w:rsidRPr="005F5629">
              <w:rPr>
                <w:b/>
              </w:rPr>
              <w:t>Vrijeme odlaska</w:t>
            </w:r>
          </w:p>
        </w:tc>
        <w:tc>
          <w:tcPr>
            <w:tcW w:w="1283" w:type="dxa"/>
            <w:shd w:val="clear" w:color="auto" w:fill="DEEAF6" w:themeFill="accent5" w:themeFillTint="33"/>
            <w:vAlign w:val="center"/>
          </w:tcPr>
          <w:p w:rsidR="009243B0" w:rsidRPr="005F5629" w:rsidRDefault="009243B0" w:rsidP="00907372">
            <w:pPr>
              <w:jc w:val="center"/>
              <w:rPr>
                <w:b/>
              </w:rPr>
            </w:pPr>
            <w:r w:rsidRPr="005F5629">
              <w:rPr>
                <w:b/>
              </w:rPr>
              <w:t>Trajanje ekskurzije</w:t>
            </w:r>
          </w:p>
        </w:tc>
        <w:tc>
          <w:tcPr>
            <w:tcW w:w="2857" w:type="dxa"/>
            <w:shd w:val="clear" w:color="auto" w:fill="DEEAF6" w:themeFill="accent5" w:themeFillTint="33"/>
            <w:vAlign w:val="center"/>
          </w:tcPr>
          <w:p w:rsidR="009243B0" w:rsidRPr="005F5629" w:rsidRDefault="009243B0" w:rsidP="00907372">
            <w:pPr>
              <w:jc w:val="center"/>
              <w:rPr>
                <w:b/>
              </w:rPr>
            </w:pPr>
            <w:r w:rsidRPr="005F5629">
              <w:rPr>
                <w:b/>
              </w:rPr>
              <w:t>Nositelji aktivnosti,</w:t>
            </w:r>
            <w:r>
              <w:rPr>
                <w:b/>
              </w:rPr>
              <w:t xml:space="preserve"> </w:t>
            </w:r>
            <w:r w:rsidRPr="005F5629">
              <w:rPr>
                <w:b/>
              </w:rPr>
              <w:t>organizacije, suradnici</w:t>
            </w:r>
          </w:p>
        </w:tc>
        <w:tc>
          <w:tcPr>
            <w:tcW w:w="2259" w:type="dxa"/>
            <w:shd w:val="clear" w:color="auto" w:fill="DEEAF6" w:themeFill="accent5" w:themeFillTint="33"/>
            <w:vAlign w:val="center"/>
          </w:tcPr>
          <w:p w:rsidR="009243B0" w:rsidRPr="005F5629" w:rsidRDefault="009243B0" w:rsidP="00907372">
            <w:pPr>
              <w:jc w:val="center"/>
              <w:rPr>
                <w:b/>
              </w:rPr>
            </w:pPr>
            <w:r w:rsidRPr="005F5629">
              <w:rPr>
                <w:b/>
              </w:rPr>
              <w:t>Svrha odlaska</w:t>
            </w:r>
          </w:p>
        </w:tc>
      </w:tr>
      <w:tr w:rsidR="009243B0" w:rsidRPr="005F5629" w:rsidTr="00907372">
        <w:tc>
          <w:tcPr>
            <w:tcW w:w="1188" w:type="dxa"/>
            <w:vAlign w:val="center"/>
          </w:tcPr>
          <w:p w:rsidR="009243B0" w:rsidRPr="007E0344" w:rsidRDefault="009243B0" w:rsidP="00907372">
            <w:r w:rsidRPr="007E0344">
              <w:t xml:space="preserve">1.j, 1.h, 2.j i 3.j </w:t>
            </w:r>
          </w:p>
        </w:tc>
        <w:tc>
          <w:tcPr>
            <w:tcW w:w="2717" w:type="dxa"/>
            <w:vAlign w:val="center"/>
          </w:tcPr>
          <w:p w:rsidR="009243B0" w:rsidRPr="007E0344" w:rsidRDefault="009243B0" w:rsidP="00907372">
            <w:r w:rsidRPr="007E0344">
              <w:t xml:space="preserve">Prehrambeni tehničar i Tehničar nutricionist </w:t>
            </w:r>
          </w:p>
        </w:tc>
        <w:tc>
          <w:tcPr>
            <w:tcW w:w="2143" w:type="dxa"/>
            <w:vAlign w:val="center"/>
          </w:tcPr>
          <w:p w:rsidR="009243B0" w:rsidRPr="007E0344" w:rsidRDefault="009243B0" w:rsidP="00907372">
            <w:r w:rsidRPr="007E0344">
              <w:t xml:space="preserve">Zagreb – </w:t>
            </w:r>
          </w:p>
          <w:p w:rsidR="009243B0" w:rsidRPr="007E0344" w:rsidRDefault="009243B0" w:rsidP="00907372">
            <w:r w:rsidRPr="007E0344">
              <w:t>Prehrambena industrija</w:t>
            </w:r>
          </w:p>
        </w:tc>
        <w:tc>
          <w:tcPr>
            <w:tcW w:w="1440" w:type="dxa"/>
            <w:vAlign w:val="center"/>
          </w:tcPr>
          <w:p w:rsidR="009243B0" w:rsidRPr="007E0344" w:rsidRDefault="009243B0" w:rsidP="00907372">
            <w:r w:rsidRPr="007E0344">
              <w:t>listopad ili studeni 2021.</w:t>
            </w:r>
          </w:p>
        </w:tc>
        <w:tc>
          <w:tcPr>
            <w:tcW w:w="1283" w:type="dxa"/>
            <w:vAlign w:val="center"/>
          </w:tcPr>
          <w:p w:rsidR="009243B0" w:rsidRPr="007E0344" w:rsidRDefault="009243B0" w:rsidP="00907372">
            <w:r w:rsidRPr="007E0344">
              <w:t>1 dan</w:t>
            </w:r>
          </w:p>
        </w:tc>
        <w:tc>
          <w:tcPr>
            <w:tcW w:w="2857" w:type="dxa"/>
            <w:vAlign w:val="center"/>
          </w:tcPr>
          <w:p w:rsidR="009243B0" w:rsidRPr="007E0344" w:rsidRDefault="009243B0" w:rsidP="00907372">
            <w:r w:rsidRPr="007E0344">
              <w:t>Prof. Svjetlana Kelemović-Mostarkić</w:t>
            </w:r>
          </w:p>
          <w:p w:rsidR="009243B0" w:rsidRPr="007E0344" w:rsidRDefault="009243B0" w:rsidP="00907372">
            <w:r w:rsidRPr="007E0344">
              <w:t>Prof. Ljiljana Drame</w:t>
            </w:r>
          </w:p>
          <w:p w:rsidR="009243B0" w:rsidRPr="007E0344" w:rsidRDefault="009243B0" w:rsidP="00907372">
            <w:r w:rsidRPr="007E0344">
              <w:t>Putnička agencija, Slav. Brod</w:t>
            </w:r>
          </w:p>
        </w:tc>
        <w:tc>
          <w:tcPr>
            <w:tcW w:w="2259" w:type="dxa"/>
            <w:vAlign w:val="center"/>
          </w:tcPr>
          <w:p w:rsidR="009243B0" w:rsidRPr="007E0344" w:rsidRDefault="009243B0" w:rsidP="00907372">
            <w:r w:rsidRPr="007E0344">
              <w:t>Stručni posjet</w:t>
            </w:r>
          </w:p>
        </w:tc>
      </w:tr>
      <w:tr w:rsidR="009243B0" w:rsidRPr="005F5629" w:rsidTr="00907372">
        <w:tc>
          <w:tcPr>
            <w:tcW w:w="1188" w:type="dxa"/>
            <w:vAlign w:val="center"/>
          </w:tcPr>
          <w:p w:rsidR="009243B0" w:rsidRPr="007E0344" w:rsidRDefault="009243B0" w:rsidP="00907372">
            <w:r w:rsidRPr="007E0344">
              <w:t>1.j, 1.h, 2.j i 3.i</w:t>
            </w:r>
          </w:p>
        </w:tc>
        <w:tc>
          <w:tcPr>
            <w:tcW w:w="2717" w:type="dxa"/>
            <w:vAlign w:val="center"/>
          </w:tcPr>
          <w:p w:rsidR="009243B0" w:rsidRPr="007E0344" w:rsidRDefault="009243B0" w:rsidP="00907372">
            <w:r w:rsidRPr="007E0344">
              <w:t>Prehrambeni tehničar i Tehničar nutricionist</w:t>
            </w:r>
          </w:p>
        </w:tc>
        <w:tc>
          <w:tcPr>
            <w:tcW w:w="2143" w:type="dxa"/>
            <w:vAlign w:val="center"/>
          </w:tcPr>
          <w:p w:rsidR="009243B0" w:rsidRPr="007E0344" w:rsidRDefault="009243B0" w:rsidP="00907372">
            <w:r w:rsidRPr="007E0344">
              <w:t>Osijek – Prehrambena industrija</w:t>
            </w:r>
          </w:p>
        </w:tc>
        <w:tc>
          <w:tcPr>
            <w:tcW w:w="1440" w:type="dxa"/>
            <w:vAlign w:val="center"/>
          </w:tcPr>
          <w:p w:rsidR="009243B0" w:rsidRPr="007E0344" w:rsidRDefault="009243B0" w:rsidP="00907372">
            <w:r w:rsidRPr="007E0344">
              <w:t>travanj ili svibanj 2022.</w:t>
            </w:r>
          </w:p>
        </w:tc>
        <w:tc>
          <w:tcPr>
            <w:tcW w:w="1283" w:type="dxa"/>
            <w:vAlign w:val="center"/>
          </w:tcPr>
          <w:p w:rsidR="009243B0" w:rsidRPr="007E0344" w:rsidRDefault="009243B0" w:rsidP="00907372">
            <w:r w:rsidRPr="007E0344">
              <w:t>1 dan</w:t>
            </w:r>
          </w:p>
        </w:tc>
        <w:tc>
          <w:tcPr>
            <w:tcW w:w="2857" w:type="dxa"/>
            <w:vAlign w:val="center"/>
          </w:tcPr>
          <w:p w:rsidR="009243B0" w:rsidRPr="007E0344" w:rsidRDefault="009243B0" w:rsidP="00907372">
            <w:r w:rsidRPr="007E0344">
              <w:t>Prof.</w:t>
            </w:r>
            <w:r>
              <w:t xml:space="preserve"> </w:t>
            </w:r>
            <w:r w:rsidRPr="007E0344">
              <w:t>S</w:t>
            </w:r>
            <w:r>
              <w:t>v</w:t>
            </w:r>
            <w:r w:rsidRPr="007E0344">
              <w:t>jetlana Kelemović-Mostarkić</w:t>
            </w:r>
          </w:p>
          <w:p w:rsidR="009243B0" w:rsidRPr="007E0344" w:rsidRDefault="009243B0" w:rsidP="00907372">
            <w:r w:rsidRPr="007E0344">
              <w:t>Prof. Ljiljana Drame</w:t>
            </w:r>
          </w:p>
          <w:p w:rsidR="009243B0" w:rsidRPr="007E0344" w:rsidRDefault="009243B0" w:rsidP="00907372">
            <w:r w:rsidRPr="007E0344">
              <w:t>Putnička agencija, Slav. Brod</w:t>
            </w:r>
          </w:p>
        </w:tc>
        <w:tc>
          <w:tcPr>
            <w:tcW w:w="2259" w:type="dxa"/>
            <w:vAlign w:val="center"/>
          </w:tcPr>
          <w:p w:rsidR="009243B0" w:rsidRPr="007E0344" w:rsidRDefault="009243B0" w:rsidP="00907372">
            <w:r w:rsidRPr="007E0344">
              <w:t>Stručni posjet</w:t>
            </w:r>
          </w:p>
        </w:tc>
      </w:tr>
    </w:tbl>
    <w:p w:rsidR="009243B0" w:rsidRPr="007E0344" w:rsidRDefault="009243B0" w:rsidP="009243B0">
      <w:pPr>
        <w:rPr>
          <w:szCs w:val="40"/>
        </w:rPr>
      </w:pPr>
      <w:r w:rsidRPr="007E0344">
        <w:rPr>
          <w:b/>
          <w:szCs w:val="40"/>
        </w:rPr>
        <w:t>Napomena:</w:t>
      </w:r>
      <w:r w:rsidRPr="007E0344">
        <w:rPr>
          <w:szCs w:val="40"/>
        </w:rPr>
        <w:t xml:space="preserve"> Ovaj plan ovisi o epidemiološkoj situaciji i podložan je promjenama</w:t>
      </w:r>
    </w:p>
    <w:p w:rsidR="009243B0" w:rsidRDefault="009243B0" w:rsidP="009243B0">
      <w:pPr>
        <w:spacing w:after="160" w:line="259" w:lineRule="auto"/>
        <w:rPr>
          <w:b/>
          <w:sz w:val="28"/>
          <w:szCs w:val="28"/>
        </w:rPr>
      </w:pPr>
      <w:r>
        <w:rPr>
          <w:b/>
          <w:sz w:val="28"/>
          <w:szCs w:val="28"/>
        </w:rPr>
        <w:br w:type="page"/>
      </w: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Ivana Buconjić</w:t>
      </w:r>
    </w:p>
    <w:p w:rsidR="009243B0" w:rsidRDefault="009243B0" w:rsidP="009243B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38"/>
        <w:gridCol w:w="2460"/>
        <w:gridCol w:w="1402"/>
        <w:gridCol w:w="1710"/>
        <w:gridCol w:w="2872"/>
        <w:gridCol w:w="2253"/>
      </w:tblGrid>
      <w:tr w:rsidR="009243B0" w:rsidRPr="00F0715E" w:rsidTr="00907372">
        <w:tc>
          <w:tcPr>
            <w:tcW w:w="450" w:type="pct"/>
            <w:shd w:val="clear" w:color="auto" w:fill="D9E2F3" w:themeFill="accent1" w:themeFillTint="33"/>
            <w:vAlign w:val="center"/>
          </w:tcPr>
          <w:p w:rsidR="009243B0" w:rsidRPr="00D919E4" w:rsidRDefault="009243B0" w:rsidP="00907372">
            <w:pPr>
              <w:jc w:val="center"/>
              <w:rPr>
                <w:b/>
              </w:rPr>
            </w:pPr>
            <w:r w:rsidRPr="00D919E4">
              <w:rPr>
                <w:b/>
              </w:rPr>
              <w:t>Razred</w:t>
            </w:r>
          </w:p>
        </w:tc>
        <w:tc>
          <w:tcPr>
            <w:tcW w:w="728" w:type="pct"/>
            <w:shd w:val="clear" w:color="auto" w:fill="D9E2F3" w:themeFill="accent1" w:themeFillTint="33"/>
            <w:vAlign w:val="center"/>
          </w:tcPr>
          <w:p w:rsidR="009243B0" w:rsidRPr="00D919E4" w:rsidRDefault="009243B0" w:rsidP="00907372">
            <w:pPr>
              <w:jc w:val="center"/>
              <w:rPr>
                <w:b/>
              </w:rPr>
            </w:pPr>
            <w:r w:rsidRPr="00D919E4">
              <w:rPr>
                <w:b/>
              </w:rPr>
              <w:t>Zanimanje</w:t>
            </w:r>
          </w:p>
        </w:tc>
        <w:tc>
          <w:tcPr>
            <w:tcW w:w="879" w:type="pct"/>
            <w:shd w:val="clear" w:color="auto" w:fill="D9E2F3" w:themeFill="accent1" w:themeFillTint="33"/>
            <w:vAlign w:val="center"/>
          </w:tcPr>
          <w:p w:rsidR="009243B0" w:rsidRPr="00D919E4" w:rsidRDefault="009243B0" w:rsidP="00907372">
            <w:pPr>
              <w:jc w:val="center"/>
              <w:rPr>
                <w:b/>
              </w:rPr>
            </w:pPr>
            <w:r w:rsidRPr="00D919E4">
              <w:rPr>
                <w:b/>
              </w:rPr>
              <w:t>Mjesto odlaska</w:t>
            </w:r>
          </w:p>
        </w:tc>
        <w:tc>
          <w:tcPr>
            <w:tcW w:w="501" w:type="pct"/>
            <w:shd w:val="clear" w:color="auto" w:fill="D9E2F3" w:themeFill="accent1" w:themeFillTint="33"/>
            <w:vAlign w:val="center"/>
          </w:tcPr>
          <w:p w:rsidR="009243B0" w:rsidRPr="00D919E4" w:rsidRDefault="009243B0" w:rsidP="00907372">
            <w:pPr>
              <w:jc w:val="center"/>
              <w:rPr>
                <w:b/>
              </w:rPr>
            </w:pPr>
            <w:r w:rsidRPr="00D919E4">
              <w:rPr>
                <w:b/>
              </w:rPr>
              <w:t>Vrijeme</w:t>
            </w:r>
          </w:p>
          <w:p w:rsidR="009243B0" w:rsidRPr="00D919E4" w:rsidRDefault="009243B0" w:rsidP="00907372">
            <w:pPr>
              <w:jc w:val="center"/>
              <w:rPr>
                <w:b/>
              </w:rPr>
            </w:pPr>
            <w:r w:rsidRPr="00D919E4">
              <w:rPr>
                <w:b/>
              </w:rPr>
              <w:t>odlaska</w:t>
            </w:r>
          </w:p>
        </w:tc>
        <w:tc>
          <w:tcPr>
            <w:tcW w:w="611" w:type="pct"/>
            <w:shd w:val="clear" w:color="auto" w:fill="D9E2F3" w:themeFill="accent1" w:themeFillTint="33"/>
            <w:vAlign w:val="center"/>
          </w:tcPr>
          <w:p w:rsidR="009243B0" w:rsidRPr="00D919E4" w:rsidRDefault="009243B0" w:rsidP="00907372">
            <w:pPr>
              <w:jc w:val="center"/>
              <w:rPr>
                <w:b/>
              </w:rPr>
            </w:pPr>
            <w:r w:rsidRPr="00D919E4">
              <w:rPr>
                <w:b/>
              </w:rPr>
              <w:t>Trajanje</w:t>
            </w:r>
          </w:p>
          <w:p w:rsidR="009243B0" w:rsidRPr="00D919E4" w:rsidRDefault="009243B0" w:rsidP="00907372">
            <w:pPr>
              <w:jc w:val="center"/>
              <w:rPr>
                <w:b/>
              </w:rPr>
            </w:pPr>
            <w:r w:rsidRPr="00D919E4">
              <w:rPr>
                <w:b/>
              </w:rPr>
              <w:t>ekskurzije</w:t>
            </w:r>
          </w:p>
        </w:tc>
        <w:tc>
          <w:tcPr>
            <w:tcW w:w="1026" w:type="pct"/>
            <w:shd w:val="clear" w:color="auto" w:fill="D9E2F3" w:themeFill="accent1" w:themeFillTint="33"/>
            <w:vAlign w:val="center"/>
          </w:tcPr>
          <w:p w:rsidR="009243B0" w:rsidRPr="00D919E4" w:rsidRDefault="009243B0" w:rsidP="00907372">
            <w:pPr>
              <w:jc w:val="center"/>
              <w:rPr>
                <w:b/>
              </w:rPr>
            </w:pPr>
            <w:r w:rsidRPr="00D919E4">
              <w:rPr>
                <w:b/>
              </w:rPr>
              <w:t>Nositelj aktivnosti</w:t>
            </w:r>
          </w:p>
          <w:p w:rsidR="009243B0" w:rsidRPr="00D919E4" w:rsidRDefault="009243B0" w:rsidP="00907372">
            <w:pPr>
              <w:jc w:val="center"/>
              <w:rPr>
                <w:b/>
              </w:rPr>
            </w:pPr>
            <w:r w:rsidRPr="00D919E4">
              <w:rPr>
                <w:b/>
              </w:rPr>
              <w:t>organizacije;</w:t>
            </w:r>
          </w:p>
          <w:p w:rsidR="009243B0" w:rsidRPr="00D919E4" w:rsidRDefault="009243B0" w:rsidP="00907372">
            <w:pPr>
              <w:jc w:val="center"/>
              <w:rPr>
                <w:b/>
              </w:rPr>
            </w:pPr>
            <w:r w:rsidRPr="00D919E4">
              <w:rPr>
                <w:b/>
              </w:rPr>
              <w:t>Suradnici</w:t>
            </w:r>
          </w:p>
        </w:tc>
        <w:tc>
          <w:tcPr>
            <w:tcW w:w="805" w:type="pct"/>
            <w:tcBorders>
              <w:bottom w:val="single" w:sz="4" w:space="0" w:color="auto"/>
            </w:tcBorders>
            <w:shd w:val="clear" w:color="auto" w:fill="D9E2F3" w:themeFill="accent1" w:themeFillTint="33"/>
            <w:vAlign w:val="center"/>
          </w:tcPr>
          <w:p w:rsidR="009243B0" w:rsidRPr="00D919E4" w:rsidRDefault="009243B0" w:rsidP="00907372">
            <w:pPr>
              <w:jc w:val="center"/>
              <w:rPr>
                <w:b/>
              </w:rPr>
            </w:pPr>
            <w:r w:rsidRPr="00D919E4">
              <w:rPr>
                <w:b/>
              </w:rPr>
              <w:t>Svrha odlaska</w:t>
            </w:r>
          </w:p>
        </w:tc>
      </w:tr>
      <w:tr w:rsidR="009243B0" w:rsidRPr="00F0715E" w:rsidTr="00907372">
        <w:trPr>
          <w:trHeight w:val="1205"/>
        </w:trPr>
        <w:tc>
          <w:tcPr>
            <w:tcW w:w="450" w:type="pct"/>
            <w:vAlign w:val="center"/>
          </w:tcPr>
          <w:p w:rsidR="009243B0" w:rsidRPr="00D919E4" w:rsidRDefault="009243B0" w:rsidP="00907372">
            <w:pPr>
              <w:jc w:val="center"/>
            </w:pPr>
            <w:r>
              <w:t>3. razredi i 2. DEK</w:t>
            </w:r>
          </w:p>
        </w:tc>
        <w:tc>
          <w:tcPr>
            <w:tcW w:w="728" w:type="pct"/>
            <w:vAlign w:val="center"/>
          </w:tcPr>
          <w:p w:rsidR="009243B0" w:rsidRPr="00D919E4" w:rsidRDefault="009243B0" w:rsidP="00907372">
            <w:pPr>
              <w:jc w:val="center"/>
            </w:pPr>
            <w:r>
              <w:t>Sva zanimanja</w:t>
            </w:r>
          </w:p>
        </w:tc>
        <w:tc>
          <w:tcPr>
            <w:tcW w:w="879" w:type="pct"/>
            <w:vAlign w:val="center"/>
          </w:tcPr>
          <w:p w:rsidR="009243B0" w:rsidRPr="00D919E4" w:rsidRDefault="009243B0" w:rsidP="00907372">
            <w:pPr>
              <w:jc w:val="center"/>
            </w:pPr>
            <w:r>
              <w:t>Hrvatska (Dalmacija)</w:t>
            </w:r>
          </w:p>
        </w:tc>
        <w:tc>
          <w:tcPr>
            <w:tcW w:w="501" w:type="pct"/>
            <w:vAlign w:val="center"/>
          </w:tcPr>
          <w:p w:rsidR="009243B0" w:rsidRPr="00D919E4" w:rsidRDefault="009243B0" w:rsidP="00907372">
            <w:pPr>
              <w:jc w:val="center"/>
            </w:pPr>
            <w:r>
              <w:t>Kolovoz/ Rujan 2022.</w:t>
            </w:r>
          </w:p>
        </w:tc>
        <w:tc>
          <w:tcPr>
            <w:tcW w:w="611" w:type="pct"/>
            <w:vAlign w:val="center"/>
          </w:tcPr>
          <w:p w:rsidR="009243B0" w:rsidRPr="00D919E4" w:rsidRDefault="009243B0" w:rsidP="00907372">
            <w:pPr>
              <w:jc w:val="center"/>
            </w:pPr>
            <w:r>
              <w:t>5 dana</w:t>
            </w:r>
          </w:p>
        </w:tc>
        <w:tc>
          <w:tcPr>
            <w:tcW w:w="1026" w:type="pct"/>
            <w:vAlign w:val="center"/>
          </w:tcPr>
          <w:p w:rsidR="009243B0" w:rsidRPr="00D919E4" w:rsidRDefault="009243B0" w:rsidP="00907372">
            <w:pPr>
              <w:jc w:val="center"/>
            </w:pPr>
            <w:r>
              <w:t>Ivana Buconjić i ostali razrednici trećih razreda te razrednik 2. DEK razreda</w:t>
            </w:r>
          </w:p>
        </w:tc>
        <w:tc>
          <w:tcPr>
            <w:tcW w:w="805" w:type="pct"/>
            <w:vMerge w:val="restart"/>
            <w:vAlign w:val="center"/>
          </w:tcPr>
          <w:p w:rsidR="009243B0" w:rsidRDefault="009243B0" w:rsidP="00907372">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p w:rsidR="009243B0" w:rsidRPr="00D919E4" w:rsidRDefault="009243B0" w:rsidP="00907372"/>
        </w:tc>
      </w:tr>
      <w:tr w:rsidR="009243B0" w:rsidRPr="00F0715E" w:rsidTr="00907372">
        <w:tc>
          <w:tcPr>
            <w:tcW w:w="450" w:type="pct"/>
            <w:vAlign w:val="center"/>
          </w:tcPr>
          <w:p w:rsidR="009243B0" w:rsidRPr="00D919E4" w:rsidRDefault="009243B0" w:rsidP="00907372">
            <w:pPr>
              <w:jc w:val="center"/>
            </w:pPr>
            <w:r>
              <w:t>3. razredi i 2. DEK</w:t>
            </w:r>
          </w:p>
        </w:tc>
        <w:tc>
          <w:tcPr>
            <w:tcW w:w="728" w:type="pct"/>
            <w:vAlign w:val="center"/>
          </w:tcPr>
          <w:p w:rsidR="009243B0" w:rsidRPr="00D919E4" w:rsidRDefault="009243B0" w:rsidP="00907372">
            <w:pPr>
              <w:jc w:val="center"/>
            </w:pPr>
            <w:r>
              <w:t>Sva zanimanja</w:t>
            </w:r>
          </w:p>
        </w:tc>
        <w:tc>
          <w:tcPr>
            <w:tcW w:w="879" w:type="pct"/>
            <w:vAlign w:val="center"/>
          </w:tcPr>
          <w:p w:rsidR="009243B0" w:rsidRPr="00D919E4" w:rsidRDefault="009243B0" w:rsidP="00907372">
            <w:pPr>
              <w:jc w:val="center"/>
            </w:pPr>
            <w:r>
              <w:t>Makedonija</w:t>
            </w:r>
          </w:p>
        </w:tc>
        <w:tc>
          <w:tcPr>
            <w:tcW w:w="501" w:type="pct"/>
            <w:vAlign w:val="center"/>
          </w:tcPr>
          <w:p w:rsidR="009243B0" w:rsidRPr="00D919E4" w:rsidRDefault="009243B0" w:rsidP="00907372">
            <w:pPr>
              <w:jc w:val="center"/>
            </w:pPr>
            <w:r>
              <w:t>Kolovoz 2022.</w:t>
            </w:r>
          </w:p>
        </w:tc>
        <w:tc>
          <w:tcPr>
            <w:tcW w:w="611" w:type="pct"/>
            <w:vAlign w:val="center"/>
          </w:tcPr>
          <w:p w:rsidR="009243B0" w:rsidRPr="00D919E4" w:rsidRDefault="009243B0" w:rsidP="00907372">
            <w:pPr>
              <w:jc w:val="center"/>
            </w:pPr>
            <w:r>
              <w:t>5-7 dana</w:t>
            </w:r>
          </w:p>
        </w:tc>
        <w:tc>
          <w:tcPr>
            <w:tcW w:w="1026" w:type="pct"/>
            <w:vAlign w:val="center"/>
          </w:tcPr>
          <w:p w:rsidR="009243B0" w:rsidRPr="00D919E4" w:rsidRDefault="009243B0" w:rsidP="00907372">
            <w:pPr>
              <w:jc w:val="center"/>
            </w:pPr>
            <w:r>
              <w:t>Ivana Buconjić i ostali razrednici trećih razreda te razrednik 2. DEK razreda</w:t>
            </w:r>
          </w:p>
        </w:tc>
        <w:tc>
          <w:tcPr>
            <w:tcW w:w="805" w:type="pct"/>
            <w:vMerge/>
          </w:tcPr>
          <w:p w:rsidR="009243B0" w:rsidRPr="00D919E4" w:rsidRDefault="009243B0" w:rsidP="00907372"/>
        </w:tc>
      </w:tr>
    </w:tbl>
    <w:p w:rsidR="009243B0" w:rsidRDefault="009243B0" w:rsidP="009243B0">
      <w:pPr>
        <w:spacing w:after="160" w:line="259" w:lineRule="auto"/>
        <w:rPr>
          <w:b/>
          <w:sz w:val="28"/>
          <w:szCs w:val="28"/>
        </w:rPr>
      </w:pP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Marija Pilipović</w:t>
      </w:r>
    </w:p>
    <w:p w:rsidR="009243B0" w:rsidRDefault="009243B0" w:rsidP="009243B0">
      <w:pPr>
        <w:spacing w:after="160" w:line="259" w:lineRule="auto"/>
        <w:jc w:val="both"/>
        <w:rPr>
          <w:b/>
          <w:sz w:val="28"/>
          <w:szCs w:val="28"/>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652"/>
        <w:gridCol w:w="2271"/>
        <w:gridCol w:w="1842"/>
        <w:gridCol w:w="1702"/>
        <w:gridCol w:w="2411"/>
        <w:gridCol w:w="2691"/>
      </w:tblGrid>
      <w:tr w:rsidR="009243B0" w:rsidRPr="00F0715E" w:rsidTr="00907372">
        <w:trPr>
          <w:jc w:val="center"/>
        </w:trPr>
        <w:tc>
          <w:tcPr>
            <w:tcW w:w="428" w:type="pct"/>
            <w:shd w:val="clear" w:color="auto" w:fill="D9E2F3" w:themeFill="accent1" w:themeFillTint="33"/>
            <w:vAlign w:val="center"/>
          </w:tcPr>
          <w:p w:rsidR="009243B0" w:rsidRPr="00D919E4" w:rsidRDefault="009243B0" w:rsidP="00907372">
            <w:pPr>
              <w:jc w:val="center"/>
              <w:rPr>
                <w:b/>
              </w:rPr>
            </w:pPr>
            <w:r w:rsidRPr="00D919E4">
              <w:rPr>
                <w:b/>
              </w:rPr>
              <w:t>Razred</w:t>
            </w:r>
          </w:p>
        </w:tc>
        <w:tc>
          <w:tcPr>
            <w:tcW w:w="601" w:type="pct"/>
            <w:shd w:val="clear" w:color="auto" w:fill="D9E2F3" w:themeFill="accent1" w:themeFillTint="33"/>
            <w:vAlign w:val="center"/>
          </w:tcPr>
          <w:p w:rsidR="009243B0" w:rsidRPr="00D919E4" w:rsidRDefault="009243B0" w:rsidP="00907372">
            <w:pPr>
              <w:jc w:val="center"/>
              <w:rPr>
                <w:b/>
              </w:rPr>
            </w:pPr>
            <w:r w:rsidRPr="00D919E4">
              <w:rPr>
                <w:b/>
              </w:rPr>
              <w:t>Zanimanje</w:t>
            </w:r>
          </w:p>
        </w:tc>
        <w:tc>
          <w:tcPr>
            <w:tcW w:w="826" w:type="pct"/>
            <w:shd w:val="clear" w:color="auto" w:fill="D9E2F3" w:themeFill="accent1" w:themeFillTint="33"/>
            <w:vAlign w:val="center"/>
          </w:tcPr>
          <w:p w:rsidR="009243B0" w:rsidRPr="00D919E4" w:rsidRDefault="009243B0" w:rsidP="00907372">
            <w:pPr>
              <w:jc w:val="center"/>
              <w:rPr>
                <w:b/>
              </w:rPr>
            </w:pPr>
            <w:r w:rsidRPr="00D919E4">
              <w:rPr>
                <w:b/>
              </w:rPr>
              <w:t>Mjesto odlaska</w:t>
            </w:r>
          </w:p>
        </w:tc>
        <w:tc>
          <w:tcPr>
            <w:tcW w:w="670" w:type="pct"/>
            <w:shd w:val="clear" w:color="auto" w:fill="D9E2F3" w:themeFill="accent1" w:themeFillTint="33"/>
            <w:vAlign w:val="center"/>
          </w:tcPr>
          <w:p w:rsidR="009243B0" w:rsidRPr="00D919E4" w:rsidRDefault="009243B0" w:rsidP="00907372">
            <w:pPr>
              <w:jc w:val="center"/>
              <w:rPr>
                <w:b/>
              </w:rPr>
            </w:pPr>
            <w:r w:rsidRPr="00D919E4">
              <w:rPr>
                <w:b/>
              </w:rPr>
              <w:t>Vrijeme</w:t>
            </w:r>
          </w:p>
          <w:p w:rsidR="009243B0" w:rsidRPr="00D919E4" w:rsidRDefault="009243B0" w:rsidP="00907372">
            <w:pPr>
              <w:jc w:val="center"/>
              <w:rPr>
                <w:b/>
              </w:rPr>
            </w:pPr>
            <w:r w:rsidRPr="00D919E4">
              <w:rPr>
                <w:b/>
              </w:rPr>
              <w:t>odlaska</w:t>
            </w:r>
          </w:p>
        </w:tc>
        <w:tc>
          <w:tcPr>
            <w:tcW w:w="619" w:type="pct"/>
            <w:shd w:val="clear" w:color="auto" w:fill="D9E2F3" w:themeFill="accent1" w:themeFillTint="33"/>
            <w:vAlign w:val="center"/>
          </w:tcPr>
          <w:p w:rsidR="009243B0" w:rsidRPr="00D919E4" w:rsidRDefault="009243B0" w:rsidP="00907372">
            <w:pPr>
              <w:jc w:val="center"/>
              <w:rPr>
                <w:b/>
              </w:rPr>
            </w:pPr>
            <w:r w:rsidRPr="00D919E4">
              <w:rPr>
                <w:b/>
              </w:rPr>
              <w:t>Trajanje</w:t>
            </w:r>
          </w:p>
          <w:p w:rsidR="009243B0" w:rsidRPr="00D919E4" w:rsidRDefault="009243B0" w:rsidP="00907372">
            <w:pPr>
              <w:jc w:val="center"/>
              <w:rPr>
                <w:b/>
              </w:rPr>
            </w:pPr>
            <w:r w:rsidRPr="00D919E4">
              <w:rPr>
                <w:b/>
              </w:rPr>
              <w:t>ekskurzije</w:t>
            </w:r>
          </w:p>
        </w:tc>
        <w:tc>
          <w:tcPr>
            <w:tcW w:w="877" w:type="pct"/>
            <w:shd w:val="clear" w:color="auto" w:fill="D9E2F3" w:themeFill="accent1" w:themeFillTint="33"/>
            <w:vAlign w:val="center"/>
          </w:tcPr>
          <w:p w:rsidR="009243B0" w:rsidRPr="00D919E4" w:rsidRDefault="009243B0" w:rsidP="00907372">
            <w:pPr>
              <w:jc w:val="center"/>
              <w:rPr>
                <w:b/>
              </w:rPr>
            </w:pPr>
            <w:r w:rsidRPr="00D919E4">
              <w:rPr>
                <w:b/>
              </w:rPr>
              <w:t>Nositelj aktivnosti</w:t>
            </w:r>
          </w:p>
          <w:p w:rsidR="009243B0" w:rsidRPr="00D919E4" w:rsidRDefault="009243B0" w:rsidP="00907372">
            <w:pPr>
              <w:jc w:val="center"/>
              <w:rPr>
                <w:b/>
              </w:rPr>
            </w:pPr>
            <w:r w:rsidRPr="00D919E4">
              <w:rPr>
                <w:b/>
              </w:rPr>
              <w:t>organizacije;</w:t>
            </w:r>
          </w:p>
          <w:p w:rsidR="009243B0" w:rsidRPr="00D919E4" w:rsidRDefault="009243B0" w:rsidP="00907372">
            <w:pPr>
              <w:jc w:val="center"/>
              <w:rPr>
                <w:b/>
              </w:rPr>
            </w:pPr>
            <w:r w:rsidRPr="00D919E4">
              <w:rPr>
                <w:b/>
              </w:rPr>
              <w:t>Suradnici</w:t>
            </w:r>
          </w:p>
        </w:tc>
        <w:tc>
          <w:tcPr>
            <w:tcW w:w="980" w:type="pct"/>
            <w:shd w:val="clear" w:color="auto" w:fill="D9E2F3" w:themeFill="accent1" w:themeFillTint="33"/>
            <w:vAlign w:val="center"/>
          </w:tcPr>
          <w:p w:rsidR="009243B0" w:rsidRPr="00D919E4" w:rsidRDefault="009243B0" w:rsidP="00907372">
            <w:pPr>
              <w:jc w:val="center"/>
              <w:rPr>
                <w:b/>
              </w:rPr>
            </w:pPr>
            <w:r w:rsidRPr="00D919E4">
              <w:rPr>
                <w:b/>
              </w:rPr>
              <w:t>Svrha odlaska</w:t>
            </w:r>
          </w:p>
        </w:tc>
      </w:tr>
      <w:tr w:rsidR="009243B0" w:rsidRPr="00F0715E" w:rsidTr="00907372">
        <w:trPr>
          <w:jc w:val="center"/>
        </w:trPr>
        <w:tc>
          <w:tcPr>
            <w:tcW w:w="428" w:type="pct"/>
            <w:vAlign w:val="center"/>
          </w:tcPr>
          <w:p w:rsidR="009243B0" w:rsidRPr="00D919E4" w:rsidRDefault="009243B0" w:rsidP="00907372">
            <w:pPr>
              <w:jc w:val="center"/>
            </w:pPr>
            <w:r>
              <w:t>Svi razredi</w:t>
            </w:r>
          </w:p>
        </w:tc>
        <w:tc>
          <w:tcPr>
            <w:tcW w:w="601" w:type="pct"/>
            <w:vAlign w:val="center"/>
          </w:tcPr>
          <w:p w:rsidR="009243B0" w:rsidRPr="00D919E4" w:rsidRDefault="009243B0" w:rsidP="00907372">
            <w:pPr>
              <w:jc w:val="center"/>
            </w:pPr>
            <w:r>
              <w:t>Sva zanimanja</w:t>
            </w:r>
          </w:p>
        </w:tc>
        <w:tc>
          <w:tcPr>
            <w:tcW w:w="826" w:type="pct"/>
            <w:vAlign w:val="center"/>
          </w:tcPr>
          <w:p w:rsidR="009243B0" w:rsidRPr="00D919E4" w:rsidRDefault="009243B0" w:rsidP="00907372">
            <w:pPr>
              <w:jc w:val="center"/>
            </w:pPr>
            <w:r>
              <w:t>Zagreb – Klovićevi dvori - Izložba</w:t>
            </w:r>
          </w:p>
          <w:p w:rsidR="009243B0" w:rsidRPr="00D919E4" w:rsidRDefault="009243B0" w:rsidP="00907372">
            <w:pPr>
              <w:jc w:val="center"/>
            </w:pPr>
          </w:p>
        </w:tc>
        <w:tc>
          <w:tcPr>
            <w:tcW w:w="670" w:type="pct"/>
            <w:vAlign w:val="center"/>
          </w:tcPr>
          <w:p w:rsidR="009243B0" w:rsidRPr="00D919E4" w:rsidRDefault="009243B0" w:rsidP="00907372">
            <w:pPr>
              <w:jc w:val="center"/>
            </w:pPr>
            <w:r>
              <w:t>Studeni / prosinac</w:t>
            </w:r>
          </w:p>
        </w:tc>
        <w:tc>
          <w:tcPr>
            <w:tcW w:w="619" w:type="pct"/>
            <w:vAlign w:val="center"/>
          </w:tcPr>
          <w:p w:rsidR="009243B0" w:rsidRPr="00D919E4" w:rsidRDefault="009243B0" w:rsidP="00907372">
            <w:pPr>
              <w:jc w:val="center"/>
            </w:pPr>
            <w:r w:rsidRPr="00D919E4">
              <w:t>1 dan</w:t>
            </w:r>
          </w:p>
        </w:tc>
        <w:tc>
          <w:tcPr>
            <w:tcW w:w="877" w:type="pct"/>
            <w:vAlign w:val="center"/>
          </w:tcPr>
          <w:p w:rsidR="009243B0" w:rsidRDefault="009243B0" w:rsidP="00907372">
            <w:pPr>
              <w:jc w:val="center"/>
            </w:pPr>
            <w:r>
              <w:t>Marija Pilipović</w:t>
            </w:r>
          </w:p>
          <w:p w:rsidR="009243B0" w:rsidRDefault="009243B0" w:rsidP="00907372">
            <w:pPr>
              <w:jc w:val="center"/>
            </w:pPr>
            <w:r>
              <w:t>Ivana Buconjić</w:t>
            </w:r>
          </w:p>
          <w:p w:rsidR="009243B0" w:rsidRDefault="009243B0" w:rsidP="00907372">
            <w:pPr>
              <w:jc w:val="center"/>
            </w:pPr>
            <w:r>
              <w:t>Iva Bodrožić Selak</w:t>
            </w:r>
          </w:p>
          <w:p w:rsidR="009243B0" w:rsidRPr="00D919E4" w:rsidRDefault="009243B0" w:rsidP="00907372">
            <w:pPr>
              <w:jc w:val="center"/>
            </w:pPr>
            <w:r>
              <w:t>Ljiljana Hess</w:t>
            </w:r>
          </w:p>
        </w:tc>
        <w:tc>
          <w:tcPr>
            <w:tcW w:w="980" w:type="pct"/>
            <w:vAlign w:val="center"/>
          </w:tcPr>
          <w:p w:rsidR="009243B0" w:rsidRPr="00D919E4" w:rsidRDefault="009243B0" w:rsidP="00907372">
            <w:r w:rsidRPr="00705198">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r>
              <w:t>.</w:t>
            </w:r>
          </w:p>
        </w:tc>
      </w:tr>
      <w:tr w:rsidR="009243B0" w:rsidRPr="00F0715E" w:rsidTr="00907372">
        <w:trPr>
          <w:trHeight w:val="1261"/>
          <w:jc w:val="center"/>
        </w:trPr>
        <w:tc>
          <w:tcPr>
            <w:tcW w:w="428" w:type="pct"/>
            <w:vAlign w:val="center"/>
          </w:tcPr>
          <w:p w:rsidR="009243B0" w:rsidRPr="00D919E4" w:rsidRDefault="009243B0" w:rsidP="00907372">
            <w:pPr>
              <w:jc w:val="center"/>
            </w:pPr>
            <w:r>
              <w:t>Svi 3. razredi</w:t>
            </w:r>
          </w:p>
        </w:tc>
        <w:tc>
          <w:tcPr>
            <w:tcW w:w="601" w:type="pct"/>
            <w:vAlign w:val="center"/>
          </w:tcPr>
          <w:p w:rsidR="009243B0" w:rsidRPr="00D919E4" w:rsidRDefault="009243B0" w:rsidP="00907372">
            <w:pPr>
              <w:jc w:val="center"/>
            </w:pPr>
            <w:r>
              <w:t>Sva zanimanja</w:t>
            </w:r>
          </w:p>
        </w:tc>
        <w:tc>
          <w:tcPr>
            <w:tcW w:w="826" w:type="pct"/>
            <w:vAlign w:val="center"/>
          </w:tcPr>
          <w:p w:rsidR="009243B0" w:rsidRPr="00D919E4" w:rsidRDefault="009243B0" w:rsidP="00907372">
            <w:pPr>
              <w:jc w:val="center"/>
            </w:pPr>
            <w:r>
              <w:t>Zagreb</w:t>
            </w:r>
          </w:p>
        </w:tc>
        <w:tc>
          <w:tcPr>
            <w:tcW w:w="670" w:type="pct"/>
            <w:vAlign w:val="center"/>
          </w:tcPr>
          <w:p w:rsidR="009243B0" w:rsidRPr="00D919E4" w:rsidRDefault="009243B0" w:rsidP="00907372">
            <w:pPr>
              <w:jc w:val="center"/>
            </w:pPr>
            <w:r>
              <w:t>Tijekom školske godine, a prema rasporedu HNKa</w:t>
            </w:r>
          </w:p>
        </w:tc>
        <w:tc>
          <w:tcPr>
            <w:tcW w:w="619" w:type="pct"/>
            <w:vAlign w:val="center"/>
          </w:tcPr>
          <w:p w:rsidR="009243B0" w:rsidRPr="00D919E4" w:rsidRDefault="009243B0" w:rsidP="00907372">
            <w:pPr>
              <w:jc w:val="center"/>
            </w:pPr>
            <w:r w:rsidRPr="00D919E4">
              <w:t>1 dan</w:t>
            </w:r>
          </w:p>
        </w:tc>
        <w:tc>
          <w:tcPr>
            <w:tcW w:w="877" w:type="pct"/>
            <w:vAlign w:val="center"/>
          </w:tcPr>
          <w:p w:rsidR="009243B0" w:rsidRDefault="009243B0" w:rsidP="00907372">
            <w:pPr>
              <w:jc w:val="center"/>
            </w:pPr>
            <w:r>
              <w:t>Marija Pilipović</w:t>
            </w:r>
          </w:p>
          <w:p w:rsidR="009243B0" w:rsidRDefault="009243B0" w:rsidP="00907372">
            <w:pPr>
              <w:jc w:val="center"/>
            </w:pPr>
            <w:r>
              <w:t>Ivana Buconjić</w:t>
            </w:r>
          </w:p>
          <w:p w:rsidR="009243B0" w:rsidRDefault="009243B0" w:rsidP="00907372">
            <w:pPr>
              <w:jc w:val="center"/>
            </w:pPr>
            <w:r>
              <w:t>Iva Bodrožić Selak</w:t>
            </w:r>
          </w:p>
          <w:p w:rsidR="009243B0" w:rsidRPr="00D919E4" w:rsidRDefault="009243B0" w:rsidP="00907372">
            <w:pPr>
              <w:jc w:val="center"/>
            </w:pPr>
            <w:r>
              <w:t>Ljiljana Hess</w:t>
            </w:r>
          </w:p>
        </w:tc>
        <w:tc>
          <w:tcPr>
            <w:tcW w:w="980" w:type="pct"/>
            <w:vAlign w:val="center"/>
          </w:tcPr>
          <w:p w:rsidR="009243B0" w:rsidRPr="00D919E4" w:rsidRDefault="009243B0" w:rsidP="00907372">
            <w:pPr>
              <w:jc w:val="center"/>
            </w:pPr>
          </w:p>
        </w:tc>
      </w:tr>
    </w:tbl>
    <w:p w:rsidR="009243B0" w:rsidRDefault="009243B0" w:rsidP="009243B0">
      <w:pPr>
        <w:spacing w:after="160" w:line="259" w:lineRule="auto"/>
        <w:rPr>
          <w:b/>
          <w:sz w:val="28"/>
          <w:szCs w:val="28"/>
        </w:rPr>
      </w:pPr>
      <w:r>
        <w:rPr>
          <w:b/>
          <w:sz w:val="28"/>
          <w:szCs w:val="28"/>
        </w:rPr>
        <w:br w:type="page"/>
      </w: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sidRPr="002177A9">
        <w:rPr>
          <w:sz w:val="28"/>
          <w:szCs w:val="28"/>
        </w:rPr>
        <w:t>dr.sc. Mirjana Martić,</w:t>
      </w:r>
      <w:r>
        <w:rPr>
          <w:sz w:val="28"/>
          <w:szCs w:val="28"/>
        </w:rPr>
        <w:t xml:space="preserve"> </w:t>
      </w:r>
      <w:r w:rsidRPr="002177A9">
        <w:rPr>
          <w:sz w:val="28"/>
          <w:szCs w:val="28"/>
        </w:rPr>
        <w:t>dipl.ing.agr.</w:t>
      </w:r>
    </w:p>
    <w:p w:rsidR="009243B0" w:rsidRDefault="009243B0" w:rsidP="009243B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983"/>
        <w:gridCol w:w="2399"/>
        <w:gridCol w:w="1766"/>
        <w:gridCol w:w="1648"/>
        <w:gridCol w:w="2813"/>
        <w:gridCol w:w="2189"/>
      </w:tblGrid>
      <w:tr w:rsidR="009243B0" w:rsidRPr="002177A9" w:rsidTr="00907372">
        <w:tc>
          <w:tcPr>
            <w:tcW w:w="427" w:type="pct"/>
            <w:shd w:val="clear" w:color="auto" w:fill="D9E2F3" w:themeFill="accent1" w:themeFillTint="33"/>
            <w:vAlign w:val="center"/>
          </w:tcPr>
          <w:p w:rsidR="009243B0" w:rsidRPr="002177A9" w:rsidRDefault="009243B0" w:rsidP="00907372">
            <w:pPr>
              <w:jc w:val="center"/>
              <w:rPr>
                <w:b/>
                <w:szCs w:val="20"/>
              </w:rPr>
            </w:pPr>
            <w:r w:rsidRPr="002177A9">
              <w:rPr>
                <w:b/>
                <w:szCs w:val="20"/>
              </w:rPr>
              <w:t>Razred</w:t>
            </w:r>
          </w:p>
        </w:tc>
        <w:tc>
          <w:tcPr>
            <w:tcW w:w="708" w:type="pct"/>
            <w:shd w:val="clear" w:color="auto" w:fill="D9E2F3" w:themeFill="accent1" w:themeFillTint="33"/>
            <w:vAlign w:val="center"/>
          </w:tcPr>
          <w:p w:rsidR="009243B0" w:rsidRPr="002177A9" w:rsidRDefault="009243B0" w:rsidP="00907372">
            <w:pPr>
              <w:jc w:val="center"/>
              <w:rPr>
                <w:b/>
                <w:szCs w:val="20"/>
              </w:rPr>
            </w:pPr>
            <w:r w:rsidRPr="002177A9">
              <w:rPr>
                <w:b/>
                <w:szCs w:val="20"/>
              </w:rPr>
              <w:t>Zanimanje</w:t>
            </w:r>
          </w:p>
        </w:tc>
        <w:tc>
          <w:tcPr>
            <w:tcW w:w="857" w:type="pct"/>
            <w:shd w:val="clear" w:color="auto" w:fill="D9E2F3" w:themeFill="accent1" w:themeFillTint="33"/>
            <w:vAlign w:val="center"/>
          </w:tcPr>
          <w:p w:rsidR="009243B0" w:rsidRPr="002177A9" w:rsidRDefault="009243B0" w:rsidP="00907372">
            <w:pPr>
              <w:jc w:val="center"/>
              <w:rPr>
                <w:b/>
                <w:szCs w:val="20"/>
              </w:rPr>
            </w:pPr>
            <w:r w:rsidRPr="002177A9">
              <w:rPr>
                <w:b/>
                <w:szCs w:val="20"/>
              </w:rPr>
              <w:t>Mjesto odlaska</w:t>
            </w:r>
          </w:p>
        </w:tc>
        <w:tc>
          <w:tcPr>
            <w:tcW w:w="631" w:type="pct"/>
            <w:shd w:val="clear" w:color="auto" w:fill="D9E2F3" w:themeFill="accent1" w:themeFillTint="33"/>
            <w:vAlign w:val="center"/>
          </w:tcPr>
          <w:p w:rsidR="009243B0" w:rsidRPr="002177A9" w:rsidRDefault="009243B0" w:rsidP="00907372">
            <w:pPr>
              <w:jc w:val="center"/>
              <w:rPr>
                <w:b/>
                <w:szCs w:val="20"/>
              </w:rPr>
            </w:pPr>
            <w:r w:rsidRPr="002177A9">
              <w:rPr>
                <w:b/>
                <w:szCs w:val="20"/>
              </w:rPr>
              <w:t>Vrijeme</w:t>
            </w:r>
          </w:p>
          <w:p w:rsidR="009243B0" w:rsidRPr="002177A9" w:rsidRDefault="009243B0" w:rsidP="00907372">
            <w:pPr>
              <w:jc w:val="center"/>
              <w:rPr>
                <w:b/>
                <w:szCs w:val="20"/>
              </w:rPr>
            </w:pPr>
            <w:r w:rsidRPr="002177A9">
              <w:rPr>
                <w:b/>
                <w:szCs w:val="20"/>
              </w:rPr>
              <w:t>odlaska</w:t>
            </w:r>
          </w:p>
        </w:tc>
        <w:tc>
          <w:tcPr>
            <w:tcW w:w="589" w:type="pct"/>
            <w:shd w:val="clear" w:color="auto" w:fill="D9E2F3" w:themeFill="accent1" w:themeFillTint="33"/>
            <w:vAlign w:val="center"/>
          </w:tcPr>
          <w:p w:rsidR="009243B0" w:rsidRPr="002177A9" w:rsidRDefault="009243B0" w:rsidP="00907372">
            <w:pPr>
              <w:jc w:val="center"/>
              <w:rPr>
                <w:b/>
                <w:szCs w:val="20"/>
              </w:rPr>
            </w:pPr>
            <w:r w:rsidRPr="002177A9">
              <w:rPr>
                <w:b/>
                <w:szCs w:val="20"/>
              </w:rPr>
              <w:t>Trajanje</w:t>
            </w:r>
          </w:p>
          <w:p w:rsidR="009243B0" w:rsidRPr="002177A9" w:rsidRDefault="009243B0" w:rsidP="00907372">
            <w:pPr>
              <w:jc w:val="center"/>
              <w:rPr>
                <w:b/>
                <w:szCs w:val="20"/>
              </w:rPr>
            </w:pPr>
            <w:r w:rsidRPr="002177A9">
              <w:rPr>
                <w:b/>
                <w:szCs w:val="20"/>
              </w:rPr>
              <w:t>ekskurzije</w:t>
            </w:r>
          </w:p>
        </w:tc>
        <w:tc>
          <w:tcPr>
            <w:tcW w:w="1005" w:type="pct"/>
            <w:shd w:val="clear" w:color="auto" w:fill="D9E2F3" w:themeFill="accent1" w:themeFillTint="33"/>
            <w:vAlign w:val="center"/>
          </w:tcPr>
          <w:p w:rsidR="009243B0" w:rsidRPr="002177A9" w:rsidRDefault="009243B0" w:rsidP="00907372">
            <w:pPr>
              <w:jc w:val="center"/>
              <w:rPr>
                <w:b/>
                <w:szCs w:val="20"/>
              </w:rPr>
            </w:pPr>
            <w:r w:rsidRPr="002177A9">
              <w:rPr>
                <w:b/>
                <w:szCs w:val="20"/>
              </w:rPr>
              <w:t>Nositelj aktivnosti</w:t>
            </w:r>
          </w:p>
          <w:p w:rsidR="009243B0" w:rsidRPr="002177A9" w:rsidRDefault="009243B0" w:rsidP="00907372">
            <w:pPr>
              <w:jc w:val="center"/>
              <w:rPr>
                <w:b/>
                <w:szCs w:val="20"/>
              </w:rPr>
            </w:pPr>
            <w:r w:rsidRPr="002177A9">
              <w:rPr>
                <w:b/>
                <w:szCs w:val="20"/>
              </w:rPr>
              <w:t>organizacije;</w:t>
            </w:r>
          </w:p>
          <w:p w:rsidR="009243B0" w:rsidRPr="002177A9" w:rsidRDefault="009243B0" w:rsidP="00907372">
            <w:pPr>
              <w:jc w:val="center"/>
              <w:rPr>
                <w:b/>
                <w:szCs w:val="20"/>
              </w:rPr>
            </w:pPr>
            <w:r w:rsidRPr="002177A9">
              <w:rPr>
                <w:b/>
                <w:szCs w:val="20"/>
              </w:rPr>
              <w:t>Suradnici</w:t>
            </w:r>
          </w:p>
        </w:tc>
        <w:tc>
          <w:tcPr>
            <w:tcW w:w="782" w:type="pct"/>
            <w:shd w:val="clear" w:color="auto" w:fill="D9E2F3" w:themeFill="accent1" w:themeFillTint="33"/>
            <w:vAlign w:val="center"/>
          </w:tcPr>
          <w:p w:rsidR="009243B0" w:rsidRPr="002177A9" w:rsidRDefault="009243B0" w:rsidP="00907372">
            <w:pPr>
              <w:jc w:val="center"/>
              <w:rPr>
                <w:b/>
                <w:szCs w:val="20"/>
              </w:rPr>
            </w:pPr>
            <w:r w:rsidRPr="002177A9">
              <w:rPr>
                <w:b/>
                <w:szCs w:val="20"/>
              </w:rPr>
              <w:t>Svrha odlaska</w:t>
            </w:r>
          </w:p>
        </w:tc>
      </w:tr>
      <w:tr w:rsidR="009243B0" w:rsidRPr="00DF09A3" w:rsidTr="00907372">
        <w:tc>
          <w:tcPr>
            <w:tcW w:w="427" w:type="pct"/>
            <w:vAlign w:val="center"/>
          </w:tcPr>
          <w:p w:rsidR="009243B0" w:rsidRPr="00DF09A3" w:rsidRDefault="009243B0" w:rsidP="00907372">
            <w:pPr>
              <w:jc w:val="center"/>
              <w:rPr>
                <w:sz w:val="20"/>
                <w:szCs w:val="20"/>
              </w:rPr>
            </w:pPr>
            <w:r>
              <w:rPr>
                <w:sz w:val="20"/>
                <w:szCs w:val="20"/>
              </w:rPr>
              <w:t>3</w:t>
            </w:r>
            <w:r w:rsidRPr="00DF09A3">
              <w:rPr>
                <w:sz w:val="20"/>
                <w:szCs w:val="20"/>
              </w:rPr>
              <w:t>.a</w:t>
            </w:r>
          </w:p>
        </w:tc>
        <w:tc>
          <w:tcPr>
            <w:tcW w:w="708" w:type="pct"/>
            <w:vAlign w:val="center"/>
          </w:tcPr>
          <w:p w:rsidR="009243B0" w:rsidRPr="00DF09A3" w:rsidRDefault="009243B0" w:rsidP="00907372">
            <w:pPr>
              <w:jc w:val="center"/>
              <w:rPr>
                <w:sz w:val="20"/>
                <w:szCs w:val="20"/>
              </w:rPr>
            </w:pPr>
            <w:r w:rsidRPr="00DF09A3">
              <w:rPr>
                <w:sz w:val="20"/>
                <w:szCs w:val="20"/>
              </w:rPr>
              <w:t>Agrotehničar</w:t>
            </w:r>
          </w:p>
        </w:tc>
        <w:tc>
          <w:tcPr>
            <w:tcW w:w="857" w:type="pct"/>
            <w:vAlign w:val="center"/>
          </w:tcPr>
          <w:p w:rsidR="009243B0" w:rsidRPr="00DF09A3" w:rsidRDefault="009243B0" w:rsidP="00907372">
            <w:pPr>
              <w:jc w:val="center"/>
              <w:rPr>
                <w:sz w:val="20"/>
                <w:szCs w:val="20"/>
              </w:rPr>
            </w:pPr>
            <w:r w:rsidRPr="00DF09A3">
              <w:rPr>
                <w:sz w:val="20"/>
                <w:szCs w:val="20"/>
              </w:rPr>
              <w:t>Stručna ekskurzija</w:t>
            </w:r>
          </w:p>
          <w:p w:rsidR="009243B0" w:rsidRPr="00DF09A3" w:rsidRDefault="009243B0" w:rsidP="00907372">
            <w:pPr>
              <w:jc w:val="center"/>
              <w:rPr>
                <w:sz w:val="20"/>
                <w:szCs w:val="20"/>
              </w:rPr>
            </w:pPr>
            <w:r w:rsidRPr="00DF09A3">
              <w:rPr>
                <w:sz w:val="20"/>
                <w:szCs w:val="20"/>
              </w:rPr>
              <w:t>Advent u Zagrebu</w:t>
            </w:r>
          </w:p>
        </w:tc>
        <w:tc>
          <w:tcPr>
            <w:tcW w:w="631" w:type="pct"/>
            <w:vAlign w:val="center"/>
          </w:tcPr>
          <w:p w:rsidR="009243B0" w:rsidRPr="00DF09A3" w:rsidRDefault="009243B0" w:rsidP="00907372">
            <w:pPr>
              <w:jc w:val="center"/>
              <w:rPr>
                <w:sz w:val="20"/>
                <w:szCs w:val="20"/>
              </w:rPr>
            </w:pPr>
            <w:r w:rsidRPr="00DF09A3">
              <w:rPr>
                <w:sz w:val="20"/>
                <w:szCs w:val="20"/>
              </w:rPr>
              <w:t>prosinac</w:t>
            </w:r>
          </w:p>
        </w:tc>
        <w:tc>
          <w:tcPr>
            <w:tcW w:w="589" w:type="pct"/>
            <w:vAlign w:val="center"/>
          </w:tcPr>
          <w:p w:rsidR="009243B0" w:rsidRPr="00DF09A3" w:rsidRDefault="009243B0" w:rsidP="00907372">
            <w:pPr>
              <w:jc w:val="center"/>
              <w:rPr>
                <w:sz w:val="20"/>
                <w:szCs w:val="20"/>
              </w:rPr>
            </w:pPr>
            <w:r w:rsidRPr="00DF09A3">
              <w:rPr>
                <w:sz w:val="20"/>
                <w:szCs w:val="20"/>
              </w:rPr>
              <w:t>1 dan</w:t>
            </w:r>
          </w:p>
        </w:tc>
        <w:tc>
          <w:tcPr>
            <w:tcW w:w="1005" w:type="pct"/>
            <w:vAlign w:val="center"/>
          </w:tcPr>
          <w:p w:rsidR="009243B0" w:rsidRPr="00DF09A3" w:rsidRDefault="009243B0" w:rsidP="00907372">
            <w:pPr>
              <w:jc w:val="center"/>
              <w:rPr>
                <w:sz w:val="20"/>
                <w:szCs w:val="20"/>
              </w:rPr>
            </w:pPr>
            <w:r w:rsidRPr="00DF09A3">
              <w:rPr>
                <w:sz w:val="20"/>
                <w:szCs w:val="20"/>
              </w:rPr>
              <w:t>Mirjana Martić, Mira Štimac,</w:t>
            </w:r>
          </w:p>
          <w:p w:rsidR="009243B0" w:rsidRPr="00DF09A3" w:rsidRDefault="009243B0" w:rsidP="00907372">
            <w:pPr>
              <w:jc w:val="center"/>
              <w:rPr>
                <w:sz w:val="20"/>
                <w:szCs w:val="20"/>
              </w:rPr>
            </w:pPr>
            <w:r w:rsidRPr="00DF09A3">
              <w:rPr>
                <w:sz w:val="20"/>
                <w:szCs w:val="20"/>
              </w:rPr>
              <w:t>razrednici prvih razreda</w:t>
            </w:r>
          </w:p>
        </w:tc>
        <w:tc>
          <w:tcPr>
            <w:tcW w:w="782" w:type="pct"/>
            <w:vAlign w:val="center"/>
          </w:tcPr>
          <w:p w:rsidR="009243B0" w:rsidRPr="00DF09A3" w:rsidRDefault="009243B0" w:rsidP="00907372">
            <w:pPr>
              <w:jc w:val="center"/>
              <w:rPr>
                <w:sz w:val="20"/>
                <w:szCs w:val="20"/>
              </w:rPr>
            </w:pPr>
            <w:r w:rsidRPr="00DF09A3">
              <w:rPr>
                <w:sz w:val="20"/>
                <w:szCs w:val="20"/>
              </w:rPr>
              <w:t>Obilazak kulturnih i javnih znamenitosti,</w:t>
            </w:r>
          </w:p>
          <w:p w:rsidR="009243B0" w:rsidRPr="00DF09A3" w:rsidRDefault="009243B0" w:rsidP="00907372">
            <w:pPr>
              <w:jc w:val="center"/>
              <w:rPr>
                <w:sz w:val="20"/>
                <w:szCs w:val="20"/>
              </w:rPr>
            </w:pPr>
            <w:r w:rsidRPr="00DF09A3">
              <w:rPr>
                <w:sz w:val="20"/>
                <w:szCs w:val="20"/>
              </w:rPr>
              <w:t>upoznavanje običaja</w:t>
            </w:r>
          </w:p>
        </w:tc>
      </w:tr>
      <w:tr w:rsidR="009243B0" w:rsidRPr="00DF09A3" w:rsidTr="00907372">
        <w:tc>
          <w:tcPr>
            <w:tcW w:w="427" w:type="pct"/>
            <w:vAlign w:val="center"/>
          </w:tcPr>
          <w:p w:rsidR="009243B0" w:rsidRPr="00DF09A3" w:rsidRDefault="009243B0" w:rsidP="00907372">
            <w:pPr>
              <w:jc w:val="center"/>
              <w:rPr>
                <w:sz w:val="20"/>
                <w:szCs w:val="20"/>
              </w:rPr>
            </w:pPr>
            <w:r>
              <w:rPr>
                <w:sz w:val="20"/>
                <w:szCs w:val="20"/>
              </w:rPr>
              <w:t>3</w:t>
            </w:r>
            <w:r w:rsidRPr="00DF09A3">
              <w:rPr>
                <w:sz w:val="20"/>
                <w:szCs w:val="20"/>
              </w:rPr>
              <w:t>.a</w:t>
            </w:r>
          </w:p>
        </w:tc>
        <w:tc>
          <w:tcPr>
            <w:tcW w:w="708" w:type="pct"/>
            <w:vAlign w:val="center"/>
          </w:tcPr>
          <w:p w:rsidR="009243B0" w:rsidRPr="00DF09A3" w:rsidRDefault="009243B0" w:rsidP="00907372">
            <w:pPr>
              <w:jc w:val="center"/>
              <w:rPr>
                <w:sz w:val="20"/>
                <w:szCs w:val="20"/>
              </w:rPr>
            </w:pPr>
            <w:r w:rsidRPr="00DF09A3">
              <w:rPr>
                <w:sz w:val="20"/>
                <w:szCs w:val="20"/>
              </w:rPr>
              <w:t>Agrotehničar</w:t>
            </w:r>
          </w:p>
        </w:tc>
        <w:tc>
          <w:tcPr>
            <w:tcW w:w="857" w:type="pct"/>
            <w:vAlign w:val="center"/>
          </w:tcPr>
          <w:p w:rsidR="009243B0" w:rsidRPr="00DF09A3" w:rsidRDefault="009243B0" w:rsidP="00907372">
            <w:pPr>
              <w:jc w:val="center"/>
              <w:rPr>
                <w:sz w:val="20"/>
                <w:szCs w:val="20"/>
              </w:rPr>
            </w:pPr>
            <w:r w:rsidRPr="00DF09A3">
              <w:rPr>
                <w:sz w:val="20"/>
                <w:szCs w:val="20"/>
              </w:rPr>
              <w:t xml:space="preserve">Stručna ekskurzija za </w:t>
            </w:r>
            <w:r>
              <w:rPr>
                <w:sz w:val="20"/>
                <w:szCs w:val="20"/>
              </w:rPr>
              <w:t>3</w:t>
            </w:r>
            <w:r w:rsidRPr="00DF09A3">
              <w:rPr>
                <w:sz w:val="20"/>
                <w:szCs w:val="20"/>
              </w:rPr>
              <w:t>. razrede</w:t>
            </w:r>
          </w:p>
        </w:tc>
        <w:tc>
          <w:tcPr>
            <w:tcW w:w="631" w:type="pct"/>
            <w:vAlign w:val="center"/>
          </w:tcPr>
          <w:p w:rsidR="009243B0" w:rsidRPr="00DF09A3" w:rsidRDefault="009243B0" w:rsidP="00907372">
            <w:pPr>
              <w:jc w:val="center"/>
              <w:rPr>
                <w:sz w:val="20"/>
                <w:szCs w:val="20"/>
              </w:rPr>
            </w:pPr>
            <w:r w:rsidRPr="00DF09A3">
              <w:rPr>
                <w:sz w:val="20"/>
                <w:szCs w:val="20"/>
              </w:rPr>
              <w:t>Travanj</w:t>
            </w:r>
            <w:r>
              <w:rPr>
                <w:sz w:val="20"/>
                <w:szCs w:val="20"/>
              </w:rPr>
              <w:t>/svibanj</w:t>
            </w:r>
          </w:p>
        </w:tc>
        <w:tc>
          <w:tcPr>
            <w:tcW w:w="589" w:type="pct"/>
            <w:vAlign w:val="center"/>
          </w:tcPr>
          <w:p w:rsidR="009243B0" w:rsidRPr="00DF09A3" w:rsidRDefault="009243B0" w:rsidP="00907372">
            <w:pPr>
              <w:jc w:val="center"/>
              <w:rPr>
                <w:sz w:val="20"/>
                <w:szCs w:val="20"/>
              </w:rPr>
            </w:pPr>
            <w:r w:rsidRPr="00DF09A3">
              <w:rPr>
                <w:sz w:val="20"/>
                <w:szCs w:val="20"/>
              </w:rPr>
              <w:t>1 dan</w:t>
            </w:r>
          </w:p>
        </w:tc>
        <w:tc>
          <w:tcPr>
            <w:tcW w:w="1005" w:type="pct"/>
            <w:vAlign w:val="center"/>
          </w:tcPr>
          <w:p w:rsidR="009243B0" w:rsidRPr="00DF09A3" w:rsidRDefault="009243B0" w:rsidP="00907372">
            <w:pPr>
              <w:jc w:val="center"/>
              <w:rPr>
                <w:sz w:val="20"/>
                <w:szCs w:val="20"/>
              </w:rPr>
            </w:pPr>
            <w:r w:rsidRPr="00DF09A3">
              <w:rPr>
                <w:sz w:val="20"/>
                <w:szCs w:val="20"/>
              </w:rPr>
              <w:t>Mirjana Martić,</w:t>
            </w:r>
          </w:p>
          <w:p w:rsidR="009243B0" w:rsidRPr="00DF09A3" w:rsidRDefault="009243B0" w:rsidP="00907372">
            <w:pPr>
              <w:jc w:val="center"/>
              <w:rPr>
                <w:sz w:val="20"/>
                <w:szCs w:val="20"/>
              </w:rPr>
            </w:pPr>
            <w:r w:rsidRPr="00DF09A3">
              <w:rPr>
                <w:sz w:val="20"/>
                <w:szCs w:val="20"/>
              </w:rPr>
              <w:t>razrednici prvih razreda</w:t>
            </w:r>
          </w:p>
        </w:tc>
        <w:tc>
          <w:tcPr>
            <w:tcW w:w="782" w:type="pct"/>
            <w:vAlign w:val="center"/>
          </w:tcPr>
          <w:p w:rsidR="009243B0" w:rsidRPr="00DF09A3" w:rsidRDefault="009243B0" w:rsidP="00907372">
            <w:pPr>
              <w:jc w:val="center"/>
              <w:rPr>
                <w:sz w:val="20"/>
                <w:szCs w:val="20"/>
              </w:rPr>
            </w:pPr>
            <w:r w:rsidRPr="00DF09A3">
              <w:rPr>
                <w:sz w:val="20"/>
                <w:szCs w:val="20"/>
              </w:rPr>
              <w:t>Obilazak kulturnih i javnih znamenitosti, parkova prirode, upoznavanje običaja, botanički vrt</w:t>
            </w:r>
          </w:p>
        </w:tc>
      </w:tr>
      <w:tr w:rsidR="009243B0" w:rsidRPr="00DF09A3" w:rsidTr="00907372">
        <w:tc>
          <w:tcPr>
            <w:tcW w:w="427" w:type="pct"/>
            <w:vAlign w:val="center"/>
          </w:tcPr>
          <w:p w:rsidR="009243B0" w:rsidRPr="00DF09A3" w:rsidRDefault="009243B0" w:rsidP="00907372">
            <w:pPr>
              <w:jc w:val="center"/>
              <w:rPr>
                <w:sz w:val="20"/>
                <w:szCs w:val="20"/>
              </w:rPr>
            </w:pPr>
            <w:r w:rsidRPr="00DF09A3">
              <w:rPr>
                <w:sz w:val="20"/>
                <w:szCs w:val="20"/>
              </w:rPr>
              <w:t xml:space="preserve">1.a, </w:t>
            </w:r>
            <w:r>
              <w:rPr>
                <w:sz w:val="20"/>
                <w:szCs w:val="20"/>
              </w:rPr>
              <w:t xml:space="preserve">2.k, </w:t>
            </w:r>
            <w:r w:rsidRPr="00DF09A3">
              <w:rPr>
                <w:sz w:val="20"/>
                <w:szCs w:val="20"/>
              </w:rPr>
              <w:t>2.a, 2.c, 3.a, 3.c, 4.c</w:t>
            </w:r>
          </w:p>
        </w:tc>
        <w:tc>
          <w:tcPr>
            <w:tcW w:w="708" w:type="pct"/>
            <w:vAlign w:val="center"/>
          </w:tcPr>
          <w:p w:rsidR="009243B0" w:rsidRPr="00DF09A3" w:rsidRDefault="009243B0" w:rsidP="00907372">
            <w:pPr>
              <w:jc w:val="center"/>
              <w:rPr>
                <w:sz w:val="20"/>
                <w:szCs w:val="20"/>
              </w:rPr>
            </w:pPr>
            <w:r w:rsidRPr="00DF09A3">
              <w:rPr>
                <w:sz w:val="20"/>
                <w:szCs w:val="20"/>
              </w:rPr>
              <w:t>Agrotehničar, Poljoprivredni tehničar-fitofarmaceut</w:t>
            </w:r>
          </w:p>
        </w:tc>
        <w:tc>
          <w:tcPr>
            <w:tcW w:w="857" w:type="pct"/>
            <w:vAlign w:val="center"/>
          </w:tcPr>
          <w:p w:rsidR="009243B0" w:rsidRPr="00DF09A3" w:rsidRDefault="009243B0" w:rsidP="00907372">
            <w:pPr>
              <w:jc w:val="center"/>
              <w:rPr>
                <w:sz w:val="20"/>
                <w:szCs w:val="20"/>
              </w:rPr>
            </w:pPr>
            <w:r w:rsidRPr="00DF09A3">
              <w:rPr>
                <w:sz w:val="20"/>
                <w:szCs w:val="20"/>
              </w:rPr>
              <w:t>Tvornica gnojiva Kutina,</w:t>
            </w:r>
          </w:p>
        </w:tc>
        <w:tc>
          <w:tcPr>
            <w:tcW w:w="631" w:type="pct"/>
            <w:vAlign w:val="center"/>
          </w:tcPr>
          <w:p w:rsidR="009243B0" w:rsidRPr="00DF09A3" w:rsidRDefault="009243B0" w:rsidP="00907372">
            <w:pPr>
              <w:jc w:val="center"/>
              <w:rPr>
                <w:sz w:val="20"/>
                <w:szCs w:val="20"/>
              </w:rPr>
            </w:pPr>
            <w:r w:rsidRPr="00DF09A3">
              <w:rPr>
                <w:sz w:val="20"/>
                <w:szCs w:val="20"/>
              </w:rPr>
              <w:t>Travanj</w:t>
            </w:r>
            <w:r>
              <w:rPr>
                <w:sz w:val="20"/>
                <w:szCs w:val="20"/>
              </w:rPr>
              <w:t>/svibanj</w:t>
            </w:r>
          </w:p>
        </w:tc>
        <w:tc>
          <w:tcPr>
            <w:tcW w:w="589" w:type="pct"/>
            <w:vAlign w:val="center"/>
          </w:tcPr>
          <w:p w:rsidR="009243B0" w:rsidRPr="00DF09A3" w:rsidRDefault="009243B0" w:rsidP="00907372">
            <w:pPr>
              <w:jc w:val="center"/>
              <w:rPr>
                <w:sz w:val="20"/>
                <w:szCs w:val="20"/>
              </w:rPr>
            </w:pPr>
            <w:r w:rsidRPr="00DF09A3">
              <w:rPr>
                <w:sz w:val="20"/>
                <w:szCs w:val="20"/>
              </w:rPr>
              <w:t>1 dan</w:t>
            </w:r>
          </w:p>
        </w:tc>
        <w:tc>
          <w:tcPr>
            <w:tcW w:w="1005" w:type="pct"/>
            <w:vAlign w:val="center"/>
          </w:tcPr>
          <w:p w:rsidR="009243B0" w:rsidRPr="00DF09A3" w:rsidRDefault="009243B0" w:rsidP="00907372">
            <w:pPr>
              <w:jc w:val="center"/>
              <w:rPr>
                <w:sz w:val="20"/>
                <w:szCs w:val="20"/>
              </w:rPr>
            </w:pPr>
            <w:r w:rsidRPr="00DF09A3">
              <w:rPr>
                <w:sz w:val="20"/>
                <w:szCs w:val="20"/>
              </w:rPr>
              <w:t>Mirjana Martić, Mira Štimac, nastavnici PN</w:t>
            </w:r>
          </w:p>
        </w:tc>
        <w:tc>
          <w:tcPr>
            <w:tcW w:w="782" w:type="pct"/>
            <w:vAlign w:val="center"/>
          </w:tcPr>
          <w:p w:rsidR="009243B0" w:rsidRPr="00DF09A3" w:rsidRDefault="009243B0" w:rsidP="00907372">
            <w:pPr>
              <w:jc w:val="center"/>
              <w:rPr>
                <w:sz w:val="20"/>
                <w:szCs w:val="20"/>
              </w:rPr>
            </w:pPr>
            <w:r w:rsidRPr="00DF09A3">
              <w:rPr>
                <w:sz w:val="20"/>
                <w:szCs w:val="20"/>
              </w:rPr>
              <w:t>Upoznavanje sa načinom proizvodnje gnojiva, vrstama gnojiva</w:t>
            </w:r>
          </w:p>
          <w:p w:rsidR="009243B0" w:rsidRPr="00DF09A3" w:rsidRDefault="009243B0" w:rsidP="00907372">
            <w:pPr>
              <w:jc w:val="center"/>
              <w:rPr>
                <w:sz w:val="20"/>
                <w:szCs w:val="20"/>
              </w:rPr>
            </w:pPr>
            <w:r>
              <w:rPr>
                <w:sz w:val="20"/>
                <w:szCs w:val="20"/>
              </w:rPr>
              <w:t>u</w:t>
            </w:r>
            <w:r w:rsidRPr="00DF09A3">
              <w:rPr>
                <w:sz w:val="20"/>
                <w:szCs w:val="20"/>
              </w:rPr>
              <w:t>poznavanje sa proizvodnjom duhana</w:t>
            </w:r>
          </w:p>
        </w:tc>
      </w:tr>
      <w:tr w:rsidR="009243B0" w:rsidRPr="00DF09A3" w:rsidTr="00907372">
        <w:tc>
          <w:tcPr>
            <w:tcW w:w="427" w:type="pct"/>
            <w:vAlign w:val="center"/>
          </w:tcPr>
          <w:p w:rsidR="009243B0" w:rsidRPr="00DF09A3" w:rsidRDefault="009243B0" w:rsidP="00907372">
            <w:pPr>
              <w:jc w:val="center"/>
              <w:rPr>
                <w:sz w:val="20"/>
                <w:szCs w:val="20"/>
              </w:rPr>
            </w:pPr>
            <w:r>
              <w:rPr>
                <w:sz w:val="20"/>
                <w:szCs w:val="20"/>
              </w:rPr>
              <w:t>3.c, 4.c</w:t>
            </w:r>
          </w:p>
        </w:tc>
        <w:tc>
          <w:tcPr>
            <w:tcW w:w="708" w:type="pct"/>
            <w:vAlign w:val="center"/>
          </w:tcPr>
          <w:p w:rsidR="009243B0" w:rsidRPr="00DF09A3" w:rsidRDefault="009243B0" w:rsidP="00907372">
            <w:pPr>
              <w:jc w:val="center"/>
              <w:rPr>
                <w:sz w:val="20"/>
                <w:szCs w:val="20"/>
              </w:rPr>
            </w:pPr>
            <w:r w:rsidRPr="00DF09A3">
              <w:rPr>
                <w:sz w:val="20"/>
                <w:szCs w:val="20"/>
              </w:rPr>
              <w:t>Poljoprivredni tehničar-fitofarmaceut</w:t>
            </w:r>
          </w:p>
        </w:tc>
        <w:tc>
          <w:tcPr>
            <w:tcW w:w="857" w:type="pct"/>
            <w:vAlign w:val="center"/>
          </w:tcPr>
          <w:p w:rsidR="009243B0" w:rsidRPr="00DF09A3" w:rsidRDefault="009243B0" w:rsidP="00907372">
            <w:pPr>
              <w:jc w:val="center"/>
              <w:rPr>
                <w:sz w:val="20"/>
                <w:szCs w:val="20"/>
              </w:rPr>
            </w:pPr>
            <w:r w:rsidRPr="00DF09A3">
              <w:rPr>
                <w:sz w:val="20"/>
                <w:szCs w:val="20"/>
              </w:rPr>
              <w:t>Silos - Slavonski Brod</w:t>
            </w:r>
          </w:p>
        </w:tc>
        <w:tc>
          <w:tcPr>
            <w:tcW w:w="631" w:type="pct"/>
            <w:vAlign w:val="center"/>
          </w:tcPr>
          <w:p w:rsidR="009243B0" w:rsidRPr="00DF09A3" w:rsidRDefault="009243B0" w:rsidP="00907372">
            <w:pPr>
              <w:jc w:val="center"/>
              <w:rPr>
                <w:sz w:val="20"/>
                <w:szCs w:val="20"/>
              </w:rPr>
            </w:pPr>
            <w:r w:rsidRPr="00DF09A3">
              <w:rPr>
                <w:sz w:val="20"/>
                <w:szCs w:val="20"/>
              </w:rPr>
              <w:t>ožujak-travan</w:t>
            </w:r>
            <w:r>
              <w:rPr>
                <w:sz w:val="20"/>
                <w:szCs w:val="20"/>
              </w:rPr>
              <w:t>j/sviban</w:t>
            </w:r>
            <w:r w:rsidRPr="00DF09A3">
              <w:rPr>
                <w:sz w:val="20"/>
                <w:szCs w:val="20"/>
              </w:rPr>
              <w:t>j</w:t>
            </w:r>
          </w:p>
        </w:tc>
        <w:tc>
          <w:tcPr>
            <w:tcW w:w="589" w:type="pct"/>
            <w:vAlign w:val="center"/>
          </w:tcPr>
          <w:p w:rsidR="009243B0" w:rsidRPr="00DF09A3" w:rsidRDefault="009243B0" w:rsidP="00907372">
            <w:pPr>
              <w:jc w:val="center"/>
              <w:rPr>
                <w:sz w:val="20"/>
                <w:szCs w:val="20"/>
              </w:rPr>
            </w:pPr>
            <w:r w:rsidRPr="00DF09A3">
              <w:rPr>
                <w:sz w:val="20"/>
                <w:szCs w:val="20"/>
              </w:rPr>
              <w:t>1 dan</w:t>
            </w:r>
          </w:p>
          <w:p w:rsidR="009243B0" w:rsidRPr="00DF09A3" w:rsidRDefault="009243B0" w:rsidP="00907372">
            <w:pPr>
              <w:jc w:val="center"/>
              <w:rPr>
                <w:sz w:val="20"/>
                <w:szCs w:val="20"/>
              </w:rPr>
            </w:pPr>
            <w:r>
              <w:rPr>
                <w:sz w:val="20"/>
                <w:szCs w:val="20"/>
              </w:rPr>
              <w:t>(7</w:t>
            </w:r>
            <w:r w:rsidRPr="00DF09A3">
              <w:rPr>
                <w:sz w:val="20"/>
                <w:szCs w:val="20"/>
              </w:rPr>
              <w:t xml:space="preserve"> sati)</w:t>
            </w:r>
          </w:p>
        </w:tc>
        <w:tc>
          <w:tcPr>
            <w:tcW w:w="1005" w:type="pct"/>
            <w:vAlign w:val="center"/>
          </w:tcPr>
          <w:p w:rsidR="009243B0" w:rsidRPr="00DF09A3" w:rsidRDefault="009243B0" w:rsidP="00907372">
            <w:pPr>
              <w:jc w:val="center"/>
              <w:rPr>
                <w:sz w:val="20"/>
                <w:szCs w:val="20"/>
              </w:rPr>
            </w:pPr>
            <w:r w:rsidRPr="00DF09A3">
              <w:rPr>
                <w:sz w:val="20"/>
                <w:szCs w:val="20"/>
              </w:rPr>
              <w:t>Mirjana Martić,</w:t>
            </w:r>
            <w:r>
              <w:rPr>
                <w:sz w:val="20"/>
                <w:szCs w:val="20"/>
              </w:rPr>
              <w:t xml:space="preserve"> Mira Štimac</w:t>
            </w:r>
          </w:p>
        </w:tc>
        <w:tc>
          <w:tcPr>
            <w:tcW w:w="782" w:type="pct"/>
            <w:vAlign w:val="center"/>
          </w:tcPr>
          <w:p w:rsidR="009243B0" w:rsidRPr="00DF09A3" w:rsidRDefault="009243B0" w:rsidP="00907372">
            <w:pPr>
              <w:jc w:val="center"/>
              <w:rPr>
                <w:sz w:val="20"/>
                <w:szCs w:val="20"/>
              </w:rPr>
            </w:pPr>
            <w:r w:rsidRPr="00DF09A3">
              <w:rPr>
                <w:sz w:val="20"/>
                <w:szCs w:val="20"/>
              </w:rPr>
              <w:t>Terenska nastava- upoznati prijem i skladištenje zrnate robe</w:t>
            </w:r>
          </w:p>
        </w:tc>
      </w:tr>
      <w:tr w:rsidR="009243B0" w:rsidRPr="00DF09A3" w:rsidTr="00907372">
        <w:tc>
          <w:tcPr>
            <w:tcW w:w="427" w:type="pct"/>
            <w:vAlign w:val="center"/>
          </w:tcPr>
          <w:p w:rsidR="009243B0" w:rsidRPr="00DF09A3" w:rsidRDefault="009243B0" w:rsidP="00907372">
            <w:pPr>
              <w:jc w:val="center"/>
              <w:rPr>
                <w:sz w:val="20"/>
                <w:szCs w:val="20"/>
              </w:rPr>
            </w:pPr>
            <w:r>
              <w:rPr>
                <w:sz w:val="20"/>
                <w:szCs w:val="20"/>
              </w:rPr>
              <w:t>4.c</w:t>
            </w:r>
            <w:r w:rsidRPr="00DF09A3">
              <w:rPr>
                <w:sz w:val="20"/>
                <w:szCs w:val="20"/>
              </w:rPr>
              <w:t xml:space="preserve">, </w:t>
            </w:r>
            <w:r>
              <w:rPr>
                <w:sz w:val="20"/>
                <w:szCs w:val="20"/>
              </w:rPr>
              <w:t>3.c, 3.a</w:t>
            </w:r>
          </w:p>
        </w:tc>
        <w:tc>
          <w:tcPr>
            <w:tcW w:w="708" w:type="pct"/>
            <w:vAlign w:val="center"/>
          </w:tcPr>
          <w:p w:rsidR="009243B0" w:rsidRPr="00DF09A3" w:rsidRDefault="009243B0" w:rsidP="00907372">
            <w:pPr>
              <w:jc w:val="center"/>
              <w:rPr>
                <w:sz w:val="20"/>
                <w:szCs w:val="20"/>
              </w:rPr>
            </w:pPr>
            <w:r w:rsidRPr="00DF09A3">
              <w:rPr>
                <w:sz w:val="20"/>
                <w:szCs w:val="20"/>
              </w:rPr>
              <w:t>Poljoprivredni tehničar-fitofarmaceut, Agrotehničar</w:t>
            </w:r>
          </w:p>
        </w:tc>
        <w:tc>
          <w:tcPr>
            <w:tcW w:w="857" w:type="pct"/>
            <w:vAlign w:val="center"/>
          </w:tcPr>
          <w:p w:rsidR="009243B0" w:rsidRDefault="009243B0" w:rsidP="00907372">
            <w:pPr>
              <w:jc w:val="center"/>
              <w:rPr>
                <w:sz w:val="20"/>
                <w:szCs w:val="20"/>
              </w:rPr>
            </w:pPr>
            <w:r>
              <w:rPr>
                <w:sz w:val="20"/>
                <w:szCs w:val="20"/>
              </w:rPr>
              <w:t>FAZOS</w:t>
            </w:r>
            <w:r w:rsidRPr="00DF09A3">
              <w:rPr>
                <w:sz w:val="20"/>
                <w:szCs w:val="20"/>
              </w:rPr>
              <w:t xml:space="preserve"> – Festival znanosti</w:t>
            </w:r>
          </w:p>
          <w:p w:rsidR="009243B0" w:rsidRPr="00DF09A3" w:rsidRDefault="009243B0" w:rsidP="00907372">
            <w:pPr>
              <w:jc w:val="center"/>
              <w:rPr>
                <w:sz w:val="20"/>
                <w:szCs w:val="20"/>
              </w:rPr>
            </w:pPr>
            <w:r>
              <w:rPr>
                <w:sz w:val="20"/>
                <w:szCs w:val="20"/>
              </w:rPr>
              <w:t>Poljoprivredni Institut Osijek</w:t>
            </w:r>
          </w:p>
        </w:tc>
        <w:tc>
          <w:tcPr>
            <w:tcW w:w="631" w:type="pct"/>
            <w:vAlign w:val="center"/>
          </w:tcPr>
          <w:p w:rsidR="009243B0" w:rsidRPr="00DF09A3" w:rsidRDefault="009243B0" w:rsidP="00907372">
            <w:pPr>
              <w:jc w:val="center"/>
              <w:rPr>
                <w:sz w:val="20"/>
                <w:szCs w:val="20"/>
              </w:rPr>
            </w:pPr>
            <w:r w:rsidRPr="00DF09A3">
              <w:rPr>
                <w:sz w:val="20"/>
                <w:szCs w:val="20"/>
              </w:rPr>
              <w:t>Listopad/travanj</w:t>
            </w:r>
          </w:p>
        </w:tc>
        <w:tc>
          <w:tcPr>
            <w:tcW w:w="589" w:type="pct"/>
            <w:vAlign w:val="center"/>
          </w:tcPr>
          <w:p w:rsidR="009243B0" w:rsidRPr="00DF09A3" w:rsidRDefault="009243B0" w:rsidP="00907372">
            <w:pPr>
              <w:jc w:val="center"/>
              <w:rPr>
                <w:sz w:val="20"/>
                <w:szCs w:val="20"/>
              </w:rPr>
            </w:pPr>
            <w:r w:rsidRPr="00DF09A3">
              <w:rPr>
                <w:sz w:val="20"/>
                <w:szCs w:val="20"/>
              </w:rPr>
              <w:t>1 dan</w:t>
            </w:r>
          </w:p>
        </w:tc>
        <w:tc>
          <w:tcPr>
            <w:tcW w:w="1005" w:type="pct"/>
            <w:vAlign w:val="center"/>
          </w:tcPr>
          <w:p w:rsidR="009243B0" w:rsidRPr="00DF09A3" w:rsidRDefault="009243B0" w:rsidP="00907372">
            <w:pPr>
              <w:jc w:val="center"/>
              <w:rPr>
                <w:sz w:val="20"/>
                <w:szCs w:val="20"/>
              </w:rPr>
            </w:pPr>
            <w:r>
              <w:rPr>
                <w:sz w:val="20"/>
                <w:szCs w:val="20"/>
              </w:rPr>
              <w:t>Mirjana Martić</w:t>
            </w:r>
            <w:r w:rsidRPr="00DF09A3">
              <w:rPr>
                <w:sz w:val="20"/>
                <w:szCs w:val="20"/>
              </w:rPr>
              <w:t>,</w:t>
            </w:r>
            <w:r>
              <w:rPr>
                <w:sz w:val="20"/>
                <w:szCs w:val="20"/>
              </w:rPr>
              <w:t xml:space="preserve"> Mira štimac</w:t>
            </w:r>
          </w:p>
        </w:tc>
        <w:tc>
          <w:tcPr>
            <w:tcW w:w="782" w:type="pct"/>
            <w:vAlign w:val="center"/>
          </w:tcPr>
          <w:p w:rsidR="009243B0" w:rsidRPr="00DF09A3" w:rsidRDefault="009243B0" w:rsidP="00907372">
            <w:pPr>
              <w:jc w:val="center"/>
              <w:rPr>
                <w:sz w:val="20"/>
                <w:szCs w:val="20"/>
              </w:rPr>
            </w:pPr>
            <w:r w:rsidRPr="00DF09A3">
              <w:rPr>
                <w:sz w:val="20"/>
                <w:szCs w:val="20"/>
              </w:rPr>
              <w:t>Upoznavanje sa novim tehnologijama u zaštiti</w:t>
            </w:r>
            <w:r>
              <w:rPr>
                <w:sz w:val="20"/>
                <w:szCs w:val="20"/>
              </w:rPr>
              <w:t xml:space="preserve"> bilja, tloznanstvu, ratarstvu.</w:t>
            </w:r>
          </w:p>
        </w:tc>
      </w:tr>
    </w:tbl>
    <w:p w:rsidR="009243B0" w:rsidRPr="002177A9" w:rsidRDefault="009243B0" w:rsidP="009243B0">
      <w:pPr>
        <w:rPr>
          <w:sz w:val="28"/>
          <w:szCs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Default="009243B0" w:rsidP="009243B0">
      <w:pPr>
        <w:rPr>
          <w:sz w:val="28"/>
        </w:rPr>
      </w:pPr>
    </w:p>
    <w:p w:rsidR="009243B0" w:rsidRPr="007455F9" w:rsidRDefault="009243B0" w:rsidP="009243B0">
      <w:pPr>
        <w:rPr>
          <w:rFonts w:cs="Calibri"/>
          <w:b/>
        </w:rPr>
      </w:pPr>
    </w:p>
    <w:p w:rsidR="009243B0" w:rsidRPr="002177A9" w:rsidRDefault="009243B0" w:rsidP="009243B0">
      <w:pPr>
        <w:rPr>
          <w:b/>
          <w:sz w:val="28"/>
          <w:szCs w:val="28"/>
        </w:rPr>
      </w:pPr>
      <w:r w:rsidRPr="002177A9">
        <w:rPr>
          <w:b/>
          <w:sz w:val="28"/>
          <w:szCs w:val="28"/>
        </w:rPr>
        <w:lastRenderedPageBreak/>
        <w:t>Profesor:</w:t>
      </w:r>
    </w:p>
    <w:p w:rsidR="009243B0" w:rsidRDefault="009243B0" w:rsidP="009243B0">
      <w:pPr>
        <w:rPr>
          <w:sz w:val="28"/>
          <w:szCs w:val="28"/>
        </w:rPr>
      </w:pPr>
      <w:r>
        <w:rPr>
          <w:sz w:val="28"/>
          <w:szCs w:val="28"/>
        </w:rPr>
        <w:t>Kovačević Borislav</w:t>
      </w:r>
    </w:p>
    <w:p w:rsidR="009243B0" w:rsidRDefault="009243B0" w:rsidP="009243B0">
      <w:pPr>
        <w:rPr>
          <w:sz w:val="28"/>
          <w:szCs w:val="28"/>
        </w:rPr>
      </w:pPr>
    </w:p>
    <w:tbl>
      <w:tblPr>
        <w:tblpPr w:leftFromText="180" w:rightFromText="180" w:horzAnchor="margin" w:tblpY="1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461"/>
        <w:gridCol w:w="2094"/>
        <w:gridCol w:w="1420"/>
        <w:gridCol w:w="1772"/>
        <w:gridCol w:w="2633"/>
        <w:gridCol w:w="2860"/>
      </w:tblGrid>
      <w:tr w:rsidR="009243B0" w:rsidRPr="007455F9" w:rsidTr="00907372">
        <w:tc>
          <w:tcPr>
            <w:tcW w:w="750"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Raz.</w:t>
            </w:r>
          </w:p>
        </w:tc>
        <w:tc>
          <w:tcPr>
            <w:tcW w:w="2462" w:type="dxa"/>
            <w:shd w:val="clear" w:color="auto" w:fill="D9E2F3" w:themeFill="accent1" w:themeFillTint="33"/>
            <w:vAlign w:val="center"/>
          </w:tcPr>
          <w:p w:rsidR="009243B0" w:rsidRPr="007455F9" w:rsidRDefault="009243B0" w:rsidP="00907372">
            <w:pPr>
              <w:jc w:val="center"/>
              <w:rPr>
                <w:b/>
                <w:sz w:val="28"/>
                <w:szCs w:val="28"/>
              </w:rPr>
            </w:pPr>
          </w:p>
          <w:p w:rsidR="009243B0" w:rsidRPr="007455F9" w:rsidRDefault="009243B0" w:rsidP="00907372">
            <w:pPr>
              <w:jc w:val="center"/>
              <w:rPr>
                <w:b/>
                <w:sz w:val="28"/>
                <w:szCs w:val="28"/>
              </w:rPr>
            </w:pPr>
            <w:r w:rsidRPr="007455F9">
              <w:rPr>
                <w:b/>
                <w:sz w:val="28"/>
                <w:szCs w:val="28"/>
              </w:rPr>
              <w:t>Zanimanje</w:t>
            </w:r>
          </w:p>
          <w:p w:rsidR="009243B0" w:rsidRPr="007455F9" w:rsidRDefault="009243B0" w:rsidP="00907372">
            <w:pPr>
              <w:jc w:val="center"/>
              <w:rPr>
                <w:b/>
              </w:rPr>
            </w:pPr>
          </w:p>
        </w:tc>
        <w:tc>
          <w:tcPr>
            <w:tcW w:w="2095"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Mjesto odlaska</w:t>
            </w:r>
          </w:p>
        </w:tc>
        <w:tc>
          <w:tcPr>
            <w:tcW w:w="1420"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Vrijeme odlaska</w:t>
            </w:r>
          </w:p>
        </w:tc>
        <w:tc>
          <w:tcPr>
            <w:tcW w:w="1772"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Trajanje  ekskurzije</w:t>
            </w:r>
          </w:p>
        </w:tc>
        <w:tc>
          <w:tcPr>
            <w:tcW w:w="2634"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Nositelj aktivnosti organizacije;</w:t>
            </w:r>
          </w:p>
          <w:p w:rsidR="009243B0" w:rsidRPr="007455F9" w:rsidRDefault="009243B0" w:rsidP="00907372">
            <w:pPr>
              <w:jc w:val="center"/>
              <w:rPr>
                <w:b/>
                <w:sz w:val="28"/>
                <w:szCs w:val="28"/>
              </w:rPr>
            </w:pPr>
            <w:r w:rsidRPr="007455F9">
              <w:rPr>
                <w:b/>
                <w:sz w:val="28"/>
                <w:szCs w:val="28"/>
              </w:rPr>
              <w:t>Suradnici</w:t>
            </w:r>
          </w:p>
        </w:tc>
        <w:tc>
          <w:tcPr>
            <w:tcW w:w="2861" w:type="dxa"/>
            <w:shd w:val="clear" w:color="auto" w:fill="D9E2F3" w:themeFill="accent1" w:themeFillTint="33"/>
            <w:vAlign w:val="center"/>
          </w:tcPr>
          <w:p w:rsidR="009243B0" w:rsidRPr="007455F9" w:rsidRDefault="009243B0" w:rsidP="00907372">
            <w:pPr>
              <w:jc w:val="center"/>
              <w:rPr>
                <w:b/>
                <w:sz w:val="28"/>
                <w:szCs w:val="28"/>
              </w:rPr>
            </w:pPr>
            <w:r w:rsidRPr="007455F9">
              <w:rPr>
                <w:b/>
                <w:sz w:val="28"/>
                <w:szCs w:val="28"/>
              </w:rPr>
              <w:t>Svrha odlaska</w:t>
            </w:r>
          </w:p>
        </w:tc>
      </w:tr>
      <w:tr w:rsidR="009243B0" w:rsidTr="00907372">
        <w:tc>
          <w:tcPr>
            <w:tcW w:w="750" w:type="dxa"/>
            <w:vAlign w:val="center"/>
          </w:tcPr>
          <w:p w:rsidR="009243B0" w:rsidRDefault="009243B0" w:rsidP="00907372">
            <w:r>
              <w:t>1. E</w:t>
            </w:r>
          </w:p>
          <w:p w:rsidR="009243B0" w:rsidRDefault="009243B0" w:rsidP="00907372">
            <w:r>
              <w:t>2. E</w:t>
            </w:r>
          </w:p>
          <w:p w:rsidR="009243B0" w:rsidRDefault="009243B0" w:rsidP="00907372">
            <w:r>
              <w:t>3. E</w:t>
            </w:r>
          </w:p>
        </w:tc>
        <w:tc>
          <w:tcPr>
            <w:tcW w:w="2462" w:type="dxa"/>
            <w:vAlign w:val="center"/>
          </w:tcPr>
          <w:p w:rsidR="009243B0" w:rsidRDefault="009243B0" w:rsidP="00907372">
            <w:r>
              <w:t>Mehaničar poljoprivredne mehanizacije</w:t>
            </w:r>
          </w:p>
        </w:tc>
        <w:tc>
          <w:tcPr>
            <w:tcW w:w="2095" w:type="dxa"/>
          </w:tcPr>
          <w:p w:rsidR="009243B0" w:rsidRDefault="009243B0" w:rsidP="00907372"/>
          <w:p w:rsidR="009243B0" w:rsidRDefault="009243B0" w:rsidP="00907372">
            <w:r>
              <w:t>Gudovac</w:t>
            </w:r>
          </w:p>
        </w:tc>
        <w:tc>
          <w:tcPr>
            <w:tcW w:w="1420" w:type="dxa"/>
            <w:vAlign w:val="center"/>
          </w:tcPr>
          <w:p w:rsidR="009243B0" w:rsidRDefault="009243B0" w:rsidP="00907372">
            <w:r>
              <w:t>Travanj 2022.</w:t>
            </w:r>
          </w:p>
        </w:tc>
        <w:tc>
          <w:tcPr>
            <w:tcW w:w="1772" w:type="dxa"/>
            <w:vAlign w:val="center"/>
          </w:tcPr>
          <w:p w:rsidR="009243B0" w:rsidRDefault="009243B0" w:rsidP="00907372">
            <w:r>
              <w:t>1 dan</w:t>
            </w:r>
          </w:p>
        </w:tc>
        <w:tc>
          <w:tcPr>
            <w:tcW w:w="2634" w:type="dxa"/>
          </w:tcPr>
          <w:p w:rsidR="009243B0" w:rsidRDefault="009243B0" w:rsidP="00907372">
            <w:r>
              <w:t>Kovačević Borislav</w:t>
            </w:r>
          </w:p>
          <w:p w:rsidR="009243B0" w:rsidRDefault="009243B0" w:rsidP="00907372">
            <w:r>
              <w:t>Opačak Ivica</w:t>
            </w:r>
          </w:p>
          <w:p w:rsidR="009243B0" w:rsidRDefault="009243B0" w:rsidP="00907372">
            <w:r>
              <w:t>Ferić Tomislav</w:t>
            </w:r>
          </w:p>
        </w:tc>
        <w:tc>
          <w:tcPr>
            <w:tcW w:w="2861" w:type="dxa"/>
            <w:vAlign w:val="center"/>
          </w:tcPr>
          <w:p w:rsidR="009243B0" w:rsidRDefault="009243B0" w:rsidP="00907372">
            <w:r>
              <w:t>Posjet poljoprivrednom sajmu</w:t>
            </w:r>
          </w:p>
        </w:tc>
      </w:tr>
      <w:tr w:rsidR="009243B0" w:rsidTr="00907372">
        <w:tc>
          <w:tcPr>
            <w:tcW w:w="750" w:type="dxa"/>
            <w:vAlign w:val="center"/>
          </w:tcPr>
          <w:p w:rsidR="009243B0" w:rsidRDefault="009243B0" w:rsidP="00907372">
            <w:r>
              <w:t>1. E</w:t>
            </w:r>
          </w:p>
          <w:p w:rsidR="009243B0" w:rsidRDefault="009243B0" w:rsidP="00907372">
            <w:r>
              <w:t>2. E</w:t>
            </w:r>
          </w:p>
          <w:p w:rsidR="009243B0" w:rsidRDefault="009243B0" w:rsidP="00907372">
            <w:r>
              <w:t>3. E</w:t>
            </w:r>
          </w:p>
        </w:tc>
        <w:tc>
          <w:tcPr>
            <w:tcW w:w="2462" w:type="dxa"/>
            <w:vAlign w:val="center"/>
          </w:tcPr>
          <w:p w:rsidR="009243B0" w:rsidRDefault="009243B0" w:rsidP="00907372">
            <w:r>
              <w:t>Mehaničar poljoprivredne mehanizacije</w:t>
            </w:r>
          </w:p>
        </w:tc>
        <w:tc>
          <w:tcPr>
            <w:tcW w:w="2095" w:type="dxa"/>
          </w:tcPr>
          <w:p w:rsidR="009243B0" w:rsidRDefault="009243B0" w:rsidP="00907372"/>
          <w:p w:rsidR="009243B0" w:rsidRDefault="009243B0" w:rsidP="00907372">
            <w:r>
              <w:t>Zagreb</w:t>
            </w:r>
          </w:p>
        </w:tc>
        <w:tc>
          <w:tcPr>
            <w:tcW w:w="1420" w:type="dxa"/>
            <w:vAlign w:val="center"/>
          </w:tcPr>
          <w:p w:rsidR="009243B0" w:rsidRDefault="009243B0" w:rsidP="00907372">
            <w:r>
              <w:t>Ožujak 2022.</w:t>
            </w:r>
          </w:p>
        </w:tc>
        <w:tc>
          <w:tcPr>
            <w:tcW w:w="1772" w:type="dxa"/>
            <w:vAlign w:val="center"/>
          </w:tcPr>
          <w:p w:rsidR="009243B0" w:rsidRDefault="009243B0" w:rsidP="00907372">
            <w:r>
              <w:t>1 dan</w:t>
            </w:r>
          </w:p>
        </w:tc>
        <w:tc>
          <w:tcPr>
            <w:tcW w:w="2634" w:type="dxa"/>
          </w:tcPr>
          <w:p w:rsidR="009243B0" w:rsidRDefault="009243B0" w:rsidP="00907372">
            <w:r>
              <w:t>Kovačević Borislav</w:t>
            </w:r>
          </w:p>
          <w:p w:rsidR="009243B0" w:rsidRDefault="009243B0" w:rsidP="00907372">
            <w:r>
              <w:t>Opačak Ivica</w:t>
            </w:r>
          </w:p>
          <w:p w:rsidR="009243B0" w:rsidRDefault="009243B0" w:rsidP="00907372">
            <w:r>
              <w:t>Ferić Tomislav</w:t>
            </w:r>
          </w:p>
        </w:tc>
        <w:tc>
          <w:tcPr>
            <w:tcW w:w="2861" w:type="dxa"/>
            <w:vAlign w:val="center"/>
          </w:tcPr>
          <w:p w:rsidR="009243B0" w:rsidRDefault="009243B0" w:rsidP="00907372">
            <w:r>
              <w:t xml:space="preserve">Posjet sajmu automobila </w:t>
            </w:r>
          </w:p>
          <w:p w:rsidR="009243B0" w:rsidRDefault="009243B0" w:rsidP="00907372">
            <w:r>
              <w:t>Auto show - Zagtreb</w:t>
            </w:r>
          </w:p>
        </w:tc>
      </w:tr>
    </w:tbl>
    <w:p w:rsidR="009243B0" w:rsidRPr="007170EA" w:rsidRDefault="009243B0" w:rsidP="00A5014A">
      <w:pPr>
        <w:rPr>
          <w:rFonts w:ascii="Calibri" w:hAnsi="Calibri" w:cs="Calibri"/>
          <w:szCs w:val="22"/>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E465C8" w:rsidRPr="003E3B24" w:rsidRDefault="00E465C8" w:rsidP="003E3B24">
      <w:pPr>
        <w:spacing w:after="160" w:line="259" w:lineRule="auto"/>
        <w:rPr>
          <w:rFonts w:cs="Calibri"/>
          <w:b/>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D33D75" w:rsidRPr="007170EA" w:rsidRDefault="00D33D75" w:rsidP="00E465C8">
      <w:pPr>
        <w:rPr>
          <w:rFonts w:ascii="Calibri" w:hAnsi="Calibri" w:cs="Calibri"/>
        </w:rPr>
        <w:sectPr w:rsidR="00D33D75" w:rsidRPr="007170EA" w:rsidSect="007545C3">
          <w:type w:val="continuous"/>
          <w:pgSz w:w="16838" w:h="11906" w:orient="landscape"/>
          <w:pgMar w:top="1417" w:right="1417" w:bottom="1417" w:left="1417" w:header="709" w:footer="709" w:gutter="0"/>
          <w:cols w:space="708"/>
          <w:docGrid w:linePitch="360"/>
        </w:sectPr>
      </w:pPr>
    </w:p>
    <w:p w:rsidR="00C522D4" w:rsidRPr="00CA5A92" w:rsidRDefault="00CA5A92" w:rsidP="00CA5A92">
      <w:pPr>
        <w:pStyle w:val="Naslov2"/>
      </w:pPr>
      <w:bookmarkStart w:id="69" w:name="_Toc84235739"/>
      <w:r>
        <w:lastRenderedPageBreak/>
        <w:t xml:space="preserve">6.5. </w:t>
      </w:r>
      <w:r w:rsidR="00C522D4" w:rsidRPr="00CA5A92">
        <w:t>Kulturna i javna djelatnost škole</w:t>
      </w:r>
      <w:bookmarkEnd w:id="69"/>
    </w:p>
    <w:p w:rsidR="00484AE1" w:rsidRPr="007170EA" w:rsidRDefault="00484AE1" w:rsidP="00484AE1">
      <w:pPr>
        <w:rPr>
          <w:rFonts w:ascii="Calibri" w:hAnsi="Calibri" w:cs="Calibri"/>
        </w:rPr>
      </w:pPr>
    </w:p>
    <w:p w:rsidR="00316AB6" w:rsidRPr="007170EA" w:rsidRDefault="00316AB6" w:rsidP="00484AE1">
      <w:pPr>
        <w:spacing w:after="200"/>
        <w:jc w:val="both"/>
        <w:rPr>
          <w:rFonts w:ascii="Calibri" w:hAnsi="Calibri" w:cs="Calibri"/>
        </w:rPr>
      </w:pPr>
      <w:r w:rsidRPr="007170EA">
        <w:rPr>
          <w:rFonts w:ascii="Calibri" w:hAnsi="Calibri" w:cs="Calibri"/>
        </w:rPr>
        <w:t>Kulturna i javna djelatnost škole ostvaruje se kroz programske sadržaje izvannastavnih aktivnosti škole. Organizacija raznih izložbi u školi koje su otvorene i za građanstvo (izložbe učeničkih radova, kućnih ljubimaca), priredbe, obilježavanje značajnih datuma, zatim izložbe cvijeća, sjemena, poljoprivrednih strojeva te Dane polja. Posjet muzejima, kazalištima, crkvama, koncertima.</w:t>
      </w:r>
    </w:p>
    <w:p w:rsidR="00484AE1" w:rsidRPr="007170EA" w:rsidRDefault="00316AB6" w:rsidP="00484AE1">
      <w:pPr>
        <w:spacing w:after="200"/>
        <w:jc w:val="both"/>
        <w:rPr>
          <w:rFonts w:ascii="Calibri" w:hAnsi="Calibri" w:cs="Calibri"/>
        </w:rPr>
      </w:pPr>
      <w:r w:rsidRPr="007170EA">
        <w:rPr>
          <w:rFonts w:ascii="Calibri" w:hAnsi="Calibri" w:cs="Calibri"/>
        </w:rPr>
        <w:t>Škola 1</w:t>
      </w:r>
      <w:r w:rsidR="000D7071" w:rsidRPr="007170EA">
        <w:rPr>
          <w:rFonts w:ascii="Calibri" w:hAnsi="Calibri" w:cs="Calibri"/>
        </w:rPr>
        <w:t>7</w:t>
      </w:r>
      <w:r w:rsidRPr="007170EA">
        <w:rPr>
          <w:rFonts w:ascii="Calibri" w:hAnsi="Calibri" w:cs="Calibri"/>
        </w:rPr>
        <w:t>. godinu zaredom je domaćin organizator SAJMA BROD</w:t>
      </w:r>
      <w:r w:rsidR="00484AE1" w:rsidRPr="007170EA">
        <w:rPr>
          <w:rFonts w:ascii="Calibri" w:hAnsi="Calibri" w:cs="Calibri"/>
        </w:rPr>
        <w:t xml:space="preserve"> </w:t>
      </w:r>
      <w:r w:rsidRPr="007170EA">
        <w:rPr>
          <w:rFonts w:ascii="Calibri" w:hAnsi="Calibri" w:cs="Calibri"/>
        </w:rPr>
        <w:t>i stočarske izložbe. Ove godine organiziramo Međunarodni znanstveni stručni skup iz područja Konjogojstva i konjičke prehrambene industrije.</w:t>
      </w:r>
    </w:p>
    <w:p w:rsidR="00C522D4" w:rsidRPr="007170EA" w:rsidRDefault="00C522D4" w:rsidP="00484AE1">
      <w:pPr>
        <w:jc w:val="center"/>
        <w:rPr>
          <w:rFonts w:ascii="Calibri" w:hAnsi="Calibri" w:cs="Calibri"/>
          <w:b/>
          <w:sz w:val="28"/>
          <w:szCs w:val="28"/>
        </w:rPr>
      </w:pPr>
      <w:r w:rsidRPr="007170EA">
        <w:rPr>
          <w:rFonts w:ascii="Calibri" w:hAnsi="Calibri" w:cs="Calibri"/>
          <w:b/>
          <w:sz w:val="28"/>
          <w:szCs w:val="28"/>
        </w:rPr>
        <w:t>PLAN KULTURNIH I JAVNIH DJELATNOSTI</w:t>
      </w:r>
    </w:p>
    <w:p w:rsidR="00C522D4" w:rsidRPr="007170EA" w:rsidRDefault="00C522D4" w:rsidP="00C522D4">
      <w:pPr>
        <w:rPr>
          <w:rFonts w:ascii="Calibri" w:hAnsi="Calibri" w:cs="Calibri"/>
          <w:b/>
        </w:rPr>
      </w:pPr>
    </w:p>
    <w:p w:rsidR="00785A4C" w:rsidRPr="007170EA" w:rsidRDefault="00C522D4" w:rsidP="00785A4C">
      <w:pPr>
        <w:rPr>
          <w:rFonts w:ascii="Calibri" w:hAnsi="Calibri" w:cs="Calibri"/>
        </w:rPr>
      </w:pPr>
      <w:r w:rsidRPr="007170EA">
        <w:rPr>
          <w:rFonts w:ascii="Calibri" w:hAnsi="Calibri" w:cs="Calibri"/>
          <w:b/>
        </w:rPr>
        <w:t>Planirano: 35 sati</w:t>
      </w:r>
      <w:r w:rsidR="00785A4C" w:rsidRPr="007170EA">
        <w:rPr>
          <w:rFonts w:ascii="Calibri" w:hAnsi="Calibri" w:cs="Calibri"/>
          <w:b/>
        </w:rPr>
        <w:t xml:space="preserve">, </w:t>
      </w:r>
      <w:r w:rsidR="00785A4C" w:rsidRPr="007170EA">
        <w:rPr>
          <w:rFonts w:ascii="Calibri" w:hAnsi="Calibri" w:cs="Calibri"/>
        </w:rPr>
        <w:t>Tomislav Aračić, prof.</w:t>
      </w:r>
    </w:p>
    <w:p w:rsidR="00C522D4" w:rsidRPr="007170EA" w:rsidRDefault="00C522D4" w:rsidP="00C522D4">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2910"/>
        <w:gridCol w:w="2368"/>
        <w:gridCol w:w="1457"/>
        <w:gridCol w:w="1131"/>
      </w:tblGrid>
      <w:tr w:rsidR="006C3890" w:rsidRPr="006C3890" w:rsidTr="006C3890">
        <w:tc>
          <w:tcPr>
            <w:tcW w:w="1196" w:type="dxa"/>
            <w:shd w:val="clear" w:color="auto" w:fill="D9E2F3" w:themeFill="accent1" w:themeFillTint="33"/>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Naziv kulturne djelatnosti</w:t>
            </w:r>
          </w:p>
        </w:tc>
        <w:tc>
          <w:tcPr>
            <w:tcW w:w="2910" w:type="dxa"/>
            <w:shd w:val="clear" w:color="auto" w:fill="D9E2F3" w:themeFill="accent1" w:themeFillTint="33"/>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Aktivnosti / Sadržaj</w:t>
            </w:r>
          </w:p>
        </w:tc>
        <w:tc>
          <w:tcPr>
            <w:tcW w:w="2368" w:type="dxa"/>
            <w:shd w:val="clear" w:color="auto" w:fill="D9E2F3" w:themeFill="accent1" w:themeFillTint="33"/>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Cilj i zadaća</w:t>
            </w:r>
          </w:p>
        </w:tc>
        <w:tc>
          <w:tcPr>
            <w:tcW w:w="1457" w:type="dxa"/>
            <w:shd w:val="clear" w:color="auto" w:fill="D9E2F3" w:themeFill="accent1" w:themeFillTint="33"/>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Metode i oblici</w:t>
            </w:r>
          </w:p>
        </w:tc>
        <w:tc>
          <w:tcPr>
            <w:tcW w:w="1131" w:type="dxa"/>
            <w:shd w:val="clear" w:color="auto" w:fill="D9E2F3" w:themeFill="accent1" w:themeFillTint="33"/>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Vrijeme realizacije</w:t>
            </w:r>
          </w:p>
        </w:tc>
      </w:tr>
      <w:tr w:rsidR="006C3890" w:rsidRPr="006C3890" w:rsidTr="006C3890">
        <w:tc>
          <w:tcPr>
            <w:tcW w:w="1196" w:type="dxa"/>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Priredbe</w:t>
            </w:r>
          </w:p>
        </w:tc>
        <w:tc>
          <w:tcPr>
            <w:tcW w:w="2910" w:type="dxa"/>
            <w:vAlign w:val="center"/>
          </w:tcPr>
          <w:p w:rsidR="006C3890" w:rsidRDefault="006C3890" w:rsidP="00E521C8">
            <w:pPr>
              <w:pStyle w:val="Odlomakpopisa"/>
              <w:numPr>
                <w:ilvl w:val="0"/>
                <w:numId w:val="52"/>
              </w:numPr>
              <w:rPr>
                <w:rFonts w:asciiTheme="minorHAnsi" w:hAnsiTheme="minorHAnsi" w:cstheme="minorHAnsi"/>
                <w:sz w:val="22"/>
                <w:szCs w:val="22"/>
              </w:rPr>
            </w:pPr>
            <w:r w:rsidRPr="006C3890">
              <w:rPr>
                <w:rFonts w:asciiTheme="minorHAnsi" w:hAnsiTheme="minorHAnsi" w:cstheme="minorHAnsi"/>
                <w:sz w:val="22"/>
                <w:szCs w:val="22"/>
              </w:rPr>
              <w:t>Božićni sajam u školi</w:t>
            </w:r>
            <w:r>
              <w:rPr>
                <w:rFonts w:asciiTheme="minorHAnsi" w:hAnsiTheme="minorHAnsi" w:cstheme="minorHAnsi"/>
                <w:sz w:val="22"/>
                <w:szCs w:val="22"/>
              </w:rPr>
              <w:t xml:space="preserve"> </w:t>
            </w:r>
            <w:r w:rsidRPr="006C3890">
              <w:rPr>
                <w:rFonts w:asciiTheme="minorHAnsi" w:hAnsiTheme="minorHAnsi" w:cstheme="minorHAnsi"/>
                <w:sz w:val="22"/>
                <w:szCs w:val="22"/>
              </w:rPr>
              <w:t>(sajam, izložbe, radionice)</w:t>
            </w:r>
          </w:p>
          <w:p w:rsidR="006C3890" w:rsidRDefault="006C3890" w:rsidP="00E521C8">
            <w:pPr>
              <w:pStyle w:val="Odlomakpopisa"/>
              <w:numPr>
                <w:ilvl w:val="0"/>
                <w:numId w:val="52"/>
              </w:numPr>
              <w:rPr>
                <w:rFonts w:asciiTheme="minorHAnsi" w:hAnsiTheme="minorHAnsi" w:cstheme="minorHAnsi"/>
                <w:sz w:val="22"/>
                <w:szCs w:val="22"/>
              </w:rPr>
            </w:pPr>
            <w:r w:rsidRPr="006C3890">
              <w:rPr>
                <w:rFonts w:asciiTheme="minorHAnsi" w:hAnsiTheme="minorHAnsi" w:cstheme="minorHAnsi"/>
                <w:sz w:val="22"/>
                <w:szCs w:val="22"/>
              </w:rPr>
              <w:t>Posjet predstavama i drugim manifestacijama vezanima za obilježavanje važnih obljetnica</w:t>
            </w:r>
          </w:p>
          <w:p w:rsidR="006C3890" w:rsidRDefault="006C3890" w:rsidP="00E521C8">
            <w:pPr>
              <w:pStyle w:val="Odlomakpopisa"/>
              <w:numPr>
                <w:ilvl w:val="0"/>
                <w:numId w:val="52"/>
              </w:numPr>
              <w:rPr>
                <w:rFonts w:asciiTheme="minorHAnsi" w:hAnsiTheme="minorHAnsi" w:cstheme="minorHAnsi"/>
                <w:sz w:val="22"/>
                <w:szCs w:val="22"/>
              </w:rPr>
            </w:pPr>
            <w:r w:rsidRPr="006C3890">
              <w:rPr>
                <w:rFonts w:asciiTheme="minorHAnsi" w:hAnsiTheme="minorHAnsi" w:cstheme="minorHAnsi"/>
                <w:sz w:val="22"/>
                <w:szCs w:val="22"/>
              </w:rPr>
              <w:t>Dan škole</w:t>
            </w:r>
          </w:p>
          <w:p w:rsidR="006C3890" w:rsidRPr="006C3890" w:rsidRDefault="006C3890" w:rsidP="00E521C8">
            <w:pPr>
              <w:pStyle w:val="Odlomakpopisa"/>
              <w:numPr>
                <w:ilvl w:val="0"/>
                <w:numId w:val="52"/>
              </w:numPr>
              <w:rPr>
                <w:rFonts w:asciiTheme="minorHAnsi" w:hAnsiTheme="minorHAnsi" w:cstheme="minorHAnsi"/>
                <w:sz w:val="22"/>
                <w:szCs w:val="22"/>
              </w:rPr>
            </w:pPr>
            <w:r w:rsidRPr="006C3890">
              <w:rPr>
                <w:rFonts w:asciiTheme="minorHAnsi" w:hAnsiTheme="minorHAnsi" w:cstheme="minorHAnsi"/>
                <w:sz w:val="22"/>
                <w:szCs w:val="22"/>
              </w:rPr>
              <w:t>Dani otvorenih vrata u školi – Satir – jesenska riznica (sajam, izložbe, radionice)</w:t>
            </w:r>
          </w:p>
        </w:tc>
        <w:tc>
          <w:tcPr>
            <w:tcW w:w="2368" w:type="dxa"/>
            <w:vAlign w:val="center"/>
          </w:tcPr>
          <w:p w:rsidR="006C3890" w:rsidRPr="006C3890" w:rsidRDefault="006C3890" w:rsidP="005F4CFB">
            <w:pPr>
              <w:numPr>
                <w:ilvl w:val="0"/>
                <w:numId w:val="28"/>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Poticanje kreativnost učenika</w:t>
            </w:r>
          </w:p>
          <w:p w:rsidR="006C3890" w:rsidRPr="006C3890" w:rsidRDefault="006C3890" w:rsidP="005F4CFB">
            <w:pPr>
              <w:numPr>
                <w:ilvl w:val="0"/>
                <w:numId w:val="28"/>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 xml:space="preserve">Podizanje ekološke svijesti </w:t>
            </w:r>
          </w:p>
          <w:p w:rsidR="006C3890" w:rsidRPr="006C3890" w:rsidRDefault="006C3890" w:rsidP="005F4CFB">
            <w:pPr>
              <w:numPr>
                <w:ilvl w:val="0"/>
                <w:numId w:val="28"/>
              </w:numPr>
              <w:tabs>
                <w:tab w:val="left" w:pos="56"/>
              </w:tabs>
              <w:ind w:left="56" w:hanging="68"/>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 xml:space="preserve">Biti aktivni sudionici kulturnih i javnih zbivanja </w:t>
            </w:r>
          </w:p>
        </w:tc>
        <w:tc>
          <w:tcPr>
            <w:tcW w:w="1457"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Skupni rad,</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Oluja ideja</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 xml:space="preserve">Razgovor, </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javni govor, Radni sastanci</w:t>
            </w:r>
          </w:p>
        </w:tc>
        <w:tc>
          <w:tcPr>
            <w:tcW w:w="1131"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Tijekom školske godine</w:t>
            </w:r>
          </w:p>
        </w:tc>
      </w:tr>
      <w:tr w:rsidR="006C3890" w:rsidRPr="006C3890" w:rsidTr="006C3890">
        <w:tc>
          <w:tcPr>
            <w:tcW w:w="1196" w:type="dxa"/>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Izložbe</w:t>
            </w:r>
          </w:p>
        </w:tc>
        <w:tc>
          <w:tcPr>
            <w:tcW w:w="2910" w:type="dxa"/>
            <w:vAlign w:val="center"/>
          </w:tcPr>
          <w:p w:rsidR="006C3890" w:rsidRDefault="006C3890" w:rsidP="00E521C8">
            <w:pPr>
              <w:pStyle w:val="Odlomakpopisa"/>
              <w:numPr>
                <w:ilvl w:val="0"/>
                <w:numId w:val="53"/>
              </w:numPr>
              <w:rPr>
                <w:rFonts w:asciiTheme="minorHAnsi" w:hAnsiTheme="minorHAnsi" w:cstheme="minorHAnsi"/>
                <w:sz w:val="22"/>
                <w:szCs w:val="22"/>
              </w:rPr>
            </w:pPr>
            <w:r w:rsidRPr="006C3890">
              <w:rPr>
                <w:rFonts w:asciiTheme="minorHAnsi" w:hAnsiTheme="minorHAnsi" w:cstheme="minorHAnsi"/>
                <w:sz w:val="22"/>
                <w:szCs w:val="22"/>
              </w:rPr>
              <w:t>Međužupanijska stočarska izložba</w:t>
            </w:r>
          </w:p>
          <w:p w:rsidR="006C3890" w:rsidRPr="006C3890" w:rsidRDefault="006C3890" w:rsidP="00E521C8">
            <w:pPr>
              <w:pStyle w:val="Odlomakpopisa"/>
              <w:numPr>
                <w:ilvl w:val="0"/>
                <w:numId w:val="53"/>
              </w:numPr>
              <w:rPr>
                <w:rFonts w:asciiTheme="minorHAnsi" w:hAnsiTheme="minorHAnsi" w:cstheme="minorHAnsi"/>
                <w:sz w:val="22"/>
                <w:szCs w:val="22"/>
              </w:rPr>
            </w:pPr>
            <w:r w:rsidRPr="006C3890">
              <w:rPr>
                <w:rFonts w:asciiTheme="minorHAnsi" w:hAnsiTheme="minorHAnsi" w:cstheme="minorHAnsi"/>
                <w:sz w:val="22"/>
                <w:szCs w:val="22"/>
              </w:rPr>
              <w:t>Interliber – izložba knjiga</w:t>
            </w:r>
          </w:p>
        </w:tc>
        <w:tc>
          <w:tcPr>
            <w:tcW w:w="2368" w:type="dxa"/>
            <w:vAlign w:val="center"/>
          </w:tcPr>
          <w:p w:rsidR="006C3890" w:rsidRPr="006C3890" w:rsidRDefault="006C3890" w:rsidP="006C3890">
            <w:pPr>
              <w:ind w:left="56"/>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Ostvarivati mrežu kontakata unutar svoje okoline, tj. zajednice</w:t>
            </w:r>
          </w:p>
        </w:tc>
        <w:tc>
          <w:tcPr>
            <w:tcW w:w="1457"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Skupni rad,</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 xml:space="preserve">Razgovor </w:t>
            </w:r>
          </w:p>
        </w:tc>
        <w:tc>
          <w:tcPr>
            <w:tcW w:w="1131"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Tijekom školske godine</w:t>
            </w:r>
          </w:p>
        </w:tc>
      </w:tr>
      <w:tr w:rsidR="006C3890" w:rsidRPr="006C3890" w:rsidTr="006C3890">
        <w:tc>
          <w:tcPr>
            <w:tcW w:w="1196" w:type="dxa"/>
            <w:vAlign w:val="center"/>
          </w:tcPr>
          <w:p w:rsidR="006C3890" w:rsidRPr="006C3890" w:rsidRDefault="006C3890" w:rsidP="006C3890">
            <w:pPr>
              <w:jc w:val="center"/>
              <w:rPr>
                <w:rFonts w:asciiTheme="minorHAnsi" w:hAnsiTheme="minorHAnsi" w:cstheme="minorHAnsi"/>
                <w:b/>
                <w:sz w:val="22"/>
                <w:szCs w:val="22"/>
              </w:rPr>
            </w:pPr>
            <w:r w:rsidRPr="006C3890">
              <w:rPr>
                <w:rFonts w:asciiTheme="minorHAnsi" w:hAnsiTheme="minorHAnsi" w:cstheme="minorHAnsi"/>
                <w:b/>
                <w:sz w:val="22"/>
                <w:szCs w:val="22"/>
              </w:rPr>
              <w:t>Sajam</w:t>
            </w:r>
          </w:p>
        </w:tc>
        <w:tc>
          <w:tcPr>
            <w:tcW w:w="2910" w:type="dxa"/>
            <w:vAlign w:val="center"/>
          </w:tcPr>
          <w:p w:rsidR="006C3890" w:rsidRDefault="006C3890" w:rsidP="00E521C8">
            <w:pPr>
              <w:pStyle w:val="Odlomakpopisa"/>
              <w:numPr>
                <w:ilvl w:val="0"/>
                <w:numId w:val="54"/>
              </w:numPr>
              <w:tabs>
                <w:tab w:val="left" w:pos="317"/>
                <w:tab w:val="left" w:pos="924"/>
                <w:tab w:val="left" w:pos="1104"/>
              </w:tabs>
              <w:rPr>
                <w:rFonts w:asciiTheme="minorHAnsi" w:hAnsiTheme="minorHAnsi" w:cstheme="minorHAnsi"/>
                <w:sz w:val="22"/>
                <w:szCs w:val="22"/>
              </w:rPr>
            </w:pPr>
            <w:r w:rsidRPr="006C3890">
              <w:rPr>
                <w:rFonts w:asciiTheme="minorHAnsi" w:hAnsiTheme="minorHAnsi" w:cstheme="minorHAnsi"/>
                <w:sz w:val="22"/>
                <w:szCs w:val="22"/>
              </w:rPr>
              <w:t>Poljoprivredni sajam</w:t>
            </w:r>
          </w:p>
          <w:p w:rsidR="006C3890" w:rsidRPr="006C3890" w:rsidRDefault="006C3890" w:rsidP="00E521C8">
            <w:pPr>
              <w:pStyle w:val="Odlomakpopisa"/>
              <w:numPr>
                <w:ilvl w:val="0"/>
                <w:numId w:val="54"/>
              </w:numPr>
              <w:tabs>
                <w:tab w:val="left" w:pos="317"/>
                <w:tab w:val="left" w:pos="924"/>
                <w:tab w:val="left" w:pos="1104"/>
              </w:tabs>
              <w:rPr>
                <w:rFonts w:asciiTheme="minorHAnsi" w:hAnsiTheme="minorHAnsi" w:cstheme="minorHAnsi"/>
                <w:sz w:val="22"/>
                <w:szCs w:val="22"/>
              </w:rPr>
            </w:pPr>
            <w:r w:rsidRPr="006C3890">
              <w:rPr>
                <w:rFonts w:asciiTheme="minorHAnsi" w:hAnsiTheme="minorHAnsi" w:cstheme="minorHAnsi"/>
                <w:sz w:val="22"/>
                <w:szCs w:val="22"/>
              </w:rPr>
              <w:t>Katarinski sajam</w:t>
            </w:r>
          </w:p>
        </w:tc>
        <w:tc>
          <w:tcPr>
            <w:tcW w:w="2368" w:type="dxa"/>
            <w:vAlign w:val="center"/>
          </w:tcPr>
          <w:p w:rsidR="006C3890" w:rsidRPr="006C3890" w:rsidRDefault="006C3890" w:rsidP="006C3890">
            <w:pPr>
              <w:ind w:left="56"/>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Poticanje samoinicijative i znatiželje  kod učenika</w:t>
            </w:r>
          </w:p>
          <w:p w:rsidR="006C3890" w:rsidRPr="006C3890" w:rsidRDefault="006C3890" w:rsidP="006C3890">
            <w:pPr>
              <w:ind w:left="56"/>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Razvijanje komunikacijskih vještina i ostv</w:t>
            </w:r>
            <w:r>
              <w:rPr>
                <w:rFonts w:asciiTheme="minorHAnsi" w:hAnsiTheme="minorHAnsi" w:cstheme="minorHAnsi"/>
                <w:sz w:val="22"/>
                <w:szCs w:val="22"/>
              </w:rPr>
              <w:t>a</w:t>
            </w:r>
            <w:r w:rsidRPr="006C3890">
              <w:rPr>
                <w:rFonts w:asciiTheme="minorHAnsi" w:hAnsiTheme="minorHAnsi" w:cstheme="minorHAnsi"/>
                <w:sz w:val="22"/>
                <w:szCs w:val="22"/>
              </w:rPr>
              <w:t>rivanje socijalnih kontakata unutar šire zajednice</w:t>
            </w:r>
          </w:p>
          <w:p w:rsidR="006C3890" w:rsidRPr="006C3890" w:rsidRDefault="006C3890" w:rsidP="006C3890">
            <w:pPr>
              <w:ind w:left="56"/>
              <w:rPr>
                <w:rFonts w:asciiTheme="minorHAnsi" w:hAnsiTheme="minorHAnsi" w:cstheme="minorHAnsi"/>
                <w:sz w:val="22"/>
                <w:szCs w:val="22"/>
              </w:rPr>
            </w:pPr>
            <w:r>
              <w:rPr>
                <w:rFonts w:asciiTheme="minorHAnsi" w:hAnsiTheme="minorHAnsi" w:cstheme="minorHAnsi"/>
                <w:sz w:val="22"/>
                <w:szCs w:val="22"/>
              </w:rPr>
              <w:t xml:space="preserve">- </w:t>
            </w:r>
            <w:r w:rsidRPr="006C3890">
              <w:rPr>
                <w:rFonts w:asciiTheme="minorHAnsi" w:hAnsiTheme="minorHAnsi" w:cstheme="minorHAnsi"/>
                <w:sz w:val="22"/>
                <w:szCs w:val="22"/>
              </w:rPr>
              <w:t>Samostalnost u radu i donošenje zaključaka, poticanje kreativnosti kod učenika</w:t>
            </w:r>
          </w:p>
        </w:tc>
        <w:tc>
          <w:tcPr>
            <w:tcW w:w="1457"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Skupni rad,</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 xml:space="preserve">Razgovor, </w:t>
            </w:r>
          </w:p>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dežurstvo</w:t>
            </w:r>
          </w:p>
        </w:tc>
        <w:tc>
          <w:tcPr>
            <w:tcW w:w="1131" w:type="dxa"/>
            <w:vAlign w:val="center"/>
          </w:tcPr>
          <w:p w:rsidR="006C3890" w:rsidRPr="006C3890" w:rsidRDefault="006C3890" w:rsidP="006C3890">
            <w:pPr>
              <w:rPr>
                <w:rFonts w:asciiTheme="minorHAnsi" w:hAnsiTheme="minorHAnsi" w:cstheme="minorHAnsi"/>
                <w:sz w:val="22"/>
                <w:szCs w:val="22"/>
              </w:rPr>
            </w:pPr>
            <w:r w:rsidRPr="006C3890">
              <w:rPr>
                <w:rFonts w:asciiTheme="minorHAnsi" w:hAnsiTheme="minorHAnsi" w:cstheme="minorHAnsi"/>
                <w:sz w:val="22"/>
                <w:szCs w:val="22"/>
              </w:rPr>
              <w:t>Tijekom školske godine</w:t>
            </w:r>
          </w:p>
        </w:tc>
      </w:tr>
    </w:tbl>
    <w:p w:rsidR="006C3890" w:rsidRDefault="006C3890" w:rsidP="006C3890">
      <w:pPr>
        <w:jc w:val="center"/>
        <w:rPr>
          <w:rFonts w:ascii="Calibri" w:hAnsi="Calibri" w:cs="Calibri"/>
          <w:b/>
          <w:sz w:val="28"/>
          <w:szCs w:val="28"/>
        </w:rPr>
      </w:pPr>
    </w:p>
    <w:p w:rsidR="00667DD0" w:rsidRPr="007170EA" w:rsidRDefault="006C3890" w:rsidP="006C3890">
      <w:pPr>
        <w:jc w:val="center"/>
        <w:rPr>
          <w:rFonts w:ascii="Calibri" w:hAnsi="Calibri" w:cs="Calibri"/>
          <w:b/>
          <w:sz w:val="28"/>
          <w:szCs w:val="28"/>
        </w:rPr>
      </w:pPr>
      <w:r>
        <w:rPr>
          <w:rFonts w:ascii="Calibri" w:hAnsi="Calibri" w:cs="Calibri"/>
          <w:b/>
          <w:sz w:val="28"/>
          <w:szCs w:val="28"/>
        </w:rPr>
        <w:br w:type="page"/>
      </w:r>
      <w:r w:rsidR="00667DD0" w:rsidRPr="007170EA">
        <w:rPr>
          <w:rFonts w:ascii="Calibri" w:hAnsi="Calibri" w:cs="Calibri"/>
          <w:b/>
          <w:sz w:val="28"/>
          <w:szCs w:val="28"/>
        </w:rPr>
        <w:lastRenderedPageBreak/>
        <w:t>PLAN KULTURNIH I JAVNIH DJELATNOSTI</w:t>
      </w:r>
    </w:p>
    <w:p w:rsidR="00667DD0" w:rsidRPr="007170EA" w:rsidRDefault="00667DD0" w:rsidP="00667DD0">
      <w:pPr>
        <w:rPr>
          <w:rFonts w:ascii="Calibri" w:hAnsi="Calibri" w:cs="Calibri"/>
          <w:b/>
        </w:rPr>
      </w:pPr>
    </w:p>
    <w:p w:rsidR="00667DD0" w:rsidRPr="007170EA" w:rsidRDefault="00667DD0" w:rsidP="00667DD0">
      <w:pPr>
        <w:rPr>
          <w:rFonts w:ascii="Calibri" w:hAnsi="Calibri" w:cs="Calibri"/>
        </w:rPr>
      </w:pPr>
      <w:r w:rsidRPr="007170EA">
        <w:rPr>
          <w:rFonts w:ascii="Calibri" w:hAnsi="Calibri" w:cs="Calibri"/>
          <w:b/>
        </w:rPr>
        <w:t xml:space="preserve">Nositelj aktivnosti: </w:t>
      </w:r>
      <w:r w:rsidRPr="007170EA">
        <w:rPr>
          <w:rFonts w:ascii="Calibri" w:hAnsi="Calibri" w:cs="Calibri"/>
        </w:rPr>
        <w:t xml:space="preserve">Silvija </w:t>
      </w:r>
      <w:r w:rsidR="003955C5">
        <w:rPr>
          <w:rFonts w:ascii="Calibri" w:hAnsi="Calibri" w:cs="Calibri"/>
        </w:rPr>
        <w:t>Pandurić</w:t>
      </w:r>
    </w:p>
    <w:p w:rsidR="00667DD0" w:rsidRPr="007170EA" w:rsidRDefault="00667DD0" w:rsidP="00667DD0">
      <w:pPr>
        <w:rPr>
          <w:rFonts w:ascii="Calibri" w:hAnsi="Calibri" w:cs="Calibri"/>
        </w:rPr>
      </w:pPr>
    </w:p>
    <w:p w:rsidR="00667DD0" w:rsidRPr="007170EA" w:rsidRDefault="00667DD0" w:rsidP="00667DD0">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2228"/>
        <w:gridCol w:w="1990"/>
        <w:gridCol w:w="1898"/>
        <w:gridCol w:w="1298"/>
      </w:tblGrid>
      <w:tr w:rsidR="00667DD0" w:rsidRPr="007170EA" w:rsidTr="00667DD0">
        <w:tc>
          <w:tcPr>
            <w:tcW w:w="2082"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Naziv  kulturne djelatnosti</w:t>
            </w:r>
          </w:p>
        </w:tc>
        <w:tc>
          <w:tcPr>
            <w:tcW w:w="2545"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Aktivnost /Sadržaj</w:t>
            </w:r>
          </w:p>
        </w:tc>
        <w:tc>
          <w:tcPr>
            <w:tcW w:w="2126"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Cilj  i zadaće</w:t>
            </w:r>
          </w:p>
        </w:tc>
        <w:tc>
          <w:tcPr>
            <w:tcW w:w="1413" w:type="dxa"/>
            <w:tcBorders>
              <w:right w:val="single" w:sz="4" w:space="0" w:color="auto"/>
            </w:tcBorders>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Metode i oblici</w:t>
            </w:r>
          </w:p>
        </w:tc>
        <w:tc>
          <w:tcPr>
            <w:tcW w:w="1122" w:type="dxa"/>
            <w:tcBorders>
              <w:left w:val="single" w:sz="4" w:space="0" w:color="auto"/>
            </w:tcBorders>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Vrijeme realizacije</w:t>
            </w:r>
          </w:p>
        </w:tc>
      </w:tr>
      <w:tr w:rsidR="00667DD0" w:rsidRPr="007170EA" w:rsidTr="00667DD0">
        <w:trPr>
          <w:trHeight w:val="3265"/>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PRIREDBA</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Posjet kazališnim predstavama, koncertima i drugim priredbama vezanim za obilježavanja važnih događaja u gradu i školi</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Aktivno sudjelovanje u kulturnim i javnim zbivanjima </w:t>
            </w:r>
          </w:p>
        </w:tc>
        <w:tc>
          <w:tcPr>
            <w:tcW w:w="1413" w:type="dxa"/>
            <w:tcBorders>
              <w:right w:val="single" w:sz="4" w:space="0" w:color="auto"/>
            </w:tcBorders>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metoda razgovora, metode žive riječi, metoda pokazivanja</w:t>
            </w: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r w:rsidR="00667DD0" w:rsidRPr="007170EA" w:rsidTr="00667DD0">
        <w:trPr>
          <w:trHeight w:val="2242"/>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IZLOŽBA</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Posjeti likovnim izložbama (salon Becić), posjet izložbama raznih postava (galerija Ružić)</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Razvijanje estetske osjetljivosti i estetske kritičnosti</w:t>
            </w:r>
          </w:p>
        </w:tc>
        <w:tc>
          <w:tcPr>
            <w:tcW w:w="1413" w:type="dxa"/>
            <w:tcBorders>
              <w:right w:val="single" w:sz="4" w:space="0" w:color="auto"/>
            </w:tcBorders>
            <w:vAlign w:val="center"/>
          </w:tcPr>
          <w:p w:rsidR="00667DD0" w:rsidRPr="007170EA" w:rsidRDefault="00667DD0" w:rsidP="00667DD0">
            <w:pPr>
              <w:pStyle w:val="StandardWeb"/>
              <w:rPr>
                <w:rFonts w:ascii="Calibri" w:hAnsi="Calibri" w:cs="Calibri"/>
                <w:sz w:val="26"/>
                <w:szCs w:val="26"/>
              </w:rPr>
            </w:pPr>
            <w:r w:rsidRPr="007170EA">
              <w:rPr>
                <w:rFonts w:ascii="Calibri" w:hAnsi="Calibri" w:cs="Calibri"/>
                <w:sz w:val="26"/>
                <w:szCs w:val="26"/>
              </w:rPr>
              <w:t>ilustrativno-demonstrativne metode</w:t>
            </w:r>
          </w:p>
          <w:p w:rsidR="00667DD0" w:rsidRPr="007170EA" w:rsidRDefault="00667DD0" w:rsidP="00667DD0">
            <w:pPr>
              <w:rPr>
                <w:rFonts w:ascii="Calibri" w:hAnsi="Calibri" w:cs="Calibri"/>
                <w:sz w:val="26"/>
                <w:szCs w:val="26"/>
              </w:rPr>
            </w:pP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r w:rsidR="00667DD0" w:rsidRPr="007170EA" w:rsidTr="00667DD0">
        <w:trPr>
          <w:trHeight w:val="4864"/>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SAJAM</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Posjet FERIT-ovom LABUS sajmu u Osijeku </w:t>
            </w:r>
          </w:p>
          <w:p w:rsidR="00667DD0" w:rsidRPr="007170EA" w:rsidRDefault="00667DD0" w:rsidP="00667DD0">
            <w:pPr>
              <w:rPr>
                <w:rFonts w:ascii="Calibri" w:hAnsi="Calibri" w:cs="Calibri"/>
                <w:sz w:val="26"/>
                <w:szCs w:val="26"/>
              </w:rPr>
            </w:pPr>
            <w:r w:rsidRPr="007170EA">
              <w:rPr>
                <w:rFonts w:ascii="Calibri" w:hAnsi="Calibri" w:cs="Calibri"/>
                <w:sz w:val="26"/>
                <w:szCs w:val="26"/>
              </w:rPr>
              <w:t>Posjet Katarinskom sajmu,              posjet sajmu cvijeća Florafest Sl. Brod,  posjet Poljoprivrednom sajmu i Međužupanijskoj stočarskoj izložbi Sl.Brod</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Razvijanje komunikacijskih vještina, ostvarivanje kontakata unutar šire zajednice, stjecanje novih spoznaja </w:t>
            </w:r>
          </w:p>
        </w:tc>
        <w:tc>
          <w:tcPr>
            <w:tcW w:w="1413" w:type="dxa"/>
            <w:tcBorders>
              <w:right w:val="single" w:sz="4" w:space="0" w:color="auto"/>
            </w:tcBorders>
            <w:vAlign w:val="center"/>
          </w:tcPr>
          <w:p w:rsidR="00667DD0" w:rsidRPr="007170EA" w:rsidRDefault="00667DD0" w:rsidP="00667DD0">
            <w:pPr>
              <w:pStyle w:val="StandardWeb"/>
              <w:rPr>
                <w:rFonts w:ascii="Calibri" w:hAnsi="Calibri" w:cs="Calibri"/>
                <w:sz w:val="26"/>
                <w:szCs w:val="26"/>
              </w:rPr>
            </w:pPr>
            <w:r w:rsidRPr="007170EA">
              <w:rPr>
                <w:rFonts w:ascii="Calibri" w:hAnsi="Calibri" w:cs="Calibri"/>
                <w:sz w:val="26"/>
                <w:szCs w:val="26"/>
              </w:rPr>
              <w:t>razgovor – metoda razgovora</w:t>
            </w:r>
          </w:p>
          <w:p w:rsidR="00667DD0" w:rsidRPr="007170EA" w:rsidRDefault="00667DD0" w:rsidP="00667DD0">
            <w:pPr>
              <w:rPr>
                <w:rFonts w:ascii="Calibri" w:hAnsi="Calibri" w:cs="Calibri"/>
                <w:sz w:val="26"/>
                <w:szCs w:val="26"/>
              </w:rPr>
            </w:pP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bl>
    <w:p w:rsidR="00667DD0" w:rsidRPr="007170EA" w:rsidRDefault="00667DD0" w:rsidP="00667DD0">
      <w:pPr>
        <w:rPr>
          <w:rFonts w:ascii="Calibri" w:hAnsi="Calibri" w:cs="Calibri"/>
        </w:rPr>
      </w:pPr>
    </w:p>
    <w:p w:rsidR="00667DD0" w:rsidRPr="007170EA" w:rsidRDefault="00667DD0" w:rsidP="00244A58">
      <w:pPr>
        <w:jc w:val="center"/>
        <w:rPr>
          <w:rFonts w:ascii="Calibri" w:hAnsi="Calibri" w:cs="Calibri"/>
          <w:b/>
          <w:sz w:val="28"/>
          <w:szCs w:val="28"/>
        </w:rPr>
      </w:pPr>
    </w:p>
    <w:p w:rsidR="0011633B" w:rsidRPr="007170EA" w:rsidRDefault="00667DD0" w:rsidP="006C3890">
      <w:pPr>
        <w:jc w:val="center"/>
        <w:rPr>
          <w:rFonts w:ascii="Calibri" w:hAnsi="Calibri" w:cs="Calibri"/>
          <w:b/>
          <w:sz w:val="28"/>
          <w:szCs w:val="28"/>
        </w:rPr>
      </w:pPr>
      <w:r w:rsidRPr="007170EA">
        <w:rPr>
          <w:rFonts w:ascii="Calibri" w:hAnsi="Calibri" w:cs="Calibri"/>
          <w:b/>
          <w:sz w:val="28"/>
          <w:szCs w:val="28"/>
        </w:rPr>
        <w:br w:type="page"/>
      </w:r>
      <w:r w:rsidR="0011633B" w:rsidRPr="007170EA">
        <w:rPr>
          <w:rFonts w:ascii="Calibri" w:hAnsi="Calibri" w:cs="Calibri"/>
          <w:b/>
          <w:sz w:val="28"/>
          <w:szCs w:val="28"/>
        </w:rPr>
        <w:lastRenderedPageBreak/>
        <w:t>PLAN KULTURNIH I JAVNIH DJELATNOSTI</w:t>
      </w:r>
    </w:p>
    <w:p w:rsidR="0011633B" w:rsidRPr="007170EA" w:rsidRDefault="0011633B" w:rsidP="0011633B">
      <w:pPr>
        <w:rPr>
          <w:rFonts w:ascii="Calibri" w:hAnsi="Calibri" w:cs="Calibri"/>
          <w:b/>
        </w:rPr>
      </w:pPr>
    </w:p>
    <w:p w:rsidR="0011633B" w:rsidRPr="007170EA" w:rsidRDefault="0011633B" w:rsidP="0011633B">
      <w:pPr>
        <w:rPr>
          <w:rFonts w:ascii="Calibri" w:hAnsi="Calibri" w:cs="Calibri"/>
        </w:rPr>
      </w:pPr>
      <w:r w:rsidRPr="007170EA">
        <w:rPr>
          <w:rFonts w:ascii="Calibri" w:hAnsi="Calibri" w:cs="Calibri"/>
          <w:b/>
        </w:rPr>
        <w:t xml:space="preserve">Nositelj aktivnosti: </w:t>
      </w:r>
      <w:r w:rsidRPr="007170EA">
        <w:rPr>
          <w:rFonts w:ascii="Calibri" w:hAnsi="Calibri" w:cs="Calibri"/>
        </w:rPr>
        <w:t>Zdenka Krznarić</w:t>
      </w:r>
    </w:p>
    <w:p w:rsidR="0011633B" w:rsidRPr="007170EA" w:rsidRDefault="0011633B" w:rsidP="0011633B">
      <w:pPr>
        <w:rPr>
          <w:rFonts w:ascii="Calibri" w:hAnsi="Calibri" w:cs="Calibri"/>
        </w:rPr>
      </w:pPr>
    </w:p>
    <w:tbl>
      <w:tblPr>
        <w:tblStyle w:val="Reetkatablice"/>
        <w:tblW w:w="0" w:type="auto"/>
        <w:tblLook w:val="04A0" w:firstRow="1" w:lastRow="0" w:firstColumn="1" w:lastColumn="0" w:noHBand="0" w:noVBand="1"/>
      </w:tblPr>
      <w:tblGrid>
        <w:gridCol w:w="1284"/>
        <w:gridCol w:w="2680"/>
        <w:gridCol w:w="1734"/>
        <w:gridCol w:w="2150"/>
        <w:gridCol w:w="1214"/>
      </w:tblGrid>
      <w:tr w:rsidR="007A00A7" w:rsidRPr="007A00A7" w:rsidTr="007A00A7">
        <w:tc>
          <w:tcPr>
            <w:tcW w:w="1284" w:type="dxa"/>
            <w:shd w:val="clear" w:color="auto" w:fill="BDD6EE" w:themeFill="accent5" w:themeFillTint="66"/>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Naziv kulturne djelatnosti</w:t>
            </w:r>
          </w:p>
        </w:tc>
        <w:tc>
          <w:tcPr>
            <w:tcW w:w="2680"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Aktivnosti/ sadržaj</w:t>
            </w:r>
          </w:p>
        </w:tc>
        <w:tc>
          <w:tcPr>
            <w:tcW w:w="1734"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Cilj i zadaća</w:t>
            </w:r>
          </w:p>
        </w:tc>
        <w:tc>
          <w:tcPr>
            <w:tcW w:w="2150"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Metode i oblici</w:t>
            </w:r>
          </w:p>
        </w:tc>
        <w:tc>
          <w:tcPr>
            <w:tcW w:w="1214"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Vrijeme realizacije</w:t>
            </w:r>
          </w:p>
        </w:tc>
      </w:tr>
      <w:tr w:rsidR="007A00A7" w:rsidRPr="007A00A7" w:rsidTr="007A00A7">
        <w:trPr>
          <w:trHeight w:val="2632"/>
        </w:trPr>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Priredbe</w:t>
            </w:r>
          </w:p>
        </w:tc>
        <w:tc>
          <w:tcPr>
            <w:tcW w:w="268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1.Božićni sajam u školi( sajam, radionice)</w:t>
            </w:r>
          </w:p>
          <w:p w:rsidR="003955C5" w:rsidRPr="007A00A7" w:rsidRDefault="003955C5" w:rsidP="007A00A7">
            <w:pPr>
              <w:rPr>
                <w:rFonts w:ascii="Calibri" w:hAnsi="Calibri" w:cs="Calibri"/>
                <w:sz w:val="22"/>
                <w:szCs w:val="22"/>
              </w:rPr>
            </w:pPr>
            <w:r w:rsidRPr="007A00A7">
              <w:rPr>
                <w:rFonts w:ascii="Calibri" w:hAnsi="Calibri" w:cs="Calibri"/>
                <w:sz w:val="22"/>
                <w:szCs w:val="22"/>
              </w:rPr>
              <w:t>2.Posjet predstavama i drugim manifestacijama vezanim za obilježavanje važnih obljetnica</w:t>
            </w:r>
          </w:p>
          <w:p w:rsidR="003955C5" w:rsidRPr="007A00A7" w:rsidRDefault="003955C5" w:rsidP="007A00A7">
            <w:pPr>
              <w:rPr>
                <w:rFonts w:ascii="Calibri" w:hAnsi="Calibri" w:cs="Calibri"/>
                <w:sz w:val="22"/>
                <w:szCs w:val="22"/>
              </w:rPr>
            </w:pPr>
            <w:r w:rsidRPr="007A00A7">
              <w:rPr>
                <w:rFonts w:ascii="Calibri" w:hAnsi="Calibri" w:cs="Calibri"/>
                <w:sz w:val="22"/>
                <w:szCs w:val="22"/>
              </w:rPr>
              <w:t>Nastup na Erasmus priredbama u drugim školama diljem Europe – kod partnera Erasmus projekta: Cultural Emphaty</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 xml:space="preserve">Poticanje i kreativnost učenika </w:t>
            </w:r>
          </w:p>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podizanje ekološke svijesti –</w:t>
            </w:r>
            <w:r w:rsidR="007A00A7">
              <w:rPr>
                <w:rFonts w:ascii="Calibri" w:hAnsi="Calibri" w:cs="Calibri"/>
                <w:sz w:val="22"/>
                <w:szCs w:val="22"/>
              </w:rPr>
              <w:t xml:space="preserve"> </w:t>
            </w:r>
            <w:r w:rsidRPr="007A00A7">
              <w:rPr>
                <w:rFonts w:ascii="Calibri" w:hAnsi="Calibri" w:cs="Calibri"/>
                <w:sz w:val="22"/>
                <w:szCs w:val="22"/>
              </w:rPr>
              <w:t>biti aktivan sudionik kulturnih i javnih zbivanja</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Skupni rad, oluja ideja, razgovor, javni govor, radni sastanci</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r w:rsidR="007A00A7" w:rsidRPr="007A00A7" w:rsidTr="007A00A7">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Izložb</w:t>
            </w:r>
            <w:r w:rsidR="007A00A7">
              <w:rPr>
                <w:rFonts w:ascii="Calibri" w:hAnsi="Calibri" w:cs="Calibri"/>
                <w:b/>
                <w:sz w:val="22"/>
                <w:szCs w:val="22"/>
              </w:rPr>
              <w:t>e</w:t>
            </w:r>
          </w:p>
        </w:tc>
        <w:tc>
          <w:tcPr>
            <w:tcW w:w="2680" w:type="dxa"/>
            <w:vAlign w:val="center"/>
          </w:tcPr>
          <w:p w:rsidR="003955C5" w:rsidRPr="007A00A7" w:rsidRDefault="007A00A7" w:rsidP="007A00A7">
            <w:pPr>
              <w:rPr>
                <w:rFonts w:ascii="Calibri" w:hAnsi="Calibri" w:cs="Calibri"/>
                <w:sz w:val="22"/>
                <w:szCs w:val="22"/>
              </w:rPr>
            </w:pPr>
            <w:r>
              <w:rPr>
                <w:rFonts w:ascii="Calibri" w:hAnsi="Calibri" w:cs="Calibri"/>
                <w:sz w:val="22"/>
                <w:szCs w:val="22"/>
              </w:rPr>
              <w:t xml:space="preserve">- </w:t>
            </w:r>
            <w:r w:rsidR="003955C5" w:rsidRPr="007A00A7">
              <w:rPr>
                <w:rFonts w:ascii="Calibri" w:hAnsi="Calibri" w:cs="Calibri"/>
                <w:sz w:val="22"/>
                <w:szCs w:val="22"/>
              </w:rPr>
              <w:t>Izložba „Pljuskara“ u Muzeju BPŽ</w:t>
            </w:r>
          </w:p>
          <w:p w:rsidR="003955C5" w:rsidRPr="007A00A7" w:rsidRDefault="007A00A7" w:rsidP="007A00A7">
            <w:pPr>
              <w:rPr>
                <w:rFonts w:ascii="Calibri" w:hAnsi="Calibri" w:cs="Calibri"/>
                <w:sz w:val="22"/>
                <w:szCs w:val="22"/>
              </w:rPr>
            </w:pPr>
            <w:r>
              <w:rPr>
                <w:rFonts w:ascii="Calibri" w:hAnsi="Calibri" w:cs="Calibri"/>
                <w:sz w:val="22"/>
                <w:szCs w:val="22"/>
              </w:rPr>
              <w:t xml:space="preserve">- </w:t>
            </w:r>
            <w:r w:rsidR="003955C5" w:rsidRPr="007A00A7">
              <w:rPr>
                <w:rFonts w:ascii="Calibri" w:hAnsi="Calibri" w:cs="Calibri"/>
                <w:sz w:val="22"/>
                <w:szCs w:val="22"/>
              </w:rPr>
              <w:t>Muzej Slavonije u Osijeku –</w:t>
            </w:r>
            <w:r>
              <w:rPr>
                <w:rFonts w:ascii="Calibri" w:hAnsi="Calibri" w:cs="Calibri"/>
                <w:sz w:val="22"/>
                <w:szCs w:val="22"/>
              </w:rPr>
              <w:t xml:space="preserve"> </w:t>
            </w:r>
            <w:r w:rsidR="003955C5" w:rsidRPr="007A00A7">
              <w:rPr>
                <w:rFonts w:ascii="Calibri" w:hAnsi="Calibri" w:cs="Calibri"/>
                <w:sz w:val="22"/>
                <w:szCs w:val="22"/>
              </w:rPr>
              <w:t>stalni postav Muzeja</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Ostvariti mrežu kontakata unutar svoje zajednice</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 xml:space="preserve">Skupni rad, </w:t>
            </w:r>
          </w:p>
          <w:p w:rsidR="003955C5" w:rsidRPr="007A00A7" w:rsidRDefault="003955C5" w:rsidP="007A00A7">
            <w:pPr>
              <w:rPr>
                <w:rFonts w:ascii="Calibri" w:hAnsi="Calibri" w:cs="Calibri"/>
                <w:sz w:val="22"/>
                <w:szCs w:val="22"/>
              </w:rPr>
            </w:pPr>
            <w:r w:rsidRPr="007A00A7">
              <w:rPr>
                <w:rFonts w:ascii="Calibri" w:hAnsi="Calibri" w:cs="Calibri"/>
                <w:sz w:val="22"/>
                <w:szCs w:val="22"/>
              </w:rPr>
              <w:t>razgovor</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r w:rsidR="007A00A7" w:rsidRPr="007A00A7" w:rsidTr="007A00A7">
        <w:trPr>
          <w:trHeight w:val="4503"/>
        </w:trPr>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Sajam</w:t>
            </w:r>
          </w:p>
          <w:p w:rsidR="003955C5" w:rsidRPr="007A00A7" w:rsidRDefault="003955C5" w:rsidP="007A00A7">
            <w:pPr>
              <w:jc w:val="center"/>
              <w:rPr>
                <w:rFonts w:ascii="Calibri" w:hAnsi="Calibri" w:cs="Calibri"/>
                <w:b/>
                <w:sz w:val="22"/>
                <w:szCs w:val="22"/>
              </w:rPr>
            </w:pPr>
          </w:p>
        </w:tc>
        <w:tc>
          <w:tcPr>
            <w:tcW w:w="2680" w:type="dxa"/>
            <w:vAlign w:val="center"/>
          </w:tcPr>
          <w:p w:rsidR="003955C5" w:rsidRPr="007A00A7" w:rsidRDefault="003955C5" w:rsidP="007A00A7">
            <w:pPr>
              <w:rPr>
                <w:rFonts w:ascii="Calibri" w:hAnsi="Calibri" w:cs="Calibri"/>
                <w:sz w:val="22"/>
                <w:szCs w:val="22"/>
              </w:rPr>
            </w:pPr>
            <w:r w:rsidRPr="007A00A7">
              <w:rPr>
                <w:rFonts w:ascii="Calibri" w:hAnsi="Calibri" w:cs="Calibri"/>
                <w:b/>
                <w:sz w:val="22"/>
                <w:szCs w:val="22"/>
              </w:rPr>
              <w:t>-</w:t>
            </w:r>
            <w:r w:rsidR="007A00A7">
              <w:rPr>
                <w:rFonts w:ascii="Calibri" w:hAnsi="Calibri" w:cs="Calibri"/>
                <w:b/>
                <w:sz w:val="22"/>
                <w:szCs w:val="22"/>
              </w:rPr>
              <w:t xml:space="preserve"> </w:t>
            </w:r>
            <w:r w:rsidRPr="007A00A7">
              <w:rPr>
                <w:rFonts w:ascii="Calibri" w:hAnsi="Calibri" w:cs="Calibri"/>
                <w:sz w:val="22"/>
                <w:szCs w:val="22"/>
              </w:rPr>
              <w:t>Info sajam</w:t>
            </w:r>
          </w:p>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Sajam minerala u Zagrebu</w:t>
            </w:r>
          </w:p>
          <w:p w:rsidR="003955C5" w:rsidRPr="007A00A7" w:rsidRDefault="003955C5" w:rsidP="007A00A7">
            <w:pPr>
              <w:rPr>
                <w:rFonts w:ascii="Calibri" w:hAnsi="Calibri" w:cs="Calibri"/>
                <w:b/>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Poljoprivredni sajam</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-Poticanje samoinicijative i znatiželje kod učenika</w:t>
            </w:r>
          </w:p>
          <w:p w:rsidR="003955C5" w:rsidRPr="007A00A7" w:rsidRDefault="003955C5" w:rsidP="007A00A7">
            <w:pPr>
              <w:rPr>
                <w:rFonts w:ascii="Calibri" w:hAnsi="Calibri" w:cs="Calibri"/>
                <w:sz w:val="22"/>
                <w:szCs w:val="22"/>
              </w:rPr>
            </w:pPr>
            <w:r w:rsidRPr="007A00A7">
              <w:rPr>
                <w:rFonts w:ascii="Calibri" w:hAnsi="Calibri" w:cs="Calibri"/>
                <w:sz w:val="22"/>
                <w:szCs w:val="22"/>
              </w:rPr>
              <w:t>- razvijanje komunikacijskih vještina i ostvarivanje socijalnih kontakata unutar šire zajednice</w:t>
            </w:r>
          </w:p>
          <w:p w:rsidR="003955C5" w:rsidRPr="007A00A7" w:rsidRDefault="003955C5" w:rsidP="007A00A7">
            <w:pPr>
              <w:spacing w:after="0" w:line="240" w:lineRule="auto"/>
              <w:rPr>
                <w:rFonts w:cs="Calibri"/>
                <w:sz w:val="22"/>
                <w:szCs w:val="22"/>
              </w:rPr>
            </w:pPr>
            <w:r w:rsidRPr="007A00A7">
              <w:rPr>
                <w:rFonts w:cs="Calibri"/>
                <w:sz w:val="22"/>
                <w:szCs w:val="22"/>
              </w:rPr>
              <w:t>Samostalnost u radu i donošenje zaključaka , poticanje kreativnosti kod učenika</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Skupni rad, javni</w:t>
            </w:r>
          </w:p>
          <w:p w:rsidR="003955C5" w:rsidRPr="007A00A7" w:rsidRDefault="003955C5" w:rsidP="007A00A7">
            <w:pPr>
              <w:rPr>
                <w:rFonts w:ascii="Calibri" w:hAnsi="Calibri" w:cs="Calibri"/>
                <w:sz w:val="22"/>
                <w:szCs w:val="22"/>
              </w:rPr>
            </w:pPr>
            <w:r w:rsidRPr="007A00A7">
              <w:rPr>
                <w:rFonts w:ascii="Calibri" w:hAnsi="Calibri" w:cs="Calibri"/>
                <w:sz w:val="22"/>
                <w:szCs w:val="22"/>
              </w:rPr>
              <w:t>Razgovor,</w:t>
            </w:r>
          </w:p>
          <w:p w:rsidR="003955C5" w:rsidRPr="007A00A7" w:rsidRDefault="003955C5" w:rsidP="007A00A7">
            <w:pPr>
              <w:rPr>
                <w:rFonts w:ascii="Calibri" w:hAnsi="Calibri" w:cs="Calibri"/>
                <w:sz w:val="22"/>
                <w:szCs w:val="22"/>
              </w:rPr>
            </w:pPr>
            <w:r w:rsidRPr="007A00A7">
              <w:rPr>
                <w:rFonts w:ascii="Calibri" w:hAnsi="Calibri" w:cs="Calibri"/>
                <w:sz w:val="22"/>
                <w:szCs w:val="22"/>
              </w:rPr>
              <w:t>Dežurstvo</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bl>
    <w:p w:rsidR="0011633B" w:rsidRPr="007170EA" w:rsidRDefault="0011633B" w:rsidP="0011633B">
      <w:pPr>
        <w:rPr>
          <w:rFonts w:ascii="Calibri" w:hAnsi="Calibri" w:cs="Calibri"/>
        </w:rPr>
      </w:pPr>
    </w:p>
    <w:p w:rsidR="0011633B" w:rsidRPr="007170EA" w:rsidRDefault="0011633B">
      <w:pPr>
        <w:rPr>
          <w:rFonts w:ascii="Calibri" w:hAnsi="Calibri" w:cs="Calibri"/>
          <w:b/>
          <w:sz w:val="28"/>
          <w:szCs w:val="28"/>
        </w:rPr>
      </w:pPr>
      <w:r w:rsidRPr="007170EA">
        <w:rPr>
          <w:rFonts w:ascii="Calibri" w:hAnsi="Calibri" w:cs="Calibri"/>
          <w:b/>
          <w:sz w:val="28"/>
          <w:szCs w:val="28"/>
        </w:rPr>
        <w:br w:type="page"/>
      </w:r>
    </w:p>
    <w:p w:rsidR="004C1D2C" w:rsidRPr="007170EA" w:rsidRDefault="004C1D2C" w:rsidP="004C1D2C">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C1D2C" w:rsidRPr="007170EA" w:rsidRDefault="004C1D2C" w:rsidP="004C1D2C">
      <w:pPr>
        <w:rPr>
          <w:rFonts w:ascii="Calibri" w:hAnsi="Calibri" w:cs="Calibri"/>
          <w:b/>
        </w:rPr>
      </w:pPr>
    </w:p>
    <w:p w:rsidR="004C1D2C" w:rsidRPr="007170EA" w:rsidRDefault="004C1D2C" w:rsidP="004C1D2C">
      <w:pPr>
        <w:rPr>
          <w:rFonts w:ascii="Calibri" w:hAnsi="Calibri" w:cs="Calibri"/>
        </w:rPr>
      </w:pPr>
      <w:r w:rsidRPr="007170EA">
        <w:rPr>
          <w:rFonts w:ascii="Calibri" w:hAnsi="Calibri" w:cs="Calibri"/>
          <w:b/>
        </w:rPr>
        <w:t xml:space="preserve">Nositelj aktivnosti: </w:t>
      </w:r>
      <w:r w:rsidRPr="007170EA">
        <w:rPr>
          <w:rFonts w:ascii="Calibri" w:hAnsi="Calibri" w:cs="Calibri"/>
        </w:rPr>
        <w:t>Tina Drašinac</w:t>
      </w: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2220"/>
      </w:tblGrid>
      <w:tr w:rsidR="004C1D2C" w:rsidRPr="007170EA" w:rsidTr="004C1D2C">
        <w:trPr>
          <w:jc w:val="center"/>
        </w:trPr>
        <w:tc>
          <w:tcPr>
            <w:tcW w:w="1857"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Priredbe, izložbe, susreti</w:t>
            </w:r>
          </w:p>
        </w:tc>
        <w:tc>
          <w:tcPr>
            <w:tcW w:w="1857"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Sadržaj aktivnosti</w:t>
            </w:r>
          </w:p>
        </w:tc>
        <w:tc>
          <w:tcPr>
            <w:tcW w:w="1858"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Mjesto realizacije</w:t>
            </w:r>
          </w:p>
        </w:tc>
        <w:tc>
          <w:tcPr>
            <w:tcW w:w="2220"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Vrijeme realizacije</w:t>
            </w:r>
          </w:p>
        </w:tc>
      </w:tr>
      <w:tr w:rsidR="004C1D2C" w:rsidRPr="007170EA" w:rsidTr="004C1D2C">
        <w:trPr>
          <w:trHeight w:val="959"/>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16.10. </w:t>
            </w:r>
          </w:p>
          <w:p w:rsidR="004C1D2C" w:rsidRPr="007170EA" w:rsidRDefault="004C1D2C" w:rsidP="004C1D2C">
            <w:pPr>
              <w:rPr>
                <w:rFonts w:ascii="Calibri" w:hAnsi="Calibri" w:cs="Calibri"/>
                <w:sz w:val="22"/>
                <w:szCs w:val="22"/>
              </w:rPr>
            </w:pPr>
            <w:r w:rsidRPr="007170EA">
              <w:rPr>
                <w:rFonts w:ascii="Calibri" w:hAnsi="Calibri" w:cs="Calibri"/>
                <w:sz w:val="22"/>
                <w:szCs w:val="22"/>
              </w:rPr>
              <w:t>Svjetski dan hrane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11 mjesec - Svjetski dan knjige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22.2. </w:t>
            </w:r>
          </w:p>
          <w:p w:rsidR="004C1D2C" w:rsidRPr="007170EA" w:rsidRDefault="004C1D2C" w:rsidP="004C1D2C">
            <w:pPr>
              <w:rPr>
                <w:rFonts w:ascii="Calibri" w:hAnsi="Calibri" w:cs="Calibri"/>
                <w:sz w:val="22"/>
                <w:szCs w:val="22"/>
              </w:rPr>
            </w:pPr>
            <w:r w:rsidRPr="007170EA">
              <w:rPr>
                <w:rFonts w:ascii="Calibri" w:hAnsi="Calibri" w:cs="Calibri"/>
                <w:sz w:val="22"/>
                <w:szCs w:val="22"/>
              </w:rPr>
              <w:t>Dan hrvatske glagoljice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14.3 </w:t>
            </w:r>
          </w:p>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Dan broja </w:t>
            </w:r>
            <w:r w:rsidR="00EC34A5">
              <w:rPr>
                <w:rFonts w:ascii="Calibri" w:hAnsi="Calibri" w:cs="Calibri"/>
                <w:sz w:val="22"/>
                <w:szCs w:val="22"/>
              </w:rPr>
              <w:t>PI</w:t>
            </w:r>
          </w:p>
        </w:tc>
      </w:tr>
      <w:tr w:rsidR="004C1D2C" w:rsidRPr="007170EA" w:rsidTr="004C1D2C">
        <w:trPr>
          <w:trHeight w:val="921"/>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Plakati, prezentacije učenika, </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14.02.Valentinovo</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22.4. </w:t>
            </w:r>
          </w:p>
          <w:p w:rsidR="004C1D2C" w:rsidRPr="007170EA" w:rsidRDefault="004C1D2C" w:rsidP="004C1D2C">
            <w:pPr>
              <w:rPr>
                <w:rFonts w:ascii="Calibri" w:hAnsi="Calibri" w:cs="Calibri"/>
                <w:sz w:val="22"/>
                <w:szCs w:val="22"/>
              </w:rPr>
            </w:pPr>
            <w:r w:rsidRPr="007170EA">
              <w:rPr>
                <w:rFonts w:ascii="Calibri" w:hAnsi="Calibri" w:cs="Calibri"/>
                <w:sz w:val="22"/>
                <w:szCs w:val="22"/>
              </w:rPr>
              <w:t>Dan planeta Zemlje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22.03. </w:t>
            </w:r>
          </w:p>
          <w:p w:rsidR="004C1D2C" w:rsidRPr="007170EA" w:rsidRDefault="004C1D2C" w:rsidP="004C1D2C">
            <w:pPr>
              <w:rPr>
                <w:rFonts w:ascii="Calibri" w:hAnsi="Calibri" w:cs="Calibri"/>
                <w:sz w:val="22"/>
                <w:szCs w:val="22"/>
              </w:rPr>
            </w:pPr>
            <w:r w:rsidRPr="007170EA">
              <w:rPr>
                <w:rFonts w:ascii="Calibri" w:hAnsi="Calibri" w:cs="Calibri"/>
                <w:sz w:val="22"/>
                <w:szCs w:val="22"/>
              </w:rPr>
              <w:t>Svjetski dan voda</w:t>
            </w:r>
          </w:p>
        </w:tc>
      </w:tr>
      <w:tr w:rsidR="004C1D2C" w:rsidRPr="007170EA" w:rsidTr="004C1D2C">
        <w:trPr>
          <w:trHeight w:val="1013"/>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19.12. </w:t>
            </w:r>
          </w:p>
          <w:p w:rsidR="004C1D2C" w:rsidRPr="007170EA" w:rsidRDefault="004C1D2C" w:rsidP="004C1D2C">
            <w:pPr>
              <w:rPr>
                <w:rFonts w:ascii="Calibri" w:hAnsi="Calibri" w:cs="Calibri"/>
                <w:sz w:val="22"/>
                <w:szCs w:val="22"/>
              </w:rPr>
            </w:pPr>
            <w:r w:rsidRPr="007170EA">
              <w:rPr>
                <w:rFonts w:ascii="Calibri" w:hAnsi="Calibri" w:cs="Calibri"/>
                <w:sz w:val="22"/>
                <w:szCs w:val="22"/>
              </w:rPr>
              <w:t>Christmas Math</w:t>
            </w:r>
          </w:p>
        </w:tc>
      </w:tr>
      <w:tr w:rsidR="004C1D2C" w:rsidRPr="007170EA" w:rsidTr="004C1D2C">
        <w:trPr>
          <w:trHeight w:val="971"/>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 izlet</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Muzej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18.05. Međunarodni dan muzeja</w:t>
            </w:r>
          </w:p>
        </w:tc>
      </w:tr>
    </w:tbl>
    <w:p w:rsidR="004C1D2C" w:rsidRPr="007170EA" w:rsidRDefault="004C1D2C">
      <w:pPr>
        <w:rPr>
          <w:rFonts w:ascii="Calibri" w:hAnsi="Calibri" w:cs="Calibri"/>
          <w:b/>
          <w:sz w:val="28"/>
          <w:szCs w:val="28"/>
        </w:rPr>
      </w:pPr>
      <w:r w:rsidRPr="007170EA">
        <w:rPr>
          <w:rFonts w:ascii="Calibri" w:hAnsi="Calibri" w:cs="Calibri"/>
          <w:b/>
          <w:sz w:val="28"/>
          <w:szCs w:val="28"/>
        </w:rPr>
        <w:br w:type="page"/>
      </w:r>
    </w:p>
    <w:p w:rsidR="00400C12" w:rsidRPr="007170EA" w:rsidRDefault="00400C12" w:rsidP="00244A5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00C12" w:rsidRPr="007170EA" w:rsidRDefault="00400C12" w:rsidP="00400C12">
      <w:pPr>
        <w:rPr>
          <w:rFonts w:ascii="Calibri" w:hAnsi="Calibri" w:cs="Calibri"/>
          <w:b/>
        </w:rPr>
      </w:pPr>
    </w:p>
    <w:p w:rsidR="00400C12" w:rsidRPr="007170EA" w:rsidRDefault="00400C12" w:rsidP="00400C12">
      <w:pPr>
        <w:rPr>
          <w:rFonts w:ascii="Calibri" w:hAnsi="Calibri" w:cs="Calibri"/>
        </w:rPr>
      </w:pPr>
      <w:r w:rsidRPr="007170EA">
        <w:rPr>
          <w:rFonts w:ascii="Calibri" w:hAnsi="Calibri" w:cs="Calibri"/>
          <w:b/>
        </w:rPr>
        <w:t xml:space="preserve">Nositelj aktivnosti: </w:t>
      </w:r>
      <w:r w:rsidRPr="007170EA">
        <w:rPr>
          <w:rFonts w:ascii="Calibri" w:hAnsi="Calibri" w:cs="Calibri"/>
        </w:rPr>
        <w:t>Blanka Filošević</w:t>
      </w:r>
    </w:p>
    <w:p w:rsidR="00400C12" w:rsidRPr="007170EA" w:rsidRDefault="00400C12" w:rsidP="00400C12">
      <w:pPr>
        <w:rPr>
          <w:rFonts w:ascii="Calibri" w:hAnsi="Calibri" w:cs="Calibri"/>
        </w:rPr>
      </w:pPr>
    </w:p>
    <w:p w:rsidR="00400C12" w:rsidRPr="007170EA" w:rsidRDefault="00400C12" w:rsidP="00400C12">
      <w:pPr>
        <w:rPr>
          <w:rFonts w:ascii="Calibri" w:hAnsi="Calibri" w:cs="Calibri"/>
        </w:rPr>
      </w:pPr>
    </w:p>
    <w:tbl>
      <w:tblPr>
        <w:tblW w:w="9209" w:type="dxa"/>
        <w:jc w:val="center"/>
        <w:tblLayout w:type="fixed"/>
        <w:tblLook w:val="01E0" w:firstRow="1" w:lastRow="1" w:firstColumn="1" w:lastColumn="1" w:noHBand="0" w:noVBand="0"/>
      </w:tblPr>
      <w:tblGrid>
        <w:gridCol w:w="1413"/>
        <w:gridCol w:w="2977"/>
        <w:gridCol w:w="1984"/>
        <w:gridCol w:w="1559"/>
        <w:gridCol w:w="1276"/>
      </w:tblGrid>
      <w:tr w:rsidR="00146282" w:rsidRPr="00146282" w:rsidTr="000926C3">
        <w:trP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46282" w:rsidRPr="000926C3" w:rsidRDefault="000926C3" w:rsidP="000926C3">
            <w:pPr>
              <w:widowControl w:val="0"/>
              <w:jc w:val="center"/>
              <w:rPr>
                <w:b/>
                <w:sz w:val="22"/>
              </w:rPr>
            </w:pPr>
            <w:r w:rsidRPr="000926C3">
              <w:rPr>
                <w:b/>
                <w:sz w:val="22"/>
              </w:rPr>
              <w:t>Naziv kulturne djelatnosti</w:t>
            </w:r>
          </w:p>
        </w:tc>
        <w:tc>
          <w:tcPr>
            <w:tcW w:w="297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46282" w:rsidRPr="00146282" w:rsidRDefault="000926C3" w:rsidP="00146282">
            <w:pPr>
              <w:widowControl w:val="0"/>
              <w:jc w:val="center"/>
              <w:rPr>
                <w:b/>
                <w:sz w:val="22"/>
              </w:rPr>
            </w:pPr>
            <w:r w:rsidRPr="00146282">
              <w:rPr>
                <w:b/>
                <w:sz w:val="22"/>
              </w:rPr>
              <w:t>Aktivnost - sadržaj</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46282" w:rsidRPr="00146282" w:rsidRDefault="000926C3" w:rsidP="00146282">
            <w:pPr>
              <w:widowControl w:val="0"/>
              <w:jc w:val="center"/>
              <w:rPr>
                <w:b/>
                <w:sz w:val="22"/>
              </w:rPr>
            </w:pPr>
            <w:r w:rsidRPr="00146282">
              <w:rPr>
                <w:b/>
                <w:sz w:val="22"/>
              </w:rPr>
              <w:t>Cilj i zadaće</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46282" w:rsidRPr="00146282" w:rsidRDefault="000926C3" w:rsidP="00146282">
            <w:pPr>
              <w:widowControl w:val="0"/>
              <w:jc w:val="center"/>
              <w:rPr>
                <w:b/>
                <w:sz w:val="22"/>
              </w:rPr>
            </w:pPr>
            <w:r w:rsidRPr="00146282">
              <w:rPr>
                <w:b/>
                <w:sz w:val="22"/>
              </w:rPr>
              <w:t>Metode i oblici</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146282" w:rsidRPr="00146282" w:rsidRDefault="000926C3" w:rsidP="00146282">
            <w:pPr>
              <w:widowControl w:val="0"/>
              <w:jc w:val="center"/>
              <w:rPr>
                <w:b/>
                <w:sz w:val="22"/>
              </w:rPr>
            </w:pPr>
            <w:r w:rsidRPr="00146282">
              <w:rPr>
                <w:b/>
                <w:sz w:val="22"/>
              </w:rPr>
              <w:t>Vrijeme realizacije</w:t>
            </w:r>
          </w:p>
        </w:tc>
      </w:tr>
      <w:tr w:rsidR="00146282" w:rsidRPr="00146282" w:rsidTr="000926C3">
        <w:trPr>
          <w:trHeight w:val="1831"/>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146282" w:rsidRPr="000926C3" w:rsidRDefault="00146282" w:rsidP="000926C3">
            <w:pPr>
              <w:widowControl w:val="0"/>
              <w:jc w:val="center"/>
              <w:rPr>
                <w:b/>
                <w:sz w:val="22"/>
              </w:rPr>
            </w:pPr>
            <w:r w:rsidRPr="000926C3">
              <w:rPr>
                <w:b/>
                <w:sz w:val="22"/>
              </w:rPr>
              <w:t>PRIREDBA</w:t>
            </w:r>
          </w:p>
        </w:tc>
        <w:tc>
          <w:tcPr>
            <w:tcW w:w="2977"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rPr>
                <w:sz w:val="22"/>
              </w:rPr>
            </w:pPr>
            <w:r w:rsidRPr="00146282">
              <w:rPr>
                <w:sz w:val="22"/>
              </w:rPr>
              <w:t>Posjet kazališnim predstavama i  koncertima</w:t>
            </w:r>
          </w:p>
          <w:p w:rsidR="00146282" w:rsidRPr="00146282" w:rsidRDefault="00146282" w:rsidP="000926C3">
            <w:pPr>
              <w:widowControl w:val="0"/>
              <w:rPr>
                <w:sz w:val="22"/>
              </w:rPr>
            </w:pPr>
            <w:r w:rsidRPr="00146282">
              <w:rPr>
                <w:sz w:val="22"/>
              </w:rPr>
              <w:t>(KKD IBM, Franjevački samostan, Državni arhiv, Gradska knjižnica)</w:t>
            </w:r>
          </w:p>
        </w:tc>
        <w:tc>
          <w:tcPr>
            <w:tcW w:w="1984" w:type="dxa"/>
            <w:tcBorders>
              <w:top w:val="single" w:sz="4" w:space="0" w:color="000000"/>
              <w:left w:val="single" w:sz="4" w:space="0" w:color="000000"/>
              <w:bottom w:val="single" w:sz="4" w:space="0" w:color="000000"/>
              <w:right w:val="single" w:sz="4" w:space="0" w:color="000000"/>
            </w:tcBorders>
            <w:vAlign w:val="center"/>
          </w:tcPr>
          <w:p w:rsidR="000926C3" w:rsidRPr="00146282" w:rsidRDefault="00146282" w:rsidP="000926C3">
            <w:pPr>
              <w:widowControl w:val="0"/>
              <w:rPr>
                <w:sz w:val="22"/>
              </w:rPr>
            </w:pPr>
            <w:r w:rsidRPr="00146282">
              <w:rPr>
                <w:sz w:val="22"/>
              </w:rPr>
              <w:t>Aktivno sudjelovati u kulturnim i javnim zbivanjima i esejistički ili putem plakata ih evaluirati</w:t>
            </w:r>
          </w:p>
        </w:tc>
        <w:tc>
          <w:tcPr>
            <w:tcW w:w="1559"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jc w:val="center"/>
              <w:rPr>
                <w:sz w:val="22"/>
              </w:rPr>
            </w:pPr>
            <w:r w:rsidRPr="00146282">
              <w:rPr>
                <w:sz w:val="22"/>
              </w:rPr>
              <w:t>Audiovizualna metoda</w:t>
            </w:r>
          </w:p>
          <w:p w:rsidR="00146282" w:rsidRPr="00146282" w:rsidRDefault="00146282" w:rsidP="000926C3">
            <w:pPr>
              <w:widowControl w:val="0"/>
              <w:jc w:val="center"/>
              <w:rPr>
                <w:sz w:val="22"/>
              </w:rPr>
            </w:pPr>
            <w:r w:rsidRPr="00146282">
              <w:rPr>
                <w:sz w:val="22"/>
              </w:rPr>
              <w:t>Timski rad</w:t>
            </w:r>
          </w:p>
        </w:tc>
        <w:tc>
          <w:tcPr>
            <w:tcW w:w="1276"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jc w:val="center"/>
              <w:rPr>
                <w:sz w:val="22"/>
              </w:rPr>
            </w:pPr>
            <w:r w:rsidRPr="00146282">
              <w:rPr>
                <w:sz w:val="22"/>
              </w:rPr>
              <w:t>Tijekom školske godine</w:t>
            </w:r>
          </w:p>
        </w:tc>
      </w:tr>
      <w:tr w:rsidR="00146282" w:rsidRPr="00146282" w:rsidTr="000926C3">
        <w:trPr>
          <w:trHeight w:val="4122"/>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146282" w:rsidRPr="000926C3" w:rsidRDefault="00146282" w:rsidP="000926C3">
            <w:pPr>
              <w:widowControl w:val="0"/>
              <w:jc w:val="center"/>
              <w:rPr>
                <w:b/>
                <w:sz w:val="22"/>
              </w:rPr>
            </w:pPr>
            <w:r w:rsidRPr="000926C3">
              <w:rPr>
                <w:b/>
                <w:sz w:val="22"/>
              </w:rPr>
              <w:t>IZLOŽBA</w:t>
            </w:r>
          </w:p>
        </w:tc>
        <w:tc>
          <w:tcPr>
            <w:tcW w:w="2977"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rPr>
                <w:sz w:val="22"/>
              </w:rPr>
            </w:pPr>
            <w:r w:rsidRPr="00146282">
              <w:rPr>
                <w:sz w:val="22"/>
              </w:rPr>
              <w:t>Izložbe organizirane od strane državnih institucija (Franjevački samostan,</w:t>
            </w:r>
          </w:p>
          <w:p w:rsidR="00146282" w:rsidRPr="00146282" w:rsidRDefault="00146282" w:rsidP="000926C3">
            <w:pPr>
              <w:widowControl w:val="0"/>
              <w:rPr>
                <w:sz w:val="22"/>
              </w:rPr>
            </w:pPr>
            <w:r w:rsidRPr="00146282">
              <w:rPr>
                <w:sz w:val="22"/>
              </w:rPr>
              <w:t>Državni arhiv – podružnica Slavonski Brod,</w:t>
            </w:r>
            <w:r w:rsidR="000926C3">
              <w:rPr>
                <w:sz w:val="22"/>
              </w:rPr>
              <w:t xml:space="preserve"> </w:t>
            </w:r>
            <w:r w:rsidRPr="00146282">
              <w:rPr>
                <w:sz w:val="22"/>
              </w:rPr>
              <w:t>Matica hrvatska – Slavonski Brod,</w:t>
            </w:r>
          </w:p>
          <w:p w:rsidR="00146282" w:rsidRPr="00146282" w:rsidRDefault="00146282" w:rsidP="000926C3">
            <w:pPr>
              <w:widowControl w:val="0"/>
              <w:rPr>
                <w:sz w:val="22"/>
              </w:rPr>
            </w:pPr>
            <w:r w:rsidRPr="00146282">
              <w:rPr>
                <w:sz w:val="22"/>
              </w:rPr>
              <w:t>Muzej Brodskog Posavlja,</w:t>
            </w:r>
          </w:p>
          <w:p w:rsidR="00146282" w:rsidRPr="00146282" w:rsidRDefault="00146282" w:rsidP="000926C3">
            <w:pPr>
              <w:widowControl w:val="0"/>
              <w:rPr>
                <w:sz w:val="22"/>
              </w:rPr>
            </w:pPr>
            <w:r w:rsidRPr="00146282">
              <w:rPr>
                <w:sz w:val="22"/>
              </w:rPr>
              <w:t>Konzervatorski odjel Slavonski Brod,</w:t>
            </w:r>
          </w:p>
          <w:p w:rsidR="00146282" w:rsidRPr="00146282" w:rsidRDefault="00146282" w:rsidP="000926C3">
            <w:pPr>
              <w:widowControl w:val="0"/>
              <w:rPr>
                <w:sz w:val="22"/>
              </w:rPr>
            </w:pPr>
            <w:r w:rsidRPr="00146282">
              <w:rPr>
                <w:sz w:val="22"/>
              </w:rPr>
              <w:t>Knjižnica i arhiv obitelji Brlić,</w:t>
            </w:r>
          </w:p>
          <w:p w:rsidR="00146282" w:rsidRPr="00146282" w:rsidRDefault="00146282" w:rsidP="000926C3">
            <w:pPr>
              <w:widowControl w:val="0"/>
              <w:rPr>
                <w:sz w:val="22"/>
              </w:rPr>
            </w:pPr>
            <w:r w:rsidRPr="00146282">
              <w:rPr>
                <w:sz w:val="22"/>
              </w:rPr>
              <w:t>Spomendom Dragutina Tadijanovića,</w:t>
            </w:r>
            <w:r w:rsidR="000926C3">
              <w:rPr>
                <w:sz w:val="22"/>
              </w:rPr>
              <w:t xml:space="preserve"> </w:t>
            </w:r>
            <w:r w:rsidRPr="00146282">
              <w:rPr>
                <w:sz w:val="22"/>
              </w:rPr>
              <w:t>Tvrđava Brod,</w:t>
            </w:r>
          </w:p>
          <w:p w:rsidR="00146282" w:rsidRPr="00146282" w:rsidRDefault="00146282" w:rsidP="000926C3">
            <w:pPr>
              <w:widowControl w:val="0"/>
              <w:rPr>
                <w:sz w:val="22"/>
              </w:rPr>
            </w:pPr>
            <w:r w:rsidRPr="00146282">
              <w:rPr>
                <w:sz w:val="22"/>
              </w:rPr>
              <w:t>Galerije Becić i Ružić,</w:t>
            </w:r>
          </w:p>
          <w:p w:rsidR="000926C3" w:rsidRPr="00146282" w:rsidRDefault="00146282" w:rsidP="000926C3">
            <w:pPr>
              <w:widowControl w:val="0"/>
              <w:rPr>
                <w:sz w:val="22"/>
              </w:rPr>
            </w:pPr>
            <w:r w:rsidRPr="00146282">
              <w:rPr>
                <w:sz w:val="22"/>
              </w:rPr>
              <w:t>Hrvatski institut za povijest – podružnica Slavonski Brod)</w:t>
            </w:r>
          </w:p>
        </w:tc>
        <w:tc>
          <w:tcPr>
            <w:tcW w:w="1984"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rPr>
                <w:sz w:val="22"/>
              </w:rPr>
            </w:pPr>
            <w:r w:rsidRPr="00146282">
              <w:rPr>
                <w:sz w:val="22"/>
              </w:rPr>
              <w:t>Obogaćivanje i oplemenjivanje vlastite ličnosti, upoznavanje opće kulture u različitim znanstvenim područjima, praćenje određene teme svake izložbe</w:t>
            </w:r>
          </w:p>
        </w:tc>
        <w:tc>
          <w:tcPr>
            <w:tcW w:w="1559"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jc w:val="center"/>
              <w:rPr>
                <w:sz w:val="22"/>
              </w:rPr>
            </w:pPr>
            <w:r w:rsidRPr="00146282">
              <w:rPr>
                <w:sz w:val="22"/>
              </w:rPr>
              <w:t>Audiovizualna metoda</w:t>
            </w:r>
          </w:p>
          <w:p w:rsidR="00146282" w:rsidRPr="00146282" w:rsidRDefault="00146282" w:rsidP="000926C3">
            <w:pPr>
              <w:widowControl w:val="0"/>
              <w:jc w:val="center"/>
              <w:rPr>
                <w:sz w:val="22"/>
              </w:rPr>
            </w:pPr>
            <w:r w:rsidRPr="00146282">
              <w:rPr>
                <w:sz w:val="22"/>
              </w:rPr>
              <w:t>Timski rad</w:t>
            </w:r>
          </w:p>
        </w:tc>
        <w:tc>
          <w:tcPr>
            <w:tcW w:w="1276"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jc w:val="center"/>
              <w:rPr>
                <w:sz w:val="22"/>
              </w:rPr>
            </w:pPr>
            <w:r w:rsidRPr="00146282">
              <w:rPr>
                <w:sz w:val="22"/>
              </w:rPr>
              <w:t>Tijekom školske godine</w:t>
            </w:r>
          </w:p>
        </w:tc>
      </w:tr>
      <w:tr w:rsidR="00146282" w:rsidRPr="00146282" w:rsidTr="000926C3">
        <w:trPr>
          <w:trHeight w:val="2536"/>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146282" w:rsidRPr="000926C3" w:rsidRDefault="00146282" w:rsidP="000926C3">
            <w:pPr>
              <w:widowControl w:val="0"/>
              <w:jc w:val="center"/>
              <w:rPr>
                <w:b/>
                <w:sz w:val="22"/>
              </w:rPr>
            </w:pPr>
            <w:r w:rsidRPr="000926C3">
              <w:rPr>
                <w:b/>
                <w:sz w:val="22"/>
              </w:rPr>
              <w:t>SAJMOVI</w:t>
            </w:r>
          </w:p>
        </w:tc>
        <w:tc>
          <w:tcPr>
            <w:tcW w:w="2977"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rPr>
                <w:sz w:val="22"/>
              </w:rPr>
            </w:pPr>
            <w:r w:rsidRPr="00146282">
              <w:rPr>
                <w:sz w:val="22"/>
              </w:rPr>
              <w:t>Satirova jesenska riznica, SŠ Matije Antuna Reljovića, Slavonski Brod</w:t>
            </w:r>
          </w:p>
          <w:p w:rsidR="00146282" w:rsidRPr="00146282" w:rsidRDefault="00146282" w:rsidP="000926C3">
            <w:pPr>
              <w:widowControl w:val="0"/>
              <w:rPr>
                <w:sz w:val="22"/>
              </w:rPr>
            </w:pPr>
          </w:p>
          <w:p w:rsidR="000926C3" w:rsidRPr="00146282" w:rsidRDefault="00146282" w:rsidP="000926C3">
            <w:pPr>
              <w:widowControl w:val="0"/>
              <w:rPr>
                <w:sz w:val="22"/>
              </w:rPr>
            </w:pPr>
            <w:r w:rsidRPr="00146282">
              <w:rPr>
                <w:sz w:val="22"/>
              </w:rPr>
              <w:t>Međunarodni gospodarski sajam i Međužupanijska stočarska</w:t>
            </w:r>
            <w:r w:rsidR="000926C3">
              <w:rPr>
                <w:sz w:val="22"/>
              </w:rPr>
              <w:t xml:space="preserve"> </w:t>
            </w:r>
            <w:r w:rsidRPr="00146282">
              <w:rPr>
                <w:sz w:val="22"/>
              </w:rPr>
              <w:t>Izložba, SŠ Matije Antuna Reljkovića, Slavonski Brod</w:t>
            </w:r>
          </w:p>
        </w:tc>
        <w:tc>
          <w:tcPr>
            <w:tcW w:w="1984" w:type="dxa"/>
            <w:tcBorders>
              <w:top w:val="single" w:sz="4" w:space="0" w:color="000000"/>
              <w:left w:val="single" w:sz="4" w:space="0" w:color="000000"/>
              <w:bottom w:val="single" w:sz="4" w:space="0" w:color="000000"/>
              <w:right w:val="single" w:sz="4" w:space="0" w:color="000000"/>
            </w:tcBorders>
            <w:vAlign w:val="center"/>
          </w:tcPr>
          <w:p w:rsidR="00146282" w:rsidRPr="00146282" w:rsidRDefault="00146282" w:rsidP="000926C3">
            <w:pPr>
              <w:widowControl w:val="0"/>
              <w:rPr>
                <w:sz w:val="22"/>
              </w:rPr>
            </w:pPr>
            <w:r w:rsidRPr="00146282">
              <w:rPr>
                <w:sz w:val="22"/>
              </w:rPr>
              <w:t>Razvijanje komunikacijskih vještina i međuljudskih odnosa te ostvarivanje kontakata unutar šire zajednice</w:t>
            </w:r>
          </w:p>
        </w:tc>
        <w:tc>
          <w:tcPr>
            <w:tcW w:w="1559" w:type="dxa"/>
            <w:tcBorders>
              <w:top w:val="single" w:sz="4" w:space="0" w:color="000000"/>
              <w:left w:val="single" w:sz="4" w:space="0" w:color="000000"/>
              <w:bottom w:val="single" w:sz="4" w:space="0" w:color="000000"/>
              <w:right w:val="single" w:sz="4" w:space="0" w:color="000000"/>
            </w:tcBorders>
          </w:tcPr>
          <w:p w:rsidR="00146282" w:rsidRPr="00146282" w:rsidRDefault="00146282" w:rsidP="00146282">
            <w:pPr>
              <w:widowControl w:val="0"/>
              <w:jc w:val="center"/>
              <w:rPr>
                <w:sz w:val="22"/>
              </w:rPr>
            </w:pPr>
          </w:p>
        </w:tc>
        <w:tc>
          <w:tcPr>
            <w:tcW w:w="1276" w:type="dxa"/>
            <w:tcBorders>
              <w:top w:val="single" w:sz="4" w:space="0" w:color="000000"/>
              <w:left w:val="single" w:sz="4" w:space="0" w:color="000000"/>
              <w:bottom w:val="single" w:sz="4" w:space="0" w:color="000000"/>
              <w:right w:val="single" w:sz="4" w:space="0" w:color="000000"/>
            </w:tcBorders>
          </w:tcPr>
          <w:p w:rsidR="00146282" w:rsidRPr="00146282" w:rsidRDefault="00146282" w:rsidP="00146282">
            <w:pPr>
              <w:widowControl w:val="0"/>
              <w:jc w:val="center"/>
              <w:rPr>
                <w:sz w:val="22"/>
              </w:rPr>
            </w:pPr>
          </w:p>
        </w:tc>
      </w:tr>
    </w:tbl>
    <w:p w:rsidR="00400C12" w:rsidRPr="007170EA" w:rsidRDefault="00400C12">
      <w:pPr>
        <w:rPr>
          <w:rFonts w:ascii="Calibri" w:hAnsi="Calibri" w:cs="Calibri"/>
          <w:b/>
          <w:sz w:val="28"/>
          <w:szCs w:val="28"/>
        </w:rPr>
      </w:pPr>
      <w:r w:rsidRPr="007170EA">
        <w:rPr>
          <w:rFonts w:ascii="Calibri" w:hAnsi="Calibri" w:cs="Calibri"/>
          <w:b/>
          <w:sz w:val="28"/>
          <w:szCs w:val="28"/>
        </w:rPr>
        <w:br w:type="page"/>
      </w:r>
    </w:p>
    <w:p w:rsidR="00A3365B" w:rsidRPr="007170EA" w:rsidRDefault="00A3365B" w:rsidP="00A3365B">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A3365B" w:rsidRPr="007170EA" w:rsidRDefault="00A3365B" w:rsidP="00A3365B">
      <w:pPr>
        <w:jc w:val="center"/>
        <w:rPr>
          <w:rFonts w:ascii="Calibri" w:hAnsi="Calibri" w:cs="Calibri"/>
          <w:b/>
          <w:sz w:val="28"/>
          <w:szCs w:val="28"/>
        </w:rPr>
      </w:pPr>
    </w:p>
    <w:p w:rsidR="00A3365B" w:rsidRDefault="00A3365B" w:rsidP="00A3365B">
      <w:pPr>
        <w:rPr>
          <w:rFonts w:ascii="Calibri" w:hAnsi="Calibri" w:cs="Calibri"/>
        </w:rPr>
      </w:pPr>
      <w:r w:rsidRPr="007170EA">
        <w:rPr>
          <w:rFonts w:ascii="Calibri" w:hAnsi="Calibri" w:cs="Calibri"/>
        </w:rPr>
        <w:t>Ivana Buconjić, prof.</w:t>
      </w:r>
    </w:p>
    <w:p w:rsidR="008C3676" w:rsidRDefault="008C3676" w:rsidP="00A3365B">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2370"/>
        <w:gridCol w:w="1816"/>
        <w:gridCol w:w="1660"/>
        <w:gridCol w:w="1447"/>
      </w:tblGrid>
      <w:tr w:rsidR="008C3676" w:rsidRPr="008C3676" w:rsidTr="008C3676">
        <w:tc>
          <w:tcPr>
            <w:tcW w:w="1769" w:type="dxa"/>
            <w:shd w:val="clear" w:color="auto" w:fill="D9E2F3" w:themeFill="accent1" w:themeFillTint="33"/>
            <w:vAlign w:val="center"/>
          </w:tcPr>
          <w:p w:rsidR="008C3676" w:rsidRPr="008C3676" w:rsidRDefault="008C3676" w:rsidP="008C3676">
            <w:pPr>
              <w:jc w:val="center"/>
              <w:rPr>
                <w:b/>
                <w:sz w:val="22"/>
              </w:rPr>
            </w:pPr>
            <w:r w:rsidRPr="008C3676">
              <w:rPr>
                <w:b/>
                <w:sz w:val="22"/>
              </w:rPr>
              <w:t>NAZIV KULTURNE DJELATNOSTI</w:t>
            </w:r>
          </w:p>
        </w:tc>
        <w:tc>
          <w:tcPr>
            <w:tcW w:w="2479" w:type="dxa"/>
            <w:shd w:val="clear" w:color="auto" w:fill="D9E2F3" w:themeFill="accent1" w:themeFillTint="33"/>
            <w:vAlign w:val="center"/>
          </w:tcPr>
          <w:p w:rsidR="008C3676" w:rsidRPr="008C3676" w:rsidRDefault="008C3676" w:rsidP="008C3676">
            <w:pPr>
              <w:jc w:val="center"/>
              <w:rPr>
                <w:b/>
                <w:sz w:val="22"/>
              </w:rPr>
            </w:pPr>
            <w:r w:rsidRPr="008C3676">
              <w:rPr>
                <w:b/>
                <w:sz w:val="22"/>
              </w:rPr>
              <w:t>AKTIVNOST - SADRŽAJ</w:t>
            </w:r>
          </w:p>
        </w:tc>
        <w:tc>
          <w:tcPr>
            <w:tcW w:w="1701" w:type="dxa"/>
            <w:shd w:val="clear" w:color="auto" w:fill="D9E2F3" w:themeFill="accent1" w:themeFillTint="33"/>
            <w:vAlign w:val="center"/>
          </w:tcPr>
          <w:p w:rsidR="008C3676" w:rsidRPr="008C3676" w:rsidRDefault="008C3676" w:rsidP="008C3676">
            <w:pPr>
              <w:jc w:val="center"/>
              <w:rPr>
                <w:b/>
                <w:sz w:val="22"/>
              </w:rPr>
            </w:pPr>
            <w:r w:rsidRPr="008C3676">
              <w:rPr>
                <w:b/>
                <w:sz w:val="22"/>
              </w:rPr>
              <w:t>CILJ I ZADAĆE</w:t>
            </w:r>
          </w:p>
        </w:tc>
        <w:tc>
          <w:tcPr>
            <w:tcW w:w="1666" w:type="dxa"/>
            <w:shd w:val="clear" w:color="auto" w:fill="D9E2F3" w:themeFill="accent1" w:themeFillTint="33"/>
            <w:vAlign w:val="center"/>
          </w:tcPr>
          <w:p w:rsidR="008C3676" w:rsidRPr="008C3676" w:rsidRDefault="008C3676" w:rsidP="008C3676">
            <w:pPr>
              <w:jc w:val="center"/>
              <w:rPr>
                <w:b/>
                <w:sz w:val="22"/>
              </w:rPr>
            </w:pPr>
            <w:r w:rsidRPr="008C3676">
              <w:rPr>
                <w:b/>
                <w:sz w:val="22"/>
              </w:rPr>
              <w:t>METODE I OBLICI</w:t>
            </w:r>
          </w:p>
        </w:tc>
        <w:tc>
          <w:tcPr>
            <w:tcW w:w="1447" w:type="dxa"/>
            <w:shd w:val="clear" w:color="auto" w:fill="D9E2F3" w:themeFill="accent1" w:themeFillTint="33"/>
            <w:vAlign w:val="center"/>
          </w:tcPr>
          <w:p w:rsidR="008C3676" w:rsidRPr="008C3676" w:rsidRDefault="008C3676" w:rsidP="008C3676">
            <w:pPr>
              <w:jc w:val="center"/>
              <w:rPr>
                <w:b/>
                <w:sz w:val="22"/>
              </w:rPr>
            </w:pPr>
            <w:r w:rsidRPr="008C3676">
              <w:rPr>
                <w:b/>
                <w:sz w:val="18"/>
              </w:rPr>
              <w:t>VRIJEME REALIZACIJE</w:t>
            </w:r>
          </w:p>
        </w:tc>
      </w:tr>
      <w:tr w:rsidR="008C3676" w:rsidTr="008C3676">
        <w:tc>
          <w:tcPr>
            <w:tcW w:w="1769" w:type="dxa"/>
            <w:vAlign w:val="center"/>
          </w:tcPr>
          <w:p w:rsidR="008C3676" w:rsidRPr="008C3676" w:rsidRDefault="008C3676" w:rsidP="008C3676">
            <w:pPr>
              <w:jc w:val="center"/>
              <w:rPr>
                <w:b/>
              </w:rPr>
            </w:pPr>
            <w:r w:rsidRPr="008C3676">
              <w:rPr>
                <w:b/>
              </w:rPr>
              <w:t>PRIREDBA</w:t>
            </w:r>
          </w:p>
        </w:tc>
        <w:tc>
          <w:tcPr>
            <w:tcW w:w="2479" w:type="dxa"/>
            <w:vAlign w:val="center"/>
          </w:tcPr>
          <w:p w:rsidR="008C3676" w:rsidRDefault="008C3676" w:rsidP="008C3676">
            <w:r>
              <w:t>Posjet kazališnim predstavama i koncertima</w:t>
            </w:r>
          </w:p>
          <w:p w:rsidR="008C3676" w:rsidRDefault="008C3676" w:rsidP="008C3676">
            <w:r>
              <w:t>(KKD IBM, Franjevački samostan, Državni arhiv, Gradska knjižnica)</w:t>
            </w:r>
          </w:p>
        </w:tc>
        <w:tc>
          <w:tcPr>
            <w:tcW w:w="1701" w:type="dxa"/>
            <w:vAlign w:val="center"/>
          </w:tcPr>
          <w:p w:rsidR="008C3676" w:rsidRDefault="008C3676" w:rsidP="008C3676">
            <w:r>
              <w:t>Aktivno sudjelovati u kulturnim i javnim zbivanjima i esejistički ili putem plakata ih evaluirati.</w:t>
            </w:r>
          </w:p>
        </w:tc>
        <w:tc>
          <w:tcPr>
            <w:tcW w:w="1666" w:type="dxa"/>
            <w:vAlign w:val="center"/>
          </w:tcPr>
          <w:p w:rsidR="008C3676" w:rsidRDefault="008C3676" w:rsidP="008C3676">
            <w:r>
              <w:t>Audiovizualna metoda</w:t>
            </w:r>
          </w:p>
          <w:p w:rsidR="008C3676" w:rsidRDefault="008C3676" w:rsidP="008C3676">
            <w:r>
              <w:t>Timski rad</w:t>
            </w:r>
          </w:p>
        </w:tc>
        <w:tc>
          <w:tcPr>
            <w:tcW w:w="1447" w:type="dxa"/>
            <w:vAlign w:val="center"/>
          </w:tcPr>
          <w:p w:rsidR="008C3676" w:rsidRDefault="008C3676" w:rsidP="008C3676">
            <w:pPr>
              <w:jc w:val="center"/>
            </w:pPr>
            <w:r>
              <w:t>Tijekom školske godine.</w:t>
            </w:r>
          </w:p>
        </w:tc>
      </w:tr>
      <w:tr w:rsidR="008C3676" w:rsidTr="008C3676">
        <w:tc>
          <w:tcPr>
            <w:tcW w:w="1769" w:type="dxa"/>
            <w:vAlign w:val="center"/>
          </w:tcPr>
          <w:p w:rsidR="008C3676" w:rsidRPr="008C3676" w:rsidRDefault="008C3676" w:rsidP="008C3676">
            <w:pPr>
              <w:jc w:val="center"/>
              <w:rPr>
                <w:b/>
              </w:rPr>
            </w:pPr>
            <w:r w:rsidRPr="008C3676">
              <w:rPr>
                <w:b/>
              </w:rPr>
              <w:t>IZLOŽBA</w:t>
            </w:r>
          </w:p>
        </w:tc>
        <w:tc>
          <w:tcPr>
            <w:tcW w:w="2479" w:type="dxa"/>
            <w:vAlign w:val="center"/>
          </w:tcPr>
          <w:p w:rsidR="008C3676" w:rsidRPr="00161B9B" w:rsidRDefault="008C3676" w:rsidP="008C3676">
            <w:r>
              <w:t xml:space="preserve">Izložbe organizirane od strane državnih institucija </w:t>
            </w:r>
            <w:r w:rsidRPr="00161B9B">
              <w:t>(Franjevački samostan</w:t>
            </w:r>
            <w:r>
              <w:t>,</w:t>
            </w:r>
          </w:p>
          <w:p w:rsidR="008C3676" w:rsidRPr="00161B9B" w:rsidRDefault="008C3676" w:rsidP="008C3676">
            <w:r w:rsidRPr="00161B9B">
              <w:t>Državni arhiv – podružnica S</w:t>
            </w:r>
            <w:r>
              <w:t xml:space="preserve">B, </w:t>
            </w:r>
            <w:r w:rsidRPr="00161B9B">
              <w:t>Matica hrvatska – S</w:t>
            </w:r>
            <w:r>
              <w:t>B,</w:t>
            </w:r>
          </w:p>
          <w:p w:rsidR="008C3676" w:rsidRPr="00161B9B" w:rsidRDefault="008C3676" w:rsidP="008C3676">
            <w:r w:rsidRPr="00161B9B">
              <w:t>Muzej Brodskog Posavlja</w:t>
            </w:r>
            <w:r>
              <w:t xml:space="preserve">, </w:t>
            </w:r>
            <w:r w:rsidRPr="00161B9B">
              <w:t>Konzervatorski odjel S</w:t>
            </w:r>
            <w:r>
              <w:t xml:space="preserve">B, </w:t>
            </w:r>
            <w:r w:rsidRPr="00161B9B">
              <w:t>Knjižnica i arhiv obitelji Brlić</w:t>
            </w:r>
            <w:r>
              <w:t>,</w:t>
            </w:r>
          </w:p>
          <w:p w:rsidR="008C3676" w:rsidRPr="00161B9B" w:rsidRDefault="008C3676" w:rsidP="008C3676">
            <w:r w:rsidRPr="00161B9B">
              <w:t xml:space="preserve">Spomendom </w:t>
            </w:r>
            <w:r>
              <w:t>D.</w:t>
            </w:r>
            <w:r w:rsidRPr="00161B9B">
              <w:t xml:space="preserve"> Tadijanovića</w:t>
            </w:r>
            <w:r>
              <w:t>,</w:t>
            </w:r>
          </w:p>
          <w:p w:rsidR="008C3676" w:rsidRPr="00161B9B" w:rsidRDefault="008C3676" w:rsidP="008C3676">
            <w:r w:rsidRPr="00161B9B">
              <w:t>Tvrđava Brod</w:t>
            </w:r>
            <w:r>
              <w:t>,</w:t>
            </w:r>
          </w:p>
          <w:p w:rsidR="008C3676" w:rsidRDefault="008C3676" w:rsidP="008C3676">
            <w:r w:rsidRPr="00161B9B">
              <w:t>Galerije Becić i Ružić</w:t>
            </w:r>
            <w:r>
              <w:t xml:space="preserve">, </w:t>
            </w:r>
            <w:r w:rsidRPr="00161B9B">
              <w:t>Hrvatski institut za povijest – podružnica S</w:t>
            </w:r>
            <w:r>
              <w:t>B</w:t>
            </w:r>
          </w:p>
        </w:tc>
        <w:tc>
          <w:tcPr>
            <w:tcW w:w="1701" w:type="dxa"/>
            <w:vAlign w:val="center"/>
          </w:tcPr>
          <w:p w:rsidR="008C3676" w:rsidRDefault="008C3676" w:rsidP="008C3676">
            <w:r>
              <w:t>Obogaćivanje i oplemenjivanje vlastite ličnosti, upoznavanje opće kulture u različitim znanstvenim područjima, praćenje određene teme svake izložbe.</w:t>
            </w:r>
          </w:p>
        </w:tc>
        <w:tc>
          <w:tcPr>
            <w:tcW w:w="1666" w:type="dxa"/>
            <w:vAlign w:val="center"/>
          </w:tcPr>
          <w:p w:rsidR="008C3676" w:rsidRDefault="008C3676" w:rsidP="008C3676">
            <w:r>
              <w:t>Audiovizualna metoda</w:t>
            </w:r>
          </w:p>
          <w:p w:rsidR="008C3676" w:rsidRDefault="008C3676" w:rsidP="008C3676">
            <w:r>
              <w:t>Timski rad</w:t>
            </w:r>
          </w:p>
        </w:tc>
        <w:tc>
          <w:tcPr>
            <w:tcW w:w="1447" w:type="dxa"/>
            <w:vAlign w:val="center"/>
          </w:tcPr>
          <w:p w:rsidR="008C3676" w:rsidRDefault="008C3676" w:rsidP="008C3676">
            <w:pPr>
              <w:jc w:val="center"/>
            </w:pPr>
            <w:r>
              <w:t>Tijekom školske godine.</w:t>
            </w:r>
          </w:p>
        </w:tc>
      </w:tr>
      <w:tr w:rsidR="008C3676" w:rsidTr="008C3676">
        <w:tc>
          <w:tcPr>
            <w:tcW w:w="1769" w:type="dxa"/>
            <w:vAlign w:val="center"/>
          </w:tcPr>
          <w:p w:rsidR="008C3676" w:rsidRPr="008C3676" w:rsidRDefault="008C3676" w:rsidP="008C3676">
            <w:pPr>
              <w:jc w:val="center"/>
              <w:rPr>
                <w:b/>
              </w:rPr>
            </w:pPr>
            <w:r w:rsidRPr="008C3676">
              <w:rPr>
                <w:b/>
              </w:rPr>
              <w:t>SAJMOVI</w:t>
            </w:r>
          </w:p>
        </w:tc>
        <w:tc>
          <w:tcPr>
            <w:tcW w:w="2479" w:type="dxa"/>
            <w:vAlign w:val="center"/>
          </w:tcPr>
          <w:p w:rsidR="008C3676" w:rsidRDefault="008C3676" w:rsidP="008C3676">
            <w:r>
              <w:t>Satirova jesenska riznica, SŠ Matije Antuna Reljovića, Slavonski Brod</w:t>
            </w:r>
          </w:p>
          <w:p w:rsidR="008C3676" w:rsidRDefault="008C3676" w:rsidP="008C3676">
            <w:r>
              <w:t>Međunarodni gospodarski sajam i Međužupanijska stočarska</w:t>
            </w:r>
          </w:p>
          <w:p w:rsidR="008C3676" w:rsidRDefault="008C3676" w:rsidP="008C3676">
            <w:r>
              <w:t>Izložba, SŠ Matije Antuna Reljkovića, Slavonski Brod</w:t>
            </w:r>
          </w:p>
        </w:tc>
        <w:tc>
          <w:tcPr>
            <w:tcW w:w="1701" w:type="dxa"/>
            <w:vAlign w:val="center"/>
          </w:tcPr>
          <w:p w:rsidR="008C3676" w:rsidRDefault="008C3676" w:rsidP="008C3676">
            <w:r>
              <w:t>Razvijanje komunikacijskih vještina i međuljudskih odnosa te ostvarivanje kontakata unutar šire zajednice.</w:t>
            </w:r>
          </w:p>
        </w:tc>
        <w:tc>
          <w:tcPr>
            <w:tcW w:w="1666" w:type="dxa"/>
          </w:tcPr>
          <w:p w:rsidR="008C3676" w:rsidRDefault="008C3676" w:rsidP="00112F11">
            <w:pPr>
              <w:jc w:val="center"/>
            </w:pPr>
          </w:p>
        </w:tc>
        <w:tc>
          <w:tcPr>
            <w:tcW w:w="1447" w:type="dxa"/>
          </w:tcPr>
          <w:p w:rsidR="008C3676" w:rsidRDefault="008C3676" w:rsidP="00112F11">
            <w:pPr>
              <w:jc w:val="center"/>
            </w:pPr>
          </w:p>
        </w:tc>
      </w:tr>
    </w:tbl>
    <w:p w:rsidR="008C3676" w:rsidRPr="007170EA" w:rsidRDefault="008C3676" w:rsidP="00A3365B">
      <w:pPr>
        <w:rPr>
          <w:rFonts w:ascii="Calibri" w:hAnsi="Calibri" w:cs="Calibri"/>
        </w:rPr>
      </w:pPr>
    </w:p>
    <w:p w:rsidR="00A3365B" w:rsidRPr="007170EA" w:rsidRDefault="00A3365B">
      <w:pPr>
        <w:rPr>
          <w:rFonts w:ascii="Calibri" w:hAnsi="Calibri" w:cs="Calibri"/>
          <w:b/>
          <w:sz w:val="28"/>
          <w:szCs w:val="28"/>
        </w:rPr>
      </w:pPr>
    </w:p>
    <w:p w:rsidR="00BA0FDC" w:rsidRPr="007170EA" w:rsidRDefault="00A3365B" w:rsidP="00BA0FDC">
      <w:pPr>
        <w:jc w:val="center"/>
        <w:rPr>
          <w:rFonts w:ascii="Calibri" w:hAnsi="Calibri" w:cs="Calibri"/>
          <w:b/>
          <w:sz w:val="28"/>
          <w:szCs w:val="28"/>
        </w:rPr>
      </w:pPr>
      <w:r w:rsidRPr="007170EA">
        <w:rPr>
          <w:rFonts w:ascii="Calibri" w:hAnsi="Calibri" w:cs="Calibri"/>
          <w:b/>
          <w:sz w:val="28"/>
          <w:szCs w:val="28"/>
        </w:rPr>
        <w:br w:type="page"/>
      </w:r>
      <w:r w:rsidR="00BA0FDC" w:rsidRPr="007170EA">
        <w:rPr>
          <w:rFonts w:ascii="Calibri" w:hAnsi="Calibri" w:cs="Calibri"/>
          <w:b/>
          <w:sz w:val="28"/>
          <w:szCs w:val="28"/>
        </w:rPr>
        <w:lastRenderedPageBreak/>
        <w:t>PLAN KULTURNIH I JAVNIH DJELATNOSTI</w:t>
      </w:r>
    </w:p>
    <w:p w:rsidR="00BA0FDC" w:rsidRPr="007170EA" w:rsidRDefault="00BA0FDC" w:rsidP="00BA0FDC">
      <w:pPr>
        <w:jc w:val="center"/>
        <w:rPr>
          <w:rFonts w:ascii="Calibri" w:hAnsi="Calibri" w:cs="Calibri"/>
          <w:b/>
          <w:sz w:val="28"/>
          <w:szCs w:val="28"/>
        </w:rPr>
      </w:pPr>
    </w:p>
    <w:p w:rsidR="00BA0FDC" w:rsidRPr="007170EA" w:rsidRDefault="00BA0FDC" w:rsidP="00BA0FDC">
      <w:pPr>
        <w:rPr>
          <w:rFonts w:ascii="Calibri" w:hAnsi="Calibri" w:cs="Calibri"/>
          <w:b/>
        </w:rPr>
      </w:pPr>
      <w:r w:rsidRPr="007170EA">
        <w:rPr>
          <w:rFonts w:ascii="Calibri" w:hAnsi="Calibri" w:cs="Calibri"/>
          <w:b/>
        </w:rPr>
        <w:t xml:space="preserve">Planirano: 35 sati, </w:t>
      </w:r>
      <w:r w:rsidRPr="007170EA">
        <w:rPr>
          <w:rFonts w:ascii="Calibri" w:hAnsi="Calibri" w:cs="Calibri"/>
        </w:rPr>
        <w:t>Tomislav Ferić</w:t>
      </w:r>
    </w:p>
    <w:p w:rsidR="00BA0FDC" w:rsidRPr="007170EA" w:rsidRDefault="00BA0FDC">
      <w:pPr>
        <w:rPr>
          <w:rFonts w:ascii="Calibri" w:hAnsi="Calibri" w:cs="Calibri"/>
        </w:rPr>
      </w:pPr>
    </w:p>
    <w:tbl>
      <w:tblPr>
        <w:tblpPr w:leftFromText="180" w:rightFromText="180"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2328"/>
        <w:gridCol w:w="2022"/>
        <w:gridCol w:w="1758"/>
        <w:gridCol w:w="1104"/>
      </w:tblGrid>
      <w:tr w:rsidR="00BA0FDC" w:rsidRPr="007170EA" w:rsidTr="00BA0FDC">
        <w:tc>
          <w:tcPr>
            <w:tcW w:w="1850"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Naziv kulturne djelatnosti</w:t>
            </w:r>
          </w:p>
        </w:tc>
        <w:tc>
          <w:tcPr>
            <w:tcW w:w="2328"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Aktivnost / Sadržaj</w:t>
            </w:r>
          </w:p>
        </w:tc>
        <w:tc>
          <w:tcPr>
            <w:tcW w:w="2022"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Cilj  i zadaće</w:t>
            </w:r>
          </w:p>
        </w:tc>
        <w:tc>
          <w:tcPr>
            <w:tcW w:w="1758" w:type="dxa"/>
            <w:tcBorders>
              <w:right w:val="single" w:sz="4" w:space="0" w:color="auto"/>
            </w:tcBorders>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Metode i oblici</w:t>
            </w:r>
          </w:p>
        </w:tc>
        <w:tc>
          <w:tcPr>
            <w:tcW w:w="1104" w:type="dxa"/>
            <w:tcBorders>
              <w:left w:val="single" w:sz="4" w:space="0" w:color="auto"/>
            </w:tcBorders>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Vrijeme realizacije</w:t>
            </w:r>
          </w:p>
        </w:tc>
      </w:tr>
      <w:tr w:rsidR="00BA0FDC" w:rsidRPr="007170EA" w:rsidTr="00D32C0A">
        <w:tc>
          <w:tcPr>
            <w:tcW w:w="1850" w:type="dxa"/>
            <w:vAlign w:val="center"/>
          </w:tcPr>
          <w:p w:rsidR="00BA0FDC" w:rsidRPr="007170EA" w:rsidRDefault="00BA0FDC" w:rsidP="00A614A9">
            <w:pPr>
              <w:jc w:val="center"/>
              <w:rPr>
                <w:rFonts w:ascii="Calibri" w:hAnsi="Calibri" w:cs="Calibri"/>
                <w:b/>
                <w:sz w:val="20"/>
                <w:szCs w:val="22"/>
              </w:rPr>
            </w:pPr>
            <w:r w:rsidRPr="007170EA">
              <w:rPr>
                <w:rFonts w:ascii="Calibri" w:hAnsi="Calibri" w:cs="Calibri"/>
                <w:b/>
                <w:sz w:val="20"/>
                <w:szCs w:val="22"/>
              </w:rPr>
              <w:t>PRIREDBA</w:t>
            </w:r>
          </w:p>
        </w:tc>
        <w:tc>
          <w:tcPr>
            <w:tcW w:w="2328" w:type="dxa"/>
            <w:vAlign w:val="center"/>
          </w:tcPr>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značajnih obljetnica (Dan škole)</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Svjetski dan voda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posjet kulturnim priredbama – agroturističkim mjestima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Dana grada Broda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Dana Županije</w:t>
            </w:r>
          </w:p>
        </w:tc>
        <w:tc>
          <w:tcPr>
            <w:tcW w:w="2022" w:type="dxa"/>
            <w:vAlign w:val="center"/>
          </w:tcPr>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kvalitetnija komunikacija i socijalni kontakti unutar šire zajednice</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biti u tijeku kulturnih događanja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razvoj ljudskih mogućnosti svakog učenika</w:t>
            </w:r>
          </w:p>
          <w:p w:rsidR="00BA0FDC" w:rsidRPr="007170EA" w:rsidRDefault="00BA0FDC" w:rsidP="00D32C0A">
            <w:pPr>
              <w:ind w:left="360"/>
              <w:rPr>
                <w:rFonts w:ascii="Calibri" w:hAnsi="Calibri" w:cs="Calibri"/>
                <w:sz w:val="20"/>
                <w:szCs w:val="22"/>
              </w:rPr>
            </w:pPr>
          </w:p>
        </w:tc>
        <w:tc>
          <w:tcPr>
            <w:tcW w:w="1758" w:type="dxa"/>
            <w:tcBorders>
              <w:right w:val="single" w:sz="4" w:space="0" w:color="auto"/>
            </w:tcBorders>
            <w:vAlign w:val="center"/>
          </w:tcPr>
          <w:p w:rsidR="00BA0FDC" w:rsidRPr="007170EA" w:rsidRDefault="00BA0FDC" w:rsidP="00D32C0A">
            <w:pPr>
              <w:rPr>
                <w:rFonts w:ascii="Calibri" w:hAnsi="Calibri" w:cs="Calibri"/>
                <w:sz w:val="20"/>
                <w:szCs w:val="22"/>
              </w:rPr>
            </w:pPr>
          </w:p>
          <w:p w:rsidR="00BA0FDC" w:rsidRPr="007170EA" w:rsidRDefault="00BA0FDC" w:rsidP="00D32C0A">
            <w:pPr>
              <w:rPr>
                <w:rFonts w:ascii="Calibri" w:hAnsi="Calibri" w:cs="Calibri"/>
                <w:sz w:val="20"/>
                <w:szCs w:val="22"/>
              </w:rPr>
            </w:pPr>
          </w:p>
          <w:p w:rsidR="00BA0FDC" w:rsidRPr="007170EA" w:rsidRDefault="00BA0FDC" w:rsidP="00D32C0A">
            <w:pPr>
              <w:rPr>
                <w:rFonts w:ascii="Calibri" w:hAnsi="Calibri" w:cs="Calibri"/>
                <w:sz w:val="20"/>
                <w:szCs w:val="22"/>
              </w:rPr>
            </w:pPr>
            <w:r w:rsidRPr="007170EA">
              <w:rPr>
                <w:rFonts w:ascii="Calibri" w:hAnsi="Calibri" w:cs="Calibri"/>
                <w:sz w:val="20"/>
                <w:szCs w:val="22"/>
              </w:rPr>
              <w:t>- razgovor</w:t>
            </w:r>
          </w:p>
          <w:p w:rsidR="00BA0FDC" w:rsidRPr="007170EA" w:rsidRDefault="00BA0FDC" w:rsidP="00D32C0A">
            <w:pPr>
              <w:rPr>
                <w:rFonts w:ascii="Calibri" w:hAnsi="Calibri" w:cs="Calibri"/>
                <w:sz w:val="20"/>
                <w:szCs w:val="22"/>
              </w:rPr>
            </w:pPr>
            <w:r w:rsidRPr="007170EA">
              <w:rPr>
                <w:rFonts w:ascii="Calibri" w:hAnsi="Calibri" w:cs="Calibri"/>
                <w:sz w:val="20"/>
                <w:szCs w:val="22"/>
              </w:rPr>
              <w:t>- predavanja</w:t>
            </w:r>
          </w:p>
          <w:p w:rsidR="00BA0FDC" w:rsidRPr="007170EA" w:rsidRDefault="00BA0FDC" w:rsidP="00D32C0A">
            <w:pPr>
              <w:rPr>
                <w:rFonts w:ascii="Calibri" w:hAnsi="Calibri" w:cs="Calibri"/>
                <w:sz w:val="20"/>
                <w:szCs w:val="22"/>
              </w:rPr>
            </w:pPr>
            <w:r w:rsidRPr="007170EA">
              <w:rPr>
                <w:rFonts w:ascii="Calibri" w:hAnsi="Calibri" w:cs="Calibri"/>
                <w:sz w:val="20"/>
                <w:szCs w:val="22"/>
              </w:rPr>
              <w:t>- radionice u        razredima</w:t>
            </w:r>
          </w:p>
          <w:p w:rsidR="00BA0FDC" w:rsidRPr="007170EA" w:rsidRDefault="00BA0FDC" w:rsidP="00D32C0A">
            <w:pPr>
              <w:rPr>
                <w:rFonts w:ascii="Calibri" w:hAnsi="Calibri" w:cs="Calibri"/>
                <w:sz w:val="20"/>
                <w:szCs w:val="22"/>
              </w:rPr>
            </w:pPr>
          </w:p>
        </w:tc>
        <w:tc>
          <w:tcPr>
            <w:tcW w:w="1104" w:type="dxa"/>
            <w:vMerge w:val="restart"/>
            <w:tcBorders>
              <w:left w:val="single" w:sz="4" w:space="0" w:color="auto"/>
            </w:tcBorders>
            <w:vAlign w:val="center"/>
          </w:tcPr>
          <w:p w:rsidR="00BA0FDC" w:rsidRPr="007170EA" w:rsidRDefault="00BA0FDC" w:rsidP="00BA0FDC">
            <w:pPr>
              <w:jc w:val="center"/>
              <w:rPr>
                <w:rFonts w:ascii="Calibri" w:hAnsi="Calibri" w:cs="Calibri"/>
                <w:sz w:val="20"/>
                <w:szCs w:val="22"/>
              </w:rPr>
            </w:pPr>
            <w:r w:rsidRPr="007170EA">
              <w:rPr>
                <w:rFonts w:ascii="Calibri" w:hAnsi="Calibri" w:cs="Calibri"/>
                <w:sz w:val="20"/>
                <w:szCs w:val="22"/>
              </w:rPr>
              <w:t>po potrebi tijekom cijele školske godine</w:t>
            </w:r>
          </w:p>
        </w:tc>
      </w:tr>
      <w:tr w:rsidR="00BA0FDC" w:rsidRPr="007170EA" w:rsidTr="00D32C0A">
        <w:trPr>
          <w:trHeight w:val="1562"/>
        </w:trPr>
        <w:tc>
          <w:tcPr>
            <w:tcW w:w="1850" w:type="dxa"/>
            <w:vAlign w:val="center"/>
          </w:tcPr>
          <w:p w:rsidR="00BA0FDC" w:rsidRPr="007170EA" w:rsidRDefault="00BA0FDC" w:rsidP="00A614A9">
            <w:pPr>
              <w:jc w:val="center"/>
              <w:rPr>
                <w:rFonts w:ascii="Calibri" w:hAnsi="Calibri" w:cs="Calibri"/>
                <w:b/>
                <w:sz w:val="20"/>
                <w:szCs w:val="22"/>
              </w:rPr>
            </w:pPr>
            <w:r w:rsidRPr="007170EA">
              <w:rPr>
                <w:rFonts w:ascii="Calibri" w:hAnsi="Calibri" w:cs="Calibri"/>
                <w:b/>
                <w:sz w:val="20"/>
                <w:szCs w:val="22"/>
              </w:rPr>
              <w:t>IZLOŽBA</w:t>
            </w:r>
          </w:p>
        </w:tc>
        <w:tc>
          <w:tcPr>
            <w:tcW w:w="2328" w:type="dxa"/>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Izložba cvijeća</w:t>
            </w:r>
          </w:p>
          <w:p w:rsidR="00BA0FDC" w:rsidRPr="007170EA" w:rsidRDefault="00BA0FDC" w:rsidP="00D32C0A">
            <w:pPr>
              <w:rPr>
                <w:rFonts w:ascii="Calibri" w:hAnsi="Calibri" w:cs="Calibri"/>
                <w:sz w:val="20"/>
                <w:szCs w:val="22"/>
              </w:rPr>
            </w:pPr>
            <w:r w:rsidRPr="007170EA">
              <w:rPr>
                <w:rFonts w:ascii="Calibri" w:hAnsi="Calibri" w:cs="Calibri"/>
                <w:sz w:val="20"/>
                <w:szCs w:val="22"/>
              </w:rPr>
              <w:t xml:space="preserve">- Izložba starih alata </w:t>
            </w:r>
          </w:p>
          <w:p w:rsidR="00BA0FDC" w:rsidRPr="007170EA" w:rsidRDefault="00BA0FDC" w:rsidP="00D32C0A">
            <w:pPr>
              <w:rPr>
                <w:rFonts w:ascii="Calibri" w:hAnsi="Calibri" w:cs="Calibri"/>
                <w:sz w:val="20"/>
                <w:szCs w:val="22"/>
              </w:rPr>
            </w:pPr>
            <w:r w:rsidRPr="007170EA">
              <w:rPr>
                <w:rFonts w:ascii="Calibri" w:hAnsi="Calibri" w:cs="Calibri"/>
                <w:sz w:val="20"/>
                <w:szCs w:val="22"/>
              </w:rPr>
              <w:t>- Izložba fotografija</w:t>
            </w:r>
          </w:p>
        </w:tc>
        <w:tc>
          <w:tcPr>
            <w:tcW w:w="2022" w:type="dxa"/>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pravo na jednako školovanje neovisno od školskog razreda u kojem se učenik nalazi</w:t>
            </w:r>
          </w:p>
        </w:tc>
        <w:tc>
          <w:tcPr>
            <w:tcW w:w="1758" w:type="dxa"/>
            <w:tcBorders>
              <w:right w:val="single" w:sz="4" w:space="0" w:color="auto"/>
            </w:tcBorders>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izložba fotografija</w:t>
            </w:r>
          </w:p>
        </w:tc>
        <w:tc>
          <w:tcPr>
            <w:tcW w:w="1104" w:type="dxa"/>
            <w:vMerge/>
            <w:tcBorders>
              <w:left w:val="single" w:sz="4" w:space="0" w:color="auto"/>
            </w:tcBorders>
          </w:tcPr>
          <w:p w:rsidR="00BA0FDC" w:rsidRPr="007170EA" w:rsidRDefault="00BA0FDC" w:rsidP="00BA0FDC">
            <w:pPr>
              <w:rPr>
                <w:rFonts w:ascii="Calibri" w:hAnsi="Calibri" w:cs="Calibri"/>
                <w:sz w:val="20"/>
                <w:szCs w:val="22"/>
              </w:rPr>
            </w:pPr>
          </w:p>
        </w:tc>
      </w:tr>
      <w:tr w:rsidR="00BA0FDC" w:rsidRPr="007170EA" w:rsidTr="00D32C0A">
        <w:tc>
          <w:tcPr>
            <w:tcW w:w="1850" w:type="dxa"/>
            <w:vAlign w:val="center"/>
          </w:tcPr>
          <w:p w:rsidR="00BA0FDC" w:rsidRPr="007170EA" w:rsidRDefault="00BA0FDC" w:rsidP="00A614A9">
            <w:pPr>
              <w:jc w:val="center"/>
              <w:rPr>
                <w:rFonts w:ascii="Calibri" w:hAnsi="Calibri" w:cs="Calibri"/>
                <w:b/>
                <w:sz w:val="20"/>
                <w:szCs w:val="22"/>
              </w:rPr>
            </w:pPr>
            <w:r w:rsidRPr="007170EA">
              <w:rPr>
                <w:rFonts w:ascii="Calibri" w:hAnsi="Calibri" w:cs="Calibri"/>
                <w:b/>
                <w:sz w:val="20"/>
                <w:szCs w:val="22"/>
              </w:rPr>
              <w:t>SAJAM</w:t>
            </w:r>
          </w:p>
        </w:tc>
        <w:tc>
          <w:tcPr>
            <w:tcW w:w="2328" w:type="dxa"/>
            <w:vAlign w:val="center"/>
          </w:tcPr>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Božićni sajam</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Poljoprivredno poduzetničke ideje Nova Gradiška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Međunarodni stočarski sajam Slavonski Brod</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Kazanijada</w:t>
            </w:r>
            <w:r w:rsidR="00A614A9">
              <w:rPr>
                <w:rFonts w:ascii="Calibri" w:hAnsi="Calibri" w:cs="Calibri"/>
                <w:sz w:val="20"/>
                <w:szCs w:val="22"/>
              </w:rPr>
              <w:t xml:space="preserve"> </w:t>
            </w:r>
            <w:r w:rsidR="00BA0FDC" w:rsidRPr="007170EA">
              <w:rPr>
                <w:rFonts w:ascii="Calibri" w:hAnsi="Calibri" w:cs="Calibri"/>
                <w:sz w:val="20"/>
                <w:szCs w:val="22"/>
              </w:rPr>
              <w:t>- Garčin</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Sajam poduzetnika</w:t>
            </w:r>
          </w:p>
        </w:tc>
        <w:tc>
          <w:tcPr>
            <w:tcW w:w="2022" w:type="dxa"/>
            <w:vAlign w:val="center"/>
          </w:tcPr>
          <w:p w:rsidR="00BA0FDC" w:rsidRPr="007170EA" w:rsidRDefault="00BA0FDC" w:rsidP="00D32C0A">
            <w:pPr>
              <w:ind w:left="360"/>
              <w:rPr>
                <w:rFonts w:ascii="Calibri" w:hAnsi="Calibri" w:cs="Calibri"/>
                <w:sz w:val="20"/>
                <w:szCs w:val="22"/>
              </w:rPr>
            </w:pP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poticanje održivog razvoja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razvijati vlastite kompetencije stjecanjem novih spoznaja kroz profesionalni razvoj i istraživanja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 xml:space="preserve">razvijanje </w:t>
            </w:r>
            <w:r w:rsidR="00BA0FDC" w:rsidRPr="00A614A9">
              <w:rPr>
                <w:rFonts w:ascii="Calibri" w:hAnsi="Calibri" w:cs="Calibri"/>
                <w:sz w:val="20"/>
                <w:szCs w:val="22"/>
              </w:rPr>
              <w:t>samopouzdanja</w:t>
            </w:r>
            <w:r w:rsidR="00BA0FDC" w:rsidRPr="007170EA">
              <w:rPr>
                <w:rFonts w:ascii="Calibri" w:hAnsi="Calibri" w:cs="Calibri"/>
                <w:sz w:val="20"/>
                <w:szCs w:val="22"/>
              </w:rPr>
              <w:t xml:space="preserve"> i radnih navika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razvijanje poduzetničkog duha</w:t>
            </w:r>
          </w:p>
        </w:tc>
        <w:tc>
          <w:tcPr>
            <w:tcW w:w="1758" w:type="dxa"/>
            <w:tcBorders>
              <w:right w:val="single" w:sz="4" w:space="0" w:color="auto"/>
            </w:tcBorders>
            <w:vAlign w:val="center"/>
          </w:tcPr>
          <w:p w:rsidR="00BA0FDC" w:rsidRPr="007170EA" w:rsidRDefault="00BA0FDC" w:rsidP="00D32C0A">
            <w:pPr>
              <w:ind w:left="245"/>
              <w:rPr>
                <w:rFonts w:ascii="Calibri" w:hAnsi="Calibri" w:cs="Calibri"/>
                <w:sz w:val="20"/>
                <w:szCs w:val="22"/>
              </w:rPr>
            </w:pPr>
          </w:p>
          <w:p w:rsidR="00BA0FDC" w:rsidRPr="007170EA" w:rsidRDefault="00D32C0A" w:rsidP="00D32C0A">
            <w:pPr>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uređivanje izložbenog prostora</w:t>
            </w:r>
          </w:p>
          <w:p w:rsidR="00D32C0A" w:rsidRPr="007170EA" w:rsidRDefault="00D32C0A" w:rsidP="00D32C0A">
            <w:pPr>
              <w:rPr>
                <w:rFonts w:ascii="Calibri" w:hAnsi="Calibri" w:cs="Calibri"/>
                <w:sz w:val="20"/>
                <w:szCs w:val="22"/>
              </w:rPr>
            </w:pPr>
          </w:p>
          <w:p w:rsidR="00BA0FDC" w:rsidRPr="007170EA" w:rsidRDefault="00D32C0A" w:rsidP="00D32C0A">
            <w:pPr>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aktivni sudionici</w:t>
            </w:r>
            <w:r w:rsidRPr="007170EA">
              <w:rPr>
                <w:rFonts w:ascii="Calibri" w:hAnsi="Calibri" w:cs="Calibri"/>
                <w:sz w:val="20"/>
                <w:szCs w:val="22"/>
              </w:rPr>
              <w:t xml:space="preserve"> sajma s</w:t>
            </w:r>
            <w:r w:rsidR="00A614A9">
              <w:rPr>
                <w:rFonts w:ascii="Calibri" w:hAnsi="Calibri" w:cs="Calibri"/>
                <w:sz w:val="20"/>
                <w:szCs w:val="22"/>
              </w:rPr>
              <w:t xml:space="preserve"> </w:t>
            </w:r>
            <w:r w:rsidRPr="007170EA">
              <w:rPr>
                <w:rFonts w:ascii="Calibri" w:hAnsi="Calibri" w:cs="Calibri"/>
                <w:sz w:val="20"/>
                <w:szCs w:val="22"/>
              </w:rPr>
              <w:t xml:space="preserve">proizvodima, idejama </w:t>
            </w:r>
            <w:r w:rsidR="00BA0FDC" w:rsidRPr="007170EA">
              <w:rPr>
                <w:rFonts w:ascii="Calibri" w:hAnsi="Calibri" w:cs="Calibri"/>
                <w:sz w:val="20"/>
                <w:szCs w:val="22"/>
              </w:rPr>
              <w:t>te planom rada za proizvod</w:t>
            </w:r>
          </w:p>
        </w:tc>
        <w:tc>
          <w:tcPr>
            <w:tcW w:w="1104" w:type="dxa"/>
            <w:vMerge/>
            <w:tcBorders>
              <w:left w:val="single" w:sz="4" w:space="0" w:color="auto"/>
            </w:tcBorders>
          </w:tcPr>
          <w:p w:rsidR="00BA0FDC" w:rsidRPr="007170EA" w:rsidRDefault="00BA0FDC" w:rsidP="00BA0FDC">
            <w:pPr>
              <w:rPr>
                <w:rFonts w:ascii="Calibri" w:hAnsi="Calibri" w:cs="Calibri"/>
                <w:sz w:val="20"/>
                <w:szCs w:val="22"/>
              </w:rPr>
            </w:pPr>
          </w:p>
        </w:tc>
      </w:tr>
    </w:tbl>
    <w:p w:rsidR="00BA0FDC" w:rsidRPr="007170EA" w:rsidRDefault="00BA0FDC">
      <w:pPr>
        <w:rPr>
          <w:rFonts w:ascii="Calibri" w:hAnsi="Calibri" w:cs="Calibri"/>
          <w:b/>
          <w:sz w:val="28"/>
          <w:szCs w:val="28"/>
        </w:rPr>
      </w:pPr>
      <w:r w:rsidRPr="007170EA">
        <w:rPr>
          <w:rFonts w:ascii="Calibri" w:hAnsi="Calibri" w:cs="Calibri"/>
          <w:b/>
          <w:sz w:val="28"/>
          <w:szCs w:val="28"/>
        </w:rPr>
        <w:br w:type="page"/>
      </w:r>
    </w:p>
    <w:p w:rsidR="002E3162" w:rsidRPr="007170EA" w:rsidRDefault="002E3162" w:rsidP="00A3365B">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E3162" w:rsidRPr="007170EA" w:rsidRDefault="002E3162" w:rsidP="002E3162">
      <w:pPr>
        <w:rPr>
          <w:rFonts w:ascii="Calibri" w:hAnsi="Calibri" w:cs="Calibri"/>
          <w:b/>
        </w:rPr>
      </w:pPr>
    </w:p>
    <w:p w:rsidR="002E3162" w:rsidRPr="007170EA" w:rsidRDefault="002E3162" w:rsidP="002E3162">
      <w:pPr>
        <w:rPr>
          <w:rFonts w:ascii="Calibri" w:hAnsi="Calibri" w:cs="Calibri"/>
        </w:rPr>
      </w:pPr>
      <w:r w:rsidRPr="007170EA">
        <w:rPr>
          <w:rFonts w:ascii="Calibri" w:hAnsi="Calibri" w:cs="Calibri"/>
        </w:rPr>
        <w:t>Melita Bilandžić Kovačević, prof.</w:t>
      </w:r>
    </w:p>
    <w:p w:rsidR="002E3162" w:rsidRPr="007170EA" w:rsidRDefault="002E3162">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816"/>
        <w:gridCol w:w="1809"/>
        <w:gridCol w:w="1827"/>
      </w:tblGrid>
      <w:tr w:rsidR="00646969" w:rsidRPr="007170EA" w:rsidTr="00646969">
        <w:trPr>
          <w:jc w:val="center"/>
        </w:trPr>
        <w:tc>
          <w:tcPr>
            <w:tcW w:w="1802" w:type="dxa"/>
            <w:shd w:val="clear" w:color="auto" w:fill="DEEAF6" w:themeFill="accent5" w:themeFillTint="33"/>
            <w:vAlign w:val="center"/>
          </w:tcPr>
          <w:p w:rsidR="00646969" w:rsidRPr="007170EA" w:rsidRDefault="00646969" w:rsidP="002E3162">
            <w:pPr>
              <w:jc w:val="center"/>
              <w:rPr>
                <w:rFonts w:ascii="Calibri" w:hAnsi="Calibri" w:cs="Calibri"/>
                <w:b/>
              </w:rPr>
            </w:pPr>
            <w:r w:rsidRPr="007170EA">
              <w:rPr>
                <w:rFonts w:ascii="Calibri" w:hAnsi="Calibri" w:cs="Calibri"/>
                <w:b/>
              </w:rPr>
              <w:t>Priredbe, izložbe, susreti</w:t>
            </w:r>
          </w:p>
        </w:tc>
        <w:tc>
          <w:tcPr>
            <w:tcW w:w="1816" w:type="dxa"/>
            <w:shd w:val="clear" w:color="auto" w:fill="DEEAF6" w:themeFill="accent5" w:themeFillTint="33"/>
            <w:vAlign w:val="center"/>
          </w:tcPr>
          <w:p w:rsidR="00646969" w:rsidRPr="007170EA" w:rsidRDefault="00646969" w:rsidP="002E3162">
            <w:pPr>
              <w:jc w:val="center"/>
              <w:rPr>
                <w:rFonts w:ascii="Calibri" w:hAnsi="Calibri" w:cs="Calibri"/>
                <w:b/>
              </w:rPr>
            </w:pPr>
            <w:r w:rsidRPr="007170EA">
              <w:rPr>
                <w:rFonts w:ascii="Calibri" w:hAnsi="Calibri" w:cs="Calibri"/>
                <w:b/>
              </w:rPr>
              <w:t>Sadržaj aktivnosti</w:t>
            </w:r>
          </w:p>
        </w:tc>
        <w:tc>
          <w:tcPr>
            <w:tcW w:w="1809" w:type="dxa"/>
            <w:shd w:val="clear" w:color="auto" w:fill="DEEAF6" w:themeFill="accent5" w:themeFillTint="33"/>
            <w:vAlign w:val="center"/>
          </w:tcPr>
          <w:p w:rsidR="00646969" w:rsidRPr="007170EA" w:rsidRDefault="00646969" w:rsidP="002E3162">
            <w:pPr>
              <w:jc w:val="center"/>
              <w:rPr>
                <w:rFonts w:ascii="Calibri" w:hAnsi="Calibri" w:cs="Calibri"/>
                <w:b/>
              </w:rPr>
            </w:pPr>
            <w:r w:rsidRPr="007170EA">
              <w:rPr>
                <w:rFonts w:ascii="Calibri" w:hAnsi="Calibri" w:cs="Calibri"/>
                <w:b/>
              </w:rPr>
              <w:t>Mjesto realizacije</w:t>
            </w:r>
          </w:p>
        </w:tc>
        <w:tc>
          <w:tcPr>
            <w:tcW w:w="1827" w:type="dxa"/>
            <w:shd w:val="clear" w:color="auto" w:fill="DEEAF6" w:themeFill="accent5" w:themeFillTint="33"/>
            <w:vAlign w:val="center"/>
          </w:tcPr>
          <w:p w:rsidR="00646969" w:rsidRPr="007170EA" w:rsidRDefault="00646969" w:rsidP="002E3162">
            <w:pPr>
              <w:jc w:val="center"/>
              <w:rPr>
                <w:rFonts w:ascii="Calibri" w:hAnsi="Calibri" w:cs="Calibri"/>
                <w:b/>
              </w:rPr>
            </w:pPr>
            <w:r w:rsidRPr="007170EA">
              <w:rPr>
                <w:rFonts w:ascii="Calibri" w:hAnsi="Calibri" w:cs="Calibri"/>
                <w:b/>
              </w:rPr>
              <w:t>Vrijeme realizacije</w:t>
            </w:r>
          </w:p>
        </w:tc>
      </w:tr>
      <w:tr w:rsidR="00646969" w:rsidRPr="007170EA" w:rsidTr="00646969">
        <w:trPr>
          <w:trHeight w:val="1072"/>
          <w:jc w:val="center"/>
        </w:trPr>
        <w:tc>
          <w:tcPr>
            <w:tcW w:w="1802"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Izložba</w:t>
            </w:r>
          </w:p>
        </w:tc>
        <w:tc>
          <w:tcPr>
            <w:tcW w:w="1816"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Plakati, prezentacije učenika</w:t>
            </w:r>
          </w:p>
        </w:tc>
        <w:tc>
          <w:tcPr>
            <w:tcW w:w="1809"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Škola</w:t>
            </w:r>
          </w:p>
        </w:tc>
        <w:tc>
          <w:tcPr>
            <w:tcW w:w="1827"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14.10. Međunarodni dan za smanjenje prirodnih katastrofa</w:t>
            </w:r>
          </w:p>
        </w:tc>
      </w:tr>
      <w:tr w:rsidR="00646969" w:rsidRPr="007170EA" w:rsidTr="00646969">
        <w:trPr>
          <w:trHeight w:val="975"/>
          <w:jc w:val="center"/>
        </w:trPr>
        <w:tc>
          <w:tcPr>
            <w:tcW w:w="1802"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Izložba</w:t>
            </w:r>
          </w:p>
          <w:p w:rsidR="00646969" w:rsidRPr="007170EA" w:rsidRDefault="00646969" w:rsidP="002E3162">
            <w:pPr>
              <w:rPr>
                <w:rFonts w:ascii="Calibri" w:hAnsi="Calibri" w:cs="Calibri"/>
                <w:sz w:val="22"/>
                <w:szCs w:val="20"/>
              </w:rPr>
            </w:pPr>
            <w:r w:rsidRPr="007170EA">
              <w:rPr>
                <w:rFonts w:ascii="Calibri" w:hAnsi="Calibri" w:cs="Calibri"/>
                <w:sz w:val="22"/>
                <w:szCs w:val="20"/>
              </w:rPr>
              <w:t>Interliber</w:t>
            </w:r>
          </w:p>
        </w:tc>
        <w:tc>
          <w:tcPr>
            <w:tcW w:w="1816"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Plakati, prezentacije učenika</w:t>
            </w:r>
          </w:p>
        </w:tc>
        <w:tc>
          <w:tcPr>
            <w:tcW w:w="1809"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Škola, Zagreb</w:t>
            </w:r>
          </w:p>
        </w:tc>
        <w:tc>
          <w:tcPr>
            <w:tcW w:w="1827"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16.10. Svjetski dan hrane</w:t>
            </w:r>
          </w:p>
          <w:p w:rsidR="00646969" w:rsidRPr="007170EA" w:rsidRDefault="00646969" w:rsidP="002E3162">
            <w:pPr>
              <w:rPr>
                <w:rFonts w:ascii="Calibri" w:hAnsi="Calibri" w:cs="Calibri"/>
                <w:sz w:val="22"/>
                <w:szCs w:val="20"/>
              </w:rPr>
            </w:pPr>
            <w:r w:rsidRPr="007170EA">
              <w:rPr>
                <w:rFonts w:ascii="Calibri" w:hAnsi="Calibri" w:cs="Calibri"/>
                <w:sz w:val="22"/>
                <w:szCs w:val="20"/>
              </w:rPr>
              <w:t>Svjetski dan knjige</w:t>
            </w:r>
          </w:p>
        </w:tc>
      </w:tr>
      <w:tr w:rsidR="00646969" w:rsidRPr="007170EA" w:rsidTr="00646969">
        <w:trPr>
          <w:trHeight w:val="847"/>
          <w:jc w:val="center"/>
        </w:trPr>
        <w:tc>
          <w:tcPr>
            <w:tcW w:w="1802"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Susret</w:t>
            </w:r>
          </w:p>
        </w:tc>
        <w:tc>
          <w:tcPr>
            <w:tcW w:w="1816"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Skupljanje,  hrane…</w:t>
            </w:r>
          </w:p>
        </w:tc>
        <w:tc>
          <w:tcPr>
            <w:tcW w:w="1809"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 xml:space="preserve">Škola, Crveni križ, </w:t>
            </w:r>
          </w:p>
        </w:tc>
        <w:tc>
          <w:tcPr>
            <w:tcW w:w="1827"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23.11. Svjetski humanitarni dan</w:t>
            </w:r>
          </w:p>
        </w:tc>
      </w:tr>
      <w:tr w:rsidR="00646969" w:rsidRPr="007170EA" w:rsidTr="00646969">
        <w:trPr>
          <w:trHeight w:val="1270"/>
          <w:jc w:val="center"/>
        </w:trPr>
        <w:tc>
          <w:tcPr>
            <w:tcW w:w="1802"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Priredba, izložba, susret s učenicima u Kući sretnih ciglica</w:t>
            </w:r>
          </w:p>
        </w:tc>
        <w:tc>
          <w:tcPr>
            <w:tcW w:w="1816"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Plakati, susret</w:t>
            </w:r>
          </w:p>
        </w:tc>
        <w:tc>
          <w:tcPr>
            <w:tcW w:w="1809"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Škola, Kuća sretnih ciglica</w:t>
            </w:r>
          </w:p>
        </w:tc>
        <w:tc>
          <w:tcPr>
            <w:tcW w:w="1827"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22.12. Božićni sajam</w:t>
            </w:r>
          </w:p>
        </w:tc>
      </w:tr>
      <w:tr w:rsidR="00646969" w:rsidRPr="007170EA" w:rsidTr="00646969">
        <w:trPr>
          <w:trHeight w:val="1261"/>
          <w:jc w:val="center"/>
        </w:trPr>
        <w:tc>
          <w:tcPr>
            <w:tcW w:w="1802"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Priredba, izložba</w:t>
            </w:r>
          </w:p>
          <w:p w:rsidR="00646969" w:rsidRPr="007170EA" w:rsidRDefault="00646969" w:rsidP="002E3162">
            <w:pPr>
              <w:rPr>
                <w:rFonts w:ascii="Calibri" w:hAnsi="Calibri" w:cs="Calibri"/>
                <w:sz w:val="22"/>
                <w:szCs w:val="20"/>
              </w:rPr>
            </w:pPr>
            <w:r w:rsidRPr="007170EA">
              <w:rPr>
                <w:rFonts w:ascii="Calibri" w:hAnsi="Calibri" w:cs="Calibri"/>
                <w:sz w:val="22"/>
                <w:szCs w:val="20"/>
              </w:rPr>
              <w:t>Posjet kinu Cinestar</w:t>
            </w:r>
          </w:p>
        </w:tc>
        <w:tc>
          <w:tcPr>
            <w:tcW w:w="1816"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Plakati, prezentacije učenika</w:t>
            </w:r>
          </w:p>
        </w:tc>
        <w:tc>
          <w:tcPr>
            <w:tcW w:w="1809"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Škola, Cinestar</w:t>
            </w:r>
          </w:p>
        </w:tc>
        <w:tc>
          <w:tcPr>
            <w:tcW w:w="1827" w:type="dxa"/>
            <w:vAlign w:val="center"/>
          </w:tcPr>
          <w:p w:rsidR="00646969" w:rsidRPr="007170EA" w:rsidRDefault="00646969" w:rsidP="002E3162">
            <w:pPr>
              <w:rPr>
                <w:rFonts w:ascii="Calibri" w:hAnsi="Calibri" w:cs="Calibri"/>
                <w:sz w:val="22"/>
                <w:szCs w:val="20"/>
              </w:rPr>
            </w:pPr>
            <w:r w:rsidRPr="007170EA">
              <w:rPr>
                <w:rFonts w:ascii="Calibri" w:hAnsi="Calibri" w:cs="Calibri"/>
                <w:sz w:val="22"/>
                <w:szCs w:val="20"/>
              </w:rPr>
              <w:t>22.04. Dan planeta Zemlje . Dan škole MAR</w:t>
            </w:r>
          </w:p>
          <w:p w:rsidR="00646969" w:rsidRPr="007170EA" w:rsidRDefault="00646969" w:rsidP="002E3162">
            <w:pPr>
              <w:rPr>
                <w:rFonts w:ascii="Calibri" w:hAnsi="Calibri" w:cs="Calibri"/>
                <w:sz w:val="22"/>
                <w:szCs w:val="20"/>
              </w:rPr>
            </w:pPr>
          </w:p>
        </w:tc>
      </w:tr>
    </w:tbl>
    <w:p w:rsidR="002E3162" w:rsidRPr="007170EA" w:rsidRDefault="002E3162">
      <w:pPr>
        <w:rPr>
          <w:rFonts w:ascii="Calibri" w:hAnsi="Calibri" w:cs="Calibri"/>
          <w:b/>
          <w:sz w:val="28"/>
          <w:szCs w:val="28"/>
        </w:rPr>
      </w:pPr>
      <w:r w:rsidRPr="007170EA">
        <w:rPr>
          <w:rFonts w:ascii="Calibri" w:hAnsi="Calibri" w:cs="Calibri"/>
          <w:b/>
          <w:sz w:val="28"/>
          <w:szCs w:val="28"/>
        </w:rPr>
        <w:br w:type="page"/>
      </w:r>
    </w:p>
    <w:p w:rsidR="00FB1111" w:rsidRPr="007170EA" w:rsidRDefault="00FB1111" w:rsidP="00FB1111">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B1111" w:rsidRPr="007170EA" w:rsidRDefault="00FB1111" w:rsidP="00FB1111">
      <w:pPr>
        <w:jc w:val="center"/>
        <w:rPr>
          <w:rFonts w:ascii="Calibri" w:hAnsi="Calibri" w:cs="Calibri"/>
          <w:b/>
          <w:sz w:val="28"/>
          <w:szCs w:val="28"/>
        </w:rPr>
      </w:pPr>
    </w:p>
    <w:p w:rsidR="00FB1111" w:rsidRPr="007170EA" w:rsidRDefault="00FB1111" w:rsidP="00FB1111">
      <w:pPr>
        <w:rPr>
          <w:rFonts w:ascii="Calibri" w:hAnsi="Calibri" w:cs="Calibri"/>
          <w:sz w:val="28"/>
        </w:rPr>
      </w:pPr>
      <w:r w:rsidRPr="007170EA">
        <w:rPr>
          <w:rFonts w:ascii="Calibri" w:hAnsi="Calibri" w:cs="Calibri"/>
          <w:b/>
          <w:sz w:val="28"/>
        </w:rPr>
        <w:t>Planirala:</w:t>
      </w:r>
      <w:r w:rsidRPr="007170EA">
        <w:rPr>
          <w:rFonts w:ascii="Calibri" w:hAnsi="Calibri" w:cs="Calibri"/>
          <w:sz w:val="28"/>
        </w:rPr>
        <w:t xml:space="preserve"> Mira Štimac</w:t>
      </w:r>
    </w:p>
    <w:p w:rsidR="00FB1111" w:rsidRPr="007170EA" w:rsidRDefault="00FB1111">
      <w:pPr>
        <w:rPr>
          <w:rFonts w:ascii="Calibri" w:hAnsi="Calibri" w:cs="Calibri"/>
          <w:b/>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527"/>
        <w:gridCol w:w="2268"/>
        <w:gridCol w:w="1701"/>
        <w:gridCol w:w="1275"/>
      </w:tblGrid>
      <w:tr w:rsidR="00FB1111" w:rsidRPr="007170EA" w:rsidTr="008F1B53">
        <w:trPr>
          <w:trHeight w:val="640"/>
          <w:jc w:val="center"/>
        </w:trPr>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Naziv kulturne djelatnosti</w:t>
            </w:r>
          </w:p>
        </w:tc>
        <w:tc>
          <w:tcPr>
            <w:tcW w:w="25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Aktivnosti / Sadržaj</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Cilj i zadaća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Metode i oblici</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FB1111">
            <w:pPr>
              <w:jc w:val="center"/>
              <w:rPr>
                <w:rFonts w:ascii="Calibri" w:hAnsi="Calibri" w:cs="Calibri"/>
                <w:b/>
              </w:rPr>
            </w:pPr>
            <w:r w:rsidRPr="007170EA">
              <w:rPr>
                <w:rFonts w:ascii="Calibri" w:hAnsi="Calibri" w:cs="Calibri"/>
                <w:b/>
              </w:rPr>
              <w:t>Vrijeme realizacije</w:t>
            </w:r>
          </w:p>
        </w:tc>
      </w:tr>
      <w:tr w:rsidR="00FB1111" w:rsidRPr="007170EA" w:rsidTr="00A5525E">
        <w:trPr>
          <w:trHeight w:val="2554"/>
          <w:jc w:val="center"/>
        </w:trPr>
        <w:tc>
          <w:tcPr>
            <w:tcW w:w="1296" w:type="dxa"/>
            <w:tcBorders>
              <w:top w:val="single" w:sz="4" w:space="0" w:color="auto"/>
              <w:left w:val="single" w:sz="4" w:space="0" w:color="auto"/>
              <w:bottom w:val="single" w:sz="4" w:space="0" w:color="auto"/>
              <w:right w:val="single" w:sz="4" w:space="0" w:color="auto"/>
            </w:tcBorders>
            <w:vAlign w:val="center"/>
          </w:tcPr>
          <w:p w:rsidR="00FB1111" w:rsidRPr="00EC34A5" w:rsidRDefault="00FB1111" w:rsidP="00EC34A5">
            <w:pPr>
              <w:jc w:val="center"/>
              <w:rPr>
                <w:rFonts w:ascii="Calibri" w:hAnsi="Calibri" w:cs="Calibri"/>
                <w:b/>
                <w:sz w:val="22"/>
                <w:szCs w:val="22"/>
              </w:rPr>
            </w:pPr>
            <w:r w:rsidRPr="007170EA">
              <w:rPr>
                <w:rFonts w:ascii="Calibri" w:hAnsi="Calibri" w:cs="Calibri"/>
                <w:b/>
                <w:sz w:val="22"/>
                <w:szCs w:val="22"/>
              </w:rPr>
              <w:t>Izložbe</w:t>
            </w:r>
          </w:p>
        </w:tc>
        <w:tc>
          <w:tcPr>
            <w:tcW w:w="2527"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 Izložba učeničkih radova i proizvoda Učeničke zadruge „Tkanica“</w:t>
            </w:r>
          </w:p>
          <w:p w:rsidR="00FB1111" w:rsidRPr="007170EA" w:rsidRDefault="00FB1111" w:rsidP="00FB1111">
            <w:pPr>
              <w:rPr>
                <w:rFonts w:ascii="Calibri" w:hAnsi="Calibri" w:cs="Calibri"/>
                <w:sz w:val="22"/>
                <w:szCs w:val="22"/>
              </w:rPr>
            </w:pPr>
            <w:r w:rsidRPr="007170EA">
              <w:rPr>
                <w:rFonts w:ascii="Calibri" w:hAnsi="Calibri" w:cs="Calibri"/>
                <w:sz w:val="22"/>
                <w:szCs w:val="22"/>
              </w:rPr>
              <w:t>- Stočarska izložba</w:t>
            </w:r>
          </w:p>
          <w:p w:rsidR="00FB1111" w:rsidRPr="007170EA" w:rsidRDefault="00FB1111" w:rsidP="00FB1111">
            <w:pPr>
              <w:rPr>
                <w:rFonts w:ascii="Calibri" w:hAnsi="Calibri" w:cs="Calibri"/>
                <w:sz w:val="22"/>
                <w:szCs w:val="22"/>
              </w:rPr>
            </w:pPr>
            <w:r w:rsidRPr="007170EA">
              <w:rPr>
                <w:rFonts w:ascii="Calibri" w:hAnsi="Calibri" w:cs="Calibri"/>
                <w:sz w:val="22"/>
                <w:szCs w:val="22"/>
              </w:rPr>
              <w:t>- izložba pasa</w:t>
            </w:r>
          </w:p>
          <w:p w:rsidR="00FB1111" w:rsidRPr="007170EA" w:rsidRDefault="00FB1111" w:rsidP="00A5525E">
            <w:pPr>
              <w:rPr>
                <w:rFonts w:ascii="Calibri" w:hAnsi="Calibri" w:cs="Calibri"/>
                <w:sz w:val="22"/>
                <w:szCs w:val="22"/>
              </w:rPr>
            </w:pPr>
            <w:r w:rsidRPr="007170EA">
              <w:rPr>
                <w:rFonts w:ascii="Calibri" w:hAnsi="Calibri" w:cs="Calibri"/>
                <w:sz w:val="22"/>
                <w:szCs w:val="22"/>
              </w:rPr>
              <w:t>- izložba cvijeća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1111" w:rsidRPr="007170EA" w:rsidRDefault="00FB1111" w:rsidP="00FB1111">
            <w:pPr>
              <w:rPr>
                <w:rFonts w:ascii="Calibri" w:hAnsi="Calibri" w:cs="Calibri"/>
                <w:sz w:val="22"/>
                <w:szCs w:val="22"/>
              </w:rPr>
            </w:pPr>
            <w:r w:rsidRPr="007170EA">
              <w:rPr>
                <w:rFonts w:ascii="Calibri" w:hAnsi="Calibri" w:cs="Calibri"/>
                <w:sz w:val="22"/>
                <w:szCs w:val="22"/>
              </w:rPr>
              <w:t>- Njegovanje i očuvanje zavičajne kulture</w:t>
            </w:r>
          </w:p>
          <w:p w:rsidR="00FB1111" w:rsidRPr="007170EA" w:rsidRDefault="00FB1111" w:rsidP="00FB1111">
            <w:pPr>
              <w:rPr>
                <w:rFonts w:ascii="Calibri" w:hAnsi="Calibri" w:cs="Calibri"/>
                <w:sz w:val="22"/>
                <w:szCs w:val="22"/>
              </w:rPr>
            </w:pPr>
            <w:r w:rsidRPr="007170EA">
              <w:rPr>
                <w:rFonts w:ascii="Calibri" w:hAnsi="Calibri" w:cs="Calibri"/>
                <w:sz w:val="22"/>
                <w:szCs w:val="22"/>
              </w:rPr>
              <w:t>- Poticanje kreativnost učenika</w:t>
            </w:r>
          </w:p>
          <w:p w:rsidR="00FB1111" w:rsidRPr="007170EA" w:rsidRDefault="00FB1111" w:rsidP="00FB1111">
            <w:pPr>
              <w:rPr>
                <w:rFonts w:ascii="Calibri" w:hAnsi="Calibri" w:cs="Calibri"/>
                <w:sz w:val="22"/>
                <w:szCs w:val="22"/>
              </w:rPr>
            </w:pPr>
            <w:r w:rsidRPr="007170EA">
              <w:rPr>
                <w:rFonts w:ascii="Calibri" w:hAnsi="Calibri" w:cs="Calibri"/>
                <w:sz w:val="22"/>
                <w:szCs w:val="22"/>
              </w:rPr>
              <w:t>- Osposobljavanje učenika za samostalnu vlastitu proizvodnju</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Izvanučionička nastava</w:t>
            </w:r>
          </w:p>
        </w:tc>
        <w:tc>
          <w:tcPr>
            <w:tcW w:w="1275"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jc w:val="center"/>
              <w:rPr>
                <w:rFonts w:ascii="Calibri" w:hAnsi="Calibri" w:cs="Calibri"/>
                <w:sz w:val="22"/>
                <w:szCs w:val="22"/>
              </w:rPr>
            </w:pPr>
            <w:r w:rsidRPr="007170EA">
              <w:rPr>
                <w:rFonts w:ascii="Calibri" w:hAnsi="Calibri" w:cs="Calibri"/>
                <w:sz w:val="22"/>
                <w:szCs w:val="22"/>
              </w:rPr>
              <w:t>Tijekom školske godine</w:t>
            </w:r>
          </w:p>
        </w:tc>
      </w:tr>
      <w:tr w:rsidR="00FB1111" w:rsidRPr="007170EA" w:rsidTr="00A5525E">
        <w:trPr>
          <w:trHeight w:val="5086"/>
          <w:jc w:val="center"/>
        </w:trPr>
        <w:tc>
          <w:tcPr>
            <w:tcW w:w="1296" w:type="dxa"/>
            <w:tcBorders>
              <w:top w:val="single" w:sz="4" w:space="0" w:color="auto"/>
              <w:left w:val="single" w:sz="4" w:space="0" w:color="auto"/>
              <w:bottom w:val="single" w:sz="4" w:space="0" w:color="auto"/>
              <w:right w:val="single" w:sz="4" w:space="0" w:color="auto"/>
            </w:tcBorders>
            <w:vAlign w:val="center"/>
          </w:tcPr>
          <w:p w:rsidR="00FB1111" w:rsidRPr="00EC34A5" w:rsidRDefault="00FB1111" w:rsidP="00EC34A5">
            <w:pPr>
              <w:jc w:val="center"/>
              <w:rPr>
                <w:rFonts w:ascii="Calibri" w:hAnsi="Calibri" w:cs="Calibri"/>
                <w:b/>
                <w:sz w:val="22"/>
                <w:szCs w:val="22"/>
              </w:rPr>
            </w:pPr>
            <w:r w:rsidRPr="007170EA">
              <w:rPr>
                <w:rFonts w:ascii="Calibri" w:hAnsi="Calibri" w:cs="Calibri"/>
                <w:b/>
                <w:sz w:val="22"/>
                <w:szCs w:val="22"/>
              </w:rPr>
              <w:t>Sajam</w:t>
            </w:r>
          </w:p>
        </w:tc>
        <w:tc>
          <w:tcPr>
            <w:tcW w:w="2527"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Katarinski sajam Sl. Brod</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cvijeća Florafest Sl. Brod</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posjet sajmu Agro-zemlja Bizovac</w:t>
            </w:r>
          </w:p>
          <w:p w:rsidR="00FB1111" w:rsidRPr="007170EA" w:rsidRDefault="00EC34A5" w:rsidP="00FB1111">
            <w:pPr>
              <w:tabs>
                <w:tab w:val="left" w:pos="317"/>
                <w:tab w:val="left" w:pos="924"/>
                <w:tab w:val="left" w:pos="1104"/>
              </w:tabs>
              <w:rPr>
                <w:rFonts w:ascii="Calibri" w:hAnsi="Calibri" w:cs="Calibri"/>
                <w:sz w:val="22"/>
                <w:szCs w:val="22"/>
              </w:rPr>
            </w:pPr>
            <w:r>
              <w:rPr>
                <w:rFonts w:ascii="Calibri" w:hAnsi="Calibri" w:cs="Calibri"/>
                <w:sz w:val="22"/>
                <w:szCs w:val="22"/>
              </w:rPr>
              <w:t xml:space="preserve">- </w:t>
            </w:r>
            <w:r w:rsidR="00FB1111" w:rsidRPr="007170EA">
              <w:rPr>
                <w:rFonts w:ascii="Calibri" w:hAnsi="Calibri" w:cs="Calibri"/>
                <w:sz w:val="22"/>
                <w:szCs w:val="22"/>
              </w:rPr>
              <w:t>Sajam poljoprivrede u Gudovcu</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poslova brodsko-posavske županije</w:t>
            </w:r>
          </w:p>
          <w:p w:rsidR="00FB1111"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i izložba bučinog ulja Ivanićgrad</w:t>
            </w:r>
          </w:p>
          <w:p w:rsidR="008F1B53" w:rsidRPr="007170EA" w:rsidRDefault="008F1B53" w:rsidP="00FB1111">
            <w:pPr>
              <w:tabs>
                <w:tab w:val="left" w:pos="317"/>
                <w:tab w:val="left" w:pos="924"/>
                <w:tab w:val="left" w:pos="1104"/>
              </w:tabs>
              <w:rPr>
                <w:rFonts w:ascii="Calibri" w:hAnsi="Calibri" w:cs="Calibri"/>
                <w:sz w:val="22"/>
                <w:szCs w:val="22"/>
              </w:rPr>
            </w:pPr>
            <w:r>
              <w:rPr>
                <w:rFonts w:ascii="Calibri" w:hAnsi="Calibri" w:cs="Calibri"/>
                <w:sz w:val="22"/>
                <w:szCs w:val="22"/>
              </w:rPr>
              <w:t>- sajam OPG na FAZOS-u Osijek</w:t>
            </w:r>
          </w:p>
        </w:tc>
        <w:tc>
          <w:tcPr>
            <w:tcW w:w="2268"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 Poticanje samoinicijative kod učenika</w:t>
            </w:r>
          </w:p>
          <w:p w:rsidR="00FB1111" w:rsidRPr="007170EA" w:rsidRDefault="00FB1111" w:rsidP="00FB1111">
            <w:pPr>
              <w:rPr>
                <w:rFonts w:ascii="Calibri" w:hAnsi="Calibri" w:cs="Calibri"/>
                <w:sz w:val="22"/>
                <w:szCs w:val="22"/>
              </w:rPr>
            </w:pPr>
            <w:r w:rsidRPr="007170EA">
              <w:rPr>
                <w:rFonts w:ascii="Calibri" w:hAnsi="Calibri" w:cs="Calibri"/>
                <w:sz w:val="22"/>
                <w:szCs w:val="22"/>
              </w:rPr>
              <w:t>- Razvijanje komunikacijskih vještina i socijalnih kontakta unutar šire zajednice</w:t>
            </w:r>
          </w:p>
          <w:p w:rsidR="00FB1111" w:rsidRPr="007170EA" w:rsidRDefault="00FB1111" w:rsidP="00FB1111">
            <w:pPr>
              <w:rPr>
                <w:rFonts w:ascii="Calibri" w:hAnsi="Calibri" w:cs="Calibri"/>
                <w:sz w:val="22"/>
                <w:szCs w:val="22"/>
              </w:rPr>
            </w:pPr>
            <w:r w:rsidRPr="007170EA">
              <w:rPr>
                <w:rFonts w:ascii="Calibri" w:hAnsi="Calibri" w:cs="Calibri"/>
                <w:sz w:val="22"/>
                <w:szCs w:val="22"/>
              </w:rPr>
              <w:t>- Samostalnost u radu i donošenju odluka</w:t>
            </w:r>
          </w:p>
          <w:p w:rsidR="00FB1111" w:rsidRPr="007170EA" w:rsidRDefault="00FB1111" w:rsidP="00FB1111">
            <w:pPr>
              <w:rPr>
                <w:rFonts w:ascii="Calibri" w:hAnsi="Calibri" w:cs="Calibri"/>
                <w:sz w:val="22"/>
                <w:szCs w:val="22"/>
              </w:rPr>
            </w:pPr>
            <w:r w:rsidRPr="007170EA">
              <w:rPr>
                <w:rFonts w:ascii="Calibri" w:hAnsi="Calibri" w:cs="Calibri"/>
                <w:sz w:val="22"/>
                <w:szCs w:val="22"/>
              </w:rPr>
              <w:t>- Razvijanje znatiželje i istraživačkog duha</w:t>
            </w:r>
          </w:p>
          <w:p w:rsidR="00FB1111" w:rsidRPr="007170EA" w:rsidRDefault="00FB1111" w:rsidP="00FB1111">
            <w:pPr>
              <w:rPr>
                <w:rFonts w:ascii="Calibri" w:hAnsi="Calibri" w:cs="Calibri"/>
                <w:sz w:val="22"/>
                <w:szCs w:val="22"/>
              </w:rPr>
            </w:pPr>
            <w:r w:rsidRPr="007170EA">
              <w:rPr>
                <w:rFonts w:ascii="Calibri" w:hAnsi="Calibri" w:cs="Calibri"/>
                <w:sz w:val="22"/>
                <w:szCs w:val="22"/>
              </w:rPr>
              <w:t>- Zadovoljstvo učenika s mogućnošću sudjelovanja u predviđenim aktivnostima</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Izvanučionička nastava,</w:t>
            </w:r>
          </w:p>
          <w:p w:rsidR="00FB1111" w:rsidRPr="007170EA" w:rsidRDefault="00FB1111" w:rsidP="00FB1111">
            <w:pPr>
              <w:rPr>
                <w:rFonts w:ascii="Calibri" w:hAnsi="Calibri" w:cs="Calibri"/>
                <w:sz w:val="22"/>
                <w:szCs w:val="22"/>
              </w:rPr>
            </w:pPr>
            <w:r w:rsidRPr="007170EA">
              <w:rPr>
                <w:rFonts w:ascii="Calibri" w:hAnsi="Calibri" w:cs="Calibri"/>
                <w:sz w:val="22"/>
                <w:szCs w:val="22"/>
              </w:rPr>
              <w:t>Skupni rad,</w:t>
            </w:r>
          </w:p>
          <w:p w:rsidR="00FB1111" w:rsidRPr="007170EA" w:rsidRDefault="00FB1111" w:rsidP="00FB1111">
            <w:pPr>
              <w:rPr>
                <w:rFonts w:ascii="Calibri" w:hAnsi="Calibri" w:cs="Calibri"/>
                <w:sz w:val="22"/>
                <w:szCs w:val="22"/>
              </w:rPr>
            </w:pPr>
            <w:r w:rsidRPr="007170EA">
              <w:rPr>
                <w:rFonts w:ascii="Calibri" w:hAnsi="Calibri" w:cs="Calibri"/>
                <w:sz w:val="22"/>
                <w:szCs w:val="22"/>
              </w:rPr>
              <w:t>Razgovor, Radionice,</w:t>
            </w:r>
          </w:p>
          <w:p w:rsidR="00FB1111" w:rsidRPr="007170EA" w:rsidRDefault="00FB1111" w:rsidP="00FB1111">
            <w:pPr>
              <w:rPr>
                <w:rFonts w:ascii="Calibri" w:hAnsi="Calibri" w:cs="Calibri"/>
                <w:sz w:val="22"/>
                <w:szCs w:val="22"/>
              </w:rPr>
            </w:pPr>
            <w:r w:rsidRPr="007170EA">
              <w:rPr>
                <w:rFonts w:ascii="Calibri" w:hAnsi="Calibri" w:cs="Calibri"/>
                <w:sz w:val="22"/>
                <w:szCs w:val="22"/>
              </w:rPr>
              <w:t>Demonstracije, PP</w:t>
            </w:r>
            <w:r w:rsidR="00A5525E">
              <w:rPr>
                <w:rFonts w:ascii="Calibri" w:hAnsi="Calibri" w:cs="Calibri"/>
                <w:sz w:val="22"/>
                <w:szCs w:val="22"/>
              </w:rPr>
              <w:t xml:space="preserve"> </w:t>
            </w:r>
            <w:r w:rsidRPr="007170EA">
              <w:rPr>
                <w:rFonts w:ascii="Calibri" w:hAnsi="Calibri" w:cs="Calibri"/>
                <w:sz w:val="22"/>
                <w:szCs w:val="22"/>
              </w:rPr>
              <w:t>prezentacije</w:t>
            </w:r>
          </w:p>
        </w:tc>
        <w:tc>
          <w:tcPr>
            <w:tcW w:w="1275"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jc w:val="center"/>
              <w:rPr>
                <w:rFonts w:ascii="Calibri" w:hAnsi="Calibri" w:cs="Calibri"/>
                <w:sz w:val="22"/>
                <w:szCs w:val="22"/>
              </w:rPr>
            </w:pPr>
            <w:r w:rsidRPr="007170EA">
              <w:rPr>
                <w:rFonts w:ascii="Calibri" w:hAnsi="Calibri" w:cs="Calibri"/>
                <w:sz w:val="22"/>
                <w:szCs w:val="22"/>
              </w:rPr>
              <w:t>Jesen - Proljeće</w:t>
            </w:r>
          </w:p>
        </w:tc>
      </w:tr>
    </w:tbl>
    <w:p w:rsidR="00FB1111" w:rsidRPr="007170EA" w:rsidRDefault="00FB1111">
      <w:pPr>
        <w:rPr>
          <w:rFonts w:ascii="Calibri" w:hAnsi="Calibri" w:cs="Calibri"/>
          <w:b/>
          <w:sz w:val="28"/>
          <w:szCs w:val="28"/>
        </w:rPr>
      </w:pPr>
      <w:r w:rsidRPr="007170EA">
        <w:rPr>
          <w:rFonts w:ascii="Calibri" w:hAnsi="Calibri" w:cs="Calibri"/>
          <w:b/>
          <w:sz w:val="28"/>
          <w:szCs w:val="28"/>
        </w:rPr>
        <w:br w:type="page"/>
      </w:r>
    </w:p>
    <w:p w:rsidR="00646184" w:rsidRPr="007170EA" w:rsidRDefault="00646184" w:rsidP="0064618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46184" w:rsidRPr="007170EA" w:rsidRDefault="00646184" w:rsidP="00646184">
      <w:pPr>
        <w:rPr>
          <w:rFonts w:ascii="Calibri" w:hAnsi="Calibri" w:cs="Calibri"/>
          <w:b/>
        </w:rPr>
      </w:pPr>
    </w:p>
    <w:p w:rsidR="00646184" w:rsidRPr="007170EA" w:rsidRDefault="00646184" w:rsidP="00646184">
      <w:pPr>
        <w:rPr>
          <w:rFonts w:ascii="Calibri" w:hAnsi="Calibri" w:cs="Calibri"/>
        </w:rPr>
      </w:pPr>
      <w:r w:rsidRPr="007170EA">
        <w:rPr>
          <w:rFonts w:ascii="Calibri" w:hAnsi="Calibri" w:cs="Calibri"/>
          <w:b/>
        </w:rPr>
        <w:t xml:space="preserve">Planirano: 35 sati, </w:t>
      </w:r>
      <w:r w:rsidRPr="007170EA">
        <w:rPr>
          <w:rFonts w:ascii="Calibri" w:hAnsi="Calibri" w:cs="Calibri"/>
        </w:rPr>
        <w:t>Stjepan Latić, prof.</w:t>
      </w:r>
    </w:p>
    <w:p w:rsidR="00646184" w:rsidRPr="007170EA" w:rsidRDefault="00646184" w:rsidP="00646184">
      <w:pPr>
        <w:rPr>
          <w:rFonts w:ascii="Calibri" w:hAnsi="Calibri" w:cs="Calibri"/>
        </w:rPr>
      </w:pPr>
    </w:p>
    <w:p w:rsidR="00646184" w:rsidRPr="007170EA" w:rsidRDefault="00646184" w:rsidP="0064618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372"/>
        <w:gridCol w:w="1840"/>
        <w:gridCol w:w="1354"/>
        <w:gridCol w:w="1131"/>
      </w:tblGrid>
      <w:tr w:rsidR="00646184" w:rsidRPr="007170EA" w:rsidTr="00646184">
        <w:tc>
          <w:tcPr>
            <w:tcW w:w="1384"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Naziv kulturne djelatnosti</w:t>
            </w:r>
          </w:p>
        </w:tc>
        <w:tc>
          <w:tcPr>
            <w:tcW w:w="3522"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Aktivnosti / Sadržaj</w:t>
            </w:r>
          </w:p>
        </w:tc>
        <w:tc>
          <w:tcPr>
            <w:tcW w:w="1865"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Cilj i zadaća</w:t>
            </w:r>
          </w:p>
        </w:tc>
        <w:tc>
          <w:tcPr>
            <w:tcW w:w="1384"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Metode i oblici</w:t>
            </w:r>
          </w:p>
        </w:tc>
        <w:tc>
          <w:tcPr>
            <w:tcW w:w="1131"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Vrijeme realizacije</w:t>
            </w:r>
          </w:p>
        </w:tc>
      </w:tr>
      <w:tr w:rsidR="00646184" w:rsidRPr="007170EA" w:rsidTr="00F17917">
        <w:tc>
          <w:tcPr>
            <w:tcW w:w="1384" w:type="dxa"/>
            <w:vAlign w:val="center"/>
          </w:tcPr>
          <w:p w:rsidR="00646184" w:rsidRPr="007170EA" w:rsidRDefault="00646184" w:rsidP="00646184">
            <w:pPr>
              <w:jc w:val="center"/>
              <w:rPr>
                <w:rFonts w:ascii="Calibri" w:hAnsi="Calibri" w:cs="Calibri"/>
                <w:b/>
                <w:sz w:val="22"/>
                <w:szCs w:val="22"/>
              </w:rPr>
            </w:pPr>
          </w:p>
          <w:p w:rsidR="00646184" w:rsidRPr="007170EA" w:rsidRDefault="00646184" w:rsidP="00646184">
            <w:pPr>
              <w:jc w:val="center"/>
              <w:rPr>
                <w:rFonts w:ascii="Calibri" w:hAnsi="Calibri" w:cs="Calibri"/>
                <w:b/>
                <w:sz w:val="28"/>
                <w:szCs w:val="22"/>
              </w:rPr>
            </w:pPr>
            <w:r w:rsidRPr="007170EA">
              <w:rPr>
                <w:rFonts w:ascii="Calibri" w:hAnsi="Calibri" w:cs="Calibri"/>
                <w:b/>
                <w:sz w:val="28"/>
                <w:szCs w:val="22"/>
              </w:rPr>
              <w:t>Priredbe</w:t>
            </w: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rPr>
                <w:rFonts w:ascii="Calibri" w:hAnsi="Calibri" w:cs="Calibri"/>
              </w:rPr>
            </w:pPr>
          </w:p>
          <w:p w:rsidR="00646184" w:rsidRPr="007170EA" w:rsidRDefault="00646184" w:rsidP="005F4CFB">
            <w:pPr>
              <w:pStyle w:val="Odlomakpopisa"/>
              <w:numPr>
                <w:ilvl w:val="0"/>
                <w:numId w:val="37"/>
              </w:numPr>
              <w:rPr>
                <w:rFonts w:cs="Calibri"/>
              </w:rPr>
            </w:pPr>
            <w:r w:rsidRPr="007170EA">
              <w:rPr>
                <w:rFonts w:cs="Calibri"/>
              </w:rPr>
              <w:t>Božićni sajam u školi (sajam, izložbe, radionice)</w:t>
            </w:r>
          </w:p>
          <w:p w:rsidR="00646184" w:rsidRPr="007170EA" w:rsidRDefault="00646184" w:rsidP="005F4CFB">
            <w:pPr>
              <w:pStyle w:val="Odlomakpopisa"/>
              <w:numPr>
                <w:ilvl w:val="0"/>
                <w:numId w:val="37"/>
              </w:numPr>
              <w:rPr>
                <w:rFonts w:cs="Calibri"/>
              </w:rPr>
            </w:pPr>
            <w:r w:rsidRPr="007170EA">
              <w:rPr>
                <w:rFonts w:cs="Calibri"/>
              </w:rPr>
              <w:t>Posjet predstavama i drugim manifestacijama vezanima za obilježavanje važnih obljetnica</w:t>
            </w:r>
          </w:p>
          <w:p w:rsidR="00646184" w:rsidRPr="00F17917" w:rsidRDefault="00646184" w:rsidP="005F4CFB">
            <w:pPr>
              <w:pStyle w:val="Odlomakpopisa"/>
              <w:numPr>
                <w:ilvl w:val="0"/>
                <w:numId w:val="37"/>
              </w:numPr>
              <w:rPr>
                <w:rFonts w:cs="Calibri"/>
              </w:rPr>
            </w:pPr>
            <w:r w:rsidRPr="007170EA">
              <w:rPr>
                <w:rFonts w:cs="Calibri"/>
              </w:rPr>
              <w:t>Dan škole</w:t>
            </w:r>
          </w:p>
        </w:tc>
        <w:tc>
          <w:tcPr>
            <w:tcW w:w="1865" w:type="dxa"/>
            <w:vAlign w:val="center"/>
          </w:tcPr>
          <w:p w:rsidR="00646184" w:rsidRPr="007170EA" w:rsidRDefault="00646184" w:rsidP="005F4CFB">
            <w:pPr>
              <w:numPr>
                <w:ilvl w:val="0"/>
                <w:numId w:val="28"/>
              </w:numPr>
              <w:tabs>
                <w:tab w:val="left" w:pos="56"/>
              </w:tabs>
              <w:ind w:left="56" w:hanging="68"/>
              <w:rPr>
                <w:rFonts w:ascii="Calibri" w:hAnsi="Calibri" w:cs="Calibri"/>
                <w:sz w:val="22"/>
                <w:szCs w:val="20"/>
              </w:rPr>
            </w:pPr>
            <w:r w:rsidRPr="007170EA">
              <w:rPr>
                <w:rFonts w:ascii="Calibri" w:hAnsi="Calibri" w:cs="Calibri"/>
                <w:sz w:val="22"/>
              </w:rPr>
              <w:t xml:space="preserve"> Poticanje kreativnost učenika</w:t>
            </w:r>
          </w:p>
          <w:p w:rsidR="00646184" w:rsidRPr="007170EA" w:rsidRDefault="00646184" w:rsidP="005F4CFB">
            <w:pPr>
              <w:numPr>
                <w:ilvl w:val="0"/>
                <w:numId w:val="28"/>
              </w:numPr>
              <w:tabs>
                <w:tab w:val="left" w:pos="56"/>
              </w:tabs>
              <w:ind w:left="56" w:hanging="68"/>
              <w:rPr>
                <w:rFonts w:ascii="Calibri" w:hAnsi="Calibri" w:cs="Calibri"/>
                <w:sz w:val="22"/>
                <w:szCs w:val="20"/>
              </w:rPr>
            </w:pPr>
            <w:r w:rsidRPr="007170EA">
              <w:rPr>
                <w:rFonts w:ascii="Calibri" w:hAnsi="Calibri" w:cs="Calibri"/>
                <w:sz w:val="22"/>
              </w:rPr>
              <w:t xml:space="preserve"> Podizanje ekološke svijesti</w:t>
            </w:r>
            <w:r w:rsidRPr="007170EA">
              <w:rPr>
                <w:rFonts w:ascii="Calibri" w:hAnsi="Calibri" w:cs="Calibri"/>
                <w:sz w:val="22"/>
                <w:szCs w:val="20"/>
              </w:rPr>
              <w:t xml:space="preserve"> </w:t>
            </w:r>
          </w:p>
          <w:p w:rsidR="00646184" w:rsidRPr="007170EA" w:rsidRDefault="00646184" w:rsidP="005F4CFB">
            <w:pPr>
              <w:numPr>
                <w:ilvl w:val="0"/>
                <w:numId w:val="28"/>
              </w:numPr>
              <w:tabs>
                <w:tab w:val="left" w:pos="56"/>
              </w:tabs>
              <w:ind w:left="56" w:hanging="68"/>
              <w:rPr>
                <w:rFonts w:ascii="Calibri" w:hAnsi="Calibri" w:cs="Calibri"/>
                <w:sz w:val="22"/>
                <w:szCs w:val="20"/>
              </w:rPr>
            </w:pPr>
            <w:r w:rsidRPr="007170EA">
              <w:rPr>
                <w:rFonts w:ascii="Calibri" w:hAnsi="Calibri" w:cs="Calibri"/>
                <w:sz w:val="22"/>
              </w:rPr>
              <w:t xml:space="preserve"> Biti aktivni sudionici kulturnih i javnih zbivanja </w:t>
            </w:r>
          </w:p>
          <w:p w:rsidR="00646184" w:rsidRPr="007170EA" w:rsidRDefault="00646184" w:rsidP="00F17917">
            <w:pPr>
              <w:pStyle w:val="Bezproreda"/>
              <w:rPr>
                <w:rFonts w:cs="Calibri"/>
                <w:sz w:val="22"/>
                <w:szCs w:val="18"/>
              </w:rPr>
            </w:pP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Oluja ideja</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Razgovor</w:t>
            </w:r>
          </w:p>
          <w:p w:rsidR="00646184" w:rsidRPr="007170EA" w:rsidRDefault="00646184" w:rsidP="00F17917">
            <w:pPr>
              <w:rPr>
                <w:rFonts w:ascii="Calibri" w:hAnsi="Calibri" w:cs="Calibri"/>
                <w:sz w:val="22"/>
                <w:szCs w:val="18"/>
              </w:rPr>
            </w:pPr>
            <w:r w:rsidRPr="007170EA">
              <w:rPr>
                <w:rFonts w:ascii="Calibri" w:hAnsi="Calibri" w:cs="Calibri"/>
                <w:sz w:val="22"/>
                <w:szCs w:val="18"/>
              </w:rPr>
              <w:t xml:space="preserve"> </w:t>
            </w:r>
          </w:p>
          <w:p w:rsidR="00646184" w:rsidRPr="007170EA" w:rsidRDefault="00646184" w:rsidP="00F17917">
            <w:pPr>
              <w:rPr>
                <w:rFonts w:ascii="Calibri" w:hAnsi="Calibri" w:cs="Calibri"/>
                <w:sz w:val="22"/>
                <w:szCs w:val="18"/>
              </w:rPr>
            </w:pPr>
            <w:r w:rsidRPr="007170EA">
              <w:rPr>
                <w:rFonts w:ascii="Calibri" w:hAnsi="Calibri" w:cs="Calibri"/>
                <w:sz w:val="22"/>
                <w:szCs w:val="18"/>
              </w:rPr>
              <w:t>Javni govor</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Radni sastanci</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r w:rsidR="00646184" w:rsidRPr="007170EA" w:rsidTr="00F17917">
        <w:tc>
          <w:tcPr>
            <w:tcW w:w="1384" w:type="dxa"/>
            <w:vAlign w:val="center"/>
          </w:tcPr>
          <w:p w:rsidR="00646184" w:rsidRPr="007170EA" w:rsidRDefault="00646184" w:rsidP="00646184">
            <w:pPr>
              <w:jc w:val="center"/>
              <w:rPr>
                <w:rFonts w:ascii="Calibri" w:hAnsi="Calibri" w:cs="Calibri"/>
                <w:b/>
                <w:sz w:val="22"/>
                <w:szCs w:val="22"/>
              </w:rPr>
            </w:pPr>
          </w:p>
          <w:p w:rsidR="00646184" w:rsidRPr="007170EA" w:rsidRDefault="00646184" w:rsidP="00646184">
            <w:pPr>
              <w:jc w:val="center"/>
              <w:rPr>
                <w:rFonts w:ascii="Calibri" w:hAnsi="Calibri" w:cs="Calibri"/>
                <w:b/>
                <w:sz w:val="28"/>
                <w:szCs w:val="22"/>
              </w:rPr>
            </w:pPr>
            <w:r w:rsidRPr="007170EA">
              <w:rPr>
                <w:rFonts w:ascii="Calibri" w:hAnsi="Calibri" w:cs="Calibri"/>
                <w:b/>
                <w:sz w:val="28"/>
                <w:szCs w:val="22"/>
              </w:rPr>
              <w:t>Izložbe</w:t>
            </w: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ind w:left="317"/>
              <w:rPr>
                <w:rFonts w:ascii="Calibri" w:hAnsi="Calibri" w:cs="Calibri"/>
              </w:rPr>
            </w:pPr>
          </w:p>
          <w:p w:rsidR="00646184" w:rsidRPr="007170EA" w:rsidRDefault="00646184" w:rsidP="005F4CFB">
            <w:pPr>
              <w:pStyle w:val="Odlomakpopisa"/>
              <w:numPr>
                <w:ilvl w:val="0"/>
                <w:numId w:val="38"/>
              </w:numPr>
              <w:rPr>
                <w:rFonts w:cs="Calibri"/>
              </w:rPr>
            </w:pPr>
            <w:r w:rsidRPr="007170EA">
              <w:rPr>
                <w:rFonts w:cs="Calibri"/>
              </w:rPr>
              <w:t>Međužupanijska stočarska izložba</w:t>
            </w:r>
          </w:p>
        </w:tc>
        <w:tc>
          <w:tcPr>
            <w:tcW w:w="1865" w:type="dxa"/>
            <w:vAlign w:val="center"/>
          </w:tcPr>
          <w:p w:rsidR="00646184" w:rsidRPr="007170EA" w:rsidRDefault="00646184" w:rsidP="00F17917">
            <w:pPr>
              <w:rPr>
                <w:rFonts w:ascii="Calibri" w:hAnsi="Calibri" w:cs="Calibri"/>
                <w:sz w:val="22"/>
              </w:rPr>
            </w:pPr>
            <w:r w:rsidRPr="007170EA">
              <w:rPr>
                <w:rFonts w:ascii="Calibri" w:hAnsi="Calibri" w:cs="Calibri"/>
                <w:sz w:val="22"/>
              </w:rPr>
              <w:t>- Ostvarivati mrežu kontakata unutar svoje okoline, tj. zajednice</w:t>
            </w: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rPr>
            </w:pPr>
            <w:r w:rsidRPr="007170EA">
              <w:rPr>
                <w:rFonts w:ascii="Calibri" w:hAnsi="Calibri" w:cs="Calibri"/>
                <w:sz w:val="22"/>
                <w:szCs w:val="18"/>
              </w:rPr>
              <w:t>Razgovor</w:t>
            </w:r>
            <w:r w:rsidRPr="007170EA">
              <w:rPr>
                <w:rFonts w:ascii="Calibri" w:hAnsi="Calibri" w:cs="Calibri"/>
                <w:sz w:val="22"/>
              </w:rPr>
              <w:t xml:space="preserve"> </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r w:rsidR="00646184" w:rsidRPr="007170EA" w:rsidTr="00F17917">
        <w:tc>
          <w:tcPr>
            <w:tcW w:w="1384" w:type="dxa"/>
            <w:vAlign w:val="center"/>
          </w:tcPr>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b/>
                <w:sz w:val="32"/>
              </w:rPr>
            </w:pPr>
            <w:r w:rsidRPr="007170EA">
              <w:rPr>
                <w:rFonts w:ascii="Calibri" w:hAnsi="Calibri" w:cs="Calibri"/>
                <w:b/>
                <w:sz w:val="32"/>
              </w:rPr>
              <w:t>Sajam</w:t>
            </w:r>
          </w:p>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tabs>
                <w:tab w:val="left" w:pos="317"/>
                <w:tab w:val="left" w:pos="924"/>
                <w:tab w:val="left" w:pos="1104"/>
              </w:tabs>
              <w:rPr>
                <w:rFonts w:ascii="Calibri" w:hAnsi="Calibri" w:cs="Calibri"/>
              </w:rPr>
            </w:pPr>
          </w:p>
          <w:p w:rsidR="00646184" w:rsidRPr="007170EA" w:rsidRDefault="00646184" w:rsidP="005F4CFB">
            <w:pPr>
              <w:pStyle w:val="Odlomakpopisa"/>
              <w:numPr>
                <w:ilvl w:val="0"/>
                <w:numId w:val="39"/>
              </w:numPr>
              <w:tabs>
                <w:tab w:val="left" w:pos="317"/>
                <w:tab w:val="left" w:pos="924"/>
                <w:tab w:val="left" w:pos="1104"/>
              </w:tabs>
              <w:rPr>
                <w:rFonts w:cs="Calibri"/>
              </w:rPr>
            </w:pPr>
            <w:r w:rsidRPr="007170EA">
              <w:rPr>
                <w:rFonts w:cs="Calibri"/>
              </w:rPr>
              <w:t>Info sajam</w:t>
            </w:r>
          </w:p>
          <w:p w:rsidR="00646184" w:rsidRPr="007170EA" w:rsidRDefault="00646184" w:rsidP="005F4CFB">
            <w:pPr>
              <w:pStyle w:val="Odlomakpopisa"/>
              <w:numPr>
                <w:ilvl w:val="0"/>
                <w:numId w:val="39"/>
              </w:numPr>
              <w:tabs>
                <w:tab w:val="left" w:pos="317"/>
                <w:tab w:val="left" w:pos="924"/>
                <w:tab w:val="left" w:pos="1104"/>
              </w:tabs>
              <w:rPr>
                <w:rFonts w:cs="Calibri"/>
              </w:rPr>
            </w:pPr>
            <w:r w:rsidRPr="007170EA">
              <w:rPr>
                <w:rFonts w:cs="Calibri"/>
              </w:rPr>
              <w:t xml:space="preserve">Poljoprivredni Sajam </w:t>
            </w:r>
          </w:p>
        </w:tc>
        <w:tc>
          <w:tcPr>
            <w:tcW w:w="1865" w:type="dxa"/>
            <w:vAlign w:val="center"/>
          </w:tcPr>
          <w:p w:rsidR="00646184" w:rsidRPr="007170EA" w:rsidRDefault="00646184" w:rsidP="00F17917">
            <w:pPr>
              <w:rPr>
                <w:rFonts w:ascii="Calibri" w:hAnsi="Calibri" w:cs="Calibri"/>
                <w:sz w:val="22"/>
              </w:rPr>
            </w:pPr>
            <w:r w:rsidRPr="007170EA">
              <w:rPr>
                <w:rFonts w:ascii="Calibri" w:hAnsi="Calibri" w:cs="Calibri"/>
                <w:sz w:val="22"/>
              </w:rPr>
              <w:t>- Poticanje samoinicijative i znatiželje  kod učenika</w:t>
            </w:r>
          </w:p>
          <w:p w:rsidR="00646184" w:rsidRPr="007170EA" w:rsidRDefault="00646184" w:rsidP="00F17917">
            <w:pPr>
              <w:rPr>
                <w:rFonts w:ascii="Calibri" w:hAnsi="Calibri" w:cs="Calibri"/>
                <w:sz w:val="22"/>
              </w:rPr>
            </w:pPr>
            <w:r w:rsidRPr="007170EA">
              <w:rPr>
                <w:rFonts w:ascii="Calibri" w:hAnsi="Calibri" w:cs="Calibri"/>
                <w:sz w:val="22"/>
              </w:rPr>
              <w:t>- Razvijanje komunikacijskih vještina i ostavrivanje socijalnih kontakata unutar šire zajednice</w:t>
            </w:r>
          </w:p>
          <w:p w:rsidR="00646184" w:rsidRPr="007170EA" w:rsidRDefault="00646184" w:rsidP="00F17917">
            <w:pPr>
              <w:rPr>
                <w:rFonts w:ascii="Calibri" w:hAnsi="Calibri" w:cs="Calibri"/>
                <w:sz w:val="22"/>
              </w:rPr>
            </w:pPr>
            <w:r w:rsidRPr="007170EA">
              <w:rPr>
                <w:rFonts w:ascii="Calibri" w:hAnsi="Calibri" w:cs="Calibri"/>
                <w:sz w:val="22"/>
              </w:rPr>
              <w:t>- Samostalnost u radu i donošenje zaključaka</w:t>
            </w:r>
          </w:p>
          <w:p w:rsidR="00646184" w:rsidRPr="007170EA" w:rsidRDefault="00646184" w:rsidP="00F17917">
            <w:pPr>
              <w:rPr>
                <w:rFonts w:ascii="Calibri" w:hAnsi="Calibri" w:cs="Calibri"/>
                <w:sz w:val="22"/>
              </w:rPr>
            </w:pPr>
            <w:r w:rsidRPr="007170EA">
              <w:rPr>
                <w:rFonts w:ascii="Calibri" w:hAnsi="Calibri" w:cs="Calibri"/>
                <w:sz w:val="22"/>
              </w:rPr>
              <w:t>- Poticanje kreativnosti kod učenika</w:t>
            </w:r>
          </w:p>
          <w:p w:rsidR="00646184" w:rsidRPr="007170EA" w:rsidRDefault="00646184" w:rsidP="00F17917">
            <w:pPr>
              <w:rPr>
                <w:rFonts w:ascii="Calibri" w:hAnsi="Calibri" w:cs="Calibri"/>
                <w:sz w:val="22"/>
              </w:rPr>
            </w:pP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Razgovor</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rPr>
            </w:pPr>
            <w:r w:rsidRPr="007170EA">
              <w:rPr>
                <w:rFonts w:ascii="Calibri" w:hAnsi="Calibri" w:cs="Calibri"/>
                <w:sz w:val="22"/>
                <w:szCs w:val="18"/>
              </w:rPr>
              <w:t>Dežurstvo</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bl>
    <w:p w:rsidR="00646184" w:rsidRPr="007170EA" w:rsidRDefault="00646184" w:rsidP="00646184">
      <w:pPr>
        <w:rPr>
          <w:rFonts w:ascii="Calibri" w:hAnsi="Calibri" w:cs="Calibri"/>
        </w:rPr>
      </w:pPr>
    </w:p>
    <w:p w:rsidR="00646184" w:rsidRPr="007170EA" w:rsidRDefault="00646184" w:rsidP="008228BE">
      <w:pPr>
        <w:spacing w:after="200"/>
        <w:jc w:val="center"/>
        <w:rPr>
          <w:rFonts w:ascii="Calibri" w:hAnsi="Calibri" w:cs="Calibri"/>
          <w:b/>
          <w:sz w:val="28"/>
          <w:szCs w:val="28"/>
        </w:rPr>
      </w:pPr>
    </w:p>
    <w:p w:rsidR="00646184" w:rsidRPr="007170EA" w:rsidRDefault="00646184">
      <w:pPr>
        <w:rPr>
          <w:rFonts w:ascii="Calibri" w:hAnsi="Calibri" w:cs="Calibri"/>
          <w:b/>
          <w:sz w:val="28"/>
          <w:szCs w:val="28"/>
        </w:rPr>
      </w:pPr>
      <w:r w:rsidRPr="007170EA">
        <w:rPr>
          <w:rFonts w:ascii="Calibri" w:hAnsi="Calibri" w:cs="Calibri"/>
          <w:b/>
          <w:sz w:val="28"/>
          <w:szCs w:val="28"/>
        </w:rPr>
        <w:br w:type="page"/>
      </w:r>
    </w:p>
    <w:p w:rsidR="003D0ED9" w:rsidRPr="007170EA" w:rsidRDefault="003D0ED9" w:rsidP="003D0ED9">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D0ED9" w:rsidRPr="007170EA" w:rsidRDefault="003D0ED9" w:rsidP="003D0ED9">
      <w:pPr>
        <w:rPr>
          <w:rFonts w:ascii="Calibri" w:hAnsi="Calibri" w:cs="Calibri"/>
          <w:b/>
        </w:rPr>
      </w:pPr>
    </w:p>
    <w:p w:rsidR="003D0ED9" w:rsidRPr="007170EA" w:rsidRDefault="003D0ED9" w:rsidP="003D0ED9">
      <w:pPr>
        <w:rPr>
          <w:rFonts w:ascii="Calibri" w:hAnsi="Calibri" w:cs="Calibri"/>
        </w:rPr>
      </w:pPr>
      <w:r w:rsidRPr="007170EA">
        <w:rPr>
          <w:rFonts w:ascii="Calibri" w:hAnsi="Calibri" w:cs="Calibri"/>
        </w:rPr>
        <w:t>Šimo Kuhač, prof.</w:t>
      </w:r>
    </w:p>
    <w:p w:rsidR="003D0ED9" w:rsidRPr="007170EA" w:rsidRDefault="003D0ED9" w:rsidP="003D0ED9">
      <w:pPr>
        <w:rPr>
          <w:rFonts w:ascii="Calibri" w:hAnsi="Calibri" w:cs="Calibri"/>
          <w:b/>
        </w:rPr>
      </w:pPr>
    </w:p>
    <w:p w:rsidR="003D0ED9" w:rsidRPr="007170EA" w:rsidRDefault="00EE0CE2" w:rsidP="003D0ED9">
      <w:pPr>
        <w:rPr>
          <w:rFonts w:ascii="Calibri" w:hAnsi="Calibri" w:cs="Calibri"/>
        </w:rPr>
      </w:pPr>
      <w:r w:rsidRPr="00EE0CE2">
        <w:rPr>
          <w:rFonts w:ascii="Calibri" w:hAnsi="Calibri" w:cs="Calibri"/>
          <w:noProof/>
        </w:rPr>
        <w:drawing>
          <wp:inline distT="0" distB="0" distL="0" distR="0" wp14:anchorId="1C5835F4" wp14:editId="44CF6623">
            <wp:extent cx="5760720" cy="750951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7509510"/>
                    </a:xfrm>
                    <a:prstGeom prst="rect">
                      <a:avLst/>
                    </a:prstGeom>
                  </pic:spPr>
                </pic:pic>
              </a:graphicData>
            </a:graphic>
          </wp:inline>
        </w:drawing>
      </w:r>
    </w:p>
    <w:p w:rsidR="003D0ED9" w:rsidRPr="007170EA" w:rsidRDefault="003D0ED9">
      <w:pPr>
        <w:rPr>
          <w:rFonts w:ascii="Calibri" w:hAnsi="Calibri" w:cs="Calibri"/>
          <w:b/>
          <w:sz w:val="28"/>
          <w:szCs w:val="28"/>
        </w:rPr>
      </w:pPr>
      <w:r w:rsidRPr="007170EA">
        <w:rPr>
          <w:rFonts w:ascii="Calibri" w:hAnsi="Calibri" w:cs="Calibri"/>
          <w:b/>
          <w:sz w:val="28"/>
          <w:szCs w:val="28"/>
        </w:rPr>
        <w:br w:type="page"/>
      </w:r>
    </w:p>
    <w:p w:rsidR="00665FDC" w:rsidRPr="007170EA" w:rsidRDefault="00665FDC" w:rsidP="00BB159B">
      <w:pPr>
        <w:spacing w:after="200"/>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484AE1" w:rsidRPr="007170EA" w:rsidRDefault="00785A4C" w:rsidP="008228BE">
      <w:pPr>
        <w:rPr>
          <w:rFonts w:ascii="Calibri" w:hAnsi="Calibri" w:cs="Calibri"/>
          <w:b/>
        </w:rPr>
      </w:pPr>
      <w:r w:rsidRPr="007170EA">
        <w:rPr>
          <w:rFonts w:ascii="Calibri" w:hAnsi="Calibri" w:cs="Calibri"/>
          <w:b/>
        </w:rPr>
        <w:t xml:space="preserve">Planirano: 35 sati, </w:t>
      </w:r>
      <w:r w:rsidRPr="007170EA">
        <w:rPr>
          <w:rFonts w:ascii="Calibri" w:hAnsi="Calibri" w:cs="Calibri"/>
          <w:sz w:val="20"/>
          <w:szCs w:val="20"/>
        </w:rPr>
        <w:t xml:space="preserve"> </w:t>
      </w:r>
      <w:r w:rsidRPr="007170EA">
        <w:rPr>
          <w:rFonts w:ascii="Calibri" w:hAnsi="Calibri" w:cs="Calibri"/>
        </w:rPr>
        <w:t>Irena Čipraković</w:t>
      </w:r>
    </w:p>
    <w:p w:rsidR="008228BE" w:rsidRPr="007170EA" w:rsidRDefault="008228BE" w:rsidP="008228BE">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2764"/>
        <w:gridCol w:w="2163"/>
        <w:gridCol w:w="1637"/>
        <w:gridCol w:w="1214"/>
      </w:tblGrid>
      <w:tr w:rsidR="008228BE" w:rsidRPr="007170EA" w:rsidTr="00BB159B">
        <w:tc>
          <w:tcPr>
            <w:tcW w:w="1284" w:type="dxa"/>
            <w:shd w:val="clear" w:color="auto" w:fill="DEEAF6" w:themeFill="accent5" w:themeFillTint="33"/>
            <w:vAlign w:val="center"/>
          </w:tcPr>
          <w:p w:rsidR="008228BE" w:rsidRPr="007170EA" w:rsidRDefault="008228BE" w:rsidP="0049227D">
            <w:pPr>
              <w:jc w:val="center"/>
              <w:rPr>
                <w:rFonts w:ascii="Calibri" w:hAnsi="Calibri" w:cs="Calibri"/>
                <w:b/>
                <w:szCs w:val="28"/>
              </w:rPr>
            </w:pPr>
            <w:r w:rsidRPr="007170EA">
              <w:rPr>
                <w:rFonts w:ascii="Calibri" w:hAnsi="Calibri" w:cs="Calibri"/>
                <w:b/>
                <w:szCs w:val="28"/>
              </w:rPr>
              <w:t>Naziv kulturne djelatnosti</w:t>
            </w:r>
          </w:p>
        </w:tc>
        <w:tc>
          <w:tcPr>
            <w:tcW w:w="2779" w:type="dxa"/>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Aktivnost / Sadržaj</w:t>
            </w:r>
          </w:p>
        </w:tc>
        <w:tc>
          <w:tcPr>
            <w:tcW w:w="2169" w:type="dxa"/>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Cilj  i zadaće</w:t>
            </w:r>
          </w:p>
        </w:tc>
        <w:tc>
          <w:tcPr>
            <w:tcW w:w="1616" w:type="dxa"/>
            <w:tcBorders>
              <w:right w:val="single" w:sz="4" w:space="0" w:color="auto"/>
            </w:tcBorders>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Metode i oblici</w:t>
            </w:r>
          </w:p>
        </w:tc>
        <w:tc>
          <w:tcPr>
            <w:tcW w:w="1214" w:type="dxa"/>
            <w:tcBorders>
              <w:left w:val="single" w:sz="4" w:space="0" w:color="auto"/>
            </w:tcBorders>
            <w:shd w:val="clear" w:color="auto" w:fill="DEEAF6" w:themeFill="accent5" w:themeFillTint="33"/>
            <w:vAlign w:val="center"/>
          </w:tcPr>
          <w:p w:rsidR="008228BE" w:rsidRPr="007170EA" w:rsidRDefault="008228BE" w:rsidP="0049227D">
            <w:pPr>
              <w:jc w:val="center"/>
              <w:rPr>
                <w:rFonts w:ascii="Calibri" w:hAnsi="Calibri" w:cs="Calibri"/>
                <w:b/>
                <w:szCs w:val="28"/>
              </w:rPr>
            </w:pPr>
            <w:r w:rsidRPr="007170EA">
              <w:rPr>
                <w:rFonts w:ascii="Calibri" w:hAnsi="Calibri" w:cs="Calibri"/>
                <w:b/>
                <w:szCs w:val="28"/>
              </w:rPr>
              <w:t>Vrijeme realizacije</w:t>
            </w:r>
          </w:p>
        </w:tc>
      </w:tr>
      <w:tr w:rsidR="008228BE" w:rsidRPr="007170EA" w:rsidTr="00BB159B">
        <w:trPr>
          <w:trHeight w:val="1984"/>
        </w:trPr>
        <w:tc>
          <w:tcPr>
            <w:tcW w:w="1284" w:type="dxa"/>
            <w:vAlign w:val="center"/>
          </w:tcPr>
          <w:p w:rsidR="008228BE" w:rsidRPr="007170EA" w:rsidRDefault="008228BE" w:rsidP="0049227D">
            <w:pPr>
              <w:jc w:val="center"/>
              <w:rPr>
                <w:rFonts w:ascii="Calibri" w:hAnsi="Calibri" w:cs="Calibri"/>
                <w:b/>
              </w:rPr>
            </w:pPr>
            <w:r w:rsidRPr="007170EA">
              <w:rPr>
                <w:rFonts w:ascii="Calibri" w:hAnsi="Calibri" w:cs="Calibri"/>
                <w:b/>
              </w:rPr>
              <w:t>PRIREDBA</w:t>
            </w:r>
          </w:p>
        </w:tc>
        <w:tc>
          <w:tcPr>
            <w:tcW w:w="2779" w:type="dxa"/>
            <w:vAlign w:val="center"/>
          </w:tcPr>
          <w:p w:rsidR="0049227D" w:rsidRPr="007170EA" w:rsidRDefault="00AF41C3" w:rsidP="0049227D">
            <w:pPr>
              <w:rPr>
                <w:rFonts w:ascii="Calibri" w:hAnsi="Calibri" w:cs="Calibri"/>
              </w:rPr>
            </w:pPr>
            <w:r w:rsidRPr="00AF41C3">
              <w:rPr>
                <w:rFonts w:ascii="Calibri" w:hAnsi="Calibri" w:cs="Calibri"/>
              </w:rPr>
              <w:t>„Dani zajedničke sadnje“ u organizaciji „Hrvatske šume“ d.o.o.</w:t>
            </w:r>
          </w:p>
          <w:p w:rsidR="0049227D" w:rsidRPr="007170EA" w:rsidRDefault="0049227D" w:rsidP="0049227D">
            <w:pPr>
              <w:rPr>
                <w:rFonts w:ascii="Calibri" w:hAnsi="Calibri" w:cs="Calibri"/>
              </w:rPr>
            </w:pPr>
            <w:r w:rsidRPr="007170EA">
              <w:rPr>
                <w:rFonts w:ascii="Calibri" w:hAnsi="Calibri" w:cs="Calibri"/>
              </w:rPr>
              <w:t>Građanska inicijativa „Zasadi drvo, ne budi panj!“</w:t>
            </w:r>
          </w:p>
          <w:p w:rsidR="0049227D" w:rsidRPr="007170EA" w:rsidRDefault="0049227D" w:rsidP="0049227D">
            <w:pPr>
              <w:rPr>
                <w:rFonts w:ascii="Calibri" w:hAnsi="Calibri" w:cs="Calibri"/>
              </w:rPr>
            </w:pPr>
            <w:r w:rsidRPr="007170EA">
              <w:rPr>
                <w:rFonts w:ascii="Calibri" w:hAnsi="Calibri" w:cs="Calibri"/>
              </w:rPr>
              <w:t>Božićni sajam u školi (sajam, izložbe, radionice)</w:t>
            </w:r>
          </w:p>
          <w:p w:rsidR="0049227D" w:rsidRPr="007170EA" w:rsidRDefault="0049227D" w:rsidP="0049227D">
            <w:pPr>
              <w:rPr>
                <w:rFonts w:ascii="Calibri" w:hAnsi="Calibri" w:cs="Calibri"/>
              </w:rPr>
            </w:pPr>
            <w:r w:rsidRPr="007170EA">
              <w:rPr>
                <w:rFonts w:ascii="Calibri" w:hAnsi="Calibri" w:cs="Calibri"/>
              </w:rPr>
              <w:t xml:space="preserve">Dani otvorenih vrata u školi (sajam, izložbe, radionice) </w:t>
            </w:r>
          </w:p>
          <w:p w:rsidR="0049227D" w:rsidRPr="007170EA" w:rsidRDefault="0049227D" w:rsidP="0049227D">
            <w:pPr>
              <w:rPr>
                <w:rFonts w:ascii="Calibri" w:hAnsi="Calibri" w:cs="Calibri"/>
              </w:rPr>
            </w:pPr>
            <w:r w:rsidRPr="007170EA">
              <w:rPr>
                <w:rFonts w:ascii="Calibri" w:hAnsi="Calibri" w:cs="Calibri"/>
              </w:rPr>
              <w:t>Svjetski dan šuma</w:t>
            </w:r>
          </w:p>
          <w:p w:rsidR="0049227D" w:rsidRPr="007170EA" w:rsidRDefault="0049227D" w:rsidP="0049227D">
            <w:pPr>
              <w:rPr>
                <w:rFonts w:ascii="Calibri" w:hAnsi="Calibri" w:cs="Calibri"/>
              </w:rPr>
            </w:pPr>
            <w:r w:rsidRPr="007170EA">
              <w:rPr>
                <w:rFonts w:ascii="Calibri" w:hAnsi="Calibri" w:cs="Calibri"/>
              </w:rPr>
              <w:t xml:space="preserve">Dan planeta Zemlja </w:t>
            </w:r>
          </w:p>
          <w:p w:rsidR="008228BE" w:rsidRPr="007170EA" w:rsidRDefault="0049227D" w:rsidP="00154B29">
            <w:pPr>
              <w:rPr>
                <w:rFonts w:ascii="Calibri" w:hAnsi="Calibri" w:cs="Calibri"/>
              </w:rPr>
            </w:pPr>
            <w:r w:rsidRPr="007170EA">
              <w:rPr>
                <w:rFonts w:ascii="Calibri" w:hAnsi="Calibri" w:cs="Calibri"/>
              </w:rPr>
              <w:t>Dan biološke raznolikosti</w:t>
            </w:r>
          </w:p>
        </w:tc>
        <w:tc>
          <w:tcPr>
            <w:tcW w:w="2169" w:type="dxa"/>
          </w:tcPr>
          <w:p w:rsidR="008228BE" w:rsidRPr="007170EA" w:rsidRDefault="008228BE" w:rsidP="00154B29">
            <w:pPr>
              <w:rPr>
                <w:rFonts w:ascii="Calibri" w:hAnsi="Calibri" w:cs="Calibri"/>
              </w:rPr>
            </w:pPr>
            <w:r w:rsidRPr="007170EA">
              <w:rPr>
                <w:rFonts w:ascii="Calibri" w:hAnsi="Calibri" w:cs="Calibri"/>
              </w:rPr>
              <w:t>Poticanje kreativnost učenika</w:t>
            </w:r>
          </w:p>
          <w:p w:rsidR="008228BE" w:rsidRPr="007170EA" w:rsidRDefault="008228BE" w:rsidP="00154B29">
            <w:pPr>
              <w:rPr>
                <w:rFonts w:ascii="Calibri" w:hAnsi="Calibri" w:cs="Calibri"/>
              </w:rPr>
            </w:pPr>
            <w:r w:rsidRPr="007170EA">
              <w:rPr>
                <w:rFonts w:ascii="Calibri" w:hAnsi="Calibri" w:cs="Calibri"/>
              </w:rPr>
              <w:t>Priprema učenika za školska i državna natjecanja iz područja šumarstava Podizanje ekološke svijesti</w:t>
            </w:r>
          </w:p>
          <w:p w:rsidR="008228BE" w:rsidRPr="007170EA" w:rsidRDefault="008228BE" w:rsidP="00154B29">
            <w:pPr>
              <w:rPr>
                <w:rFonts w:ascii="Calibri" w:hAnsi="Calibri" w:cs="Calibri"/>
              </w:rPr>
            </w:pPr>
            <w:r w:rsidRPr="007170EA">
              <w:rPr>
                <w:rFonts w:ascii="Calibri" w:hAnsi="Calibri" w:cs="Calibri"/>
              </w:rPr>
              <w:t>Razvoj ljubavi prema prirodi Aktualizacija važnosti biološke raznolikosti</w:t>
            </w:r>
          </w:p>
          <w:p w:rsidR="008228BE" w:rsidRPr="007170EA" w:rsidRDefault="008228BE" w:rsidP="00154B29">
            <w:pPr>
              <w:rPr>
                <w:rFonts w:ascii="Calibri" w:hAnsi="Calibri" w:cs="Calibri"/>
              </w:rPr>
            </w:pPr>
            <w:r w:rsidRPr="007170EA">
              <w:rPr>
                <w:rFonts w:ascii="Calibri" w:hAnsi="Calibri" w:cs="Calibri"/>
              </w:rPr>
              <w:t>Aktivno sudjelovati u kulturnim i javnim zbivanjima i esejistički ili putem plakata ih evaluirati</w:t>
            </w:r>
          </w:p>
        </w:tc>
        <w:tc>
          <w:tcPr>
            <w:tcW w:w="1616"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t>Audiovizualna metoda</w:t>
            </w:r>
          </w:p>
          <w:p w:rsidR="008228BE" w:rsidRPr="007170EA" w:rsidRDefault="008228BE" w:rsidP="00154B29">
            <w:pPr>
              <w:rPr>
                <w:rFonts w:ascii="Calibri" w:hAnsi="Calibri" w:cs="Calibri"/>
              </w:rPr>
            </w:pPr>
            <w:r w:rsidRPr="007170EA">
              <w:rPr>
                <w:rFonts w:ascii="Calibri" w:hAnsi="Calibri" w:cs="Calibri"/>
              </w:rPr>
              <w:t>Timski rad</w:t>
            </w:r>
          </w:p>
          <w:p w:rsidR="008228BE" w:rsidRPr="007170EA" w:rsidRDefault="008228BE" w:rsidP="00154B29">
            <w:pPr>
              <w:rPr>
                <w:rFonts w:ascii="Calibri" w:hAnsi="Calibri" w:cs="Calibri"/>
              </w:rPr>
            </w:pPr>
            <w:r w:rsidRPr="007170EA">
              <w:rPr>
                <w:rFonts w:ascii="Calibri" w:hAnsi="Calibri" w:cs="Calibri"/>
              </w:rPr>
              <w:t>Izvanučionička nastava</w:t>
            </w:r>
          </w:p>
          <w:p w:rsidR="008228BE" w:rsidRPr="007170EA" w:rsidRDefault="008228BE" w:rsidP="00154B29">
            <w:pPr>
              <w:rPr>
                <w:rFonts w:ascii="Calibri" w:hAnsi="Calibri" w:cs="Calibri"/>
              </w:rPr>
            </w:pPr>
            <w:r w:rsidRPr="007170EA">
              <w:rPr>
                <w:rFonts w:ascii="Calibri" w:hAnsi="Calibri" w:cs="Calibri"/>
              </w:rPr>
              <w:t>Razgovor</w:t>
            </w:r>
          </w:p>
          <w:p w:rsidR="008228BE" w:rsidRPr="007170EA" w:rsidRDefault="008228BE" w:rsidP="00154B29">
            <w:pPr>
              <w:rPr>
                <w:rFonts w:ascii="Calibri" w:hAnsi="Calibri" w:cs="Calibri"/>
              </w:rPr>
            </w:pPr>
            <w:r w:rsidRPr="007170EA">
              <w:rPr>
                <w:rFonts w:ascii="Calibri" w:hAnsi="Calibri" w:cs="Calibri"/>
              </w:rPr>
              <w:t>Radionice</w:t>
            </w:r>
          </w:p>
          <w:p w:rsidR="008228BE" w:rsidRPr="007170EA" w:rsidRDefault="008228BE" w:rsidP="00154B29">
            <w:pPr>
              <w:rPr>
                <w:rFonts w:ascii="Calibri" w:hAnsi="Calibri" w:cs="Calibri"/>
              </w:rPr>
            </w:pPr>
            <w:r w:rsidRPr="007170EA">
              <w:rPr>
                <w:rFonts w:ascii="Calibri" w:hAnsi="Calibri" w:cs="Calibri"/>
              </w:rPr>
              <w:t>Demonstracija</w:t>
            </w:r>
          </w:p>
          <w:p w:rsidR="008228BE" w:rsidRPr="007170EA" w:rsidRDefault="008228BE" w:rsidP="00154B29">
            <w:pPr>
              <w:rPr>
                <w:rFonts w:ascii="Calibri" w:hAnsi="Calibri" w:cs="Calibri"/>
              </w:rPr>
            </w:pPr>
            <w:r w:rsidRPr="007170EA">
              <w:rPr>
                <w:rFonts w:ascii="Calibri" w:hAnsi="Calibri" w:cs="Calibri"/>
              </w:rPr>
              <w:t>PTT prezentacije</w:t>
            </w: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tc>
        <w:tc>
          <w:tcPr>
            <w:tcW w:w="1214"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r w:rsidR="008228BE" w:rsidRPr="007170EA" w:rsidTr="00BB159B">
        <w:tc>
          <w:tcPr>
            <w:tcW w:w="1284" w:type="dxa"/>
            <w:vAlign w:val="center"/>
          </w:tcPr>
          <w:p w:rsidR="008228BE" w:rsidRPr="007170EA" w:rsidRDefault="008228BE" w:rsidP="0049227D">
            <w:pPr>
              <w:jc w:val="center"/>
              <w:rPr>
                <w:rFonts w:ascii="Calibri" w:hAnsi="Calibri" w:cs="Calibri"/>
                <w:b/>
              </w:rPr>
            </w:pPr>
            <w:r w:rsidRPr="007170EA">
              <w:rPr>
                <w:rFonts w:ascii="Calibri" w:hAnsi="Calibri" w:cs="Calibri"/>
                <w:b/>
              </w:rPr>
              <w:t>IZLOŽBA</w:t>
            </w:r>
          </w:p>
        </w:tc>
        <w:tc>
          <w:tcPr>
            <w:tcW w:w="2779" w:type="dxa"/>
            <w:vAlign w:val="center"/>
          </w:tcPr>
          <w:p w:rsidR="008228BE" w:rsidRPr="007170EA" w:rsidRDefault="008228BE" w:rsidP="00154B29">
            <w:pPr>
              <w:rPr>
                <w:rFonts w:ascii="Calibri" w:hAnsi="Calibri" w:cs="Calibri"/>
              </w:rPr>
            </w:pPr>
            <w:r w:rsidRPr="007170EA">
              <w:rPr>
                <w:rFonts w:ascii="Calibri" w:hAnsi="Calibri" w:cs="Calibri"/>
              </w:rPr>
              <w:t xml:space="preserve">Izložba slika u salonu Becić </w:t>
            </w:r>
          </w:p>
          <w:p w:rsidR="008228BE" w:rsidRPr="007170EA" w:rsidRDefault="008228BE" w:rsidP="00BB159B">
            <w:pPr>
              <w:rPr>
                <w:rFonts w:ascii="Calibri" w:hAnsi="Calibri" w:cs="Calibri"/>
              </w:rPr>
            </w:pPr>
            <w:r w:rsidRPr="007170EA">
              <w:rPr>
                <w:rFonts w:ascii="Calibri" w:hAnsi="Calibri" w:cs="Calibri"/>
              </w:rPr>
              <w:t>Izložbe raznih postava u muzeju i galeriji Ružić</w:t>
            </w:r>
          </w:p>
        </w:tc>
        <w:tc>
          <w:tcPr>
            <w:tcW w:w="2169" w:type="dxa"/>
            <w:vAlign w:val="center"/>
          </w:tcPr>
          <w:p w:rsidR="008228BE" w:rsidRPr="007170EA" w:rsidRDefault="008228BE" w:rsidP="00154B29">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616"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t>Audiovizualna metoda</w:t>
            </w:r>
          </w:p>
          <w:p w:rsidR="008228BE" w:rsidRPr="007170EA" w:rsidRDefault="008228BE" w:rsidP="00154B29">
            <w:pPr>
              <w:rPr>
                <w:rFonts w:ascii="Calibri" w:hAnsi="Calibri" w:cs="Calibri"/>
              </w:rPr>
            </w:pPr>
            <w:r w:rsidRPr="007170EA">
              <w:rPr>
                <w:rFonts w:ascii="Calibri" w:hAnsi="Calibri" w:cs="Calibri"/>
              </w:rPr>
              <w:t>Timski rad</w:t>
            </w:r>
          </w:p>
        </w:tc>
        <w:tc>
          <w:tcPr>
            <w:tcW w:w="1214"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r w:rsidR="008228BE" w:rsidRPr="007170EA" w:rsidTr="00BB159B">
        <w:tc>
          <w:tcPr>
            <w:tcW w:w="1284" w:type="dxa"/>
            <w:vAlign w:val="center"/>
          </w:tcPr>
          <w:p w:rsidR="008228BE" w:rsidRPr="007170EA" w:rsidRDefault="008228BE" w:rsidP="0049227D">
            <w:pPr>
              <w:jc w:val="center"/>
              <w:rPr>
                <w:rFonts w:ascii="Calibri" w:hAnsi="Calibri" w:cs="Calibri"/>
                <w:b/>
              </w:rPr>
            </w:pPr>
            <w:r w:rsidRPr="007170EA">
              <w:rPr>
                <w:rFonts w:ascii="Calibri" w:hAnsi="Calibri" w:cs="Calibri"/>
                <w:b/>
              </w:rPr>
              <w:t>SAJMOVI</w:t>
            </w:r>
          </w:p>
        </w:tc>
        <w:tc>
          <w:tcPr>
            <w:tcW w:w="2779" w:type="dxa"/>
            <w:vAlign w:val="center"/>
          </w:tcPr>
          <w:p w:rsidR="008228BE" w:rsidRPr="007170EA" w:rsidRDefault="008228BE" w:rsidP="00154B29">
            <w:pPr>
              <w:rPr>
                <w:rFonts w:ascii="Calibri" w:hAnsi="Calibri" w:cs="Calibri"/>
              </w:rPr>
            </w:pPr>
            <w:r w:rsidRPr="007170EA">
              <w:rPr>
                <w:rFonts w:ascii="Calibri" w:hAnsi="Calibri" w:cs="Calibri"/>
              </w:rPr>
              <w:t>Sajam Florafest</w:t>
            </w:r>
          </w:p>
          <w:p w:rsidR="008228BE" w:rsidRPr="007170EA" w:rsidRDefault="008228BE" w:rsidP="00154B29">
            <w:pPr>
              <w:rPr>
                <w:rFonts w:ascii="Calibri" w:hAnsi="Calibri" w:cs="Calibri"/>
              </w:rPr>
            </w:pPr>
            <w:r w:rsidRPr="007170EA">
              <w:rPr>
                <w:rFonts w:ascii="Calibri" w:hAnsi="Calibri" w:cs="Calibri"/>
              </w:rPr>
              <w:t>Međužupanijska stočarska izložba SŠ Matije Antuna Reljkovića, Slavonski Brod</w:t>
            </w:r>
          </w:p>
        </w:tc>
        <w:tc>
          <w:tcPr>
            <w:tcW w:w="2169" w:type="dxa"/>
            <w:vAlign w:val="center"/>
          </w:tcPr>
          <w:p w:rsidR="008228BE" w:rsidRPr="007170EA" w:rsidRDefault="008228BE" w:rsidP="00154B29">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616"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t>Izvanučionička nastava</w:t>
            </w:r>
          </w:p>
          <w:p w:rsidR="008228BE" w:rsidRPr="007170EA" w:rsidRDefault="008228BE" w:rsidP="00154B29">
            <w:pPr>
              <w:rPr>
                <w:rFonts w:ascii="Calibri" w:hAnsi="Calibri" w:cs="Calibri"/>
              </w:rPr>
            </w:pPr>
            <w:r w:rsidRPr="007170EA">
              <w:rPr>
                <w:rFonts w:ascii="Calibri" w:hAnsi="Calibri" w:cs="Calibri"/>
              </w:rPr>
              <w:t>Skupni rad Razgovor Radionice Demonstracije PPT prezentacije</w:t>
            </w:r>
          </w:p>
        </w:tc>
        <w:tc>
          <w:tcPr>
            <w:tcW w:w="1214"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bl>
    <w:p w:rsidR="008228BE" w:rsidRPr="007170EA" w:rsidRDefault="008228BE">
      <w:pPr>
        <w:rPr>
          <w:rFonts w:ascii="Calibri" w:hAnsi="Calibri" w:cs="Calibri"/>
          <w:b/>
          <w:sz w:val="28"/>
          <w:szCs w:val="28"/>
        </w:rPr>
      </w:pPr>
    </w:p>
    <w:p w:rsidR="00B23347" w:rsidRDefault="00B23347">
      <w:pPr>
        <w:rPr>
          <w:rFonts w:ascii="Calibri" w:hAnsi="Calibri" w:cs="Calibri"/>
          <w:b/>
          <w:sz w:val="28"/>
          <w:szCs w:val="28"/>
        </w:rPr>
      </w:pPr>
      <w:r>
        <w:rPr>
          <w:rFonts w:ascii="Calibri" w:hAnsi="Calibri" w:cs="Calibri"/>
          <w:b/>
          <w:sz w:val="28"/>
          <w:szCs w:val="28"/>
        </w:rPr>
        <w:br w:type="page"/>
      </w:r>
    </w:p>
    <w:p w:rsidR="00785A4C" w:rsidRPr="007170EA" w:rsidRDefault="00785A4C" w:rsidP="00E93512">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E93512" w:rsidRPr="007170EA" w:rsidRDefault="00E93512" w:rsidP="00E93512">
      <w:pPr>
        <w:jc w:val="center"/>
        <w:rPr>
          <w:rFonts w:ascii="Calibri" w:hAnsi="Calibri" w:cs="Calibri"/>
        </w:rPr>
      </w:pPr>
    </w:p>
    <w:p w:rsidR="00665FDC" w:rsidRPr="007170EA" w:rsidRDefault="00785A4C" w:rsidP="00785A4C">
      <w:pPr>
        <w:spacing w:after="200"/>
        <w:rPr>
          <w:rFonts w:ascii="Calibri" w:eastAsia="Calibri" w:hAnsi="Calibri" w:cs="Calibri"/>
          <w:b/>
          <w:sz w:val="28"/>
          <w:szCs w:val="28"/>
          <w:lang w:eastAsia="en-US"/>
        </w:rPr>
      </w:pPr>
      <w:r w:rsidRPr="007170EA">
        <w:rPr>
          <w:rFonts w:ascii="Calibri" w:hAnsi="Calibri" w:cs="Calibri"/>
          <w:b/>
          <w:sz w:val="28"/>
          <w:szCs w:val="28"/>
        </w:rPr>
        <w:t>Planirano: 35</w:t>
      </w:r>
      <w:r w:rsidR="00AF41C3">
        <w:rPr>
          <w:rFonts w:ascii="Calibri" w:hAnsi="Calibri" w:cs="Calibri"/>
          <w:b/>
          <w:sz w:val="28"/>
          <w:szCs w:val="28"/>
        </w:rPr>
        <w:t xml:space="preserve"> </w:t>
      </w:r>
      <w:r w:rsidRPr="007170EA">
        <w:rPr>
          <w:rFonts w:ascii="Calibri" w:hAnsi="Calibri" w:cs="Calibri"/>
          <w:b/>
          <w:sz w:val="28"/>
          <w:szCs w:val="28"/>
        </w:rPr>
        <w:t>sati,</w:t>
      </w:r>
      <w:r w:rsidR="008F3288">
        <w:rPr>
          <w:rFonts w:ascii="Calibri" w:hAnsi="Calibri" w:cs="Calibri"/>
          <w:b/>
          <w:sz w:val="28"/>
          <w:szCs w:val="28"/>
        </w:rPr>
        <w:t xml:space="preserve"> </w:t>
      </w:r>
      <w:r w:rsidRPr="007170EA">
        <w:rPr>
          <w:rFonts w:ascii="Calibri" w:hAnsi="Calibri" w:cs="Calibri"/>
          <w:sz w:val="28"/>
          <w:szCs w:val="28"/>
        </w:rPr>
        <w:t>Jasna Vujčić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3312"/>
        <w:gridCol w:w="1833"/>
        <w:gridCol w:w="1448"/>
        <w:gridCol w:w="1120"/>
      </w:tblGrid>
      <w:tr w:rsidR="008F3288" w:rsidRPr="008F3288" w:rsidTr="008F3288">
        <w:tc>
          <w:tcPr>
            <w:tcW w:w="1384" w:type="dxa"/>
            <w:shd w:val="clear" w:color="auto" w:fill="D9E2F3" w:themeFill="accent1" w:themeFillTint="33"/>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Naziv kulturne djelatnosti</w:t>
            </w:r>
          </w:p>
        </w:tc>
        <w:tc>
          <w:tcPr>
            <w:tcW w:w="3522" w:type="dxa"/>
            <w:shd w:val="clear" w:color="auto" w:fill="D9E2F3" w:themeFill="accent1" w:themeFillTint="33"/>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Aktivnosti /Sadržaj</w:t>
            </w:r>
          </w:p>
        </w:tc>
        <w:tc>
          <w:tcPr>
            <w:tcW w:w="1865" w:type="dxa"/>
            <w:shd w:val="clear" w:color="auto" w:fill="D9E2F3" w:themeFill="accent1" w:themeFillTint="33"/>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Cilj i zadaća</w:t>
            </w:r>
          </w:p>
        </w:tc>
        <w:tc>
          <w:tcPr>
            <w:tcW w:w="1384" w:type="dxa"/>
            <w:shd w:val="clear" w:color="auto" w:fill="D9E2F3" w:themeFill="accent1" w:themeFillTint="33"/>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Metode i oblici</w:t>
            </w:r>
          </w:p>
        </w:tc>
        <w:tc>
          <w:tcPr>
            <w:tcW w:w="1131" w:type="dxa"/>
            <w:shd w:val="clear" w:color="auto" w:fill="D9E2F3" w:themeFill="accent1" w:themeFillTint="33"/>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Vrijeme realizacije</w:t>
            </w:r>
          </w:p>
        </w:tc>
      </w:tr>
      <w:tr w:rsidR="008F3288" w:rsidRPr="008F3288" w:rsidTr="008F3288">
        <w:tc>
          <w:tcPr>
            <w:tcW w:w="1384" w:type="dxa"/>
            <w:vAlign w:val="center"/>
          </w:tcPr>
          <w:p w:rsidR="008F3288" w:rsidRPr="008F3288" w:rsidRDefault="008F3288" w:rsidP="008F3288">
            <w:pPr>
              <w:jc w:val="center"/>
              <w:rPr>
                <w:rFonts w:ascii="Calibri" w:hAnsi="Calibri"/>
                <w:b/>
                <w:sz w:val="20"/>
                <w:szCs w:val="20"/>
              </w:rPr>
            </w:pPr>
            <w:r w:rsidRPr="008F3288">
              <w:rPr>
                <w:rFonts w:ascii="Calibri" w:hAnsi="Calibri"/>
                <w:b/>
                <w:sz w:val="20"/>
                <w:szCs w:val="20"/>
              </w:rPr>
              <w:t>Priredbe</w:t>
            </w:r>
          </w:p>
        </w:tc>
        <w:tc>
          <w:tcPr>
            <w:tcW w:w="3522" w:type="dxa"/>
            <w:vAlign w:val="center"/>
          </w:tcPr>
          <w:p w:rsidR="008F3288" w:rsidRPr="008F3288" w:rsidRDefault="008F3288" w:rsidP="008F3288">
            <w:pPr>
              <w:rPr>
                <w:rFonts w:ascii="Calibri" w:hAnsi="Calibri"/>
                <w:sz w:val="20"/>
                <w:szCs w:val="20"/>
              </w:rPr>
            </w:pPr>
          </w:p>
          <w:p w:rsidR="008F3288" w:rsidRPr="008F3288" w:rsidRDefault="008F3288" w:rsidP="005F4CFB">
            <w:pPr>
              <w:numPr>
                <w:ilvl w:val="0"/>
                <w:numId w:val="49"/>
              </w:numPr>
              <w:ind w:left="317" w:hanging="283"/>
              <w:rPr>
                <w:rFonts w:ascii="Calibri" w:hAnsi="Calibri"/>
                <w:sz w:val="20"/>
                <w:szCs w:val="20"/>
              </w:rPr>
            </w:pPr>
            <w:r w:rsidRPr="008F3288">
              <w:rPr>
                <w:rFonts w:ascii="Calibri" w:hAnsi="Calibri"/>
                <w:sz w:val="20"/>
                <w:szCs w:val="20"/>
              </w:rPr>
              <w:t>Božićni sajam u školi</w:t>
            </w:r>
          </w:p>
          <w:p w:rsidR="008F3288" w:rsidRPr="008F3288" w:rsidRDefault="008F3288" w:rsidP="008F3288">
            <w:pPr>
              <w:ind w:left="317"/>
              <w:rPr>
                <w:rFonts w:ascii="Calibri" w:hAnsi="Calibri"/>
                <w:sz w:val="20"/>
                <w:szCs w:val="20"/>
              </w:rPr>
            </w:pPr>
            <w:r w:rsidRPr="008F3288">
              <w:rPr>
                <w:rFonts w:ascii="Calibri" w:hAnsi="Calibri"/>
                <w:sz w:val="20"/>
                <w:szCs w:val="20"/>
              </w:rPr>
              <w:t>(sajam, izložbe, radionice)</w:t>
            </w:r>
          </w:p>
          <w:p w:rsidR="008F3288" w:rsidRPr="008F3288" w:rsidRDefault="008F3288" w:rsidP="005F4CFB">
            <w:pPr>
              <w:numPr>
                <w:ilvl w:val="0"/>
                <w:numId w:val="49"/>
              </w:numPr>
              <w:ind w:left="317" w:hanging="283"/>
              <w:rPr>
                <w:rFonts w:ascii="Calibri" w:hAnsi="Calibri"/>
                <w:sz w:val="20"/>
                <w:szCs w:val="20"/>
              </w:rPr>
            </w:pPr>
            <w:r w:rsidRPr="008F3288">
              <w:rPr>
                <w:rFonts w:ascii="Calibri" w:hAnsi="Calibri"/>
                <w:sz w:val="20"/>
                <w:szCs w:val="20"/>
              </w:rPr>
              <w:t>Dani otvorenih vrata u školi – Satir – jesenska riznica (sajam, izložbe, radionice)</w:t>
            </w:r>
          </w:p>
          <w:p w:rsidR="008F3288" w:rsidRPr="008F3288" w:rsidRDefault="008F3288" w:rsidP="005F4CFB">
            <w:pPr>
              <w:numPr>
                <w:ilvl w:val="0"/>
                <w:numId w:val="49"/>
              </w:numPr>
              <w:ind w:left="317" w:hanging="283"/>
              <w:rPr>
                <w:rFonts w:ascii="Calibri" w:hAnsi="Calibri"/>
                <w:sz w:val="20"/>
                <w:szCs w:val="20"/>
              </w:rPr>
            </w:pPr>
            <w:r w:rsidRPr="008F3288">
              <w:rPr>
                <w:rFonts w:ascii="Calibri" w:hAnsi="Calibri"/>
                <w:sz w:val="20"/>
                <w:szCs w:val="20"/>
              </w:rPr>
              <w:t>Our daily Shakespeare – online izložba</w:t>
            </w:r>
          </w:p>
          <w:p w:rsidR="008F3288" w:rsidRPr="008F3288" w:rsidRDefault="008F3288" w:rsidP="005F4CFB">
            <w:pPr>
              <w:numPr>
                <w:ilvl w:val="0"/>
                <w:numId w:val="49"/>
              </w:numPr>
              <w:ind w:left="317" w:hanging="283"/>
              <w:rPr>
                <w:rFonts w:ascii="Calibri" w:hAnsi="Calibri"/>
                <w:sz w:val="20"/>
                <w:szCs w:val="20"/>
              </w:rPr>
            </w:pPr>
            <w:r w:rsidRPr="008F3288">
              <w:rPr>
                <w:rFonts w:ascii="Calibri" w:hAnsi="Calibri"/>
                <w:sz w:val="20"/>
                <w:szCs w:val="20"/>
              </w:rPr>
              <w:t>Posjet kinu (ukoliko bude moguće zbog epidemijskih prilika)</w:t>
            </w:r>
          </w:p>
          <w:p w:rsidR="008F3288" w:rsidRPr="008F3288" w:rsidRDefault="008F3288" w:rsidP="005F4CFB">
            <w:pPr>
              <w:numPr>
                <w:ilvl w:val="0"/>
                <w:numId w:val="49"/>
              </w:numPr>
              <w:ind w:left="317" w:hanging="283"/>
              <w:rPr>
                <w:rFonts w:ascii="Calibri" w:hAnsi="Calibri"/>
                <w:sz w:val="20"/>
                <w:szCs w:val="20"/>
              </w:rPr>
            </w:pPr>
            <w:r w:rsidRPr="008F3288">
              <w:rPr>
                <w:rFonts w:ascii="Calibri" w:hAnsi="Calibri"/>
                <w:sz w:val="20"/>
                <w:szCs w:val="20"/>
              </w:rPr>
              <w:t>Europski dan jezika – online izložba</w:t>
            </w:r>
          </w:p>
        </w:tc>
        <w:tc>
          <w:tcPr>
            <w:tcW w:w="1865" w:type="dxa"/>
            <w:vAlign w:val="center"/>
          </w:tcPr>
          <w:p w:rsidR="008F3288" w:rsidRPr="008F3288" w:rsidRDefault="008F3288" w:rsidP="005F4CFB">
            <w:pPr>
              <w:numPr>
                <w:ilvl w:val="0"/>
                <w:numId w:val="28"/>
              </w:numPr>
              <w:tabs>
                <w:tab w:val="left" w:pos="56"/>
              </w:tabs>
              <w:ind w:left="56" w:hanging="68"/>
              <w:rPr>
                <w:rFonts w:ascii="Calibri" w:hAnsi="Calibri"/>
                <w:sz w:val="20"/>
                <w:szCs w:val="20"/>
              </w:rPr>
            </w:pPr>
            <w:r w:rsidRPr="008F3288">
              <w:rPr>
                <w:rFonts w:ascii="Calibri" w:hAnsi="Calibri"/>
                <w:sz w:val="20"/>
                <w:szCs w:val="20"/>
              </w:rPr>
              <w:t xml:space="preserve"> Osposobljavanje učenika za samostalnu vlastitu proizvodnju</w:t>
            </w:r>
          </w:p>
          <w:p w:rsidR="008F3288" w:rsidRPr="008F3288" w:rsidRDefault="008F3288" w:rsidP="005F4CFB">
            <w:pPr>
              <w:numPr>
                <w:ilvl w:val="0"/>
                <w:numId w:val="28"/>
              </w:numPr>
              <w:tabs>
                <w:tab w:val="left" w:pos="56"/>
              </w:tabs>
              <w:ind w:left="56" w:hanging="68"/>
              <w:rPr>
                <w:rFonts w:ascii="Calibri" w:hAnsi="Calibri"/>
                <w:sz w:val="20"/>
                <w:szCs w:val="20"/>
              </w:rPr>
            </w:pPr>
            <w:r w:rsidRPr="008F3288">
              <w:rPr>
                <w:rFonts w:ascii="Calibri" w:hAnsi="Calibri"/>
                <w:sz w:val="20"/>
                <w:szCs w:val="20"/>
              </w:rPr>
              <w:t xml:space="preserve"> Poticanje kreativnost učenika</w:t>
            </w:r>
          </w:p>
          <w:p w:rsidR="008F3288" w:rsidRPr="008F3288" w:rsidRDefault="008F3288" w:rsidP="005F4CFB">
            <w:pPr>
              <w:numPr>
                <w:ilvl w:val="0"/>
                <w:numId w:val="28"/>
              </w:numPr>
              <w:tabs>
                <w:tab w:val="left" w:pos="56"/>
              </w:tabs>
              <w:ind w:left="56" w:hanging="68"/>
              <w:rPr>
                <w:rFonts w:ascii="Calibri" w:hAnsi="Calibri"/>
                <w:sz w:val="20"/>
                <w:szCs w:val="20"/>
              </w:rPr>
            </w:pPr>
            <w:r w:rsidRPr="008F3288">
              <w:rPr>
                <w:rFonts w:ascii="Calibri" w:hAnsi="Calibri"/>
                <w:sz w:val="20"/>
                <w:szCs w:val="20"/>
              </w:rPr>
              <w:t xml:space="preserve"> Podizanje ekološke svijesti</w:t>
            </w:r>
          </w:p>
          <w:p w:rsidR="008F3288" w:rsidRPr="008F3288" w:rsidRDefault="008F3288" w:rsidP="005F4CFB">
            <w:pPr>
              <w:numPr>
                <w:ilvl w:val="0"/>
                <w:numId w:val="28"/>
              </w:numPr>
              <w:tabs>
                <w:tab w:val="left" w:pos="56"/>
              </w:tabs>
              <w:ind w:left="56" w:hanging="68"/>
              <w:rPr>
                <w:rFonts w:ascii="Calibri" w:hAnsi="Calibri"/>
                <w:sz w:val="20"/>
                <w:szCs w:val="20"/>
              </w:rPr>
            </w:pPr>
            <w:r w:rsidRPr="008F3288">
              <w:rPr>
                <w:rFonts w:ascii="Calibri" w:hAnsi="Calibri"/>
                <w:sz w:val="20"/>
                <w:szCs w:val="20"/>
              </w:rPr>
              <w:t xml:space="preserve"> Razvijanje komunikacijskih vještina i socijalnih kontakta unutar šire zajednice</w:t>
            </w:r>
          </w:p>
          <w:p w:rsidR="008F3288" w:rsidRPr="008F3288" w:rsidRDefault="008F3288" w:rsidP="005F4CFB">
            <w:pPr>
              <w:numPr>
                <w:ilvl w:val="0"/>
                <w:numId w:val="28"/>
              </w:numPr>
              <w:tabs>
                <w:tab w:val="left" w:pos="56"/>
              </w:tabs>
              <w:ind w:left="56" w:hanging="68"/>
              <w:rPr>
                <w:rFonts w:ascii="Calibri" w:hAnsi="Calibri"/>
                <w:sz w:val="20"/>
                <w:szCs w:val="20"/>
              </w:rPr>
            </w:pPr>
            <w:r w:rsidRPr="008F3288">
              <w:rPr>
                <w:rFonts w:ascii="Calibri" w:hAnsi="Calibri"/>
                <w:sz w:val="20"/>
                <w:szCs w:val="20"/>
              </w:rPr>
              <w:t xml:space="preserve"> Razvijanje znatiželje i istraživačkog duha</w:t>
            </w:r>
          </w:p>
        </w:tc>
        <w:tc>
          <w:tcPr>
            <w:tcW w:w="1384" w:type="dxa"/>
            <w:vAlign w:val="center"/>
          </w:tcPr>
          <w:p w:rsidR="008F3288" w:rsidRPr="008F3288" w:rsidRDefault="008F3288" w:rsidP="008F3288">
            <w:pPr>
              <w:rPr>
                <w:rFonts w:ascii="Calibri" w:hAnsi="Calibri"/>
                <w:sz w:val="20"/>
                <w:szCs w:val="20"/>
              </w:rPr>
            </w:pPr>
            <w:r w:rsidRPr="008F3288">
              <w:rPr>
                <w:rFonts w:ascii="Calibri" w:hAnsi="Calibri"/>
                <w:sz w:val="20"/>
                <w:szCs w:val="20"/>
              </w:rPr>
              <w:t>Izvanučionička nastava,</w:t>
            </w:r>
          </w:p>
          <w:p w:rsidR="008F3288" w:rsidRPr="008F3288" w:rsidRDefault="008F3288" w:rsidP="008F3288">
            <w:pPr>
              <w:rPr>
                <w:rFonts w:ascii="Calibri" w:hAnsi="Calibri"/>
                <w:sz w:val="20"/>
                <w:szCs w:val="20"/>
              </w:rPr>
            </w:pPr>
            <w:r w:rsidRPr="008F3288">
              <w:rPr>
                <w:rFonts w:ascii="Calibri" w:hAnsi="Calibri"/>
                <w:sz w:val="20"/>
                <w:szCs w:val="20"/>
              </w:rPr>
              <w:t>Demonstracije,</w:t>
            </w:r>
          </w:p>
          <w:p w:rsidR="008F3288" w:rsidRPr="008F3288" w:rsidRDefault="008F3288" w:rsidP="008F3288">
            <w:pPr>
              <w:rPr>
                <w:rFonts w:ascii="Calibri" w:hAnsi="Calibri"/>
                <w:sz w:val="20"/>
                <w:szCs w:val="20"/>
              </w:rPr>
            </w:pPr>
            <w:r w:rsidRPr="008F3288">
              <w:rPr>
                <w:rFonts w:ascii="Calibri" w:hAnsi="Calibri"/>
                <w:sz w:val="20"/>
                <w:szCs w:val="20"/>
              </w:rPr>
              <w:t>PPprezentacije</w:t>
            </w:r>
          </w:p>
          <w:p w:rsidR="008F3288" w:rsidRPr="008F3288" w:rsidRDefault="008F3288" w:rsidP="008F3288">
            <w:pPr>
              <w:rPr>
                <w:rFonts w:ascii="Calibri" w:hAnsi="Calibri"/>
                <w:sz w:val="20"/>
                <w:szCs w:val="20"/>
              </w:rPr>
            </w:pPr>
            <w:r w:rsidRPr="008F3288">
              <w:rPr>
                <w:rFonts w:ascii="Calibri" w:hAnsi="Calibri"/>
                <w:sz w:val="20"/>
                <w:szCs w:val="20"/>
              </w:rPr>
              <w:t>Multimedij-kino</w:t>
            </w:r>
          </w:p>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r w:rsidRPr="008F3288">
              <w:rPr>
                <w:rFonts w:ascii="Calibri" w:hAnsi="Calibri"/>
                <w:sz w:val="20"/>
                <w:szCs w:val="20"/>
              </w:rPr>
              <w:t>Online alati – Canva, Powtoon, Sway, Genially, Bookcreator</w:t>
            </w:r>
          </w:p>
        </w:tc>
        <w:tc>
          <w:tcPr>
            <w:tcW w:w="1131" w:type="dxa"/>
            <w:vAlign w:val="center"/>
          </w:tcPr>
          <w:p w:rsidR="008F3288" w:rsidRPr="008F3288" w:rsidRDefault="008F3288" w:rsidP="008F3288">
            <w:pPr>
              <w:jc w:val="center"/>
              <w:rPr>
                <w:rFonts w:ascii="Calibri" w:hAnsi="Calibri"/>
                <w:sz w:val="20"/>
                <w:szCs w:val="20"/>
              </w:rPr>
            </w:pPr>
            <w:r w:rsidRPr="008F3288">
              <w:rPr>
                <w:rFonts w:ascii="Calibri" w:hAnsi="Calibri"/>
                <w:sz w:val="20"/>
                <w:szCs w:val="20"/>
              </w:rPr>
              <w:t>Zima - Proljeće</w:t>
            </w:r>
          </w:p>
        </w:tc>
      </w:tr>
      <w:tr w:rsidR="008F3288" w:rsidRPr="008F3288" w:rsidTr="008F3288">
        <w:tc>
          <w:tcPr>
            <w:tcW w:w="1384" w:type="dxa"/>
            <w:vAlign w:val="center"/>
          </w:tcPr>
          <w:p w:rsidR="008F3288" w:rsidRPr="008F3288" w:rsidRDefault="008F3288" w:rsidP="008F3288">
            <w:pPr>
              <w:jc w:val="center"/>
              <w:rPr>
                <w:rFonts w:ascii="Calibri" w:hAnsi="Calibri"/>
                <w:b/>
                <w:sz w:val="20"/>
                <w:szCs w:val="20"/>
              </w:rPr>
            </w:pPr>
          </w:p>
          <w:p w:rsidR="008F3288" w:rsidRPr="008F3288" w:rsidRDefault="008F3288" w:rsidP="008F3288">
            <w:pPr>
              <w:jc w:val="center"/>
              <w:rPr>
                <w:rFonts w:ascii="Calibri" w:hAnsi="Calibri"/>
                <w:b/>
                <w:sz w:val="20"/>
                <w:szCs w:val="20"/>
              </w:rPr>
            </w:pPr>
            <w:r w:rsidRPr="008F3288">
              <w:rPr>
                <w:rFonts w:ascii="Calibri" w:hAnsi="Calibri"/>
                <w:b/>
                <w:sz w:val="20"/>
                <w:szCs w:val="20"/>
              </w:rPr>
              <w:t>Izložbe i projekti</w:t>
            </w:r>
          </w:p>
          <w:p w:rsidR="008F3288" w:rsidRPr="008F3288" w:rsidRDefault="008F3288" w:rsidP="008F3288">
            <w:pPr>
              <w:jc w:val="center"/>
              <w:rPr>
                <w:rFonts w:ascii="Calibri" w:hAnsi="Calibri"/>
                <w:b/>
                <w:sz w:val="20"/>
                <w:szCs w:val="20"/>
              </w:rPr>
            </w:pPr>
          </w:p>
          <w:p w:rsidR="008F3288" w:rsidRPr="008F3288" w:rsidRDefault="008F3288" w:rsidP="008F3288">
            <w:pPr>
              <w:jc w:val="center"/>
              <w:rPr>
                <w:rFonts w:ascii="Calibri" w:hAnsi="Calibri"/>
                <w:sz w:val="20"/>
                <w:szCs w:val="20"/>
              </w:rPr>
            </w:pPr>
          </w:p>
        </w:tc>
        <w:tc>
          <w:tcPr>
            <w:tcW w:w="3522" w:type="dxa"/>
            <w:vAlign w:val="center"/>
          </w:tcPr>
          <w:p w:rsidR="008F3288" w:rsidRPr="008F3288" w:rsidRDefault="008F3288" w:rsidP="008F3288">
            <w:pPr>
              <w:ind w:left="317"/>
              <w:rPr>
                <w:rFonts w:ascii="Calibri" w:hAnsi="Calibri"/>
                <w:sz w:val="20"/>
                <w:szCs w:val="20"/>
              </w:rPr>
            </w:pPr>
          </w:p>
          <w:p w:rsidR="008F3288" w:rsidRPr="008F3288" w:rsidRDefault="008F3288" w:rsidP="005F4CFB">
            <w:pPr>
              <w:numPr>
                <w:ilvl w:val="0"/>
                <w:numId w:val="47"/>
              </w:numPr>
              <w:ind w:left="317" w:hanging="283"/>
              <w:rPr>
                <w:rFonts w:ascii="Calibri" w:hAnsi="Calibri"/>
                <w:sz w:val="20"/>
                <w:szCs w:val="20"/>
              </w:rPr>
            </w:pPr>
            <w:r w:rsidRPr="008F3288">
              <w:rPr>
                <w:rFonts w:ascii="Calibri" w:hAnsi="Calibri"/>
                <w:sz w:val="20"/>
                <w:szCs w:val="20"/>
              </w:rPr>
              <w:t>Online izložba učeničkih radova</w:t>
            </w:r>
          </w:p>
          <w:p w:rsidR="008F3288" w:rsidRPr="008F3288" w:rsidRDefault="008F3288" w:rsidP="005F4CFB">
            <w:pPr>
              <w:numPr>
                <w:ilvl w:val="0"/>
                <w:numId w:val="47"/>
              </w:numPr>
              <w:ind w:left="317" w:hanging="283"/>
              <w:rPr>
                <w:rFonts w:ascii="Calibri" w:hAnsi="Calibri"/>
                <w:sz w:val="20"/>
                <w:szCs w:val="20"/>
              </w:rPr>
            </w:pPr>
            <w:r w:rsidRPr="008F3288">
              <w:rPr>
                <w:rFonts w:ascii="Calibri" w:hAnsi="Calibri"/>
                <w:sz w:val="20"/>
                <w:szCs w:val="20"/>
              </w:rPr>
              <w:t>Interliber –izložba knjiga</w:t>
            </w:r>
          </w:p>
          <w:p w:rsidR="008F3288" w:rsidRPr="008F3288" w:rsidRDefault="008F3288" w:rsidP="005F4CFB">
            <w:pPr>
              <w:numPr>
                <w:ilvl w:val="0"/>
                <w:numId w:val="47"/>
              </w:numPr>
              <w:ind w:left="317" w:hanging="283"/>
              <w:rPr>
                <w:rFonts w:ascii="Calibri" w:hAnsi="Calibri"/>
                <w:sz w:val="20"/>
                <w:szCs w:val="20"/>
              </w:rPr>
            </w:pPr>
            <w:r w:rsidRPr="008F3288">
              <w:rPr>
                <w:rFonts w:ascii="Calibri" w:hAnsi="Calibri"/>
                <w:sz w:val="20"/>
                <w:szCs w:val="20"/>
              </w:rPr>
              <w:t>Školski projekt – Jezik naš svagdašnji – II godina</w:t>
            </w:r>
          </w:p>
          <w:p w:rsidR="008F3288" w:rsidRPr="008F3288" w:rsidRDefault="008F3288" w:rsidP="005F4CFB">
            <w:pPr>
              <w:numPr>
                <w:ilvl w:val="0"/>
                <w:numId w:val="47"/>
              </w:numPr>
              <w:ind w:left="317" w:hanging="283"/>
              <w:rPr>
                <w:rFonts w:ascii="Calibri" w:hAnsi="Calibri"/>
                <w:sz w:val="20"/>
                <w:szCs w:val="20"/>
              </w:rPr>
            </w:pPr>
            <w:r w:rsidRPr="008F3288">
              <w:rPr>
                <w:rFonts w:ascii="Calibri" w:hAnsi="Calibri"/>
                <w:sz w:val="20"/>
                <w:szCs w:val="20"/>
              </w:rPr>
              <w:t>Soil – suradnički projekt s aktivom poloprivrede</w:t>
            </w:r>
          </w:p>
        </w:tc>
        <w:tc>
          <w:tcPr>
            <w:tcW w:w="1865" w:type="dxa"/>
            <w:vAlign w:val="center"/>
          </w:tcPr>
          <w:p w:rsidR="008F3288" w:rsidRPr="008F3288" w:rsidRDefault="008F3288" w:rsidP="008F3288">
            <w:pPr>
              <w:ind w:left="56"/>
              <w:rPr>
                <w:rFonts w:ascii="Calibri" w:hAnsi="Calibri"/>
                <w:sz w:val="20"/>
                <w:szCs w:val="20"/>
              </w:rPr>
            </w:pPr>
            <w:r w:rsidRPr="008F3288">
              <w:rPr>
                <w:rFonts w:ascii="Calibri" w:hAnsi="Calibri"/>
                <w:sz w:val="20"/>
                <w:szCs w:val="20"/>
              </w:rPr>
              <w:t>- Njegovanje i očuvanje zavičajne kulture</w:t>
            </w:r>
          </w:p>
          <w:p w:rsidR="008F3288" w:rsidRPr="008F3288" w:rsidRDefault="008F3288" w:rsidP="008F3288">
            <w:pPr>
              <w:rPr>
                <w:rFonts w:ascii="Calibri" w:hAnsi="Calibri"/>
                <w:sz w:val="20"/>
                <w:szCs w:val="20"/>
              </w:rPr>
            </w:pPr>
            <w:r w:rsidRPr="008F3288">
              <w:rPr>
                <w:rFonts w:ascii="Calibri" w:hAnsi="Calibri"/>
                <w:sz w:val="20"/>
                <w:szCs w:val="20"/>
              </w:rPr>
              <w:t>- Poticanje kreativnosti učenika</w:t>
            </w:r>
          </w:p>
          <w:p w:rsidR="008F3288" w:rsidRPr="008F3288" w:rsidRDefault="008F3288" w:rsidP="008F3288">
            <w:pPr>
              <w:ind w:left="56"/>
              <w:rPr>
                <w:rFonts w:ascii="Calibri" w:hAnsi="Calibri"/>
                <w:sz w:val="20"/>
                <w:szCs w:val="20"/>
              </w:rPr>
            </w:pPr>
            <w:r w:rsidRPr="008F3288">
              <w:rPr>
                <w:rFonts w:ascii="Calibri" w:hAnsi="Calibri"/>
                <w:sz w:val="20"/>
                <w:szCs w:val="20"/>
              </w:rPr>
              <w:t>- Osposobljavanje učenika za samostalnu vlastitu proizvodnju</w:t>
            </w:r>
          </w:p>
        </w:tc>
        <w:tc>
          <w:tcPr>
            <w:tcW w:w="1384" w:type="dxa"/>
            <w:vAlign w:val="center"/>
          </w:tcPr>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r w:rsidRPr="008F3288">
              <w:rPr>
                <w:rFonts w:ascii="Calibri" w:hAnsi="Calibri"/>
                <w:sz w:val="20"/>
                <w:szCs w:val="20"/>
              </w:rPr>
              <w:t>Izvanučionička nastava</w:t>
            </w:r>
          </w:p>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r w:rsidRPr="008F3288">
              <w:rPr>
                <w:rFonts w:ascii="Calibri" w:hAnsi="Calibri"/>
                <w:sz w:val="20"/>
                <w:szCs w:val="20"/>
              </w:rPr>
              <w:t>Online nastava</w:t>
            </w:r>
          </w:p>
          <w:p w:rsidR="008F3288" w:rsidRPr="008F3288" w:rsidRDefault="008F3288" w:rsidP="008F3288">
            <w:pPr>
              <w:rPr>
                <w:rFonts w:ascii="Calibri" w:hAnsi="Calibri"/>
                <w:sz w:val="20"/>
                <w:szCs w:val="20"/>
              </w:rPr>
            </w:pPr>
          </w:p>
        </w:tc>
        <w:tc>
          <w:tcPr>
            <w:tcW w:w="1131" w:type="dxa"/>
            <w:vAlign w:val="center"/>
          </w:tcPr>
          <w:p w:rsidR="008F3288" w:rsidRPr="008F3288" w:rsidRDefault="008F3288" w:rsidP="008F3288">
            <w:pPr>
              <w:jc w:val="center"/>
              <w:rPr>
                <w:rFonts w:ascii="Calibri" w:hAnsi="Calibri"/>
                <w:sz w:val="20"/>
                <w:szCs w:val="20"/>
              </w:rPr>
            </w:pPr>
            <w:r w:rsidRPr="008F3288">
              <w:rPr>
                <w:rFonts w:ascii="Calibri" w:hAnsi="Calibri"/>
                <w:sz w:val="20"/>
                <w:szCs w:val="20"/>
              </w:rPr>
              <w:t>Tijekom školske godine</w:t>
            </w:r>
          </w:p>
        </w:tc>
      </w:tr>
      <w:tr w:rsidR="008F3288" w:rsidRPr="008F3288" w:rsidTr="008F3288">
        <w:tc>
          <w:tcPr>
            <w:tcW w:w="1384" w:type="dxa"/>
            <w:vAlign w:val="center"/>
          </w:tcPr>
          <w:p w:rsidR="008F3288" w:rsidRPr="008F3288" w:rsidRDefault="008F3288" w:rsidP="008F3288">
            <w:pPr>
              <w:jc w:val="center"/>
              <w:rPr>
                <w:rFonts w:ascii="Calibri" w:hAnsi="Calibri"/>
                <w:b/>
                <w:sz w:val="20"/>
                <w:szCs w:val="20"/>
              </w:rPr>
            </w:pPr>
          </w:p>
          <w:p w:rsidR="008F3288" w:rsidRPr="008F3288" w:rsidRDefault="008F3288" w:rsidP="008F3288">
            <w:pPr>
              <w:jc w:val="center"/>
              <w:rPr>
                <w:rFonts w:ascii="Calibri" w:hAnsi="Calibri"/>
                <w:b/>
                <w:sz w:val="20"/>
                <w:szCs w:val="20"/>
              </w:rPr>
            </w:pPr>
            <w:r w:rsidRPr="008F3288">
              <w:rPr>
                <w:rFonts w:ascii="Calibri" w:hAnsi="Calibri"/>
                <w:b/>
                <w:sz w:val="20"/>
                <w:szCs w:val="20"/>
              </w:rPr>
              <w:t>Sajam</w:t>
            </w:r>
          </w:p>
          <w:p w:rsidR="008F3288" w:rsidRPr="008F3288" w:rsidRDefault="008F3288" w:rsidP="008F3288">
            <w:pPr>
              <w:jc w:val="center"/>
              <w:rPr>
                <w:rFonts w:ascii="Calibri" w:hAnsi="Calibri"/>
                <w:b/>
                <w:sz w:val="20"/>
                <w:szCs w:val="20"/>
              </w:rPr>
            </w:pPr>
          </w:p>
          <w:p w:rsidR="008F3288" w:rsidRPr="008F3288" w:rsidRDefault="008F3288" w:rsidP="008F3288">
            <w:pPr>
              <w:jc w:val="center"/>
              <w:rPr>
                <w:rFonts w:ascii="Calibri" w:hAnsi="Calibri"/>
                <w:sz w:val="20"/>
                <w:szCs w:val="20"/>
              </w:rPr>
            </w:pPr>
          </w:p>
        </w:tc>
        <w:tc>
          <w:tcPr>
            <w:tcW w:w="3522" w:type="dxa"/>
            <w:vAlign w:val="center"/>
          </w:tcPr>
          <w:p w:rsidR="008F3288" w:rsidRPr="008F3288" w:rsidRDefault="008F3288" w:rsidP="008F3288">
            <w:pPr>
              <w:tabs>
                <w:tab w:val="left" w:pos="317"/>
                <w:tab w:val="left" w:pos="924"/>
                <w:tab w:val="left" w:pos="1104"/>
              </w:tabs>
              <w:rPr>
                <w:rFonts w:ascii="Calibri" w:hAnsi="Calibri"/>
                <w:sz w:val="20"/>
                <w:szCs w:val="20"/>
              </w:rPr>
            </w:pPr>
          </w:p>
          <w:p w:rsidR="008F3288" w:rsidRPr="008F3288" w:rsidRDefault="008F3288" w:rsidP="005F4CFB">
            <w:pPr>
              <w:numPr>
                <w:ilvl w:val="0"/>
                <w:numId w:val="48"/>
              </w:numPr>
              <w:tabs>
                <w:tab w:val="left" w:pos="317"/>
                <w:tab w:val="left" w:pos="924"/>
                <w:tab w:val="left" w:pos="1104"/>
              </w:tabs>
              <w:ind w:left="317" w:hanging="283"/>
              <w:rPr>
                <w:rFonts w:ascii="Calibri" w:hAnsi="Calibri"/>
                <w:sz w:val="20"/>
                <w:szCs w:val="20"/>
              </w:rPr>
            </w:pPr>
            <w:r w:rsidRPr="008F3288">
              <w:rPr>
                <w:rFonts w:ascii="Calibri" w:hAnsi="Calibri"/>
                <w:sz w:val="20"/>
                <w:szCs w:val="20"/>
              </w:rPr>
              <w:t>Katarinski sajam Sl. Brod</w:t>
            </w:r>
          </w:p>
          <w:p w:rsidR="008F3288" w:rsidRPr="008F3288" w:rsidRDefault="008F3288" w:rsidP="005F4CFB">
            <w:pPr>
              <w:numPr>
                <w:ilvl w:val="0"/>
                <w:numId w:val="48"/>
              </w:numPr>
              <w:tabs>
                <w:tab w:val="left" w:pos="317"/>
                <w:tab w:val="left" w:pos="924"/>
                <w:tab w:val="left" w:pos="1104"/>
              </w:tabs>
              <w:ind w:left="317" w:hanging="283"/>
              <w:rPr>
                <w:rFonts w:ascii="Calibri" w:hAnsi="Calibri"/>
                <w:sz w:val="20"/>
                <w:szCs w:val="20"/>
              </w:rPr>
            </w:pPr>
            <w:r w:rsidRPr="008F3288">
              <w:rPr>
                <w:rFonts w:ascii="Calibri" w:hAnsi="Calibri"/>
                <w:sz w:val="20"/>
                <w:szCs w:val="20"/>
              </w:rPr>
              <w:t>Sajam cvijeća Florafest Sl. Brod</w:t>
            </w:r>
          </w:p>
          <w:p w:rsidR="008F3288" w:rsidRPr="008F3288" w:rsidRDefault="008F3288" w:rsidP="005F4CFB">
            <w:pPr>
              <w:numPr>
                <w:ilvl w:val="0"/>
                <w:numId w:val="48"/>
              </w:numPr>
              <w:tabs>
                <w:tab w:val="left" w:pos="317"/>
                <w:tab w:val="left" w:pos="924"/>
                <w:tab w:val="left" w:pos="1104"/>
              </w:tabs>
              <w:ind w:left="317" w:hanging="283"/>
              <w:rPr>
                <w:rFonts w:ascii="Calibri" w:hAnsi="Calibri"/>
                <w:sz w:val="20"/>
                <w:szCs w:val="20"/>
              </w:rPr>
            </w:pPr>
            <w:r w:rsidRPr="008F3288">
              <w:rPr>
                <w:rFonts w:ascii="Calibri" w:hAnsi="Calibri"/>
                <w:sz w:val="20"/>
                <w:szCs w:val="20"/>
              </w:rPr>
              <w:t xml:space="preserve">Sajam Brod i Međužupanijska stočarska izložba Sl. Brod </w:t>
            </w:r>
          </w:p>
          <w:p w:rsidR="008F3288" w:rsidRPr="008F3288" w:rsidRDefault="008F3288" w:rsidP="008F3288">
            <w:pPr>
              <w:tabs>
                <w:tab w:val="left" w:pos="317"/>
                <w:tab w:val="left" w:pos="924"/>
                <w:tab w:val="left" w:pos="1104"/>
              </w:tabs>
              <w:ind w:left="317"/>
              <w:rPr>
                <w:rFonts w:ascii="Calibri" w:hAnsi="Calibri"/>
                <w:sz w:val="20"/>
                <w:szCs w:val="20"/>
              </w:rPr>
            </w:pPr>
            <w:r w:rsidRPr="008F3288">
              <w:rPr>
                <w:rFonts w:ascii="Calibri" w:hAnsi="Calibri"/>
                <w:sz w:val="20"/>
                <w:szCs w:val="20"/>
              </w:rPr>
              <w:t>(ukoliko bude moguće zbog epidemioloških prilika)</w:t>
            </w:r>
          </w:p>
        </w:tc>
        <w:tc>
          <w:tcPr>
            <w:tcW w:w="1865" w:type="dxa"/>
            <w:vAlign w:val="center"/>
          </w:tcPr>
          <w:p w:rsidR="008F3288" w:rsidRPr="008F3288" w:rsidRDefault="008F3288" w:rsidP="008F3288">
            <w:pPr>
              <w:ind w:left="56"/>
              <w:rPr>
                <w:rFonts w:ascii="Calibri" w:hAnsi="Calibri"/>
                <w:sz w:val="20"/>
                <w:szCs w:val="20"/>
              </w:rPr>
            </w:pPr>
            <w:r w:rsidRPr="008F3288">
              <w:rPr>
                <w:rFonts w:ascii="Calibri" w:hAnsi="Calibri"/>
                <w:sz w:val="20"/>
                <w:szCs w:val="20"/>
              </w:rPr>
              <w:t>- Poticanje samoinicijative kod učenika</w:t>
            </w:r>
          </w:p>
          <w:p w:rsidR="008F3288" w:rsidRPr="008F3288" w:rsidRDefault="008F3288" w:rsidP="008F3288">
            <w:pPr>
              <w:ind w:left="56"/>
              <w:rPr>
                <w:rFonts w:ascii="Calibri" w:hAnsi="Calibri"/>
                <w:sz w:val="20"/>
                <w:szCs w:val="20"/>
              </w:rPr>
            </w:pPr>
            <w:r w:rsidRPr="008F3288">
              <w:rPr>
                <w:rFonts w:ascii="Calibri" w:hAnsi="Calibri"/>
                <w:sz w:val="20"/>
                <w:szCs w:val="20"/>
              </w:rPr>
              <w:t>- Razvijanje komunikacijskih vještina i socijalnih kontakta unutar šire zajednice</w:t>
            </w:r>
          </w:p>
          <w:p w:rsidR="008F3288" w:rsidRPr="008F3288" w:rsidRDefault="008F3288" w:rsidP="008F3288">
            <w:pPr>
              <w:ind w:left="56"/>
              <w:rPr>
                <w:rFonts w:ascii="Calibri" w:hAnsi="Calibri"/>
                <w:sz w:val="20"/>
                <w:szCs w:val="20"/>
              </w:rPr>
            </w:pPr>
            <w:r w:rsidRPr="008F3288">
              <w:rPr>
                <w:rFonts w:ascii="Calibri" w:hAnsi="Calibri"/>
                <w:sz w:val="20"/>
                <w:szCs w:val="20"/>
              </w:rPr>
              <w:t>- Samostalnost u radu i donošenju odluka</w:t>
            </w:r>
          </w:p>
          <w:p w:rsidR="008F3288" w:rsidRPr="008F3288" w:rsidRDefault="008F3288" w:rsidP="008F3288">
            <w:pPr>
              <w:ind w:left="56"/>
              <w:rPr>
                <w:rFonts w:ascii="Calibri" w:hAnsi="Calibri"/>
                <w:sz w:val="20"/>
                <w:szCs w:val="20"/>
              </w:rPr>
            </w:pPr>
            <w:r w:rsidRPr="008F3288">
              <w:rPr>
                <w:rFonts w:ascii="Calibri" w:hAnsi="Calibri"/>
                <w:sz w:val="20"/>
                <w:szCs w:val="20"/>
              </w:rPr>
              <w:t>- Razvijanje znatiželje i istraživačkog duha</w:t>
            </w:r>
          </w:p>
          <w:p w:rsidR="008F3288" w:rsidRPr="008F3288" w:rsidRDefault="008F3288" w:rsidP="008F3288">
            <w:pPr>
              <w:ind w:left="56"/>
              <w:rPr>
                <w:rFonts w:ascii="Calibri" w:hAnsi="Calibri"/>
                <w:sz w:val="20"/>
                <w:szCs w:val="20"/>
              </w:rPr>
            </w:pPr>
            <w:r w:rsidRPr="008F3288">
              <w:rPr>
                <w:rFonts w:ascii="Calibri" w:hAnsi="Calibri"/>
                <w:sz w:val="20"/>
                <w:szCs w:val="20"/>
              </w:rPr>
              <w:t>- Zadovoljstvo učenika s mogućnošću sudjelovanja u predviđenim aktivnostima</w:t>
            </w:r>
          </w:p>
        </w:tc>
        <w:tc>
          <w:tcPr>
            <w:tcW w:w="1384" w:type="dxa"/>
            <w:vAlign w:val="center"/>
          </w:tcPr>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p>
          <w:p w:rsidR="008F3288" w:rsidRPr="008F3288" w:rsidRDefault="008F3288" w:rsidP="008F3288">
            <w:pPr>
              <w:rPr>
                <w:rFonts w:ascii="Calibri" w:hAnsi="Calibri"/>
                <w:sz w:val="20"/>
                <w:szCs w:val="20"/>
              </w:rPr>
            </w:pPr>
            <w:r w:rsidRPr="008F3288">
              <w:rPr>
                <w:rFonts w:ascii="Calibri" w:hAnsi="Calibri"/>
                <w:sz w:val="20"/>
                <w:szCs w:val="20"/>
              </w:rPr>
              <w:t>Izvanučionička nastava,</w:t>
            </w:r>
          </w:p>
          <w:p w:rsidR="008F3288" w:rsidRPr="008F3288" w:rsidRDefault="008F3288" w:rsidP="008F3288">
            <w:pPr>
              <w:rPr>
                <w:rFonts w:ascii="Calibri" w:hAnsi="Calibri"/>
                <w:sz w:val="20"/>
                <w:szCs w:val="20"/>
              </w:rPr>
            </w:pPr>
            <w:r w:rsidRPr="008F3288">
              <w:rPr>
                <w:rFonts w:ascii="Calibri" w:hAnsi="Calibri"/>
                <w:sz w:val="20"/>
                <w:szCs w:val="20"/>
              </w:rPr>
              <w:t>Skupni rad,</w:t>
            </w:r>
          </w:p>
          <w:p w:rsidR="008F3288" w:rsidRPr="008F3288" w:rsidRDefault="008F3288" w:rsidP="008F3288">
            <w:pPr>
              <w:rPr>
                <w:rFonts w:ascii="Calibri" w:hAnsi="Calibri"/>
                <w:sz w:val="20"/>
                <w:szCs w:val="20"/>
              </w:rPr>
            </w:pPr>
            <w:r w:rsidRPr="008F3288">
              <w:rPr>
                <w:rFonts w:ascii="Calibri" w:hAnsi="Calibri"/>
                <w:sz w:val="20"/>
                <w:szCs w:val="20"/>
              </w:rPr>
              <w:t>Razgovor, Radionice,</w:t>
            </w:r>
          </w:p>
          <w:p w:rsidR="008F3288" w:rsidRPr="008F3288" w:rsidRDefault="008F3288" w:rsidP="008F3288">
            <w:pPr>
              <w:rPr>
                <w:rFonts w:ascii="Calibri" w:hAnsi="Calibri"/>
                <w:sz w:val="20"/>
                <w:szCs w:val="20"/>
              </w:rPr>
            </w:pPr>
            <w:r w:rsidRPr="008F3288">
              <w:rPr>
                <w:rFonts w:ascii="Calibri" w:hAnsi="Calibri"/>
                <w:sz w:val="20"/>
                <w:szCs w:val="20"/>
              </w:rPr>
              <w:t>Demonstracije,</w:t>
            </w:r>
          </w:p>
          <w:p w:rsidR="008F3288" w:rsidRPr="008F3288" w:rsidRDefault="008F3288" w:rsidP="008F3288">
            <w:pPr>
              <w:rPr>
                <w:rFonts w:ascii="Calibri" w:hAnsi="Calibri"/>
                <w:sz w:val="20"/>
                <w:szCs w:val="20"/>
              </w:rPr>
            </w:pPr>
            <w:r w:rsidRPr="008F3288">
              <w:rPr>
                <w:rFonts w:ascii="Calibri" w:hAnsi="Calibri"/>
                <w:sz w:val="20"/>
                <w:szCs w:val="20"/>
              </w:rPr>
              <w:t>PPprezentacije</w:t>
            </w:r>
          </w:p>
        </w:tc>
        <w:tc>
          <w:tcPr>
            <w:tcW w:w="1131" w:type="dxa"/>
            <w:vAlign w:val="center"/>
          </w:tcPr>
          <w:p w:rsidR="008F3288" w:rsidRPr="008F3288" w:rsidRDefault="008F3288" w:rsidP="008F3288">
            <w:pPr>
              <w:jc w:val="center"/>
              <w:rPr>
                <w:rFonts w:ascii="Calibri" w:hAnsi="Calibri"/>
                <w:sz w:val="20"/>
                <w:szCs w:val="20"/>
              </w:rPr>
            </w:pPr>
            <w:r w:rsidRPr="008F3288">
              <w:rPr>
                <w:rFonts w:ascii="Calibri" w:hAnsi="Calibri"/>
                <w:sz w:val="20"/>
                <w:szCs w:val="20"/>
              </w:rPr>
              <w:t>Jesen - Proljeće</w:t>
            </w:r>
          </w:p>
        </w:tc>
      </w:tr>
    </w:tbl>
    <w:p w:rsidR="006F6E3A" w:rsidRPr="007170EA" w:rsidRDefault="006F6E3A" w:rsidP="00640C38">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6F6E3A" w:rsidRPr="007170EA" w:rsidRDefault="006F6E3A" w:rsidP="006F6E3A">
      <w:pPr>
        <w:jc w:val="center"/>
        <w:rPr>
          <w:rFonts w:ascii="Calibri" w:hAnsi="Calibri" w:cs="Calibri"/>
        </w:rPr>
      </w:pPr>
    </w:p>
    <w:p w:rsidR="006F6E3A" w:rsidRPr="007170EA" w:rsidRDefault="006F6E3A" w:rsidP="006F6E3A">
      <w:pPr>
        <w:rPr>
          <w:rFonts w:ascii="Calibri" w:hAnsi="Calibri" w:cs="Calibri"/>
          <w:sz w:val="28"/>
          <w:szCs w:val="28"/>
        </w:rPr>
      </w:pPr>
      <w:r w:rsidRPr="007170EA">
        <w:rPr>
          <w:rFonts w:ascii="Calibri" w:hAnsi="Calibri" w:cs="Calibri"/>
          <w:b/>
          <w:sz w:val="28"/>
          <w:szCs w:val="28"/>
        </w:rPr>
        <w:t xml:space="preserve">Planirano: 35 sati, </w:t>
      </w:r>
      <w:r w:rsidRPr="007170EA">
        <w:rPr>
          <w:rFonts w:ascii="Calibri" w:hAnsi="Calibri" w:cs="Calibri"/>
          <w:sz w:val="28"/>
          <w:szCs w:val="28"/>
        </w:rPr>
        <w:t xml:space="preserve">  Marija Šimić</w:t>
      </w:r>
    </w:p>
    <w:p w:rsidR="006F6E3A" w:rsidRPr="007170EA" w:rsidRDefault="006F6E3A" w:rsidP="006F6E3A">
      <w:pPr>
        <w:rPr>
          <w:rFonts w:ascii="Calibri" w:hAnsi="Calibri"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921"/>
        <w:gridCol w:w="1891"/>
        <w:gridCol w:w="1561"/>
        <w:gridCol w:w="1662"/>
      </w:tblGrid>
      <w:tr w:rsidR="006F6E3A" w:rsidRPr="007170EA" w:rsidTr="006B24A9">
        <w:trPr>
          <w:jc w:val="center"/>
        </w:trPr>
        <w:tc>
          <w:tcPr>
            <w:tcW w:w="1749"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NAZIV KULTURNE DJELATNOSTI</w:t>
            </w:r>
          </w:p>
        </w:tc>
        <w:tc>
          <w:tcPr>
            <w:tcW w:w="1921"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AKTIVNOST - SADRŽAJ</w:t>
            </w:r>
          </w:p>
        </w:tc>
        <w:tc>
          <w:tcPr>
            <w:tcW w:w="1891"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CILJ I ZADAĆE</w:t>
            </w:r>
          </w:p>
        </w:tc>
        <w:tc>
          <w:tcPr>
            <w:tcW w:w="1561"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METODE I OBLICI</w:t>
            </w:r>
          </w:p>
        </w:tc>
        <w:tc>
          <w:tcPr>
            <w:tcW w:w="1662"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VRIJEME REALIZACIJE</w:t>
            </w:r>
          </w:p>
        </w:tc>
      </w:tr>
      <w:tr w:rsidR="006F6E3A" w:rsidRPr="007170EA" w:rsidTr="006B24A9">
        <w:trPr>
          <w:trHeight w:val="2893"/>
          <w:jc w:val="center"/>
        </w:trPr>
        <w:tc>
          <w:tcPr>
            <w:tcW w:w="1749" w:type="dxa"/>
            <w:vAlign w:val="center"/>
          </w:tcPr>
          <w:p w:rsidR="006F6E3A" w:rsidRPr="005B0D25" w:rsidRDefault="006F6E3A" w:rsidP="00C5241E">
            <w:pPr>
              <w:rPr>
                <w:rFonts w:ascii="Calibri" w:hAnsi="Calibri" w:cs="Calibri"/>
                <w:b/>
              </w:rPr>
            </w:pPr>
            <w:r w:rsidRPr="005B0D25">
              <w:rPr>
                <w:rFonts w:ascii="Calibri" w:hAnsi="Calibri" w:cs="Calibri"/>
                <w:b/>
              </w:rPr>
              <w:t>PRIREDBA</w:t>
            </w:r>
          </w:p>
        </w:tc>
        <w:tc>
          <w:tcPr>
            <w:tcW w:w="1921" w:type="dxa"/>
            <w:vAlign w:val="center"/>
          </w:tcPr>
          <w:p w:rsidR="006F6E3A" w:rsidRPr="007170EA" w:rsidRDefault="006F6E3A" w:rsidP="00C5241E">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1891" w:type="dxa"/>
            <w:vAlign w:val="center"/>
          </w:tcPr>
          <w:p w:rsidR="006F6E3A" w:rsidRPr="007170EA" w:rsidRDefault="006F6E3A" w:rsidP="00C5241E">
            <w:pPr>
              <w:rPr>
                <w:rFonts w:ascii="Calibri" w:hAnsi="Calibri" w:cs="Calibri"/>
              </w:rPr>
            </w:pPr>
            <w:r w:rsidRPr="007170EA">
              <w:rPr>
                <w:rFonts w:ascii="Calibri" w:hAnsi="Calibri" w:cs="Calibri"/>
              </w:rPr>
              <w:t>biti aktivni sudionik kulturnih i javnih zbivanja u našem gradu</w:t>
            </w:r>
          </w:p>
        </w:tc>
        <w:tc>
          <w:tcPr>
            <w:tcW w:w="1561" w:type="dxa"/>
            <w:vAlign w:val="center"/>
          </w:tcPr>
          <w:p w:rsidR="006F6E3A" w:rsidRPr="007170EA" w:rsidRDefault="006F6E3A" w:rsidP="00C5241E">
            <w:pPr>
              <w:rPr>
                <w:rFonts w:ascii="Calibri" w:hAnsi="Calibri" w:cs="Calibri"/>
              </w:rPr>
            </w:pPr>
            <w:r w:rsidRPr="007170EA">
              <w:rPr>
                <w:rFonts w:ascii="Calibri" w:hAnsi="Calibri" w:cs="Calibri"/>
              </w:rPr>
              <w:t>audiovizualna metoda</w:t>
            </w:r>
          </w:p>
        </w:tc>
        <w:tc>
          <w:tcPr>
            <w:tcW w:w="1662"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r w:rsidR="006F6E3A" w:rsidRPr="007170EA" w:rsidTr="006B24A9">
        <w:trPr>
          <w:trHeight w:val="2963"/>
          <w:jc w:val="center"/>
        </w:trPr>
        <w:tc>
          <w:tcPr>
            <w:tcW w:w="1749" w:type="dxa"/>
            <w:vAlign w:val="center"/>
          </w:tcPr>
          <w:p w:rsidR="006F6E3A" w:rsidRPr="005B0D25" w:rsidRDefault="006F6E3A" w:rsidP="00C5241E">
            <w:pPr>
              <w:rPr>
                <w:rFonts w:ascii="Calibri" w:hAnsi="Calibri" w:cs="Calibri"/>
                <w:b/>
              </w:rPr>
            </w:pPr>
            <w:r w:rsidRPr="005B0D25">
              <w:rPr>
                <w:rFonts w:ascii="Calibri" w:hAnsi="Calibri" w:cs="Calibri"/>
                <w:b/>
              </w:rPr>
              <w:t>IZLOŽBA</w:t>
            </w:r>
          </w:p>
        </w:tc>
        <w:tc>
          <w:tcPr>
            <w:tcW w:w="1921" w:type="dxa"/>
            <w:vAlign w:val="center"/>
          </w:tcPr>
          <w:p w:rsidR="006F6E3A" w:rsidRPr="007170EA" w:rsidRDefault="006F6E3A" w:rsidP="00C5241E">
            <w:pPr>
              <w:rPr>
                <w:rFonts w:ascii="Calibri" w:hAnsi="Calibri" w:cs="Calibri"/>
              </w:rPr>
            </w:pPr>
            <w:r w:rsidRPr="007170EA">
              <w:rPr>
                <w:rFonts w:ascii="Calibri" w:hAnsi="Calibri" w:cs="Calibri"/>
              </w:rPr>
              <w:t>Posjet Galeriji Ružić, Galeriji Goll, Salonu Becić, posjet i razgledavanje postavki Muzeja Brodskog posavlja</w:t>
            </w:r>
          </w:p>
        </w:tc>
        <w:tc>
          <w:tcPr>
            <w:tcW w:w="1891" w:type="dxa"/>
            <w:vAlign w:val="center"/>
          </w:tcPr>
          <w:p w:rsidR="006F6E3A" w:rsidRPr="007170EA" w:rsidRDefault="006F6E3A" w:rsidP="00C5241E">
            <w:pPr>
              <w:rPr>
                <w:rFonts w:ascii="Calibri" w:hAnsi="Calibri" w:cs="Calibri"/>
              </w:rPr>
            </w:pPr>
            <w:r w:rsidRPr="007170EA">
              <w:rPr>
                <w:rFonts w:ascii="Calibri" w:hAnsi="Calibri" w:cs="Calibri"/>
              </w:rPr>
              <w:t>obogaćivanje i oplemenjivanje vlastite ličnosti, upoznavanje vlastite kulture i običaja, razvijanje ljubavi prema umjetnosti</w:t>
            </w:r>
          </w:p>
        </w:tc>
        <w:tc>
          <w:tcPr>
            <w:tcW w:w="1561" w:type="dxa"/>
            <w:vAlign w:val="center"/>
          </w:tcPr>
          <w:p w:rsidR="006F6E3A" w:rsidRPr="007170EA" w:rsidRDefault="006F6E3A" w:rsidP="00C5241E">
            <w:pPr>
              <w:rPr>
                <w:rFonts w:ascii="Calibri" w:hAnsi="Calibri" w:cs="Calibri"/>
              </w:rPr>
            </w:pPr>
            <w:r w:rsidRPr="007170EA">
              <w:rPr>
                <w:rFonts w:ascii="Calibri" w:hAnsi="Calibri" w:cs="Calibri"/>
              </w:rPr>
              <w:t xml:space="preserve">vizualna metoda </w:t>
            </w:r>
          </w:p>
        </w:tc>
        <w:tc>
          <w:tcPr>
            <w:tcW w:w="1662"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r w:rsidR="006F6E3A" w:rsidRPr="007170EA" w:rsidTr="006B24A9">
        <w:trPr>
          <w:trHeight w:val="3246"/>
          <w:jc w:val="center"/>
        </w:trPr>
        <w:tc>
          <w:tcPr>
            <w:tcW w:w="1749" w:type="dxa"/>
            <w:vAlign w:val="center"/>
          </w:tcPr>
          <w:p w:rsidR="006F6E3A" w:rsidRPr="005B0D25" w:rsidRDefault="006F6E3A" w:rsidP="00C5241E">
            <w:pPr>
              <w:rPr>
                <w:rFonts w:ascii="Calibri" w:hAnsi="Calibri" w:cs="Calibri"/>
                <w:b/>
              </w:rPr>
            </w:pPr>
            <w:r w:rsidRPr="005B0D25">
              <w:rPr>
                <w:rFonts w:ascii="Calibri" w:hAnsi="Calibri" w:cs="Calibri"/>
                <w:b/>
              </w:rPr>
              <w:t>SAJMOVI</w:t>
            </w:r>
          </w:p>
        </w:tc>
        <w:tc>
          <w:tcPr>
            <w:tcW w:w="1921" w:type="dxa"/>
            <w:vAlign w:val="center"/>
          </w:tcPr>
          <w:p w:rsidR="006F6E3A" w:rsidRPr="007170EA" w:rsidRDefault="006F6E3A" w:rsidP="00C5241E">
            <w:pPr>
              <w:rPr>
                <w:rFonts w:ascii="Calibri" w:hAnsi="Calibri" w:cs="Calibri"/>
              </w:rPr>
            </w:pPr>
            <w:r w:rsidRPr="007170EA">
              <w:rPr>
                <w:rFonts w:ascii="Calibri" w:hAnsi="Calibri" w:cs="Calibri"/>
              </w:rPr>
              <w:t>Florafest- sajam cvijeća, Katarinski sajam, Sajam ''Slavonski Brod 202</w:t>
            </w:r>
            <w:r w:rsidR="006B24A9">
              <w:rPr>
                <w:rFonts w:ascii="Calibri" w:hAnsi="Calibri" w:cs="Calibri"/>
              </w:rPr>
              <w:t>2</w:t>
            </w:r>
            <w:r w:rsidRPr="007170EA">
              <w:rPr>
                <w:rFonts w:ascii="Calibri" w:hAnsi="Calibri" w:cs="Calibri"/>
              </w:rPr>
              <w:t>.''</w:t>
            </w:r>
          </w:p>
        </w:tc>
        <w:tc>
          <w:tcPr>
            <w:tcW w:w="1891" w:type="dxa"/>
            <w:vAlign w:val="center"/>
          </w:tcPr>
          <w:p w:rsidR="006F6E3A" w:rsidRPr="007170EA" w:rsidRDefault="006F6E3A" w:rsidP="00C5241E">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561" w:type="dxa"/>
            <w:vAlign w:val="center"/>
          </w:tcPr>
          <w:p w:rsidR="006F6E3A" w:rsidRPr="007170EA" w:rsidRDefault="006F6E3A" w:rsidP="00C5241E">
            <w:pPr>
              <w:rPr>
                <w:rFonts w:ascii="Calibri" w:hAnsi="Calibri" w:cs="Calibri"/>
              </w:rPr>
            </w:pPr>
            <w:r w:rsidRPr="007170EA">
              <w:rPr>
                <w:rFonts w:ascii="Calibri" w:hAnsi="Calibri" w:cs="Calibri"/>
              </w:rPr>
              <w:t>razgovor</w:t>
            </w:r>
          </w:p>
          <w:p w:rsidR="006F6E3A" w:rsidRPr="007170EA" w:rsidRDefault="006F6E3A" w:rsidP="00C5241E">
            <w:pPr>
              <w:rPr>
                <w:rFonts w:ascii="Calibri" w:hAnsi="Calibri" w:cs="Calibri"/>
              </w:rPr>
            </w:pPr>
            <w:r w:rsidRPr="007170EA">
              <w:rPr>
                <w:rFonts w:ascii="Calibri" w:hAnsi="Calibri" w:cs="Calibri"/>
              </w:rPr>
              <w:t>dijalog</w:t>
            </w:r>
          </w:p>
        </w:tc>
        <w:tc>
          <w:tcPr>
            <w:tcW w:w="1662"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bl>
    <w:p w:rsidR="006F6E3A" w:rsidRPr="007170EA" w:rsidRDefault="006F6E3A" w:rsidP="006F6E3A">
      <w:pPr>
        <w:rPr>
          <w:rFonts w:ascii="Calibri" w:hAnsi="Calibri" w:cs="Calibri"/>
          <w:b/>
          <w:sz w:val="28"/>
          <w:szCs w:val="28"/>
        </w:rPr>
      </w:pPr>
      <w:r w:rsidRPr="007170EA">
        <w:rPr>
          <w:rFonts w:ascii="Calibri" w:hAnsi="Calibri" w:cs="Calibri"/>
          <w:b/>
          <w:sz w:val="28"/>
          <w:szCs w:val="28"/>
        </w:rPr>
        <w:br w:type="page"/>
      </w:r>
    </w:p>
    <w:p w:rsidR="00665FDC" w:rsidRPr="007170EA" w:rsidRDefault="00665FDC" w:rsidP="00F80E5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80E53" w:rsidRPr="007170EA" w:rsidRDefault="00F80E53" w:rsidP="00F80E53">
      <w:pPr>
        <w:jc w:val="center"/>
        <w:rPr>
          <w:rFonts w:ascii="Calibri" w:hAnsi="Calibri" w:cs="Calibri"/>
          <w:b/>
          <w:sz w:val="28"/>
          <w:szCs w:val="28"/>
        </w:rPr>
      </w:pPr>
    </w:p>
    <w:p w:rsidR="00785A4C" w:rsidRPr="007170EA" w:rsidRDefault="00665FDC" w:rsidP="00785A4C">
      <w:pPr>
        <w:rPr>
          <w:rFonts w:ascii="Calibri" w:hAnsi="Calibri" w:cs="Calibri"/>
          <w:sz w:val="28"/>
        </w:rPr>
      </w:pPr>
      <w:r w:rsidRPr="007170EA">
        <w:rPr>
          <w:rFonts w:ascii="Calibri" w:hAnsi="Calibri" w:cs="Calibri"/>
          <w:b/>
          <w:sz w:val="28"/>
        </w:rPr>
        <w:t>Planirano sati:</w:t>
      </w:r>
      <w:r w:rsidR="00F80E53" w:rsidRPr="007170EA">
        <w:rPr>
          <w:rFonts w:ascii="Calibri" w:hAnsi="Calibri" w:cs="Calibri"/>
          <w:sz w:val="28"/>
        </w:rPr>
        <w:t xml:space="preserve"> </w:t>
      </w:r>
      <w:r w:rsidR="00B83F36" w:rsidRPr="007170EA">
        <w:rPr>
          <w:rFonts w:ascii="Calibri" w:hAnsi="Calibri" w:cs="Calibri"/>
          <w:sz w:val="28"/>
        </w:rPr>
        <w:t>80</w:t>
      </w:r>
      <w:r w:rsidR="00785A4C" w:rsidRPr="007170EA">
        <w:rPr>
          <w:rFonts w:ascii="Calibri" w:hAnsi="Calibri" w:cs="Calibri"/>
          <w:sz w:val="28"/>
        </w:rPr>
        <w:t>,</w:t>
      </w:r>
      <w:r w:rsidR="00F80E53" w:rsidRPr="007170EA">
        <w:rPr>
          <w:rFonts w:ascii="Calibri" w:hAnsi="Calibri" w:cs="Calibri"/>
          <w:sz w:val="28"/>
        </w:rPr>
        <w:t xml:space="preserve"> </w:t>
      </w:r>
      <w:r w:rsidR="00785A4C" w:rsidRPr="007170EA">
        <w:rPr>
          <w:rFonts w:ascii="Calibri" w:hAnsi="Calibri" w:cs="Calibri"/>
          <w:sz w:val="28"/>
        </w:rPr>
        <w:t>J</w:t>
      </w:r>
      <w:r w:rsidR="00B83F36" w:rsidRPr="007170EA">
        <w:rPr>
          <w:rFonts w:ascii="Calibri" w:hAnsi="Calibri" w:cs="Calibri"/>
          <w:sz w:val="28"/>
        </w:rPr>
        <w:t>elena Đurđević, mag.ing. bilinogojstva</w:t>
      </w:r>
    </w:p>
    <w:p w:rsidR="00665FDC" w:rsidRPr="007170EA" w:rsidRDefault="00665FDC" w:rsidP="00665FDC">
      <w:pPr>
        <w:rPr>
          <w:rFonts w:ascii="Calibri" w:hAnsi="Calibri" w:cs="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537"/>
        <w:gridCol w:w="1571"/>
        <w:gridCol w:w="1131"/>
      </w:tblGrid>
      <w:tr w:rsidR="00C5241E" w:rsidRPr="00C47252" w:rsidTr="00C5241E">
        <w:tc>
          <w:tcPr>
            <w:tcW w:w="1195" w:type="dxa"/>
            <w:shd w:val="clear" w:color="auto" w:fill="BDD6EE" w:themeFill="accent5" w:themeFillTint="66"/>
            <w:vAlign w:val="center"/>
          </w:tcPr>
          <w:p w:rsidR="00C5241E" w:rsidRPr="00C47252" w:rsidRDefault="00C5241E" w:rsidP="00C5241E">
            <w:pPr>
              <w:jc w:val="center"/>
              <w:rPr>
                <w:rFonts w:asciiTheme="minorHAnsi" w:hAnsiTheme="minorHAnsi" w:cs="Calibri"/>
                <w:b/>
                <w:sz w:val="22"/>
                <w:szCs w:val="22"/>
              </w:rPr>
            </w:pPr>
            <w:r w:rsidRPr="00C47252">
              <w:rPr>
                <w:rFonts w:asciiTheme="minorHAnsi" w:hAnsiTheme="minorHAnsi" w:cs="Calibri"/>
                <w:b/>
                <w:sz w:val="22"/>
                <w:szCs w:val="22"/>
              </w:rPr>
              <w:t>Naziv kulturne djelatnosti</w:t>
            </w:r>
          </w:p>
        </w:tc>
        <w:tc>
          <w:tcPr>
            <w:tcW w:w="2628" w:type="dxa"/>
            <w:shd w:val="clear" w:color="auto" w:fill="BDD6EE" w:themeFill="accent5" w:themeFillTint="66"/>
            <w:vAlign w:val="center"/>
          </w:tcPr>
          <w:p w:rsidR="00C5241E" w:rsidRPr="00C47252" w:rsidRDefault="00C5241E" w:rsidP="00C5241E">
            <w:pPr>
              <w:jc w:val="center"/>
              <w:rPr>
                <w:rFonts w:asciiTheme="minorHAnsi" w:hAnsiTheme="minorHAnsi" w:cs="Calibri"/>
                <w:b/>
                <w:sz w:val="22"/>
                <w:szCs w:val="22"/>
              </w:rPr>
            </w:pPr>
            <w:r w:rsidRPr="00C47252">
              <w:rPr>
                <w:rFonts w:asciiTheme="minorHAnsi" w:hAnsiTheme="minorHAnsi" w:cs="Calibri"/>
                <w:b/>
                <w:sz w:val="22"/>
                <w:szCs w:val="22"/>
              </w:rPr>
              <w:t>Aktivnosti /Sadržaj</w:t>
            </w:r>
          </w:p>
        </w:tc>
        <w:tc>
          <w:tcPr>
            <w:tcW w:w="2537" w:type="dxa"/>
            <w:shd w:val="clear" w:color="auto" w:fill="BDD6EE" w:themeFill="accent5" w:themeFillTint="66"/>
            <w:vAlign w:val="center"/>
          </w:tcPr>
          <w:p w:rsidR="00C5241E" w:rsidRPr="00C47252" w:rsidRDefault="00C5241E" w:rsidP="00C5241E">
            <w:pPr>
              <w:jc w:val="center"/>
              <w:rPr>
                <w:rFonts w:asciiTheme="minorHAnsi" w:hAnsiTheme="minorHAnsi" w:cs="Calibri"/>
                <w:b/>
                <w:sz w:val="22"/>
                <w:szCs w:val="22"/>
              </w:rPr>
            </w:pPr>
            <w:r w:rsidRPr="00C47252">
              <w:rPr>
                <w:rFonts w:asciiTheme="minorHAnsi" w:hAnsiTheme="minorHAnsi" w:cs="Calibri"/>
                <w:b/>
                <w:sz w:val="22"/>
                <w:szCs w:val="22"/>
              </w:rPr>
              <w:t>Cilj i zadaća</w:t>
            </w:r>
          </w:p>
        </w:tc>
        <w:tc>
          <w:tcPr>
            <w:tcW w:w="1571" w:type="dxa"/>
            <w:shd w:val="clear" w:color="auto" w:fill="BDD6EE" w:themeFill="accent5" w:themeFillTint="66"/>
            <w:vAlign w:val="center"/>
          </w:tcPr>
          <w:p w:rsidR="00C5241E" w:rsidRPr="00C47252" w:rsidRDefault="00C5241E" w:rsidP="00C5241E">
            <w:pPr>
              <w:jc w:val="center"/>
              <w:rPr>
                <w:rFonts w:asciiTheme="minorHAnsi" w:hAnsiTheme="minorHAnsi" w:cs="Calibri"/>
                <w:b/>
                <w:sz w:val="22"/>
                <w:szCs w:val="22"/>
              </w:rPr>
            </w:pPr>
            <w:r w:rsidRPr="00C47252">
              <w:rPr>
                <w:rFonts w:asciiTheme="minorHAnsi" w:hAnsiTheme="minorHAnsi" w:cs="Calibri"/>
                <w:b/>
                <w:sz w:val="22"/>
                <w:szCs w:val="22"/>
              </w:rPr>
              <w:t>Metode i oblici</w:t>
            </w:r>
          </w:p>
        </w:tc>
        <w:tc>
          <w:tcPr>
            <w:tcW w:w="1131" w:type="dxa"/>
            <w:shd w:val="clear" w:color="auto" w:fill="BDD6EE" w:themeFill="accent5" w:themeFillTint="66"/>
            <w:vAlign w:val="center"/>
          </w:tcPr>
          <w:p w:rsidR="00C5241E" w:rsidRPr="00C47252" w:rsidRDefault="00C5241E" w:rsidP="00C5241E">
            <w:pPr>
              <w:jc w:val="center"/>
              <w:rPr>
                <w:rFonts w:asciiTheme="minorHAnsi" w:hAnsiTheme="minorHAnsi" w:cs="Calibri"/>
                <w:b/>
                <w:sz w:val="22"/>
                <w:szCs w:val="22"/>
              </w:rPr>
            </w:pPr>
            <w:r w:rsidRPr="00C47252">
              <w:rPr>
                <w:rFonts w:asciiTheme="minorHAnsi" w:hAnsiTheme="minorHAnsi" w:cs="Calibri"/>
                <w:b/>
                <w:sz w:val="22"/>
                <w:szCs w:val="22"/>
              </w:rPr>
              <w:t>Vrijeme realizacije</w:t>
            </w:r>
          </w:p>
        </w:tc>
      </w:tr>
      <w:tr w:rsidR="00C5241E" w:rsidRPr="00C47252" w:rsidTr="00C5241E">
        <w:tc>
          <w:tcPr>
            <w:tcW w:w="1195" w:type="dxa"/>
            <w:vAlign w:val="center"/>
          </w:tcPr>
          <w:p w:rsidR="00C5241E" w:rsidRPr="00C47252" w:rsidRDefault="00C5241E" w:rsidP="00C5241E">
            <w:pPr>
              <w:rPr>
                <w:rFonts w:asciiTheme="minorHAnsi" w:hAnsiTheme="minorHAnsi" w:cs="Calibri"/>
                <w:b/>
                <w:sz w:val="22"/>
                <w:szCs w:val="22"/>
              </w:rPr>
            </w:pPr>
            <w:r w:rsidRPr="00C47252">
              <w:rPr>
                <w:rFonts w:asciiTheme="minorHAnsi" w:hAnsiTheme="minorHAnsi" w:cs="Calibri"/>
                <w:b/>
                <w:sz w:val="22"/>
                <w:szCs w:val="22"/>
              </w:rPr>
              <w:t>Priredbe</w:t>
            </w:r>
          </w:p>
        </w:tc>
        <w:tc>
          <w:tcPr>
            <w:tcW w:w="2628" w:type="dxa"/>
            <w:vAlign w:val="center"/>
          </w:tcPr>
          <w:p w:rsidR="00C5241E" w:rsidRPr="00C47252" w:rsidRDefault="00C47252" w:rsidP="00C47252">
            <w:pPr>
              <w:rPr>
                <w:rFonts w:asciiTheme="minorHAnsi" w:hAnsiTheme="minorHAnsi" w:cs="Calibri"/>
                <w:sz w:val="22"/>
                <w:szCs w:val="22"/>
              </w:rPr>
            </w:pPr>
            <w:r w:rsidRPr="00C47252">
              <w:rPr>
                <w:rFonts w:asciiTheme="minorHAnsi" w:hAnsiTheme="minorHAnsi" w:cs="Calibri"/>
                <w:sz w:val="22"/>
                <w:szCs w:val="22"/>
              </w:rPr>
              <w:t xml:space="preserve">1. </w:t>
            </w:r>
            <w:r w:rsidR="00C5241E" w:rsidRPr="00C47252">
              <w:rPr>
                <w:rFonts w:asciiTheme="minorHAnsi" w:hAnsiTheme="minorHAnsi" w:cs="Calibri"/>
                <w:sz w:val="22"/>
                <w:szCs w:val="22"/>
              </w:rPr>
              <w:t>Božićni sajam u školi</w:t>
            </w:r>
          </w:p>
          <w:p w:rsidR="00C47252" w:rsidRPr="00C47252" w:rsidRDefault="00C5241E" w:rsidP="00C47252">
            <w:pPr>
              <w:rPr>
                <w:rFonts w:asciiTheme="minorHAnsi" w:hAnsiTheme="minorHAnsi" w:cs="Calibri"/>
                <w:sz w:val="22"/>
                <w:szCs w:val="22"/>
              </w:rPr>
            </w:pPr>
            <w:r w:rsidRPr="00C47252">
              <w:rPr>
                <w:rFonts w:asciiTheme="minorHAnsi" w:hAnsiTheme="minorHAnsi" w:cs="Calibri"/>
                <w:sz w:val="22"/>
                <w:szCs w:val="22"/>
              </w:rPr>
              <w:t>(sajam, izložbe, radionice)</w:t>
            </w:r>
          </w:p>
          <w:p w:rsidR="00C5241E" w:rsidRPr="00C47252" w:rsidRDefault="00C47252" w:rsidP="00C47252">
            <w:pPr>
              <w:rPr>
                <w:rFonts w:asciiTheme="minorHAnsi" w:hAnsiTheme="minorHAnsi" w:cs="Calibri"/>
                <w:sz w:val="22"/>
                <w:szCs w:val="22"/>
              </w:rPr>
            </w:pPr>
            <w:r w:rsidRPr="00C47252">
              <w:rPr>
                <w:rFonts w:asciiTheme="minorHAnsi" w:hAnsiTheme="minorHAnsi" w:cs="Calibri"/>
                <w:sz w:val="22"/>
                <w:szCs w:val="22"/>
              </w:rPr>
              <w:t xml:space="preserve">2. </w:t>
            </w:r>
            <w:r w:rsidR="00C5241E" w:rsidRPr="00C47252">
              <w:rPr>
                <w:rFonts w:asciiTheme="minorHAnsi" w:hAnsiTheme="minorHAnsi" w:cs="Calibri"/>
                <w:sz w:val="22"/>
                <w:szCs w:val="22"/>
              </w:rPr>
              <w:t>Agrofest</w:t>
            </w:r>
          </w:p>
          <w:p w:rsidR="00C5241E" w:rsidRPr="00C47252" w:rsidRDefault="00C47252" w:rsidP="00C47252">
            <w:pPr>
              <w:rPr>
                <w:rFonts w:asciiTheme="minorHAnsi" w:hAnsiTheme="minorHAnsi" w:cs="Calibri"/>
                <w:sz w:val="22"/>
                <w:szCs w:val="22"/>
              </w:rPr>
            </w:pPr>
            <w:r>
              <w:rPr>
                <w:rFonts w:asciiTheme="minorHAnsi" w:hAnsiTheme="minorHAnsi" w:cs="Calibri"/>
                <w:sz w:val="22"/>
                <w:szCs w:val="22"/>
              </w:rPr>
              <w:t xml:space="preserve">3. </w:t>
            </w:r>
            <w:r w:rsidR="00C5241E" w:rsidRPr="00C47252">
              <w:rPr>
                <w:rFonts w:asciiTheme="minorHAnsi" w:hAnsiTheme="minorHAnsi" w:cs="Calibri"/>
                <w:sz w:val="22"/>
                <w:szCs w:val="22"/>
              </w:rPr>
              <w:t>Smotra učeničkih zadruga</w:t>
            </w:r>
          </w:p>
          <w:p w:rsidR="00C5241E" w:rsidRPr="00C47252" w:rsidRDefault="00C47252" w:rsidP="00C47252">
            <w:pPr>
              <w:rPr>
                <w:rFonts w:asciiTheme="minorHAnsi" w:hAnsiTheme="minorHAnsi" w:cs="Calibri"/>
                <w:sz w:val="22"/>
                <w:szCs w:val="22"/>
              </w:rPr>
            </w:pPr>
            <w:r>
              <w:rPr>
                <w:rFonts w:asciiTheme="minorHAnsi" w:hAnsiTheme="minorHAnsi" w:cs="Calibri"/>
                <w:sz w:val="22"/>
                <w:szCs w:val="22"/>
              </w:rPr>
              <w:t xml:space="preserve">4. </w:t>
            </w:r>
            <w:r w:rsidR="00C5241E" w:rsidRPr="00C47252">
              <w:rPr>
                <w:rFonts w:asciiTheme="minorHAnsi" w:hAnsiTheme="minorHAnsi" w:cs="Calibri"/>
                <w:sz w:val="22"/>
                <w:szCs w:val="22"/>
              </w:rPr>
              <w:t xml:space="preserve">Djed Božićnjak </w:t>
            </w:r>
          </w:p>
          <w:p w:rsidR="00C5241E" w:rsidRPr="00C47252" w:rsidRDefault="00C47252" w:rsidP="00C47252">
            <w:pPr>
              <w:rPr>
                <w:rFonts w:asciiTheme="minorHAnsi" w:hAnsiTheme="minorHAnsi" w:cs="Calibri"/>
                <w:sz w:val="22"/>
                <w:szCs w:val="22"/>
              </w:rPr>
            </w:pPr>
            <w:r>
              <w:rPr>
                <w:rFonts w:asciiTheme="minorHAnsi" w:hAnsiTheme="minorHAnsi" w:cs="Calibri"/>
                <w:sz w:val="22"/>
                <w:szCs w:val="22"/>
              </w:rPr>
              <w:t xml:space="preserve">5. </w:t>
            </w:r>
            <w:r w:rsidR="00C5241E" w:rsidRPr="00C47252">
              <w:rPr>
                <w:rFonts w:asciiTheme="minorHAnsi" w:hAnsiTheme="minorHAnsi" w:cs="Calibri"/>
                <w:sz w:val="22"/>
                <w:szCs w:val="22"/>
              </w:rPr>
              <w:t>Dani otvorenih vrata</w:t>
            </w:r>
          </w:p>
          <w:p w:rsidR="00C5241E" w:rsidRPr="00C47252" w:rsidRDefault="00C47252" w:rsidP="00C47252">
            <w:pPr>
              <w:rPr>
                <w:rFonts w:asciiTheme="minorHAnsi" w:hAnsiTheme="minorHAnsi" w:cs="Calibri"/>
                <w:sz w:val="22"/>
                <w:szCs w:val="22"/>
              </w:rPr>
            </w:pPr>
            <w:r>
              <w:rPr>
                <w:rFonts w:asciiTheme="minorHAnsi" w:hAnsiTheme="minorHAnsi" w:cs="Calibri"/>
                <w:sz w:val="22"/>
                <w:szCs w:val="22"/>
              </w:rPr>
              <w:t xml:space="preserve">6. </w:t>
            </w:r>
            <w:r w:rsidR="00C5241E" w:rsidRPr="00C47252">
              <w:rPr>
                <w:rFonts w:asciiTheme="minorHAnsi" w:hAnsiTheme="minorHAnsi" w:cs="Calibri"/>
                <w:sz w:val="22"/>
                <w:szCs w:val="22"/>
              </w:rPr>
              <w:t>Dan strukovnih zanimanja</w:t>
            </w:r>
          </w:p>
          <w:p w:rsidR="00C5241E" w:rsidRPr="00C47252" w:rsidRDefault="00C47252" w:rsidP="00C47252">
            <w:pPr>
              <w:rPr>
                <w:rFonts w:asciiTheme="minorHAnsi" w:hAnsiTheme="minorHAnsi" w:cs="Calibri"/>
                <w:sz w:val="22"/>
                <w:szCs w:val="22"/>
              </w:rPr>
            </w:pPr>
            <w:r>
              <w:rPr>
                <w:rFonts w:asciiTheme="minorHAnsi" w:hAnsiTheme="minorHAnsi" w:cs="Calibri"/>
                <w:sz w:val="22"/>
                <w:szCs w:val="22"/>
              </w:rPr>
              <w:t xml:space="preserve">7. </w:t>
            </w:r>
            <w:r w:rsidR="00C5241E" w:rsidRPr="00C47252">
              <w:rPr>
                <w:rFonts w:asciiTheme="minorHAnsi" w:hAnsiTheme="minorHAnsi" w:cs="Calibri"/>
                <w:sz w:val="22"/>
                <w:szCs w:val="22"/>
              </w:rPr>
              <w:t>Dan tla</w:t>
            </w:r>
          </w:p>
        </w:tc>
        <w:tc>
          <w:tcPr>
            <w:tcW w:w="2537" w:type="dxa"/>
            <w:vAlign w:val="center"/>
          </w:tcPr>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Osposobljavanje učenika za samostalnu vlastitu proizvodnju,</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Poticanje kreativnost učenika,</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Podizanje ekološke svijesti, </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Razvoj ljubavi prema prirodi, </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Aktualizacija važnosti biološke raznolikosti</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Promidžba učeničke zadruge „Tkanica“ i učeničkih radova</w:t>
            </w:r>
          </w:p>
        </w:tc>
        <w:tc>
          <w:tcPr>
            <w:tcW w:w="1571"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Izvanučionička nastava,</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Skupni rad,</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Razgovor, Radionice,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Demonstracije,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PP</w:t>
            </w:r>
            <w:r w:rsidR="00C47252">
              <w:rPr>
                <w:rFonts w:asciiTheme="minorHAnsi" w:hAnsiTheme="minorHAnsi" w:cs="Calibri"/>
                <w:sz w:val="22"/>
                <w:szCs w:val="22"/>
              </w:rPr>
              <w:t xml:space="preserve"> </w:t>
            </w:r>
            <w:r w:rsidRPr="00C47252">
              <w:rPr>
                <w:rFonts w:asciiTheme="minorHAnsi" w:hAnsiTheme="minorHAnsi" w:cs="Calibri"/>
                <w:sz w:val="22"/>
                <w:szCs w:val="22"/>
              </w:rPr>
              <w:t>prezentacije</w:t>
            </w:r>
          </w:p>
        </w:tc>
        <w:tc>
          <w:tcPr>
            <w:tcW w:w="1131"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Jesen  - Proljeće</w:t>
            </w:r>
          </w:p>
        </w:tc>
      </w:tr>
      <w:tr w:rsidR="00C5241E" w:rsidRPr="00C47252" w:rsidTr="00C5241E">
        <w:tc>
          <w:tcPr>
            <w:tcW w:w="1195" w:type="dxa"/>
            <w:vAlign w:val="center"/>
          </w:tcPr>
          <w:p w:rsidR="00C5241E" w:rsidRPr="00C47252" w:rsidRDefault="00C5241E" w:rsidP="00C5241E">
            <w:pPr>
              <w:rPr>
                <w:rFonts w:asciiTheme="minorHAnsi" w:hAnsiTheme="minorHAnsi" w:cs="Calibri"/>
                <w:b/>
                <w:sz w:val="22"/>
                <w:szCs w:val="22"/>
              </w:rPr>
            </w:pPr>
            <w:r w:rsidRPr="00C47252">
              <w:rPr>
                <w:rFonts w:asciiTheme="minorHAnsi" w:hAnsiTheme="minorHAnsi" w:cs="Calibri"/>
                <w:b/>
                <w:sz w:val="22"/>
                <w:szCs w:val="22"/>
              </w:rPr>
              <w:t>Izložbe</w:t>
            </w:r>
          </w:p>
          <w:p w:rsidR="00C5241E" w:rsidRPr="00C47252" w:rsidRDefault="00C5241E" w:rsidP="00C5241E">
            <w:pPr>
              <w:rPr>
                <w:rFonts w:asciiTheme="minorHAnsi" w:hAnsiTheme="minorHAnsi" w:cs="Calibri"/>
                <w:sz w:val="22"/>
                <w:szCs w:val="22"/>
              </w:rPr>
            </w:pPr>
          </w:p>
        </w:tc>
        <w:tc>
          <w:tcPr>
            <w:tcW w:w="2628" w:type="dxa"/>
            <w:vAlign w:val="center"/>
          </w:tcPr>
          <w:p w:rsidR="00C5241E" w:rsidRPr="00C47252" w:rsidRDefault="00C5241E" w:rsidP="00C47252">
            <w:pPr>
              <w:rPr>
                <w:rFonts w:asciiTheme="minorHAnsi" w:hAnsiTheme="minorHAnsi" w:cs="Calibri"/>
                <w:sz w:val="22"/>
                <w:szCs w:val="22"/>
              </w:rPr>
            </w:pPr>
            <w:r w:rsidRPr="00C47252">
              <w:rPr>
                <w:rFonts w:asciiTheme="minorHAnsi" w:hAnsiTheme="minorHAnsi" w:cs="Calibri"/>
                <w:sz w:val="22"/>
                <w:szCs w:val="22"/>
              </w:rPr>
              <w:t>1. Izložba učeničkih radova na priredbama i sajmovima te u trgovini učeničke zadruge „Tkanica“</w:t>
            </w:r>
          </w:p>
        </w:tc>
        <w:tc>
          <w:tcPr>
            <w:tcW w:w="2537"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Njegovanje i očuvanje zavičajne kulture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Poticanje kreativnost učenika</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Osposobljavanje učenika za samostalnu vlastitu proizvodnju</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 xml:space="preserve"> Promidžba učeničke zadruge „Tkanica“ i učeničkih radova</w:t>
            </w:r>
          </w:p>
        </w:tc>
        <w:tc>
          <w:tcPr>
            <w:tcW w:w="1571"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Izvanučionička nastava</w:t>
            </w:r>
          </w:p>
        </w:tc>
        <w:tc>
          <w:tcPr>
            <w:tcW w:w="1131" w:type="dxa"/>
            <w:vAlign w:val="center"/>
          </w:tcPr>
          <w:p w:rsidR="00C5241E" w:rsidRPr="00C47252" w:rsidRDefault="00C47252" w:rsidP="00C5241E">
            <w:pPr>
              <w:rPr>
                <w:rFonts w:asciiTheme="minorHAnsi" w:hAnsiTheme="minorHAnsi" w:cs="Calibri"/>
                <w:sz w:val="22"/>
                <w:szCs w:val="22"/>
              </w:rPr>
            </w:pPr>
            <w:r>
              <w:rPr>
                <w:rFonts w:asciiTheme="minorHAnsi" w:hAnsiTheme="minorHAnsi" w:cs="Calibri"/>
                <w:sz w:val="22"/>
                <w:szCs w:val="22"/>
              </w:rPr>
              <w:t>T</w:t>
            </w:r>
            <w:r w:rsidR="00C5241E" w:rsidRPr="00C47252">
              <w:rPr>
                <w:rFonts w:asciiTheme="minorHAnsi" w:hAnsiTheme="minorHAnsi" w:cs="Calibri"/>
                <w:sz w:val="22"/>
                <w:szCs w:val="22"/>
              </w:rPr>
              <w:t>ijekom školske godine</w:t>
            </w:r>
          </w:p>
        </w:tc>
      </w:tr>
      <w:tr w:rsidR="00C5241E" w:rsidRPr="00C47252" w:rsidTr="00C5241E">
        <w:trPr>
          <w:trHeight w:val="4620"/>
        </w:trPr>
        <w:tc>
          <w:tcPr>
            <w:tcW w:w="1195" w:type="dxa"/>
            <w:vAlign w:val="center"/>
          </w:tcPr>
          <w:p w:rsidR="00C5241E" w:rsidRPr="00C47252" w:rsidRDefault="00C5241E" w:rsidP="00C5241E">
            <w:pPr>
              <w:rPr>
                <w:rFonts w:asciiTheme="minorHAnsi" w:hAnsiTheme="minorHAnsi" w:cs="Calibri"/>
                <w:b/>
                <w:sz w:val="22"/>
                <w:szCs w:val="22"/>
              </w:rPr>
            </w:pPr>
            <w:r w:rsidRPr="00C47252">
              <w:rPr>
                <w:rFonts w:asciiTheme="minorHAnsi" w:hAnsiTheme="minorHAnsi" w:cs="Calibri"/>
                <w:b/>
                <w:sz w:val="22"/>
                <w:szCs w:val="22"/>
              </w:rPr>
              <w:t>Sajam</w:t>
            </w:r>
          </w:p>
          <w:p w:rsidR="00C5241E" w:rsidRPr="00C47252" w:rsidRDefault="00C5241E" w:rsidP="00C5241E">
            <w:pPr>
              <w:rPr>
                <w:rFonts w:asciiTheme="minorHAnsi" w:hAnsiTheme="minorHAnsi" w:cs="Calibri"/>
                <w:b/>
                <w:sz w:val="22"/>
                <w:szCs w:val="22"/>
              </w:rPr>
            </w:pPr>
          </w:p>
          <w:p w:rsidR="00C5241E" w:rsidRPr="00C47252" w:rsidRDefault="00C5241E" w:rsidP="00C5241E">
            <w:pPr>
              <w:rPr>
                <w:rFonts w:asciiTheme="minorHAnsi" w:hAnsiTheme="minorHAnsi" w:cs="Calibri"/>
                <w:sz w:val="22"/>
                <w:szCs w:val="22"/>
              </w:rPr>
            </w:pPr>
          </w:p>
        </w:tc>
        <w:tc>
          <w:tcPr>
            <w:tcW w:w="2628" w:type="dxa"/>
            <w:vAlign w:val="center"/>
          </w:tcPr>
          <w:p w:rsidR="00C5241E" w:rsidRPr="00C47252" w:rsidRDefault="00C47252" w:rsidP="00C47252">
            <w:pPr>
              <w:tabs>
                <w:tab w:val="left" w:pos="317"/>
                <w:tab w:val="left" w:pos="924"/>
                <w:tab w:val="left" w:pos="1104"/>
              </w:tabs>
              <w:rPr>
                <w:rFonts w:asciiTheme="minorHAnsi" w:hAnsiTheme="minorHAnsi" w:cs="Calibri"/>
                <w:sz w:val="22"/>
                <w:szCs w:val="22"/>
              </w:rPr>
            </w:pPr>
            <w:r>
              <w:rPr>
                <w:rFonts w:asciiTheme="minorHAnsi" w:hAnsiTheme="minorHAnsi" w:cs="Calibri"/>
                <w:sz w:val="22"/>
                <w:szCs w:val="22"/>
              </w:rPr>
              <w:t xml:space="preserve">1. </w:t>
            </w:r>
            <w:r w:rsidR="00C5241E" w:rsidRPr="00C47252">
              <w:rPr>
                <w:rFonts w:asciiTheme="minorHAnsi" w:hAnsiTheme="minorHAnsi" w:cs="Calibri"/>
                <w:sz w:val="22"/>
                <w:szCs w:val="22"/>
              </w:rPr>
              <w:t>Poduzetničke ideje Nova Gradiška</w:t>
            </w:r>
          </w:p>
          <w:p w:rsidR="00C5241E" w:rsidRPr="00C47252" w:rsidRDefault="00C47252" w:rsidP="00C47252">
            <w:pPr>
              <w:tabs>
                <w:tab w:val="left" w:pos="317"/>
                <w:tab w:val="left" w:pos="924"/>
                <w:tab w:val="left" w:pos="1104"/>
              </w:tabs>
              <w:rPr>
                <w:rFonts w:asciiTheme="minorHAnsi" w:hAnsiTheme="minorHAnsi" w:cs="Calibri"/>
                <w:sz w:val="22"/>
                <w:szCs w:val="22"/>
              </w:rPr>
            </w:pPr>
            <w:r>
              <w:rPr>
                <w:rFonts w:asciiTheme="minorHAnsi" w:hAnsiTheme="minorHAnsi" w:cs="Calibri"/>
                <w:sz w:val="22"/>
                <w:szCs w:val="22"/>
              </w:rPr>
              <w:t xml:space="preserve">2. </w:t>
            </w:r>
            <w:r w:rsidR="00C5241E" w:rsidRPr="00C47252">
              <w:rPr>
                <w:rFonts w:asciiTheme="minorHAnsi" w:hAnsiTheme="minorHAnsi" w:cs="Calibri"/>
                <w:sz w:val="22"/>
                <w:szCs w:val="22"/>
              </w:rPr>
              <w:t>Katarinski sajam Sl. Brod</w:t>
            </w:r>
          </w:p>
          <w:p w:rsidR="00C5241E" w:rsidRPr="00C47252" w:rsidRDefault="00C47252" w:rsidP="00C47252">
            <w:pPr>
              <w:tabs>
                <w:tab w:val="left" w:pos="317"/>
                <w:tab w:val="left" w:pos="924"/>
                <w:tab w:val="left" w:pos="1104"/>
              </w:tabs>
              <w:rPr>
                <w:rFonts w:asciiTheme="minorHAnsi" w:hAnsiTheme="minorHAnsi" w:cs="Calibri"/>
                <w:sz w:val="22"/>
                <w:szCs w:val="22"/>
              </w:rPr>
            </w:pPr>
            <w:r>
              <w:rPr>
                <w:rFonts w:asciiTheme="minorHAnsi" w:hAnsiTheme="minorHAnsi" w:cs="Calibri"/>
                <w:sz w:val="22"/>
                <w:szCs w:val="22"/>
              </w:rPr>
              <w:t xml:space="preserve">3. </w:t>
            </w:r>
            <w:r w:rsidR="00C5241E" w:rsidRPr="00C47252">
              <w:rPr>
                <w:rFonts w:asciiTheme="minorHAnsi" w:hAnsiTheme="minorHAnsi" w:cs="Calibri"/>
                <w:sz w:val="22"/>
                <w:szCs w:val="22"/>
              </w:rPr>
              <w:t>Sajam cvijeća Florafest Sl. Brod</w:t>
            </w:r>
          </w:p>
          <w:p w:rsidR="00C5241E" w:rsidRPr="00C47252" w:rsidRDefault="00C47252" w:rsidP="00C47252">
            <w:pPr>
              <w:tabs>
                <w:tab w:val="left" w:pos="317"/>
                <w:tab w:val="left" w:pos="924"/>
                <w:tab w:val="left" w:pos="1104"/>
              </w:tabs>
              <w:rPr>
                <w:rFonts w:asciiTheme="minorHAnsi" w:hAnsiTheme="minorHAnsi" w:cs="Calibri"/>
                <w:sz w:val="22"/>
                <w:szCs w:val="22"/>
              </w:rPr>
            </w:pPr>
            <w:r>
              <w:rPr>
                <w:rFonts w:asciiTheme="minorHAnsi" w:hAnsiTheme="minorHAnsi" w:cs="Calibri"/>
                <w:sz w:val="22"/>
                <w:szCs w:val="22"/>
              </w:rPr>
              <w:t xml:space="preserve">4. </w:t>
            </w:r>
            <w:r w:rsidR="00C5241E" w:rsidRPr="00C47252">
              <w:rPr>
                <w:rFonts w:asciiTheme="minorHAnsi" w:hAnsiTheme="minorHAnsi" w:cs="Calibri"/>
                <w:sz w:val="22"/>
                <w:szCs w:val="22"/>
              </w:rPr>
              <w:t xml:space="preserve">Sajam Brod i Međužupanijska stočarska izložba Sl. Brod </w:t>
            </w:r>
          </w:p>
          <w:p w:rsidR="00C5241E" w:rsidRPr="00C47252" w:rsidRDefault="00C47252" w:rsidP="00C47252">
            <w:pPr>
              <w:tabs>
                <w:tab w:val="left" w:pos="317"/>
                <w:tab w:val="left" w:pos="924"/>
                <w:tab w:val="left" w:pos="1104"/>
              </w:tabs>
              <w:rPr>
                <w:rFonts w:asciiTheme="minorHAnsi" w:hAnsiTheme="minorHAnsi" w:cs="Calibri"/>
                <w:sz w:val="22"/>
                <w:szCs w:val="22"/>
              </w:rPr>
            </w:pPr>
            <w:r>
              <w:rPr>
                <w:rFonts w:asciiTheme="minorHAnsi" w:hAnsiTheme="minorHAnsi" w:cs="Calibri"/>
                <w:sz w:val="22"/>
                <w:szCs w:val="22"/>
              </w:rPr>
              <w:t xml:space="preserve">5. </w:t>
            </w:r>
            <w:r w:rsidR="00C5241E" w:rsidRPr="00C47252">
              <w:rPr>
                <w:rFonts w:asciiTheme="minorHAnsi" w:hAnsiTheme="minorHAnsi" w:cs="Calibri"/>
                <w:sz w:val="22"/>
                <w:szCs w:val="22"/>
              </w:rPr>
              <w:t>Jabučini dani Đakovo</w:t>
            </w:r>
          </w:p>
        </w:tc>
        <w:tc>
          <w:tcPr>
            <w:tcW w:w="2537"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xml:space="preserve">- Poticanje samoinicijative kod učenika, </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Razvijanje komunikacijskih vještina i socijalnih kontakta unutar šire zajednice,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Samostalnost u radu i donošenju odluka</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 Razvijanje znatiželje i istraživačkog duha</w:t>
            </w:r>
          </w:p>
          <w:p w:rsidR="00C5241E" w:rsidRPr="00C47252" w:rsidRDefault="00C5241E" w:rsidP="005F4CFB">
            <w:pPr>
              <w:numPr>
                <w:ilvl w:val="0"/>
                <w:numId w:val="28"/>
              </w:numPr>
              <w:tabs>
                <w:tab w:val="left" w:pos="56"/>
              </w:tabs>
              <w:ind w:left="56" w:hanging="68"/>
              <w:rPr>
                <w:rFonts w:asciiTheme="minorHAnsi" w:hAnsiTheme="minorHAnsi" w:cs="Calibri"/>
                <w:sz w:val="22"/>
                <w:szCs w:val="22"/>
              </w:rPr>
            </w:pPr>
            <w:r w:rsidRPr="00C47252">
              <w:rPr>
                <w:rFonts w:asciiTheme="minorHAnsi" w:hAnsiTheme="minorHAnsi" w:cs="Calibri"/>
                <w:sz w:val="22"/>
                <w:szCs w:val="22"/>
              </w:rPr>
              <w:t>Zadovoljstvo učenika s mogućnošću sudjelovanja u predviđenim aktivnostima Promidžba učeničke zadruge „Tkanica“ i učeničkih radova</w:t>
            </w:r>
          </w:p>
        </w:tc>
        <w:tc>
          <w:tcPr>
            <w:tcW w:w="1571"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Izvanučionička nastava,</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Skupni rad,</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Razgovor, Radionice,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Demonstracije,</w:t>
            </w:r>
          </w:p>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PP</w:t>
            </w:r>
            <w:r w:rsidR="00C47252">
              <w:rPr>
                <w:rFonts w:asciiTheme="minorHAnsi" w:hAnsiTheme="minorHAnsi" w:cs="Calibri"/>
                <w:sz w:val="22"/>
                <w:szCs w:val="22"/>
              </w:rPr>
              <w:t xml:space="preserve"> </w:t>
            </w:r>
            <w:r w:rsidRPr="00C47252">
              <w:rPr>
                <w:rFonts w:asciiTheme="minorHAnsi" w:hAnsiTheme="minorHAnsi" w:cs="Calibri"/>
                <w:sz w:val="22"/>
                <w:szCs w:val="22"/>
              </w:rPr>
              <w:t>prezentacije</w:t>
            </w:r>
          </w:p>
        </w:tc>
        <w:tc>
          <w:tcPr>
            <w:tcW w:w="1131" w:type="dxa"/>
            <w:vAlign w:val="center"/>
          </w:tcPr>
          <w:p w:rsidR="00C5241E" w:rsidRPr="00C47252" w:rsidRDefault="00C5241E" w:rsidP="00C5241E">
            <w:pPr>
              <w:rPr>
                <w:rFonts w:asciiTheme="minorHAnsi" w:hAnsiTheme="minorHAnsi" w:cs="Calibri"/>
                <w:sz w:val="22"/>
                <w:szCs w:val="22"/>
              </w:rPr>
            </w:pPr>
            <w:r w:rsidRPr="00C47252">
              <w:rPr>
                <w:rFonts w:asciiTheme="minorHAnsi" w:hAnsiTheme="minorHAnsi" w:cs="Calibri"/>
                <w:sz w:val="22"/>
                <w:szCs w:val="22"/>
              </w:rPr>
              <w:t>Jesen - Proljeće</w:t>
            </w:r>
          </w:p>
        </w:tc>
      </w:tr>
    </w:tbl>
    <w:p w:rsidR="00785A4C" w:rsidRPr="007170EA" w:rsidRDefault="00785A4C" w:rsidP="00C5241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B653CB" w:rsidRPr="007170EA" w:rsidRDefault="00B653CB" w:rsidP="00B653CB">
      <w:pPr>
        <w:jc w:val="center"/>
        <w:rPr>
          <w:rFonts w:ascii="Calibri" w:hAnsi="Calibri" w:cs="Calibri"/>
          <w:b/>
          <w:sz w:val="28"/>
          <w:szCs w:val="28"/>
        </w:rPr>
      </w:pPr>
    </w:p>
    <w:p w:rsidR="00665FDC" w:rsidRPr="00273730" w:rsidRDefault="00665FDC" w:rsidP="00665FDC">
      <w:pPr>
        <w:rPr>
          <w:rFonts w:ascii="Calibri" w:hAnsi="Calibri" w:cs="Calibri"/>
          <w:sz w:val="28"/>
        </w:rPr>
      </w:pPr>
      <w:r w:rsidRPr="00273730">
        <w:rPr>
          <w:rFonts w:ascii="Calibri" w:hAnsi="Calibri" w:cs="Calibri"/>
          <w:b/>
          <w:sz w:val="28"/>
        </w:rPr>
        <w:t>Planirano: 35 sati</w:t>
      </w:r>
      <w:r w:rsidR="00FE275F" w:rsidRPr="00273730">
        <w:rPr>
          <w:rFonts w:ascii="Calibri" w:hAnsi="Calibri" w:cs="Calibri"/>
          <w:sz w:val="28"/>
        </w:rPr>
        <w:t>,</w:t>
      </w:r>
      <w:r w:rsidR="00B653CB" w:rsidRPr="00273730">
        <w:rPr>
          <w:rFonts w:ascii="Calibri" w:hAnsi="Calibri" w:cs="Calibri"/>
          <w:sz w:val="28"/>
        </w:rPr>
        <w:t xml:space="preserve"> </w:t>
      </w:r>
      <w:r w:rsidRPr="00273730">
        <w:rPr>
          <w:rFonts w:ascii="Calibri" w:hAnsi="Calibri" w:cs="Calibri"/>
          <w:sz w:val="28"/>
        </w:rPr>
        <w:t>Ivana Engler Tomljenović, prof</w:t>
      </w:r>
      <w:r w:rsidR="00B653CB" w:rsidRPr="00273730">
        <w:rPr>
          <w:rFonts w:ascii="Calibri" w:hAnsi="Calibri" w:cs="Calibri"/>
          <w:sz w:val="28"/>
        </w:rPr>
        <w:t>.</w:t>
      </w:r>
    </w:p>
    <w:p w:rsidR="00B653CB" w:rsidRPr="007170EA" w:rsidRDefault="00B653CB" w:rsidP="00665FDC">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758"/>
        <w:gridCol w:w="2357"/>
        <w:gridCol w:w="1560"/>
        <w:gridCol w:w="1181"/>
      </w:tblGrid>
      <w:tr w:rsidR="003D24D5" w:rsidRPr="003D24D5" w:rsidTr="003D24D5">
        <w:tc>
          <w:tcPr>
            <w:tcW w:w="1206" w:type="dxa"/>
            <w:shd w:val="clear" w:color="auto" w:fill="D9E2F3" w:themeFill="accent1" w:themeFillTint="33"/>
            <w:vAlign w:val="center"/>
          </w:tcPr>
          <w:p w:rsidR="003D24D5" w:rsidRPr="003D24D5" w:rsidRDefault="003D24D5" w:rsidP="003D24D5">
            <w:pPr>
              <w:jc w:val="center"/>
              <w:rPr>
                <w:b/>
                <w:sz w:val="22"/>
                <w:szCs w:val="22"/>
              </w:rPr>
            </w:pPr>
            <w:r w:rsidRPr="003D24D5">
              <w:rPr>
                <w:b/>
                <w:sz w:val="22"/>
                <w:szCs w:val="22"/>
              </w:rPr>
              <w:t>Naziv kulturne djelatnosti</w:t>
            </w:r>
          </w:p>
        </w:tc>
        <w:tc>
          <w:tcPr>
            <w:tcW w:w="2758" w:type="dxa"/>
            <w:shd w:val="clear" w:color="auto" w:fill="D9E2F3" w:themeFill="accent1" w:themeFillTint="33"/>
            <w:vAlign w:val="center"/>
          </w:tcPr>
          <w:p w:rsidR="003D24D5" w:rsidRPr="003D24D5" w:rsidRDefault="003D24D5" w:rsidP="003D24D5">
            <w:pPr>
              <w:jc w:val="center"/>
              <w:rPr>
                <w:b/>
                <w:sz w:val="22"/>
                <w:szCs w:val="22"/>
              </w:rPr>
            </w:pPr>
            <w:r w:rsidRPr="003D24D5">
              <w:rPr>
                <w:b/>
                <w:sz w:val="22"/>
                <w:szCs w:val="22"/>
              </w:rPr>
              <w:t>Aktivnosti / Sadržaj</w:t>
            </w:r>
          </w:p>
        </w:tc>
        <w:tc>
          <w:tcPr>
            <w:tcW w:w="2357" w:type="dxa"/>
            <w:shd w:val="clear" w:color="auto" w:fill="D9E2F3" w:themeFill="accent1" w:themeFillTint="33"/>
            <w:vAlign w:val="center"/>
          </w:tcPr>
          <w:p w:rsidR="003D24D5" w:rsidRPr="003D24D5" w:rsidRDefault="003D24D5" w:rsidP="003D24D5">
            <w:pPr>
              <w:jc w:val="center"/>
              <w:rPr>
                <w:b/>
                <w:sz w:val="22"/>
                <w:szCs w:val="22"/>
              </w:rPr>
            </w:pPr>
            <w:r w:rsidRPr="003D24D5">
              <w:rPr>
                <w:b/>
                <w:sz w:val="22"/>
                <w:szCs w:val="22"/>
              </w:rPr>
              <w:t>Cilj i zadaća</w:t>
            </w:r>
          </w:p>
        </w:tc>
        <w:tc>
          <w:tcPr>
            <w:tcW w:w="1560" w:type="dxa"/>
            <w:shd w:val="clear" w:color="auto" w:fill="D9E2F3" w:themeFill="accent1" w:themeFillTint="33"/>
            <w:vAlign w:val="center"/>
          </w:tcPr>
          <w:p w:rsidR="003D24D5" w:rsidRPr="003D24D5" w:rsidRDefault="003D24D5" w:rsidP="003D24D5">
            <w:pPr>
              <w:jc w:val="center"/>
              <w:rPr>
                <w:b/>
                <w:sz w:val="22"/>
                <w:szCs w:val="22"/>
              </w:rPr>
            </w:pPr>
            <w:r w:rsidRPr="003D24D5">
              <w:rPr>
                <w:b/>
                <w:sz w:val="22"/>
                <w:szCs w:val="22"/>
              </w:rPr>
              <w:t>Metode i oblici</w:t>
            </w:r>
          </w:p>
        </w:tc>
        <w:tc>
          <w:tcPr>
            <w:tcW w:w="1181" w:type="dxa"/>
            <w:shd w:val="clear" w:color="auto" w:fill="D9E2F3" w:themeFill="accent1" w:themeFillTint="33"/>
            <w:vAlign w:val="center"/>
          </w:tcPr>
          <w:p w:rsidR="003D24D5" w:rsidRPr="003D24D5" w:rsidRDefault="003D24D5" w:rsidP="003D24D5">
            <w:pPr>
              <w:jc w:val="center"/>
              <w:rPr>
                <w:b/>
                <w:sz w:val="22"/>
                <w:szCs w:val="22"/>
              </w:rPr>
            </w:pPr>
            <w:r w:rsidRPr="003D24D5">
              <w:rPr>
                <w:b/>
                <w:sz w:val="22"/>
                <w:szCs w:val="22"/>
              </w:rPr>
              <w:t>Vrijeme realizacije</w:t>
            </w:r>
          </w:p>
        </w:tc>
      </w:tr>
      <w:tr w:rsidR="003D24D5" w:rsidRPr="003D24D5" w:rsidTr="00273730">
        <w:tc>
          <w:tcPr>
            <w:tcW w:w="1206" w:type="dxa"/>
            <w:vAlign w:val="center"/>
          </w:tcPr>
          <w:p w:rsidR="003D24D5" w:rsidRPr="003D24D5" w:rsidRDefault="003D24D5" w:rsidP="003D24D5">
            <w:pPr>
              <w:jc w:val="center"/>
              <w:rPr>
                <w:b/>
                <w:sz w:val="22"/>
                <w:szCs w:val="22"/>
              </w:rPr>
            </w:pPr>
            <w:r w:rsidRPr="003D24D5">
              <w:rPr>
                <w:b/>
                <w:sz w:val="22"/>
                <w:szCs w:val="22"/>
              </w:rPr>
              <w:t>Priredbe</w:t>
            </w:r>
          </w:p>
          <w:p w:rsidR="003D24D5" w:rsidRPr="003D24D5" w:rsidRDefault="003D24D5" w:rsidP="003D24D5">
            <w:pPr>
              <w:jc w:val="center"/>
              <w:rPr>
                <w:sz w:val="22"/>
                <w:szCs w:val="22"/>
              </w:rPr>
            </w:pPr>
          </w:p>
        </w:tc>
        <w:tc>
          <w:tcPr>
            <w:tcW w:w="2758" w:type="dxa"/>
            <w:vAlign w:val="center"/>
          </w:tcPr>
          <w:p w:rsidR="003D24D5" w:rsidRPr="003D24D5" w:rsidRDefault="003D24D5" w:rsidP="003D24D5">
            <w:pPr>
              <w:rPr>
                <w:sz w:val="22"/>
                <w:szCs w:val="22"/>
              </w:rPr>
            </w:pPr>
            <w:r w:rsidRPr="003D24D5">
              <w:rPr>
                <w:sz w:val="22"/>
                <w:szCs w:val="22"/>
              </w:rPr>
              <w:t xml:space="preserve">- Obilježavanje europskog tjedna vještina stečenih u strukovnom obrazovanju i osposobljavanju  </w:t>
            </w:r>
          </w:p>
          <w:p w:rsidR="003D24D5" w:rsidRPr="003D24D5" w:rsidRDefault="003D24D5" w:rsidP="003D24D5">
            <w:pPr>
              <w:rPr>
                <w:sz w:val="22"/>
                <w:szCs w:val="22"/>
              </w:rPr>
            </w:pPr>
            <w:r w:rsidRPr="003D24D5">
              <w:rPr>
                <w:sz w:val="22"/>
                <w:szCs w:val="22"/>
              </w:rPr>
              <w:t>- Božićni sajam u školi</w:t>
            </w:r>
          </w:p>
          <w:p w:rsidR="003D24D5" w:rsidRPr="003D24D5" w:rsidRDefault="003D24D5" w:rsidP="003D24D5">
            <w:pPr>
              <w:rPr>
                <w:sz w:val="22"/>
                <w:szCs w:val="22"/>
              </w:rPr>
            </w:pPr>
            <w:r w:rsidRPr="003D24D5">
              <w:rPr>
                <w:sz w:val="22"/>
                <w:szCs w:val="22"/>
              </w:rPr>
              <w:t>(sajam, izložbe, radionice)</w:t>
            </w:r>
          </w:p>
          <w:p w:rsidR="003D24D5" w:rsidRPr="003D24D5" w:rsidRDefault="003D24D5" w:rsidP="003D24D5">
            <w:pPr>
              <w:rPr>
                <w:sz w:val="22"/>
                <w:szCs w:val="22"/>
              </w:rPr>
            </w:pPr>
            <w:r w:rsidRPr="003D24D5">
              <w:rPr>
                <w:sz w:val="22"/>
                <w:szCs w:val="22"/>
              </w:rPr>
              <w:t>- Posjet predstavama i drugim manifestacijama vezanima za obilježavanje važnih obljetnica</w:t>
            </w:r>
          </w:p>
          <w:p w:rsidR="003D24D5" w:rsidRPr="003D24D5" w:rsidRDefault="003D24D5" w:rsidP="003D24D5">
            <w:pPr>
              <w:rPr>
                <w:sz w:val="22"/>
                <w:szCs w:val="22"/>
              </w:rPr>
            </w:pPr>
            <w:r w:rsidRPr="003D24D5">
              <w:rPr>
                <w:sz w:val="22"/>
                <w:szCs w:val="22"/>
              </w:rPr>
              <w:t>- Dan škole</w:t>
            </w:r>
          </w:p>
          <w:p w:rsidR="003D24D5" w:rsidRPr="003D24D5" w:rsidRDefault="003D24D5" w:rsidP="003D24D5">
            <w:pPr>
              <w:rPr>
                <w:sz w:val="22"/>
                <w:szCs w:val="22"/>
              </w:rPr>
            </w:pPr>
            <w:r w:rsidRPr="003D24D5">
              <w:rPr>
                <w:sz w:val="22"/>
                <w:szCs w:val="22"/>
              </w:rPr>
              <w:t>- Maturalna zabava</w:t>
            </w:r>
          </w:p>
          <w:p w:rsidR="003D24D5" w:rsidRPr="003D24D5" w:rsidRDefault="003D24D5" w:rsidP="003D24D5">
            <w:pPr>
              <w:rPr>
                <w:sz w:val="22"/>
                <w:szCs w:val="22"/>
              </w:rPr>
            </w:pPr>
            <w:r w:rsidRPr="003D24D5">
              <w:rPr>
                <w:sz w:val="22"/>
                <w:szCs w:val="22"/>
              </w:rPr>
              <w:t>- Ispraćaj maturanata</w:t>
            </w:r>
          </w:p>
        </w:tc>
        <w:tc>
          <w:tcPr>
            <w:tcW w:w="2357" w:type="dxa"/>
            <w:vAlign w:val="center"/>
          </w:tcPr>
          <w:p w:rsidR="003D24D5" w:rsidRPr="003D24D5" w:rsidRDefault="00273730" w:rsidP="005F4CFB">
            <w:pPr>
              <w:numPr>
                <w:ilvl w:val="0"/>
                <w:numId w:val="28"/>
              </w:numPr>
              <w:tabs>
                <w:tab w:val="left" w:pos="56"/>
              </w:tabs>
              <w:ind w:left="56" w:hanging="68"/>
              <w:rPr>
                <w:sz w:val="22"/>
                <w:szCs w:val="22"/>
              </w:rPr>
            </w:pPr>
            <w:r>
              <w:rPr>
                <w:sz w:val="22"/>
                <w:szCs w:val="22"/>
              </w:rPr>
              <w:t xml:space="preserve"> </w:t>
            </w:r>
            <w:r w:rsidR="003D24D5" w:rsidRPr="003D24D5">
              <w:rPr>
                <w:sz w:val="22"/>
                <w:szCs w:val="22"/>
              </w:rPr>
              <w:t>Poticanje kreativnost učenika</w:t>
            </w:r>
          </w:p>
          <w:p w:rsidR="003D24D5" w:rsidRPr="003D24D5" w:rsidRDefault="00273730" w:rsidP="005F4CFB">
            <w:pPr>
              <w:numPr>
                <w:ilvl w:val="0"/>
                <w:numId w:val="28"/>
              </w:numPr>
              <w:tabs>
                <w:tab w:val="left" w:pos="56"/>
              </w:tabs>
              <w:ind w:left="56" w:hanging="68"/>
              <w:rPr>
                <w:sz w:val="22"/>
                <w:szCs w:val="22"/>
              </w:rPr>
            </w:pPr>
            <w:r>
              <w:rPr>
                <w:sz w:val="22"/>
                <w:szCs w:val="22"/>
              </w:rPr>
              <w:t xml:space="preserve"> </w:t>
            </w:r>
            <w:r w:rsidR="003D24D5" w:rsidRPr="003D24D5">
              <w:rPr>
                <w:sz w:val="22"/>
                <w:szCs w:val="22"/>
              </w:rPr>
              <w:t xml:space="preserve">Podizanje ekološke svijesti </w:t>
            </w:r>
          </w:p>
          <w:p w:rsidR="003D24D5" w:rsidRPr="003D24D5" w:rsidRDefault="00273730" w:rsidP="005F4CFB">
            <w:pPr>
              <w:numPr>
                <w:ilvl w:val="0"/>
                <w:numId w:val="28"/>
              </w:numPr>
              <w:tabs>
                <w:tab w:val="left" w:pos="56"/>
              </w:tabs>
              <w:ind w:left="56" w:hanging="68"/>
              <w:rPr>
                <w:sz w:val="22"/>
                <w:szCs w:val="22"/>
              </w:rPr>
            </w:pPr>
            <w:r>
              <w:rPr>
                <w:sz w:val="22"/>
                <w:szCs w:val="22"/>
              </w:rPr>
              <w:t xml:space="preserve"> </w:t>
            </w:r>
            <w:r w:rsidR="003D24D5" w:rsidRPr="003D24D5">
              <w:rPr>
                <w:sz w:val="22"/>
                <w:szCs w:val="22"/>
              </w:rPr>
              <w:t xml:space="preserve">Aktivno sudjelovanje u  kulturnim i javnim zbivanja </w:t>
            </w:r>
          </w:p>
          <w:p w:rsidR="003D24D5" w:rsidRPr="003D24D5" w:rsidRDefault="00273730" w:rsidP="005F4CFB">
            <w:pPr>
              <w:numPr>
                <w:ilvl w:val="0"/>
                <w:numId w:val="28"/>
              </w:numPr>
              <w:tabs>
                <w:tab w:val="left" w:pos="56"/>
              </w:tabs>
              <w:ind w:left="56" w:hanging="68"/>
              <w:rPr>
                <w:sz w:val="22"/>
                <w:szCs w:val="22"/>
              </w:rPr>
            </w:pPr>
            <w:r>
              <w:rPr>
                <w:sz w:val="22"/>
                <w:szCs w:val="22"/>
              </w:rPr>
              <w:t xml:space="preserve"> </w:t>
            </w:r>
            <w:r w:rsidR="003D24D5" w:rsidRPr="003D24D5">
              <w:rPr>
                <w:sz w:val="22"/>
                <w:szCs w:val="22"/>
              </w:rPr>
              <w:t>međupredmetna suradnja nastavnika i učenika</w:t>
            </w:r>
          </w:p>
          <w:p w:rsidR="003D24D5" w:rsidRPr="003D24D5" w:rsidRDefault="003D24D5" w:rsidP="00273730">
            <w:pPr>
              <w:pStyle w:val="Bezproreda"/>
              <w:rPr>
                <w:rFonts w:ascii="Times New Roman" w:hAnsi="Times New Roman"/>
                <w:sz w:val="22"/>
                <w:szCs w:val="22"/>
              </w:rPr>
            </w:pPr>
            <w:r w:rsidRPr="003D24D5">
              <w:rPr>
                <w:rFonts w:ascii="Times New Roman" w:hAnsi="Times New Roman"/>
                <w:sz w:val="22"/>
                <w:szCs w:val="22"/>
              </w:rPr>
              <w:t>-</w:t>
            </w:r>
            <w:r w:rsidR="00273730">
              <w:rPr>
                <w:rFonts w:ascii="Times New Roman" w:hAnsi="Times New Roman"/>
                <w:sz w:val="22"/>
                <w:szCs w:val="22"/>
              </w:rPr>
              <w:t xml:space="preserve"> </w:t>
            </w:r>
            <w:r w:rsidRPr="003D24D5">
              <w:rPr>
                <w:rFonts w:ascii="Times New Roman" w:hAnsi="Times New Roman"/>
                <w:sz w:val="22"/>
                <w:szCs w:val="22"/>
              </w:rPr>
              <w:t>razvijanje osobnih potencijala</w:t>
            </w:r>
          </w:p>
          <w:p w:rsidR="003D24D5" w:rsidRPr="003D24D5" w:rsidRDefault="003D24D5" w:rsidP="00273730">
            <w:pPr>
              <w:pStyle w:val="Bezproreda"/>
              <w:rPr>
                <w:rFonts w:ascii="Times New Roman" w:hAnsi="Times New Roman"/>
                <w:sz w:val="22"/>
                <w:szCs w:val="22"/>
              </w:rPr>
            </w:pPr>
            <w:r w:rsidRPr="003D24D5">
              <w:rPr>
                <w:rFonts w:ascii="Times New Roman" w:hAnsi="Times New Roman"/>
                <w:sz w:val="22"/>
                <w:szCs w:val="22"/>
              </w:rPr>
              <w:t>-</w:t>
            </w:r>
            <w:r w:rsidR="00273730">
              <w:rPr>
                <w:rFonts w:ascii="Times New Roman" w:hAnsi="Times New Roman"/>
                <w:sz w:val="22"/>
                <w:szCs w:val="22"/>
              </w:rPr>
              <w:t xml:space="preserve"> </w:t>
            </w:r>
            <w:r w:rsidRPr="003D24D5">
              <w:rPr>
                <w:rFonts w:ascii="Times New Roman" w:hAnsi="Times New Roman"/>
                <w:sz w:val="22"/>
                <w:szCs w:val="22"/>
              </w:rPr>
              <w:t>suradničko učenje</w:t>
            </w:r>
            <w:r w:rsidR="00273730">
              <w:rPr>
                <w:rFonts w:ascii="Times New Roman" w:hAnsi="Times New Roman"/>
                <w:sz w:val="22"/>
                <w:szCs w:val="22"/>
              </w:rPr>
              <w:t xml:space="preserve"> </w:t>
            </w:r>
            <w:r w:rsidRPr="003D24D5">
              <w:rPr>
                <w:rFonts w:ascii="Times New Roman" w:hAnsi="Times New Roman"/>
                <w:sz w:val="22"/>
                <w:szCs w:val="22"/>
              </w:rPr>
              <w:t>i timski rad</w:t>
            </w:r>
          </w:p>
          <w:p w:rsidR="003D24D5" w:rsidRPr="003D24D5" w:rsidRDefault="003D24D5" w:rsidP="00273730">
            <w:pPr>
              <w:pStyle w:val="Bezproreda"/>
              <w:rPr>
                <w:rFonts w:ascii="Times New Roman" w:hAnsi="Times New Roman"/>
                <w:sz w:val="22"/>
                <w:szCs w:val="22"/>
              </w:rPr>
            </w:pPr>
            <w:r w:rsidRPr="003D24D5">
              <w:rPr>
                <w:rFonts w:ascii="Times New Roman" w:hAnsi="Times New Roman"/>
                <w:sz w:val="22"/>
                <w:szCs w:val="22"/>
              </w:rPr>
              <w:t>-</w:t>
            </w:r>
            <w:r w:rsidR="00273730">
              <w:rPr>
                <w:rFonts w:ascii="Times New Roman" w:hAnsi="Times New Roman"/>
                <w:sz w:val="22"/>
                <w:szCs w:val="22"/>
              </w:rPr>
              <w:t xml:space="preserve"> </w:t>
            </w:r>
            <w:r w:rsidRPr="003D24D5">
              <w:rPr>
                <w:rFonts w:ascii="Times New Roman" w:hAnsi="Times New Roman"/>
                <w:sz w:val="22"/>
                <w:szCs w:val="22"/>
              </w:rPr>
              <w:t>organizacija, priprema i provođenje</w:t>
            </w:r>
            <w:r w:rsidR="00273730">
              <w:rPr>
                <w:rFonts w:ascii="Times New Roman" w:hAnsi="Times New Roman"/>
                <w:sz w:val="22"/>
                <w:szCs w:val="22"/>
              </w:rPr>
              <w:t xml:space="preserve"> </w:t>
            </w:r>
            <w:r w:rsidRPr="003D24D5">
              <w:rPr>
                <w:rFonts w:ascii="Times New Roman" w:hAnsi="Times New Roman"/>
                <w:sz w:val="22"/>
                <w:szCs w:val="22"/>
              </w:rPr>
              <w:t>mat</w:t>
            </w:r>
            <w:r w:rsidR="00273730">
              <w:rPr>
                <w:rFonts w:ascii="Times New Roman" w:hAnsi="Times New Roman"/>
                <w:sz w:val="22"/>
                <w:szCs w:val="22"/>
              </w:rPr>
              <w:t xml:space="preserve">uralne </w:t>
            </w:r>
            <w:r w:rsidRPr="003D24D5">
              <w:rPr>
                <w:rFonts w:ascii="Times New Roman" w:hAnsi="Times New Roman"/>
                <w:sz w:val="22"/>
                <w:szCs w:val="22"/>
              </w:rPr>
              <w:t>zabave i Norijade</w:t>
            </w:r>
          </w:p>
        </w:tc>
        <w:tc>
          <w:tcPr>
            <w:tcW w:w="1560" w:type="dxa"/>
            <w:vAlign w:val="center"/>
          </w:tcPr>
          <w:p w:rsidR="003D24D5" w:rsidRPr="003D24D5" w:rsidRDefault="003D24D5" w:rsidP="003D24D5">
            <w:pPr>
              <w:rPr>
                <w:sz w:val="22"/>
                <w:szCs w:val="22"/>
              </w:rPr>
            </w:pPr>
            <w:r w:rsidRPr="003D24D5">
              <w:rPr>
                <w:sz w:val="22"/>
                <w:szCs w:val="22"/>
              </w:rPr>
              <w:t>Izvanučionička nastava</w:t>
            </w:r>
          </w:p>
          <w:p w:rsidR="003D24D5" w:rsidRPr="003D24D5" w:rsidRDefault="003D24D5" w:rsidP="003D24D5">
            <w:pPr>
              <w:rPr>
                <w:sz w:val="22"/>
                <w:szCs w:val="22"/>
              </w:rPr>
            </w:pPr>
            <w:r w:rsidRPr="003D24D5">
              <w:rPr>
                <w:sz w:val="22"/>
                <w:szCs w:val="22"/>
              </w:rPr>
              <w:t>Skupni rad,</w:t>
            </w:r>
          </w:p>
          <w:p w:rsidR="003D24D5" w:rsidRPr="003D24D5" w:rsidRDefault="003D24D5" w:rsidP="003D24D5">
            <w:pPr>
              <w:rPr>
                <w:sz w:val="22"/>
                <w:szCs w:val="22"/>
              </w:rPr>
            </w:pPr>
            <w:r w:rsidRPr="003D24D5">
              <w:rPr>
                <w:sz w:val="22"/>
                <w:szCs w:val="22"/>
              </w:rPr>
              <w:t>Oluja ideja</w:t>
            </w:r>
          </w:p>
          <w:p w:rsidR="003D24D5" w:rsidRPr="003D24D5" w:rsidRDefault="003D24D5" w:rsidP="003D24D5">
            <w:pPr>
              <w:rPr>
                <w:sz w:val="22"/>
                <w:szCs w:val="22"/>
              </w:rPr>
            </w:pPr>
            <w:r w:rsidRPr="003D24D5">
              <w:rPr>
                <w:sz w:val="22"/>
                <w:szCs w:val="22"/>
              </w:rPr>
              <w:t>Razgovor, Radionice,</w:t>
            </w:r>
          </w:p>
          <w:p w:rsidR="003D24D5" w:rsidRPr="003D24D5" w:rsidRDefault="003D24D5" w:rsidP="003D24D5">
            <w:pPr>
              <w:rPr>
                <w:sz w:val="22"/>
                <w:szCs w:val="22"/>
              </w:rPr>
            </w:pPr>
            <w:r w:rsidRPr="003D24D5">
              <w:rPr>
                <w:sz w:val="22"/>
                <w:szCs w:val="22"/>
              </w:rPr>
              <w:t>Demonstracije,</w:t>
            </w:r>
          </w:p>
          <w:p w:rsidR="003D24D5" w:rsidRPr="003D24D5" w:rsidRDefault="003D24D5" w:rsidP="003D24D5">
            <w:pPr>
              <w:rPr>
                <w:sz w:val="22"/>
                <w:szCs w:val="22"/>
              </w:rPr>
            </w:pPr>
            <w:r w:rsidRPr="003D24D5">
              <w:rPr>
                <w:sz w:val="22"/>
                <w:szCs w:val="22"/>
              </w:rPr>
              <w:t>Prezentacije</w:t>
            </w:r>
          </w:p>
          <w:p w:rsidR="003D24D5" w:rsidRPr="003D24D5" w:rsidRDefault="003D24D5" w:rsidP="003D24D5">
            <w:pPr>
              <w:rPr>
                <w:sz w:val="22"/>
                <w:szCs w:val="22"/>
              </w:rPr>
            </w:pPr>
            <w:r w:rsidRPr="003D24D5">
              <w:rPr>
                <w:sz w:val="22"/>
                <w:szCs w:val="22"/>
              </w:rPr>
              <w:t>Javni govor, Radni sastanci</w:t>
            </w:r>
          </w:p>
        </w:tc>
        <w:tc>
          <w:tcPr>
            <w:tcW w:w="1181" w:type="dxa"/>
            <w:vAlign w:val="center"/>
          </w:tcPr>
          <w:p w:rsidR="003D24D5" w:rsidRPr="003D24D5" w:rsidRDefault="003D24D5" w:rsidP="00273730">
            <w:pPr>
              <w:jc w:val="center"/>
              <w:rPr>
                <w:sz w:val="22"/>
                <w:szCs w:val="22"/>
              </w:rPr>
            </w:pPr>
            <w:r w:rsidRPr="003D24D5">
              <w:rPr>
                <w:sz w:val="22"/>
                <w:szCs w:val="22"/>
              </w:rPr>
              <w:t>Tijekom školske godine</w:t>
            </w:r>
          </w:p>
        </w:tc>
      </w:tr>
      <w:tr w:rsidR="003D24D5" w:rsidRPr="003D24D5" w:rsidTr="00273730">
        <w:tc>
          <w:tcPr>
            <w:tcW w:w="1206" w:type="dxa"/>
            <w:vAlign w:val="center"/>
          </w:tcPr>
          <w:p w:rsidR="003D24D5" w:rsidRPr="003D24D5" w:rsidRDefault="003D24D5" w:rsidP="003D24D5">
            <w:pPr>
              <w:jc w:val="center"/>
              <w:rPr>
                <w:b/>
                <w:sz w:val="22"/>
                <w:szCs w:val="22"/>
              </w:rPr>
            </w:pPr>
            <w:r w:rsidRPr="003D24D5">
              <w:rPr>
                <w:b/>
                <w:sz w:val="22"/>
                <w:szCs w:val="22"/>
              </w:rPr>
              <w:t>Izložbe</w:t>
            </w:r>
          </w:p>
        </w:tc>
        <w:tc>
          <w:tcPr>
            <w:tcW w:w="2758" w:type="dxa"/>
            <w:vAlign w:val="center"/>
          </w:tcPr>
          <w:p w:rsidR="003D24D5" w:rsidRPr="003D24D5" w:rsidRDefault="003D24D5" w:rsidP="003D24D5">
            <w:pPr>
              <w:rPr>
                <w:sz w:val="22"/>
                <w:szCs w:val="22"/>
              </w:rPr>
            </w:pPr>
            <w:r>
              <w:rPr>
                <w:sz w:val="22"/>
                <w:szCs w:val="22"/>
              </w:rPr>
              <w:t xml:space="preserve">- </w:t>
            </w:r>
            <w:r w:rsidRPr="003D24D5">
              <w:rPr>
                <w:sz w:val="22"/>
                <w:szCs w:val="22"/>
              </w:rPr>
              <w:t>Izložbe i predavanja u Gradskoj knjižnici i sl.</w:t>
            </w:r>
          </w:p>
          <w:p w:rsidR="003D24D5" w:rsidRPr="003D24D5" w:rsidRDefault="003D24D5" w:rsidP="003D24D5">
            <w:pPr>
              <w:rPr>
                <w:sz w:val="22"/>
                <w:szCs w:val="22"/>
              </w:rPr>
            </w:pPr>
            <w:r>
              <w:rPr>
                <w:sz w:val="22"/>
                <w:szCs w:val="22"/>
              </w:rPr>
              <w:t xml:space="preserve">- </w:t>
            </w:r>
            <w:r w:rsidRPr="003D24D5">
              <w:rPr>
                <w:sz w:val="22"/>
                <w:szCs w:val="22"/>
              </w:rPr>
              <w:t>Izložbe raznih postava u Muzeju Brodskog Posavlja i galeriji Ružić</w:t>
            </w:r>
          </w:p>
          <w:p w:rsidR="003D24D5" w:rsidRPr="003D24D5" w:rsidRDefault="003D24D5" w:rsidP="003D24D5">
            <w:pPr>
              <w:rPr>
                <w:sz w:val="22"/>
                <w:szCs w:val="22"/>
              </w:rPr>
            </w:pPr>
            <w:r w:rsidRPr="003D24D5">
              <w:rPr>
                <w:sz w:val="22"/>
                <w:szCs w:val="22"/>
              </w:rPr>
              <w:t>- Izrada panoa za: Dan zaštita šuma; Dan voda; Dan planeta Zemlje, Svjetski dan zaštite okoliša;</w:t>
            </w:r>
            <w:r>
              <w:rPr>
                <w:sz w:val="22"/>
                <w:szCs w:val="22"/>
              </w:rPr>
              <w:t xml:space="preserve"> </w:t>
            </w:r>
            <w:r w:rsidRPr="003D24D5">
              <w:rPr>
                <w:sz w:val="22"/>
                <w:szCs w:val="22"/>
              </w:rPr>
              <w:t>Međunarodni dan zaštite močvara</w:t>
            </w:r>
          </w:p>
        </w:tc>
        <w:tc>
          <w:tcPr>
            <w:tcW w:w="2357" w:type="dxa"/>
            <w:vAlign w:val="center"/>
          </w:tcPr>
          <w:p w:rsidR="003D24D5" w:rsidRPr="003D24D5" w:rsidRDefault="003D24D5" w:rsidP="00273730">
            <w:pPr>
              <w:rPr>
                <w:sz w:val="22"/>
                <w:szCs w:val="22"/>
              </w:rPr>
            </w:pPr>
            <w:r w:rsidRPr="003D24D5">
              <w:rPr>
                <w:sz w:val="22"/>
                <w:szCs w:val="22"/>
              </w:rPr>
              <w:t>-</w:t>
            </w:r>
            <w:r w:rsidR="00273730">
              <w:rPr>
                <w:sz w:val="22"/>
                <w:szCs w:val="22"/>
              </w:rPr>
              <w:t xml:space="preserve"> </w:t>
            </w:r>
            <w:r w:rsidRPr="003D24D5">
              <w:rPr>
                <w:sz w:val="22"/>
                <w:szCs w:val="22"/>
              </w:rPr>
              <w:t>Raditi na uzdizanju i  oplemenjivanju vlastite ličnosti, razvijanju pozitivne slike o sebi</w:t>
            </w:r>
          </w:p>
          <w:p w:rsidR="003D24D5" w:rsidRPr="003D24D5" w:rsidRDefault="00273730" w:rsidP="00273730">
            <w:pPr>
              <w:rPr>
                <w:sz w:val="22"/>
                <w:szCs w:val="22"/>
              </w:rPr>
            </w:pPr>
            <w:r>
              <w:rPr>
                <w:sz w:val="22"/>
                <w:szCs w:val="22"/>
              </w:rPr>
              <w:t xml:space="preserve">- </w:t>
            </w:r>
            <w:r w:rsidR="003D24D5" w:rsidRPr="003D24D5">
              <w:rPr>
                <w:sz w:val="22"/>
                <w:szCs w:val="22"/>
              </w:rPr>
              <w:t>Njegovanje i očuvanje zavičajne kulture, vlastitog kulturnog i nacionalnog identiteta, uz prihvaćanje drugih kultura</w:t>
            </w:r>
          </w:p>
          <w:p w:rsidR="003D24D5" w:rsidRPr="003D24D5" w:rsidRDefault="003D24D5" w:rsidP="00273730">
            <w:pPr>
              <w:rPr>
                <w:sz w:val="22"/>
                <w:szCs w:val="22"/>
              </w:rPr>
            </w:pPr>
            <w:r w:rsidRPr="003D24D5">
              <w:rPr>
                <w:sz w:val="22"/>
                <w:szCs w:val="22"/>
              </w:rPr>
              <w:t>-</w:t>
            </w:r>
            <w:r w:rsidR="00273730">
              <w:rPr>
                <w:sz w:val="22"/>
                <w:szCs w:val="22"/>
              </w:rPr>
              <w:t xml:space="preserve"> </w:t>
            </w:r>
            <w:r w:rsidRPr="003D24D5">
              <w:rPr>
                <w:sz w:val="22"/>
                <w:szCs w:val="22"/>
              </w:rPr>
              <w:t>Promicanje kvalitete života u zajednici</w:t>
            </w:r>
          </w:p>
          <w:p w:rsidR="003D24D5" w:rsidRPr="003D24D5" w:rsidRDefault="003D24D5" w:rsidP="00273730">
            <w:pPr>
              <w:rPr>
                <w:sz w:val="22"/>
                <w:szCs w:val="22"/>
              </w:rPr>
            </w:pPr>
            <w:r w:rsidRPr="003D24D5">
              <w:rPr>
                <w:sz w:val="22"/>
                <w:szCs w:val="22"/>
              </w:rPr>
              <w:t>-</w:t>
            </w:r>
            <w:r w:rsidR="00273730">
              <w:rPr>
                <w:sz w:val="22"/>
                <w:szCs w:val="22"/>
              </w:rPr>
              <w:t xml:space="preserve"> </w:t>
            </w:r>
            <w:r w:rsidRPr="003D24D5">
              <w:rPr>
                <w:sz w:val="22"/>
                <w:szCs w:val="22"/>
              </w:rPr>
              <w:t>razvijanje osobnih potencijala</w:t>
            </w:r>
          </w:p>
        </w:tc>
        <w:tc>
          <w:tcPr>
            <w:tcW w:w="1560" w:type="dxa"/>
            <w:vAlign w:val="center"/>
          </w:tcPr>
          <w:p w:rsidR="003D24D5" w:rsidRPr="003D24D5" w:rsidRDefault="003D24D5" w:rsidP="00273730">
            <w:pPr>
              <w:rPr>
                <w:sz w:val="22"/>
                <w:szCs w:val="22"/>
              </w:rPr>
            </w:pPr>
            <w:r w:rsidRPr="003D24D5">
              <w:rPr>
                <w:sz w:val="22"/>
                <w:szCs w:val="22"/>
              </w:rPr>
              <w:t>Izvanučionička nastava,</w:t>
            </w:r>
          </w:p>
          <w:p w:rsidR="003D24D5" w:rsidRPr="003D24D5" w:rsidRDefault="003D24D5" w:rsidP="00273730">
            <w:pPr>
              <w:rPr>
                <w:sz w:val="22"/>
                <w:szCs w:val="22"/>
              </w:rPr>
            </w:pPr>
            <w:r w:rsidRPr="003D24D5">
              <w:rPr>
                <w:sz w:val="22"/>
                <w:szCs w:val="22"/>
              </w:rPr>
              <w:t xml:space="preserve">Razgovor </w:t>
            </w:r>
          </w:p>
          <w:p w:rsidR="003D24D5" w:rsidRPr="003D24D5" w:rsidRDefault="003D24D5" w:rsidP="00273730">
            <w:pPr>
              <w:rPr>
                <w:sz w:val="22"/>
                <w:szCs w:val="22"/>
              </w:rPr>
            </w:pPr>
            <w:r w:rsidRPr="003D24D5">
              <w:rPr>
                <w:sz w:val="22"/>
                <w:szCs w:val="22"/>
              </w:rPr>
              <w:t>Radionice,</w:t>
            </w:r>
          </w:p>
          <w:p w:rsidR="003D24D5" w:rsidRPr="003D24D5" w:rsidRDefault="003D24D5" w:rsidP="00273730">
            <w:pPr>
              <w:rPr>
                <w:sz w:val="22"/>
                <w:szCs w:val="22"/>
              </w:rPr>
            </w:pPr>
            <w:r w:rsidRPr="003D24D5">
              <w:rPr>
                <w:sz w:val="22"/>
                <w:szCs w:val="22"/>
              </w:rPr>
              <w:t>Demonstracije,</w:t>
            </w:r>
          </w:p>
          <w:p w:rsidR="003D24D5" w:rsidRPr="003D24D5" w:rsidRDefault="003D24D5" w:rsidP="00273730">
            <w:pPr>
              <w:rPr>
                <w:sz w:val="22"/>
                <w:szCs w:val="22"/>
              </w:rPr>
            </w:pPr>
            <w:r w:rsidRPr="003D24D5">
              <w:rPr>
                <w:sz w:val="22"/>
                <w:szCs w:val="22"/>
              </w:rPr>
              <w:t>Prezentacije</w:t>
            </w:r>
          </w:p>
          <w:p w:rsidR="003D24D5" w:rsidRPr="003D24D5" w:rsidRDefault="003D24D5" w:rsidP="00273730">
            <w:pPr>
              <w:rPr>
                <w:sz w:val="22"/>
                <w:szCs w:val="22"/>
              </w:rPr>
            </w:pPr>
            <w:r w:rsidRPr="003D24D5">
              <w:rPr>
                <w:sz w:val="22"/>
                <w:szCs w:val="22"/>
              </w:rPr>
              <w:t>Skupni rad,</w:t>
            </w:r>
          </w:p>
          <w:p w:rsidR="003D24D5" w:rsidRPr="003D24D5" w:rsidRDefault="003D24D5" w:rsidP="00273730">
            <w:pPr>
              <w:rPr>
                <w:sz w:val="22"/>
                <w:szCs w:val="22"/>
              </w:rPr>
            </w:pPr>
            <w:r w:rsidRPr="003D24D5">
              <w:rPr>
                <w:sz w:val="22"/>
                <w:szCs w:val="22"/>
              </w:rPr>
              <w:t>Oluja ideja</w:t>
            </w:r>
          </w:p>
        </w:tc>
        <w:tc>
          <w:tcPr>
            <w:tcW w:w="1181" w:type="dxa"/>
            <w:vAlign w:val="center"/>
          </w:tcPr>
          <w:p w:rsidR="003D24D5" w:rsidRPr="003D24D5" w:rsidRDefault="003D24D5" w:rsidP="00273730">
            <w:pPr>
              <w:jc w:val="center"/>
              <w:rPr>
                <w:sz w:val="22"/>
                <w:szCs w:val="22"/>
              </w:rPr>
            </w:pPr>
            <w:r w:rsidRPr="003D24D5">
              <w:rPr>
                <w:sz w:val="22"/>
                <w:szCs w:val="22"/>
              </w:rPr>
              <w:t>Tijekom školske godine</w:t>
            </w:r>
          </w:p>
        </w:tc>
      </w:tr>
      <w:tr w:rsidR="003D24D5" w:rsidRPr="003D24D5" w:rsidTr="00273730">
        <w:trPr>
          <w:trHeight w:val="2993"/>
        </w:trPr>
        <w:tc>
          <w:tcPr>
            <w:tcW w:w="1206" w:type="dxa"/>
            <w:vAlign w:val="center"/>
          </w:tcPr>
          <w:p w:rsidR="003D24D5" w:rsidRPr="003D24D5" w:rsidRDefault="003D24D5" w:rsidP="003D24D5">
            <w:pPr>
              <w:jc w:val="center"/>
              <w:rPr>
                <w:b/>
                <w:sz w:val="22"/>
                <w:szCs w:val="22"/>
              </w:rPr>
            </w:pPr>
            <w:r w:rsidRPr="003D24D5">
              <w:rPr>
                <w:b/>
                <w:sz w:val="22"/>
                <w:szCs w:val="22"/>
              </w:rPr>
              <w:t>Sajam</w:t>
            </w:r>
          </w:p>
        </w:tc>
        <w:tc>
          <w:tcPr>
            <w:tcW w:w="2758" w:type="dxa"/>
            <w:vAlign w:val="center"/>
          </w:tcPr>
          <w:p w:rsidR="003D24D5" w:rsidRPr="003D24D5" w:rsidRDefault="003D24D5" w:rsidP="003D24D5">
            <w:pPr>
              <w:tabs>
                <w:tab w:val="left" w:pos="317"/>
                <w:tab w:val="left" w:pos="924"/>
                <w:tab w:val="left" w:pos="1104"/>
              </w:tabs>
              <w:rPr>
                <w:sz w:val="22"/>
                <w:szCs w:val="22"/>
              </w:rPr>
            </w:pPr>
            <w:r>
              <w:rPr>
                <w:sz w:val="22"/>
                <w:szCs w:val="22"/>
              </w:rPr>
              <w:t xml:space="preserve">- </w:t>
            </w:r>
            <w:r w:rsidRPr="003D24D5">
              <w:rPr>
                <w:sz w:val="22"/>
                <w:szCs w:val="22"/>
              </w:rPr>
              <w:t>Katarinski sajam Sl. Brod</w:t>
            </w:r>
          </w:p>
          <w:p w:rsidR="003D24D5" w:rsidRPr="003D24D5" w:rsidRDefault="003D24D5" w:rsidP="003D24D5">
            <w:pPr>
              <w:tabs>
                <w:tab w:val="left" w:pos="317"/>
                <w:tab w:val="left" w:pos="924"/>
                <w:tab w:val="left" w:pos="1104"/>
              </w:tabs>
              <w:rPr>
                <w:sz w:val="22"/>
                <w:szCs w:val="22"/>
              </w:rPr>
            </w:pPr>
            <w:r>
              <w:rPr>
                <w:sz w:val="22"/>
                <w:szCs w:val="22"/>
              </w:rPr>
              <w:t xml:space="preserve">- </w:t>
            </w:r>
            <w:r w:rsidRPr="003D24D5">
              <w:rPr>
                <w:sz w:val="22"/>
                <w:szCs w:val="22"/>
              </w:rPr>
              <w:t>Sajam cvijeća Florafest Sl. Brod</w:t>
            </w:r>
          </w:p>
          <w:p w:rsidR="003D24D5" w:rsidRPr="003D24D5" w:rsidRDefault="003D24D5" w:rsidP="003D24D5">
            <w:pPr>
              <w:tabs>
                <w:tab w:val="left" w:pos="317"/>
                <w:tab w:val="left" w:pos="924"/>
                <w:tab w:val="left" w:pos="1104"/>
              </w:tabs>
              <w:rPr>
                <w:sz w:val="22"/>
                <w:szCs w:val="22"/>
              </w:rPr>
            </w:pPr>
            <w:r>
              <w:rPr>
                <w:sz w:val="22"/>
                <w:szCs w:val="22"/>
              </w:rPr>
              <w:t xml:space="preserve">- </w:t>
            </w:r>
            <w:r w:rsidRPr="003D24D5">
              <w:rPr>
                <w:sz w:val="22"/>
                <w:szCs w:val="22"/>
              </w:rPr>
              <w:t>Državna izložba lipicanaca i međužupanijska izložba hrvatskog hladnokrvnjaka i hrvatskog posavca</w:t>
            </w:r>
          </w:p>
          <w:p w:rsidR="003D24D5" w:rsidRPr="003D24D5" w:rsidRDefault="00273730" w:rsidP="00273730">
            <w:pPr>
              <w:tabs>
                <w:tab w:val="left" w:pos="317"/>
                <w:tab w:val="left" w:pos="924"/>
                <w:tab w:val="left" w:pos="1104"/>
              </w:tabs>
              <w:rPr>
                <w:sz w:val="22"/>
                <w:szCs w:val="22"/>
              </w:rPr>
            </w:pPr>
            <w:r>
              <w:rPr>
                <w:sz w:val="22"/>
                <w:szCs w:val="22"/>
                <w:shd w:val="clear" w:color="auto" w:fill="FFFFFF"/>
              </w:rPr>
              <w:t xml:space="preserve">- </w:t>
            </w:r>
            <w:r w:rsidR="003D24D5" w:rsidRPr="003D24D5">
              <w:rPr>
                <w:sz w:val="22"/>
                <w:szCs w:val="22"/>
                <w:shd w:val="clear" w:color="auto" w:fill="FFFFFF"/>
              </w:rPr>
              <w:t>Nacionalna izložba pasa CAC Brod </w:t>
            </w:r>
          </w:p>
        </w:tc>
        <w:tc>
          <w:tcPr>
            <w:tcW w:w="2357" w:type="dxa"/>
            <w:vAlign w:val="center"/>
          </w:tcPr>
          <w:p w:rsidR="003D24D5" w:rsidRPr="003D24D5" w:rsidRDefault="003D24D5" w:rsidP="00273730">
            <w:pPr>
              <w:ind w:left="56"/>
              <w:rPr>
                <w:sz w:val="22"/>
                <w:szCs w:val="22"/>
              </w:rPr>
            </w:pPr>
            <w:r w:rsidRPr="003D24D5">
              <w:rPr>
                <w:sz w:val="22"/>
                <w:szCs w:val="22"/>
              </w:rPr>
              <w:t>-</w:t>
            </w:r>
            <w:r w:rsidR="00273730">
              <w:rPr>
                <w:sz w:val="22"/>
                <w:szCs w:val="22"/>
              </w:rPr>
              <w:t xml:space="preserve"> </w:t>
            </w:r>
            <w:r w:rsidRPr="003D24D5">
              <w:rPr>
                <w:sz w:val="22"/>
                <w:szCs w:val="22"/>
              </w:rPr>
              <w:t xml:space="preserve">Poticanje znatiželje i samoinicijative  kod učenika, </w:t>
            </w:r>
          </w:p>
          <w:p w:rsidR="003D24D5" w:rsidRPr="003D24D5" w:rsidRDefault="003D24D5" w:rsidP="00273730">
            <w:pPr>
              <w:ind w:left="56"/>
              <w:rPr>
                <w:sz w:val="22"/>
                <w:szCs w:val="22"/>
              </w:rPr>
            </w:pPr>
            <w:r w:rsidRPr="003D24D5">
              <w:rPr>
                <w:sz w:val="22"/>
                <w:szCs w:val="22"/>
              </w:rPr>
              <w:t>-</w:t>
            </w:r>
            <w:r w:rsidR="00273730">
              <w:rPr>
                <w:sz w:val="22"/>
                <w:szCs w:val="22"/>
              </w:rPr>
              <w:t xml:space="preserve"> </w:t>
            </w:r>
            <w:r w:rsidRPr="003D24D5">
              <w:rPr>
                <w:sz w:val="22"/>
                <w:szCs w:val="22"/>
              </w:rPr>
              <w:t>Razvijanje komunikacijskih vještina i ostavrivanje socijalnih kontakata unutar šire zajednice,</w:t>
            </w:r>
          </w:p>
          <w:p w:rsidR="003D24D5" w:rsidRPr="003D24D5" w:rsidRDefault="003D24D5" w:rsidP="00273730">
            <w:pPr>
              <w:ind w:left="56"/>
              <w:rPr>
                <w:sz w:val="22"/>
                <w:szCs w:val="22"/>
              </w:rPr>
            </w:pPr>
            <w:r w:rsidRPr="003D24D5">
              <w:rPr>
                <w:sz w:val="22"/>
                <w:szCs w:val="22"/>
              </w:rPr>
              <w:t>-</w:t>
            </w:r>
            <w:r w:rsidR="00273730">
              <w:rPr>
                <w:sz w:val="22"/>
                <w:szCs w:val="22"/>
              </w:rPr>
              <w:t xml:space="preserve"> </w:t>
            </w:r>
            <w:r w:rsidRPr="003D24D5">
              <w:rPr>
                <w:sz w:val="22"/>
                <w:szCs w:val="22"/>
              </w:rPr>
              <w:t xml:space="preserve">Samostalnost u radu i donošenje zaključaka, poticanje kreativnosti </w:t>
            </w:r>
          </w:p>
        </w:tc>
        <w:tc>
          <w:tcPr>
            <w:tcW w:w="1560" w:type="dxa"/>
            <w:vAlign w:val="center"/>
          </w:tcPr>
          <w:p w:rsidR="003D24D5" w:rsidRPr="003D24D5" w:rsidRDefault="003D24D5" w:rsidP="00273730">
            <w:pPr>
              <w:rPr>
                <w:sz w:val="22"/>
                <w:szCs w:val="22"/>
              </w:rPr>
            </w:pPr>
            <w:r w:rsidRPr="003D24D5">
              <w:rPr>
                <w:sz w:val="22"/>
                <w:szCs w:val="22"/>
              </w:rPr>
              <w:t>Izvanučionička nastava,</w:t>
            </w:r>
          </w:p>
          <w:p w:rsidR="003D24D5" w:rsidRPr="003D24D5" w:rsidRDefault="003D24D5" w:rsidP="00273730">
            <w:pPr>
              <w:rPr>
                <w:sz w:val="22"/>
                <w:szCs w:val="22"/>
              </w:rPr>
            </w:pPr>
            <w:r w:rsidRPr="003D24D5">
              <w:rPr>
                <w:sz w:val="22"/>
                <w:szCs w:val="22"/>
              </w:rPr>
              <w:t>Skupni rad,</w:t>
            </w:r>
          </w:p>
          <w:p w:rsidR="003D24D5" w:rsidRPr="003D24D5" w:rsidRDefault="003D24D5" w:rsidP="00273730">
            <w:pPr>
              <w:rPr>
                <w:sz w:val="22"/>
                <w:szCs w:val="22"/>
              </w:rPr>
            </w:pPr>
            <w:r w:rsidRPr="003D24D5">
              <w:rPr>
                <w:sz w:val="22"/>
                <w:szCs w:val="22"/>
              </w:rPr>
              <w:t>Razgovor, Radionice,</w:t>
            </w:r>
          </w:p>
          <w:p w:rsidR="003D24D5" w:rsidRPr="003D24D5" w:rsidRDefault="003D24D5" w:rsidP="00273730">
            <w:pPr>
              <w:rPr>
                <w:sz w:val="22"/>
                <w:szCs w:val="22"/>
              </w:rPr>
            </w:pPr>
            <w:r w:rsidRPr="003D24D5">
              <w:rPr>
                <w:sz w:val="22"/>
                <w:szCs w:val="22"/>
              </w:rPr>
              <w:t>Demonstracije,</w:t>
            </w:r>
          </w:p>
          <w:p w:rsidR="003D24D5" w:rsidRPr="003D24D5" w:rsidRDefault="003D24D5" w:rsidP="00273730">
            <w:pPr>
              <w:rPr>
                <w:sz w:val="22"/>
                <w:szCs w:val="22"/>
              </w:rPr>
            </w:pPr>
            <w:r w:rsidRPr="003D24D5">
              <w:rPr>
                <w:sz w:val="22"/>
                <w:szCs w:val="22"/>
              </w:rPr>
              <w:t>Prezentacije</w:t>
            </w:r>
          </w:p>
        </w:tc>
        <w:tc>
          <w:tcPr>
            <w:tcW w:w="1181" w:type="dxa"/>
            <w:vAlign w:val="center"/>
          </w:tcPr>
          <w:p w:rsidR="003D24D5" w:rsidRPr="003D24D5" w:rsidRDefault="003D24D5" w:rsidP="00273730">
            <w:pPr>
              <w:jc w:val="center"/>
              <w:rPr>
                <w:sz w:val="22"/>
                <w:szCs w:val="22"/>
              </w:rPr>
            </w:pPr>
            <w:r w:rsidRPr="003D24D5">
              <w:rPr>
                <w:sz w:val="22"/>
                <w:szCs w:val="22"/>
              </w:rPr>
              <w:t>Tijekom školske godine</w:t>
            </w:r>
          </w:p>
        </w:tc>
      </w:tr>
    </w:tbl>
    <w:p w:rsidR="003D24D5" w:rsidRDefault="003D24D5">
      <w:pPr>
        <w:rPr>
          <w:rFonts w:ascii="Calibri" w:hAnsi="Calibri" w:cs="Calibri"/>
          <w:b/>
          <w:sz w:val="28"/>
          <w:szCs w:val="28"/>
        </w:rPr>
      </w:pPr>
    </w:p>
    <w:p w:rsidR="00273730" w:rsidRDefault="00273730">
      <w:pPr>
        <w:rPr>
          <w:rFonts w:ascii="Calibri" w:hAnsi="Calibri" w:cs="Calibri"/>
          <w:b/>
          <w:sz w:val="28"/>
          <w:szCs w:val="28"/>
        </w:rPr>
      </w:pPr>
      <w:r>
        <w:rPr>
          <w:rFonts w:ascii="Calibri" w:hAnsi="Calibri" w:cs="Calibri"/>
          <w:b/>
          <w:sz w:val="28"/>
          <w:szCs w:val="28"/>
        </w:rPr>
        <w:br w:type="page"/>
      </w:r>
    </w:p>
    <w:p w:rsidR="00FE275F" w:rsidRPr="007170EA" w:rsidRDefault="00FE275F" w:rsidP="00FA3130">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B653CB" w:rsidRPr="007170EA" w:rsidRDefault="00B653CB" w:rsidP="00B653CB">
      <w:pPr>
        <w:jc w:val="center"/>
        <w:rPr>
          <w:rFonts w:ascii="Calibri" w:hAnsi="Calibri" w:cs="Calibri"/>
          <w:b/>
          <w:sz w:val="28"/>
          <w:szCs w:val="28"/>
        </w:rPr>
      </w:pPr>
    </w:p>
    <w:p w:rsidR="003C31A3" w:rsidRPr="007170EA" w:rsidRDefault="00FE275F" w:rsidP="003C31A3">
      <w:pPr>
        <w:rPr>
          <w:rFonts w:ascii="Calibri" w:hAnsi="Calibri" w:cs="Calibri"/>
          <w:sz w:val="28"/>
          <w:szCs w:val="28"/>
        </w:rPr>
      </w:pPr>
      <w:r w:rsidRPr="007170EA">
        <w:rPr>
          <w:rFonts w:ascii="Calibri" w:hAnsi="Calibri" w:cs="Calibri"/>
          <w:b/>
          <w:sz w:val="28"/>
          <w:szCs w:val="28"/>
        </w:rPr>
        <w:t>Planirano sati</w:t>
      </w:r>
      <w:r w:rsidRPr="007170EA">
        <w:rPr>
          <w:rFonts w:ascii="Calibri" w:hAnsi="Calibri" w:cs="Calibri"/>
          <w:sz w:val="28"/>
          <w:szCs w:val="28"/>
        </w:rPr>
        <w:t>:</w:t>
      </w:r>
      <w:r w:rsidR="00B653CB" w:rsidRPr="007170EA">
        <w:rPr>
          <w:rFonts w:ascii="Calibri" w:hAnsi="Calibri" w:cs="Calibri"/>
          <w:sz w:val="28"/>
          <w:szCs w:val="28"/>
        </w:rPr>
        <w:t xml:space="preserve"> 35,</w:t>
      </w:r>
      <w:r w:rsidR="00B653CB" w:rsidRPr="007170EA">
        <w:rPr>
          <w:rFonts w:ascii="Calibri" w:hAnsi="Calibri" w:cs="Calibri"/>
          <w:b/>
          <w:sz w:val="28"/>
          <w:szCs w:val="28"/>
        </w:rPr>
        <w:t xml:space="preserve"> </w:t>
      </w:r>
      <w:r w:rsidR="003C31A3" w:rsidRPr="007170EA">
        <w:rPr>
          <w:rFonts w:ascii="Calibri" w:hAnsi="Calibri" w:cs="Calibri"/>
          <w:sz w:val="28"/>
          <w:szCs w:val="28"/>
        </w:rPr>
        <w:t>Irena Spasojević, prof.</w:t>
      </w:r>
    </w:p>
    <w:p w:rsidR="00B653CB" w:rsidRPr="007170EA" w:rsidRDefault="00B653CB" w:rsidP="003C31A3">
      <w:pPr>
        <w:rPr>
          <w:rFonts w:ascii="Calibri" w:hAnsi="Calibri" w:cs="Calibri"/>
          <w:b/>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3019"/>
        <w:gridCol w:w="2268"/>
        <w:gridCol w:w="1984"/>
        <w:gridCol w:w="1701"/>
      </w:tblGrid>
      <w:tr w:rsidR="00856577" w:rsidRPr="00856577" w:rsidTr="00856577">
        <w:trPr>
          <w:trHeight w:val="749"/>
        </w:trPr>
        <w:tc>
          <w:tcPr>
            <w:tcW w:w="1234" w:type="dxa"/>
            <w:shd w:val="clear" w:color="auto" w:fill="D9E2F3" w:themeFill="accent1" w:themeFillTint="33"/>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Naziv kulturne djelatnosti</w:t>
            </w:r>
          </w:p>
        </w:tc>
        <w:tc>
          <w:tcPr>
            <w:tcW w:w="3019" w:type="dxa"/>
            <w:shd w:val="clear" w:color="auto" w:fill="D9E2F3" w:themeFill="accent1" w:themeFillTint="33"/>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Aktivnosti / Sadržaj</w:t>
            </w:r>
          </w:p>
        </w:tc>
        <w:tc>
          <w:tcPr>
            <w:tcW w:w="2268" w:type="dxa"/>
            <w:shd w:val="clear" w:color="auto" w:fill="D9E2F3" w:themeFill="accent1" w:themeFillTint="33"/>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Ishodi i zadaće</w:t>
            </w:r>
          </w:p>
        </w:tc>
        <w:tc>
          <w:tcPr>
            <w:tcW w:w="1984" w:type="dxa"/>
            <w:shd w:val="clear" w:color="auto" w:fill="D9E2F3" w:themeFill="accent1" w:themeFillTint="33"/>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Metode i oblici</w:t>
            </w:r>
          </w:p>
        </w:tc>
        <w:tc>
          <w:tcPr>
            <w:tcW w:w="1701" w:type="dxa"/>
            <w:shd w:val="clear" w:color="auto" w:fill="D9E2F3" w:themeFill="accent1" w:themeFillTint="33"/>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Vrijeme</w:t>
            </w:r>
          </w:p>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realizacije</w:t>
            </w:r>
          </w:p>
        </w:tc>
      </w:tr>
      <w:tr w:rsidR="00856577" w:rsidRPr="00856577" w:rsidTr="00856577">
        <w:trPr>
          <w:trHeight w:val="1749"/>
        </w:trPr>
        <w:tc>
          <w:tcPr>
            <w:tcW w:w="1234" w:type="dxa"/>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Priredbe</w:t>
            </w:r>
          </w:p>
        </w:tc>
        <w:tc>
          <w:tcPr>
            <w:tcW w:w="3019"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Posjet kazališnim predstavama, koncertima i drugim priredbama vezanim za obilježavanja važnih događaja u gradu i školi</w:t>
            </w:r>
          </w:p>
        </w:tc>
        <w:tc>
          <w:tcPr>
            <w:tcW w:w="2268" w:type="dxa"/>
            <w:vAlign w:val="center"/>
          </w:tcPr>
          <w:p w:rsidR="00856577" w:rsidRPr="00856577" w:rsidRDefault="00856577" w:rsidP="00856577">
            <w:pPr>
              <w:tabs>
                <w:tab w:val="left" w:pos="56"/>
              </w:tabs>
              <w:rPr>
                <w:rFonts w:asciiTheme="minorHAnsi" w:hAnsiTheme="minorHAnsi" w:cstheme="minorHAnsi"/>
                <w:sz w:val="22"/>
                <w:szCs w:val="22"/>
              </w:rPr>
            </w:pPr>
            <w:r w:rsidRPr="00856577">
              <w:rPr>
                <w:rFonts w:asciiTheme="minorHAnsi" w:hAnsiTheme="minorHAnsi" w:cstheme="minorHAnsi"/>
                <w:sz w:val="22"/>
                <w:szCs w:val="22"/>
              </w:rPr>
              <w:t>Biti aktivni sudionik kulturnih i javnih zbivanja u našem gradu</w:t>
            </w:r>
          </w:p>
        </w:tc>
        <w:tc>
          <w:tcPr>
            <w:tcW w:w="1984"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Metoda dijaloga, metode žive riječi, metoda pokazivanja</w:t>
            </w:r>
          </w:p>
        </w:tc>
        <w:tc>
          <w:tcPr>
            <w:tcW w:w="1701" w:type="dxa"/>
            <w:vAlign w:val="center"/>
          </w:tcPr>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Tijekom školske godine</w:t>
            </w:r>
          </w:p>
        </w:tc>
      </w:tr>
      <w:tr w:rsidR="00856577" w:rsidRPr="00856577" w:rsidTr="00856577">
        <w:trPr>
          <w:trHeight w:val="2243"/>
        </w:trPr>
        <w:tc>
          <w:tcPr>
            <w:tcW w:w="1234" w:type="dxa"/>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Izložbe</w:t>
            </w:r>
          </w:p>
        </w:tc>
        <w:tc>
          <w:tcPr>
            <w:tcW w:w="3019"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Večer matematike</w:t>
            </w:r>
          </w:p>
          <w:p w:rsidR="00856577" w:rsidRPr="00856577" w:rsidRDefault="00856577" w:rsidP="00856577">
            <w:pPr>
              <w:pStyle w:val="Odlomakpopisa"/>
              <w:ind w:left="0"/>
              <w:rPr>
                <w:rFonts w:asciiTheme="minorHAnsi" w:hAnsiTheme="minorHAnsi" w:cstheme="minorHAnsi"/>
                <w:sz w:val="22"/>
                <w:szCs w:val="22"/>
              </w:rPr>
            </w:pPr>
          </w:p>
          <w:p w:rsidR="00856577" w:rsidRPr="00856577" w:rsidRDefault="00856577" w:rsidP="00856577">
            <w:pPr>
              <w:pStyle w:val="Odlomakpopisa"/>
              <w:ind w:left="0"/>
              <w:rPr>
                <w:rFonts w:asciiTheme="minorHAnsi" w:hAnsiTheme="minorHAnsi" w:cstheme="minorHAnsi"/>
                <w:sz w:val="22"/>
                <w:szCs w:val="22"/>
              </w:rPr>
            </w:pPr>
            <w:r w:rsidRPr="00856577">
              <w:rPr>
                <w:rFonts w:asciiTheme="minorHAnsi" w:hAnsiTheme="minorHAnsi" w:cstheme="minorHAnsi"/>
                <w:sz w:val="22"/>
                <w:szCs w:val="22"/>
              </w:rPr>
              <w:t>Obilježavanje Dana planeta Zemlja</w:t>
            </w: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Obilježavanje međunarodnog Dana broja π</w:t>
            </w:r>
          </w:p>
        </w:tc>
        <w:tc>
          <w:tcPr>
            <w:tcW w:w="2268" w:type="dxa"/>
            <w:vAlign w:val="center"/>
          </w:tcPr>
          <w:p w:rsidR="00856577" w:rsidRPr="00856577" w:rsidRDefault="00856577" w:rsidP="00856577">
            <w:pPr>
              <w:tabs>
                <w:tab w:val="left" w:pos="4068"/>
              </w:tabs>
              <w:spacing w:line="259" w:lineRule="auto"/>
              <w:contextualSpacing/>
              <w:rPr>
                <w:rFonts w:asciiTheme="minorHAnsi" w:hAnsiTheme="minorHAnsi" w:cstheme="minorHAnsi"/>
                <w:sz w:val="22"/>
                <w:szCs w:val="22"/>
              </w:rPr>
            </w:pPr>
            <w:r w:rsidRPr="00856577">
              <w:rPr>
                <w:rFonts w:asciiTheme="minorHAnsi" w:hAnsiTheme="minorHAnsi" w:cstheme="minorHAnsi"/>
                <w:sz w:val="22"/>
                <w:szCs w:val="22"/>
              </w:rPr>
              <w:t>Poticati cjeloživotno učenje.</w:t>
            </w:r>
          </w:p>
          <w:p w:rsidR="00856577" w:rsidRPr="00856577" w:rsidRDefault="00856577" w:rsidP="00856577">
            <w:pPr>
              <w:tabs>
                <w:tab w:val="left" w:pos="4068"/>
              </w:tabs>
              <w:spacing w:line="259" w:lineRule="auto"/>
              <w:contextualSpacing/>
              <w:rPr>
                <w:rFonts w:asciiTheme="minorHAnsi" w:hAnsiTheme="minorHAnsi" w:cstheme="minorHAnsi"/>
                <w:sz w:val="22"/>
                <w:szCs w:val="22"/>
              </w:rPr>
            </w:pPr>
            <w:r w:rsidRPr="00856577">
              <w:rPr>
                <w:rFonts w:asciiTheme="minorHAnsi" w:hAnsiTheme="minorHAnsi" w:cstheme="minorHAnsi"/>
                <w:sz w:val="22"/>
                <w:szCs w:val="22"/>
              </w:rPr>
              <w:t>Ukazati na vrednote umjetničkog izražavanja</w:t>
            </w:r>
          </w:p>
        </w:tc>
        <w:tc>
          <w:tcPr>
            <w:tcW w:w="1984"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Rad u  grupi ili paru</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Uređivanje izložbenog prostora</w:t>
            </w:r>
          </w:p>
        </w:tc>
        <w:tc>
          <w:tcPr>
            <w:tcW w:w="1701"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prosinac, 2021.</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 xml:space="preserve">ožujak, 2022. </w:t>
            </w:r>
          </w:p>
        </w:tc>
      </w:tr>
      <w:tr w:rsidR="00856577" w:rsidRPr="00856577" w:rsidTr="00856577">
        <w:trPr>
          <w:trHeight w:val="2403"/>
        </w:trPr>
        <w:tc>
          <w:tcPr>
            <w:tcW w:w="1234" w:type="dxa"/>
            <w:vAlign w:val="center"/>
          </w:tcPr>
          <w:p w:rsidR="00856577" w:rsidRPr="00856577" w:rsidRDefault="00856577" w:rsidP="00856577">
            <w:pPr>
              <w:jc w:val="center"/>
              <w:rPr>
                <w:rFonts w:asciiTheme="minorHAnsi" w:hAnsiTheme="minorHAnsi" w:cstheme="minorHAnsi"/>
                <w:b/>
                <w:sz w:val="22"/>
                <w:szCs w:val="22"/>
              </w:rPr>
            </w:pPr>
            <w:r w:rsidRPr="00856577">
              <w:rPr>
                <w:rFonts w:asciiTheme="minorHAnsi" w:hAnsiTheme="minorHAnsi" w:cstheme="minorHAnsi"/>
                <w:b/>
                <w:sz w:val="22"/>
                <w:szCs w:val="22"/>
              </w:rPr>
              <w:t>Sajam</w:t>
            </w:r>
          </w:p>
        </w:tc>
        <w:tc>
          <w:tcPr>
            <w:tcW w:w="3019" w:type="dxa"/>
            <w:vAlign w:val="center"/>
          </w:tcPr>
          <w:p w:rsidR="00856577" w:rsidRPr="00856577" w:rsidRDefault="00856577" w:rsidP="00856577">
            <w:pPr>
              <w:tabs>
                <w:tab w:val="left" w:pos="317"/>
                <w:tab w:val="left" w:pos="924"/>
                <w:tab w:val="left" w:pos="1104"/>
              </w:tabs>
              <w:rPr>
                <w:rFonts w:asciiTheme="minorHAnsi" w:hAnsiTheme="minorHAnsi" w:cstheme="minorHAnsi"/>
                <w:sz w:val="22"/>
                <w:szCs w:val="22"/>
              </w:rPr>
            </w:pPr>
            <w:r w:rsidRPr="00856577">
              <w:rPr>
                <w:rFonts w:asciiTheme="minorHAnsi" w:hAnsiTheme="minorHAnsi" w:cstheme="minorHAnsi"/>
                <w:sz w:val="22"/>
                <w:szCs w:val="22"/>
              </w:rPr>
              <w:t>Sudjelovanje na sajmovima u organizaciji škole</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Božićni sajam</w:t>
            </w:r>
          </w:p>
        </w:tc>
        <w:tc>
          <w:tcPr>
            <w:tcW w:w="2268"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Aktivno sudjelovanje u kulturnim i javnim zbivanjima</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Obilježavanje božićnih blagdana</w:t>
            </w:r>
          </w:p>
        </w:tc>
        <w:tc>
          <w:tcPr>
            <w:tcW w:w="1984"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Metoda  dijaloga</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Radionice u razredima</w:t>
            </w:r>
          </w:p>
        </w:tc>
        <w:tc>
          <w:tcPr>
            <w:tcW w:w="1701" w:type="dxa"/>
            <w:vAlign w:val="center"/>
          </w:tcPr>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Tijekom školske godine</w:t>
            </w: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p>
          <w:p w:rsidR="00856577" w:rsidRPr="00856577" w:rsidRDefault="00856577" w:rsidP="00856577">
            <w:pPr>
              <w:rPr>
                <w:rFonts w:asciiTheme="minorHAnsi" w:hAnsiTheme="minorHAnsi" w:cstheme="minorHAnsi"/>
                <w:sz w:val="22"/>
                <w:szCs w:val="22"/>
              </w:rPr>
            </w:pPr>
            <w:r w:rsidRPr="00856577">
              <w:rPr>
                <w:rFonts w:asciiTheme="minorHAnsi" w:hAnsiTheme="minorHAnsi" w:cstheme="minorHAnsi"/>
                <w:sz w:val="22"/>
                <w:szCs w:val="22"/>
              </w:rPr>
              <w:t>prosinac, 2021.</w:t>
            </w:r>
          </w:p>
        </w:tc>
      </w:tr>
    </w:tbl>
    <w:p w:rsidR="003D24D5" w:rsidRDefault="003D24D5" w:rsidP="00856577">
      <w:pPr>
        <w:rPr>
          <w:rFonts w:ascii="Calibri" w:hAnsi="Calibri" w:cs="Calibri"/>
          <w:b/>
          <w:sz w:val="28"/>
          <w:szCs w:val="28"/>
        </w:rPr>
      </w:pPr>
    </w:p>
    <w:p w:rsidR="003D24D5" w:rsidRDefault="003D24D5">
      <w:pPr>
        <w:rPr>
          <w:rFonts w:ascii="Calibri" w:hAnsi="Calibri" w:cs="Calibri"/>
          <w:b/>
          <w:sz w:val="28"/>
          <w:szCs w:val="28"/>
        </w:rPr>
      </w:pPr>
      <w:r>
        <w:rPr>
          <w:rFonts w:ascii="Calibri" w:hAnsi="Calibri" w:cs="Calibri"/>
          <w:b/>
          <w:sz w:val="28"/>
          <w:szCs w:val="28"/>
        </w:rPr>
        <w:br w:type="page"/>
      </w:r>
    </w:p>
    <w:p w:rsidR="00E21467" w:rsidRDefault="00FE275F" w:rsidP="006B6F6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B6F68" w:rsidRPr="003D24D5" w:rsidRDefault="006B6F68" w:rsidP="006B6F68">
      <w:pPr>
        <w:jc w:val="center"/>
        <w:rPr>
          <w:rFonts w:ascii="Calibri" w:hAnsi="Calibri" w:cs="Calibri"/>
          <w:b/>
          <w:sz w:val="32"/>
          <w:szCs w:val="28"/>
        </w:rPr>
      </w:pPr>
    </w:p>
    <w:p w:rsidR="00E21467" w:rsidRPr="003D24D5" w:rsidRDefault="00E21467" w:rsidP="00E21467">
      <w:pPr>
        <w:spacing w:after="200"/>
        <w:rPr>
          <w:rFonts w:ascii="Calibri" w:hAnsi="Calibri" w:cs="Calibri"/>
          <w:sz w:val="28"/>
          <w:u w:val="single"/>
        </w:rPr>
      </w:pPr>
      <w:r w:rsidRPr="003D24D5">
        <w:rPr>
          <w:rFonts w:ascii="Calibri" w:hAnsi="Calibri" w:cs="Calibri"/>
          <w:b/>
          <w:sz w:val="28"/>
        </w:rPr>
        <w:t>Planirano sati:</w:t>
      </w:r>
      <w:r w:rsidR="002F6327" w:rsidRPr="003D24D5">
        <w:rPr>
          <w:rFonts w:ascii="Calibri" w:hAnsi="Calibri" w:cs="Calibri"/>
          <w:sz w:val="28"/>
        </w:rPr>
        <w:t xml:space="preserve"> </w:t>
      </w:r>
      <w:r w:rsidRPr="003D24D5">
        <w:rPr>
          <w:rFonts w:ascii="Calibri" w:hAnsi="Calibri" w:cs="Calibri"/>
          <w:sz w:val="28"/>
        </w:rPr>
        <w:t>35</w:t>
      </w:r>
      <w:r w:rsidR="00FE275F" w:rsidRPr="003D24D5">
        <w:rPr>
          <w:rFonts w:ascii="Calibri" w:hAnsi="Calibri" w:cs="Calibri"/>
          <w:sz w:val="28"/>
        </w:rPr>
        <w:t>,</w:t>
      </w:r>
      <w:r w:rsidR="002F6327" w:rsidRPr="003D24D5">
        <w:rPr>
          <w:rFonts w:ascii="Calibri" w:hAnsi="Calibri" w:cs="Calibri"/>
          <w:sz w:val="28"/>
        </w:rPr>
        <w:t xml:space="preserve"> </w:t>
      </w:r>
      <w:r w:rsidRPr="003D24D5">
        <w:rPr>
          <w:rFonts w:ascii="Calibri" w:hAnsi="Calibri" w:cs="Calibri"/>
          <w:sz w:val="28"/>
        </w:rPr>
        <w:t xml:space="preserve">Snježana Kičeec                     </w:t>
      </w: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295"/>
        <w:gridCol w:w="2081"/>
        <w:gridCol w:w="1740"/>
        <w:gridCol w:w="1297"/>
      </w:tblGrid>
      <w:tr w:rsidR="002F6327" w:rsidRPr="007170EA" w:rsidTr="008679E3">
        <w:trPr>
          <w:trHeight w:val="892"/>
        </w:trPr>
        <w:tc>
          <w:tcPr>
            <w:tcW w:w="1919"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Naziv  kulturne djelatnosti</w:t>
            </w:r>
          </w:p>
        </w:tc>
        <w:tc>
          <w:tcPr>
            <w:tcW w:w="2295"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Aktivnost / Sadržaj</w:t>
            </w:r>
          </w:p>
        </w:tc>
        <w:tc>
          <w:tcPr>
            <w:tcW w:w="2081"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Cilj i zadaće</w:t>
            </w:r>
          </w:p>
        </w:tc>
        <w:tc>
          <w:tcPr>
            <w:tcW w:w="1740" w:type="dxa"/>
            <w:tcBorders>
              <w:right w:val="single" w:sz="4" w:space="0" w:color="auto"/>
            </w:tcBorders>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Metode i oblici</w:t>
            </w:r>
          </w:p>
        </w:tc>
        <w:tc>
          <w:tcPr>
            <w:tcW w:w="1297" w:type="dxa"/>
            <w:tcBorders>
              <w:left w:val="single" w:sz="4" w:space="0" w:color="auto"/>
            </w:tcBorders>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Vrijeme realizacije</w:t>
            </w:r>
          </w:p>
        </w:tc>
      </w:tr>
      <w:tr w:rsidR="008679E3" w:rsidRPr="007170EA" w:rsidTr="00D179F4">
        <w:trPr>
          <w:trHeight w:val="5048"/>
        </w:trPr>
        <w:tc>
          <w:tcPr>
            <w:tcW w:w="1919" w:type="dxa"/>
            <w:vAlign w:val="center"/>
          </w:tcPr>
          <w:p w:rsidR="008679E3" w:rsidRPr="00D179F4" w:rsidRDefault="008679E3" w:rsidP="00D179F4">
            <w:pPr>
              <w:jc w:val="center"/>
              <w:rPr>
                <w:rFonts w:ascii="Calibri" w:hAnsi="Calibri" w:cs="Calibri"/>
                <w:b/>
                <w:sz w:val="28"/>
                <w:szCs w:val="28"/>
              </w:rPr>
            </w:pPr>
            <w:r w:rsidRPr="00D179F4">
              <w:rPr>
                <w:rFonts w:ascii="Calibri" w:hAnsi="Calibri" w:cs="Calibri"/>
                <w:b/>
                <w:sz w:val="28"/>
                <w:szCs w:val="28"/>
              </w:rPr>
              <w:t>PRIREDBE</w:t>
            </w:r>
          </w:p>
        </w:tc>
        <w:tc>
          <w:tcPr>
            <w:tcW w:w="2295"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Posjet kazališnim predstavama</w:t>
            </w:r>
          </w:p>
          <w:p w:rsidR="008679E3" w:rsidRPr="007170EA" w:rsidRDefault="008679E3" w:rsidP="00D179F4">
            <w:pPr>
              <w:rPr>
                <w:rFonts w:ascii="Calibri" w:hAnsi="Calibri" w:cs="Calibri"/>
                <w:szCs w:val="22"/>
              </w:rPr>
            </w:pPr>
            <w:r w:rsidRPr="007170EA">
              <w:rPr>
                <w:rFonts w:ascii="Calibri" w:hAnsi="Calibri" w:cs="Calibri"/>
                <w:szCs w:val="22"/>
              </w:rPr>
              <w:t>- Koncerti</w:t>
            </w:r>
          </w:p>
          <w:p w:rsidR="008679E3" w:rsidRPr="007170EA" w:rsidRDefault="008679E3" w:rsidP="00D179F4">
            <w:pPr>
              <w:rPr>
                <w:rFonts w:ascii="Calibri" w:hAnsi="Calibri" w:cs="Calibri"/>
                <w:szCs w:val="22"/>
              </w:rPr>
            </w:pPr>
            <w:r w:rsidRPr="007170EA">
              <w:rPr>
                <w:rFonts w:ascii="Calibri" w:hAnsi="Calibri" w:cs="Calibri"/>
                <w:szCs w:val="22"/>
              </w:rPr>
              <w:t>- Dani Ivane Brlić Mažuranić</w:t>
            </w:r>
          </w:p>
          <w:p w:rsidR="008679E3" w:rsidRPr="007170EA" w:rsidRDefault="008679E3" w:rsidP="00D179F4">
            <w:pPr>
              <w:rPr>
                <w:rFonts w:ascii="Calibri" w:hAnsi="Calibri" w:cs="Calibri"/>
                <w:szCs w:val="22"/>
              </w:rPr>
            </w:pPr>
            <w:r w:rsidRPr="007170EA">
              <w:rPr>
                <w:rFonts w:ascii="Calibri" w:hAnsi="Calibri" w:cs="Calibri"/>
                <w:szCs w:val="22"/>
              </w:rPr>
              <w:t>- Satirova jesenska riznica - obilježavanje europskog tjedna vještina stečenih u strukovnom obrazovanju u školi</w:t>
            </w:r>
          </w:p>
          <w:p w:rsidR="008679E3" w:rsidRPr="007170EA" w:rsidRDefault="008679E3" w:rsidP="00D179F4">
            <w:pPr>
              <w:rPr>
                <w:rFonts w:ascii="Calibri" w:hAnsi="Calibri" w:cs="Calibri"/>
                <w:szCs w:val="22"/>
              </w:rPr>
            </w:pPr>
            <w:r w:rsidRPr="007170EA">
              <w:rPr>
                <w:rFonts w:ascii="Calibri" w:hAnsi="Calibri" w:cs="Calibri"/>
                <w:szCs w:val="22"/>
              </w:rPr>
              <w:t>- Božični sajam u školi</w:t>
            </w:r>
          </w:p>
          <w:p w:rsidR="008679E3" w:rsidRPr="007170EA" w:rsidRDefault="008679E3" w:rsidP="00D179F4">
            <w:pPr>
              <w:rPr>
                <w:rFonts w:ascii="Calibri" w:hAnsi="Calibri" w:cs="Calibri"/>
                <w:szCs w:val="22"/>
              </w:rPr>
            </w:pPr>
            <w:r w:rsidRPr="007170EA">
              <w:rPr>
                <w:rFonts w:ascii="Calibri" w:hAnsi="Calibri" w:cs="Calibri"/>
                <w:szCs w:val="22"/>
              </w:rPr>
              <w:t>- Dan otvorenih vrata skole</w:t>
            </w:r>
          </w:p>
        </w:tc>
        <w:tc>
          <w:tcPr>
            <w:tcW w:w="2081"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Poticanje kreativnosti učenika</w:t>
            </w: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 Aktivno sudjelovanje u kulturnim i javnim zbivanjima</w:t>
            </w:r>
          </w:p>
        </w:tc>
        <w:tc>
          <w:tcPr>
            <w:tcW w:w="1740" w:type="dxa"/>
            <w:tcBorders>
              <w:right w:val="single" w:sz="4" w:space="0" w:color="auto"/>
            </w:tcBorders>
            <w:vAlign w:val="center"/>
          </w:tcPr>
          <w:p w:rsidR="008679E3" w:rsidRPr="007170EA" w:rsidRDefault="008679E3" w:rsidP="00D179F4">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audiovizualne </w:t>
            </w:r>
          </w:p>
          <w:p w:rsidR="008679E3" w:rsidRPr="007170EA" w:rsidRDefault="008679E3" w:rsidP="00D179F4">
            <w:pPr>
              <w:rPr>
                <w:rFonts w:ascii="Calibri" w:hAnsi="Calibri" w:cs="Calibri"/>
              </w:rPr>
            </w:pPr>
            <w:r w:rsidRPr="007170EA">
              <w:rPr>
                <w:rFonts w:ascii="Calibri" w:hAnsi="Calibri" w:cs="Calibri"/>
              </w:rPr>
              <w:t>metode</w:t>
            </w:r>
          </w:p>
          <w:p w:rsidR="008679E3" w:rsidRPr="007170EA" w:rsidRDefault="008679E3" w:rsidP="00D179F4">
            <w:pPr>
              <w:rPr>
                <w:rFonts w:ascii="Calibri" w:hAnsi="Calibri" w:cs="Calibri"/>
              </w:rPr>
            </w:pPr>
          </w:p>
          <w:p w:rsidR="008679E3" w:rsidRPr="007170EA" w:rsidRDefault="008679E3" w:rsidP="00D179F4">
            <w:pPr>
              <w:rPr>
                <w:rFonts w:ascii="Calibri" w:hAnsi="Calibri" w:cs="Calibri"/>
              </w:rPr>
            </w:pPr>
            <w:r w:rsidRPr="007170EA">
              <w:rPr>
                <w:rFonts w:ascii="Calibri" w:hAnsi="Calibri" w:cs="Calibri"/>
              </w:rPr>
              <w:t>- radionice</w:t>
            </w:r>
          </w:p>
          <w:p w:rsidR="008679E3" w:rsidRPr="007170EA" w:rsidRDefault="008679E3" w:rsidP="00D179F4">
            <w:pPr>
              <w:rPr>
                <w:rFonts w:ascii="Calibri" w:hAnsi="Calibri" w:cs="Calibri"/>
              </w:rPr>
            </w:pPr>
          </w:p>
          <w:p w:rsidR="008679E3" w:rsidRPr="007170EA" w:rsidRDefault="008679E3" w:rsidP="00D179F4">
            <w:pPr>
              <w:rPr>
                <w:rFonts w:ascii="Calibri" w:hAnsi="Calibri" w:cs="Calibri"/>
                <w:szCs w:val="22"/>
              </w:rPr>
            </w:pPr>
            <w:r w:rsidRPr="007170EA">
              <w:rPr>
                <w:rFonts w:ascii="Calibri" w:hAnsi="Calibri" w:cs="Calibri"/>
              </w:rPr>
              <w:t>- timski rad</w:t>
            </w:r>
          </w:p>
        </w:tc>
        <w:tc>
          <w:tcPr>
            <w:tcW w:w="1297" w:type="dxa"/>
            <w:vMerge w:val="restart"/>
            <w:tcBorders>
              <w:left w:val="single" w:sz="4" w:space="0" w:color="auto"/>
            </w:tcBorders>
            <w:vAlign w:val="center"/>
          </w:tcPr>
          <w:p w:rsidR="008679E3" w:rsidRPr="007170EA" w:rsidRDefault="008679E3" w:rsidP="00D179F4">
            <w:pPr>
              <w:jc w:val="center"/>
              <w:rPr>
                <w:rFonts w:ascii="Calibri" w:hAnsi="Calibri" w:cs="Calibri"/>
                <w:szCs w:val="22"/>
              </w:rPr>
            </w:pPr>
            <w:r w:rsidRPr="007170EA">
              <w:rPr>
                <w:rFonts w:ascii="Calibri" w:hAnsi="Calibri" w:cs="Calibri"/>
                <w:szCs w:val="22"/>
              </w:rPr>
              <w:t>Tijekom</w:t>
            </w:r>
          </w:p>
          <w:p w:rsidR="008679E3" w:rsidRPr="007170EA" w:rsidRDefault="008679E3" w:rsidP="00D179F4">
            <w:pPr>
              <w:jc w:val="center"/>
              <w:rPr>
                <w:rFonts w:ascii="Calibri" w:hAnsi="Calibri" w:cs="Calibri"/>
                <w:szCs w:val="22"/>
              </w:rPr>
            </w:pPr>
            <w:r w:rsidRPr="007170EA">
              <w:rPr>
                <w:rFonts w:ascii="Calibri" w:hAnsi="Calibri" w:cs="Calibri"/>
                <w:szCs w:val="22"/>
              </w:rPr>
              <w:t>Školske</w:t>
            </w:r>
          </w:p>
          <w:p w:rsidR="008679E3" w:rsidRPr="007170EA" w:rsidRDefault="008679E3" w:rsidP="00D179F4">
            <w:pPr>
              <w:jc w:val="center"/>
              <w:rPr>
                <w:rFonts w:ascii="Calibri" w:hAnsi="Calibri" w:cs="Calibri"/>
                <w:szCs w:val="22"/>
              </w:rPr>
            </w:pPr>
            <w:r w:rsidRPr="007170EA">
              <w:rPr>
                <w:rFonts w:ascii="Calibri" w:hAnsi="Calibri" w:cs="Calibri"/>
                <w:szCs w:val="22"/>
              </w:rPr>
              <w:t>Godine</w:t>
            </w:r>
          </w:p>
        </w:tc>
      </w:tr>
      <w:tr w:rsidR="008679E3" w:rsidRPr="007170EA" w:rsidTr="00D179F4">
        <w:trPr>
          <w:trHeight w:val="1846"/>
        </w:trPr>
        <w:tc>
          <w:tcPr>
            <w:tcW w:w="1919" w:type="dxa"/>
            <w:vAlign w:val="center"/>
          </w:tcPr>
          <w:p w:rsidR="008679E3" w:rsidRPr="00D179F4" w:rsidRDefault="008679E3" w:rsidP="00D179F4">
            <w:pPr>
              <w:jc w:val="center"/>
              <w:rPr>
                <w:rFonts w:ascii="Calibri" w:hAnsi="Calibri" w:cs="Calibri"/>
                <w:b/>
                <w:sz w:val="28"/>
                <w:szCs w:val="28"/>
              </w:rPr>
            </w:pPr>
            <w:r w:rsidRPr="00D179F4">
              <w:rPr>
                <w:rFonts w:ascii="Calibri" w:hAnsi="Calibri" w:cs="Calibri"/>
                <w:b/>
                <w:sz w:val="28"/>
                <w:szCs w:val="28"/>
              </w:rPr>
              <w:t>IZLOŽBE</w:t>
            </w:r>
          </w:p>
        </w:tc>
        <w:tc>
          <w:tcPr>
            <w:tcW w:w="2295"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Izložbe raznih postava u muzeju i galeriji Ružić</w:t>
            </w:r>
          </w:p>
          <w:p w:rsidR="008679E3" w:rsidRPr="007170EA" w:rsidRDefault="008679E3" w:rsidP="00D179F4">
            <w:pPr>
              <w:rPr>
                <w:rFonts w:ascii="Calibri" w:hAnsi="Calibri" w:cs="Calibri"/>
                <w:szCs w:val="22"/>
              </w:rPr>
            </w:pPr>
            <w:r w:rsidRPr="007170EA">
              <w:rPr>
                <w:rFonts w:ascii="Calibri" w:hAnsi="Calibri" w:cs="Calibri"/>
                <w:szCs w:val="22"/>
              </w:rPr>
              <w:t>- Izložbe slika u salonu Becić</w:t>
            </w:r>
          </w:p>
        </w:tc>
        <w:tc>
          <w:tcPr>
            <w:tcW w:w="2081"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Oplemenjivanje vlastite ličnosti</w:t>
            </w:r>
          </w:p>
          <w:p w:rsidR="008679E3" w:rsidRPr="007170EA" w:rsidRDefault="008679E3" w:rsidP="00D179F4">
            <w:pPr>
              <w:rPr>
                <w:rFonts w:ascii="Calibri" w:hAnsi="Calibri" w:cs="Calibri"/>
                <w:szCs w:val="22"/>
              </w:rPr>
            </w:pPr>
            <w:r w:rsidRPr="007170EA">
              <w:rPr>
                <w:rFonts w:ascii="Calibri" w:hAnsi="Calibri" w:cs="Calibri"/>
                <w:szCs w:val="22"/>
              </w:rPr>
              <w:t>- Njegovanje i očuvanje zavičajne kulture</w:t>
            </w:r>
          </w:p>
        </w:tc>
        <w:tc>
          <w:tcPr>
            <w:tcW w:w="1740" w:type="dxa"/>
            <w:tcBorders>
              <w:right w:val="single" w:sz="4" w:space="0" w:color="auto"/>
            </w:tcBorders>
            <w:vAlign w:val="center"/>
          </w:tcPr>
          <w:p w:rsidR="008679E3" w:rsidRPr="007170EA" w:rsidRDefault="008679E3" w:rsidP="00D179F4">
            <w:pPr>
              <w:rPr>
                <w:rFonts w:ascii="Calibri" w:hAnsi="Calibri" w:cs="Calibri"/>
                <w:szCs w:val="22"/>
              </w:rPr>
            </w:pPr>
            <w:r w:rsidRPr="007170EA">
              <w:rPr>
                <w:rFonts w:ascii="Calibri" w:hAnsi="Calibri" w:cs="Calibri"/>
                <w:szCs w:val="22"/>
              </w:rPr>
              <w:t>- vizualni</w:t>
            </w:r>
          </w:p>
        </w:tc>
        <w:tc>
          <w:tcPr>
            <w:tcW w:w="1297" w:type="dxa"/>
            <w:vMerge/>
            <w:tcBorders>
              <w:left w:val="single" w:sz="4" w:space="0" w:color="auto"/>
            </w:tcBorders>
          </w:tcPr>
          <w:p w:rsidR="008679E3" w:rsidRPr="007170EA" w:rsidRDefault="008679E3" w:rsidP="00BA26AD">
            <w:pPr>
              <w:rPr>
                <w:rFonts w:ascii="Calibri" w:hAnsi="Calibri" w:cs="Calibri"/>
                <w:szCs w:val="22"/>
              </w:rPr>
            </w:pPr>
          </w:p>
        </w:tc>
      </w:tr>
      <w:tr w:rsidR="008679E3" w:rsidRPr="007170EA" w:rsidTr="00D179F4">
        <w:trPr>
          <w:trHeight w:val="3800"/>
        </w:trPr>
        <w:tc>
          <w:tcPr>
            <w:tcW w:w="1919" w:type="dxa"/>
            <w:vAlign w:val="center"/>
          </w:tcPr>
          <w:p w:rsidR="008679E3" w:rsidRPr="00D179F4" w:rsidRDefault="008679E3" w:rsidP="00D179F4">
            <w:pPr>
              <w:jc w:val="center"/>
              <w:rPr>
                <w:rFonts w:ascii="Calibri" w:hAnsi="Calibri" w:cs="Calibri"/>
                <w:b/>
                <w:sz w:val="28"/>
                <w:szCs w:val="28"/>
              </w:rPr>
            </w:pPr>
            <w:r w:rsidRPr="00D179F4">
              <w:rPr>
                <w:rFonts w:ascii="Calibri" w:hAnsi="Calibri" w:cs="Calibri"/>
                <w:b/>
                <w:sz w:val="28"/>
                <w:szCs w:val="28"/>
              </w:rPr>
              <w:t>SAJAMOVI</w:t>
            </w:r>
          </w:p>
        </w:tc>
        <w:tc>
          <w:tcPr>
            <w:tcW w:w="2295"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Sajam cvijeća</w:t>
            </w:r>
          </w:p>
          <w:p w:rsidR="008679E3" w:rsidRPr="007170EA" w:rsidRDefault="008679E3" w:rsidP="00D179F4">
            <w:pPr>
              <w:rPr>
                <w:rFonts w:ascii="Calibri" w:hAnsi="Calibri" w:cs="Calibri"/>
                <w:szCs w:val="22"/>
              </w:rPr>
            </w:pPr>
            <w:r w:rsidRPr="007170EA">
              <w:rPr>
                <w:rFonts w:ascii="Calibri" w:hAnsi="Calibri" w:cs="Calibri"/>
                <w:szCs w:val="22"/>
              </w:rPr>
              <w:t>- Državna izložba lipicanca i  međužupanijske izložbe hrvatskog hladnokrvnjaka i hrvatskog posavca Sl.Brod</w:t>
            </w:r>
          </w:p>
          <w:p w:rsidR="008679E3" w:rsidRPr="007170EA" w:rsidRDefault="008679E3" w:rsidP="00D179F4">
            <w:pPr>
              <w:rPr>
                <w:rFonts w:ascii="Calibri" w:hAnsi="Calibri" w:cs="Calibri"/>
                <w:szCs w:val="22"/>
              </w:rPr>
            </w:pPr>
            <w:r w:rsidRPr="007170EA">
              <w:rPr>
                <w:rFonts w:ascii="Calibri" w:hAnsi="Calibri" w:cs="Calibri"/>
                <w:szCs w:val="22"/>
              </w:rPr>
              <w:t xml:space="preserve">- </w:t>
            </w:r>
            <w:r w:rsidR="006B6F68">
              <w:rPr>
                <w:rFonts w:ascii="Calibri" w:hAnsi="Calibri" w:cs="Calibri"/>
                <w:szCs w:val="22"/>
              </w:rPr>
              <w:t>Izložba pasa</w:t>
            </w:r>
          </w:p>
        </w:tc>
        <w:tc>
          <w:tcPr>
            <w:tcW w:w="2081" w:type="dxa"/>
            <w:vAlign w:val="center"/>
          </w:tcPr>
          <w:p w:rsidR="008679E3" w:rsidRPr="007170EA" w:rsidRDefault="008679E3" w:rsidP="00D179F4">
            <w:pPr>
              <w:rPr>
                <w:rFonts w:ascii="Calibri" w:hAnsi="Calibri" w:cs="Calibri"/>
                <w:szCs w:val="22"/>
              </w:rPr>
            </w:pPr>
            <w:r w:rsidRPr="007170EA">
              <w:rPr>
                <w:rFonts w:ascii="Calibri" w:hAnsi="Calibri" w:cs="Calibri"/>
                <w:szCs w:val="22"/>
              </w:rPr>
              <w:t>- Razvijanje komunikacijskih vještina i  međuljudskih odnosa</w:t>
            </w:r>
          </w:p>
          <w:p w:rsidR="008679E3" w:rsidRPr="007170EA" w:rsidRDefault="008679E3" w:rsidP="00D179F4">
            <w:pPr>
              <w:rPr>
                <w:rFonts w:ascii="Calibri" w:hAnsi="Calibri" w:cs="Calibri"/>
                <w:szCs w:val="22"/>
              </w:rPr>
            </w:pPr>
            <w:r w:rsidRPr="007170EA">
              <w:rPr>
                <w:rFonts w:ascii="Calibri" w:hAnsi="Calibri" w:cs="Calibri"/>
                <w:szCs w:val="22"/>
              </w:rPr>
              <w:t>- Ostvarivanje kontakata unutar šire zajednice</w:t>
            </w:r>
          </w:p>
          <w:p w:rsidR="008679E3" w:rsidRPr="007170EA" w:rsidRDefault="008679E3" w:rsidP="00D179F4">
            <w:pPr>
              <w:rPr>
                <w:rFonts w:ascii="Calibri" w:hAnsi="Calibri" w:cs="Calibri"/>
                <w:szCs w:val="22"/>
              </w:rPr>
            </w:pPr>
            <w:r w:rsidRPr="007170EA">
              <w:rPr>
                <w:rFonts w:ascii="Calibri" w:hAnsi="Calibri" w:cs="Calibri"/>
                <w:szCs w:val="22"/>
              </w:rPr>
              <w:t>- Samostalnost u radu</w:t>
            </w:r>
          </w:p>
          <w:p w:rsidR="008679E3" w:rsidRPr="007170EA" w:rsidRDefault="008679E3" w:rsidP="00D179F4">
            <w:pPr>
              <w:rPr>
                <w:rFonts w:ascii="Calibri" w:hAnsi="Calibri" w:cs="Calibri"/>
                <w:szCs w:val="22"/>
              </w:rPr>
            </w:pPr>
            <w:r w:rsidRPr="007170EA">
              <w:rPr>
                <w:rFonts w:ascii="Calibri" w:hAnsi="Calibri" w:cs="Calibri"/>
                <w:szCs w:val="22"/>
              </w:rPr>
              <w:t>- Poticanje samoinicijative</w:t>
            </w:r>
          </w:p>
        </w:tc>
        <w:tc>
          <w:tcPr>
            <w:tcW w:w="1740" w:type="dxa"/>
            <w:tcBorders>
              <w:right w:val="single" w:sz="4" w:space="0" w:color="auto"/>
            </w:tcBorders>
            <w:vAlign w:val="center"/>
          </w:tcPr>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w:t>
            </w:r>
            <w:r w:rsidR="00D179F4">
              <w:rPr>
                <w:rFonts w:ascii="Calibri" w:hAnsi="Calibri" w:cs="Calibri"/>
                <w:szCs w:val="22"/>
              </w:rPr>
              <w:t xml:space="preserve"> </w:t>
            </w:r>
            <w:r w:rsidRPr="007170EA">
              <w:rPr>
                <w:rFonts w:ascii="Calibri" w:hAnsi="Calibri" w:cs="Calibri"/>
                <w:szCs w:val="22"/>
              </w:rPr>
              <w:t>Radionice</w:t>
            </w: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w:t>
            </w:r>
            <w:r w:rsidR="00D179F4">
              <w:rPr>
                <w:rFonts w:ascii="Calibri" w:hAnsi="Calibri" w:cs="Calibri"/>
                <w:szCs w:val="22"/>
              </w:rPr>
              <w:t xml:space="preserve"> </w:t>
            </w:r>
            <w:r w:rsidRPr="007170EA">
              <w:rPr>
                <w:rFonts w:ascii="Calibri" w:hAnsi="Calibri" w:cs="Calibri"/>
                <w:szCs w:val="22"/>
              </w:rPr>
              <w:t>Razgovor</w:t>
            </w: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w:t>
            </w:r>
            <w:r w:rsidR="00D179F4">
              <w:rPr>
                <w:rFonts w:ascii="Calibri" w:hAnsi="Calibri" w:cs="Calibri"/>
                <w:szCs w:val="22"/>
              </w:rPr>
              <w:t xml:space="preserve"> </w:t>
            </w:r>
            <w:r w:rsidRPr="007170EA">
              <w:rPr>
                <w:rFonts w:ascii="Calibri" w:hAnsi="Calibri" w:cs="Calibri"/>
                <w:szCs w:val="22"/>
              </w:rPr>
              <w:t>Timski rad</w:t>
            </w: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Izvanučionička nastava</w:t>
            </w:r>
          </w:p>
          <w:p w:rsidR="008679E3" w:rsidRPr="007170EA" w:rsidRDefault="008679E3" w:rsidP="00D179F4">
            <w:pPr>
              <w:rPr>
                <w:rFonts w:ascii="Calibri" w:hAnsi="Calibri" w:cs="Calibri"/>
                <w:szCs w:val="22"/>
              </w:rPr>
            </w:pPr>
          </w:p>
          <w:p w:rsidR="008679E3" w:rsidRPr="007170EA" w:rsidRDefault="008679E3" w:rsidP="00D179F4">
            <w:pPr>
              <w:rPr>
                <w:rFonts w:ascii="Calibri" w:hAnsi="Calibri" w:cs="Calibri"/>
                <w:szCs w:val="22"/>
              </w:rPr>
            </w:pPr>
            <w:r w:rsidRPr="007170EA">
              <w:rPr>
                <w:rFonts w:ascii="Calibri" w:hAnsi="Calibri" w:cs="Calibri"/>
                <w:szCs w:val="22"/>
              </w:rPr>
              <w:t>Demonstracija</w:t>
            </w:r>
          </w:p>
        </w:tc>
        <w:tc>
          <w:tcPr>
            <w:tcW w:w="1297" w:type="dxa"/>
            <w:vMerge/>
            <w:tcBorders>
              <w:left w:val="single" w:sz="4" w:space="0" w:color="auto"/>
            </w:tcBorders>
          </w:tcPr>
          <w:p w:rsidR="008679E3" w:rsidRPr="007170EA" w:rsidRDefault="008679E3" w:rsidP="00BA26AD">
            <w:pPr>
              <w:rPr>
                <w:rFonts w:ascii="Calibri" w:hAnsi="Calibri" w:cs="Calibri"/>
                <w:szCs w:val="22"/>
              </w:rPr>
            </w:pPr>
          </w:p>
        </w:tc>
      </w:tr>
    </w:tbl>
    <w:p w:rsidR="00E21467" w:rsidRPr="007170EA" w:rsidRDefault="00E21467" w:rsidP="00E21467">
      <w:pPr>
        <w:spacing w:after="200"/>
        <w:rPr>
          <w:rFonts w:ascii="Calibri" w:hAnsi="Calibri" w:cs="Calibri"/>
          <w:sz w:val="20"/>
          <w:szCs w:val="20"/>
        </w:rPr>
      </w:pPr>
      <w:r w:rsidRPr="007170EA">
        <w:rPr>
          <w:rFonts w:ascii="Calibri" w:hAnsi="Calibri" w:cs="Calibri"/>
          <w:sz w:val="28"/>
          <w:szCs w:val="28"/>
        </w:rPr>
        <w:t xml:space="preserve">                                                     </w:t>
      </w:r>
    </w:p>
    <w:p w:rsidR="003D2441" w:rsidRPr="007170EA" w:rsidRDefault="006A4F68" w:rsidP="0045584A">
      <w:pPr>
        <w:spacing w:after="200"/>
        <w:rPr>
          <w:rFonts w:ascii="Calibri" w:hAnsi="Calibri" w:cs="Calibri"/>
          <w:sz w:val="20"/>
          <w:szCs w:val="20"/>
        </w:rPr>
      </w:pPr>
      <w:r w:rsidRPr="007170EA">
        <w:rPr>
          <w:rFonts w:ascii="Calibri" w:hAnsi="Calibri" w:cs="Calibri"/>
          <w:sz w:val="20"/>
          <w:szCs w:val="20"/>
        </w:rPr>
        <w:t xml:space="preserve"> </w:t>
      </w:r>
    </w:p>
    <w:p w:rsidR="00A2308B" w:rsidRPr="007170EA" w:rsidRDefault="00193F52" w:rsidP="00A2308B">
      <w:pPr>
        <w:jc w:val="center"/>
        <w:rPr>
          <w:rFonts w:ascii="Calibri" w:hAnsi="Calibri" w:cs="Calibri"/>
          <w:b/>
          <w:sz w:val="28"/>
          <w:szCs w:val="28"/>
        </w:rPr>
      </w:pPr>
      <w:r w:rsidRPr="007170EA">
        <w:rPr>
          <w:rFonts w:ascii="Calibri" w:hAnsi="Calibri" w:cs="Calibri"/>
          <w:b/>
          <w:sz w:val="28"/>
          <w:szCs w:val="28"/>
        </w:rPr>
        <w:br w:type="page"/>
      </w:r>
      <w:r w:rsidR="00A2308B" w:rsidRPr="007170EA">
        <w:rPr>
          <w:rFonts w:ascii="Calibri" w:hAnsi="Calibri" w:cs="Calibri"/>
          <w:b/>
          <w:sz w:val="28"/>
          <w:szCs w:val="28"/>
        </w:rPr>
        <w:lastRenderedPageBreak/>
        <w:t>PLAN KULTURNIH I JAVNIH DJELATNOSTI</w:t>
      </w:r>
    </w:p>
    <w:p w:rsidR="00A2308B" w:rsidRPr="007170EA" w:rsidRDefault="00A2308B" w:rsidP="00A2308B">
      <w:pPr>
        <w:jc w:val="center"/>
        <w:rPr>
          <w:rFonts w:ascii="Calibri" w:hAnsi="Calibri" w:cs="Calibri"/>
          <w:b/>
          <w:sz w:val="28"/>
          <w:szCs w:val="28"/>
        </w:rPr>
      </w:pPr>
    </w:p>
    <w:p w:rsidR="00A2308B" w:rsidRPr="007170EA" w:rsidRDefault="00A2308B" w:rsidP="00A2308B">
      <w:pPr>
        <w:rPr>
          <w:rFonts w:ascii="Calibri" w:hAnsi="Calibri" w:cs="Calibri"/>
          <w:sz w:val="28"/>
          <w:szCs w:val="28"/>
        </w:rPr>
      </w:pPr>
      <w:r w:rsidRPr="007170EA">
        <w:rPr>
          <w:rFonts w:ascii="Calibri" w:hAnsi="Calibri" w:cs="Calibri"/>
          <w:b/>
          <w:sz w:val="28"/>
          <w:szCs w:val="28"/>
        </w:rPr>
        <w:t>Planirano sati:</w:t>
      </w:r>
      <w:r w:rsidRPr="007170EA">
        <w:rPr>
          <w:rFonts w:ascii="Calibri" w:hAnsi="Calibri" w:cs="Calibri"/>
          <w:sz w:val="28"/>
          <w:szCs w:val="28"/>
        </w:rPr>
        <w:t xml:space="preserve"> 35, Maratović Tanja</w:t>
      </w:r>
    </w:p>
    <w:p w:rsidR="00A2308B" w:rsidRPr="007170EA" w:rsidRDefault="00A2308B" w:rsidP="00A2308B">
      <w:pPr>
        <w:rPr>
          <w:rFonts w:ascii="Calibri" w:hAnsi="Calibri" w:cs="Calibri"/>
          <w:sz w:val="28"/>
          <w:szCs w:val="28"/>
        </w:rPr>
      </w:pPr>
    </w:p>
    <w:p w:rsidR="00A2308B" w:rsidRPr="007170EA" w:rsidRDefault="00A2308B" w:rsidP="00A2308B">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936"/>
        <w:gridCol w:w="1908"/>
        <w:gridCol w:w="1788"/>
        <w:gridCol w:w="1713"/>
      </w:tblGrid>
      <w:tr w:rsidR="00A2308B" w:rsidRPr="007170EA" w:rsidTr="00A2308B">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NAZIV KULTURNE AKTIVNOSTI</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AKTIVNOST - SADRŽAJ</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CILJ I ZADAĆE</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METODE I OBLICI</w:t>
            </w:r>
          </w:p>
        </w:tc>
        <w:tc>
          <w:tcPr>
            <w:tcW w:w="2085"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VRIJEME REALIZACIJE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PRIREDBE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aktivno sudjelovanje u kulturnim i javnim zbivanjima u našem gradu</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audiovizualna metoda</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IZLOŽBE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Posjet Galerijama (Ružić, Goll), Salonu Becić, razgledavanje postavki Muzeja Brodskog posavlja,</w:t>
            </w:r>
          </w:p>
          <w:p w:rsidR="00A2308B" w:rsidRPr="007170EA" w:rsidRDefault="00A2308B" w:rsidP="00AD082A">
            <w:pPr>
              <w:rPr>
                <w:rFonts w:ascii="Calibri" w:hAnsi="Calibri" w:cs="Calibri"/>
              </w:rPr>
            </w:pPr>
            <w:r w:rsidRPr="007170EA">
              <w:rPr>
                <w:rFonts w:ascii="Calibri" w:hAnsi="Calibri" w:cs="Calibri"/>
              </w:rPr>
              <w:t>posjet Tvrđavi Brod - program Živa povijest</w:t>
            </w:r>
          </w:p>
          <w:p w:rsidR="00A2308B" w:rsidRPr="007170EA" w:rsidRDefault="00A2308B" w:rsidP="00AD082A">
            <w:pPr>
              <w:rPr>
                <w:rFonts w:ascii="Calibri" w:hAnsi="Calibri" w:cs="Calibri"/>
              </w:rPr>
            </w:pPr>
            <w:r w:rsidRPr="007170EA">
              <w:rPr>
                <w:rFonts w:ascii="Calibri" w:hAnsi="Calibri" w:cs="Calibri"/>
              </w:rPr>
              <w:t xml:space="preserve">Izložbe radova učenika </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obogaćivanje i oplemenjivanje vlastite ličnosti, upoznavanje vlastite kulture i običaja, razvijanje ljubavi prema umjetnosti</w:t>
            </w:r>
          </w:p>
          <w:p w:rsidR="00A2308B" w:rsidRPr="007170EA" w:rsidRDefault="00A2308B" w:rsidP="00AD082A">
            <w:pPr>
              <w:rPr>
                <w:rFonts w:ascii="Calibri" w:hAnsi="Calibri" w:cs="Calibri"/>
              </w:rPr>
            </w:pPr>
            <w:r w:rsidRPr="007170EA">
              <w:rPr>
                <w:rFonts w:ascii="Calibri" w:hAnsi="Calibri" w:cs="Calibri"/>
              </w:rPr>
              <w:t>predstavljanje rada na projektu</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 xml:space="preserve">vizualna metoda </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SAJMOVI</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Florafest - sajam cvijeća, Katarinski sajam, Sajam Slavonski Brod 202</w:t>
            </w:r>
            <w:r w:rsidR="004C6F35">
              <w:rPr>
                <w:rFonts w:ascii="Calibri" w:hAnsi="Calibri" w:cs="Calibri"/>
              </w:rPr>
              <w:t>2</w:t>
            </w:r>
            <w:r w:rsidRPr="007170EA">
              <w:rPr>
                <w:rFonts w:ascii="Calibri" w:hAnsi="Calibri" w:cs="Calibri"/>
              </w:rPr>
              <w:t>.</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razgovor</w:t>
            </w:r>
          </w:p>
          <w:p w:rsidR="00A2308B" w:rsidRPr="007170EA" w:rsidRDefault="00A2308B" w:rsidP="00AD082A">
            <w:pPr>
              <w:rPr>
                <w:rFonts w:ascii="Calibri" w:hAnsi="Calibri" w:cs="Calibri"/>
              </w:rPr>
            </w:pPr>
            <w:r w:rsidRPr="007170EA">
              <w:rPr>
                <w:rFonts w:ascii="Calibri" w:hAnsi="Calibri" w:cs="Calibri"/>
              </w:rPr>
              <w:t>dijalog</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bl>
    <w:p w:rsidR="00A2308B" w:rsidRPr="007170EA" w:rsidRDefault="00A2308B" w:rsidP="00A2308B">
      <w:pPr>
        <w:rPr>
          <w:rFonts w:ascii="Calibri" w:hAnsi="Calibri" w:cs="Calibri"/>
          <w:b/>
          <w:sz w:val="28"/>
          <w:szCs w:val="28"/>
        </w:rPr>
      </w:pPr>
      <w:r w:rsidRPr="007170EA">
        <w:rPr>
          <w:rFonts w:ascii="Calibri" w:hAnsi="Calibri" w:cs="Calibri"/>
          <w:b/>
          <w:sz w:val="28"/>
          <w:szCs w:val="28"/>
        </w:rPr>
        <w:br w:type="page"/>
      </w:r>
    </w:p>
    <w:p w:rsidR="00057C97" w:rsidRDefault="00057C97" w:rsidP="00057C9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057C97" w:rsidRPr="003D24D5" w:rsidRDefault="00057C97" w:rsidP="00057C97">
      <w:pPr>
        <w:jc w:val="center"/>
        <w:rPr>
          <w:rFonts w:ascii="Calibri" w:hAnsi="Calibri" w:cs="Calibri"/>
          <w:b/>
          <w:sz w:val="32"/>
          <w:szCs w:val="28"/>
        </w:rPr>
      </w:pPr>
    </w:p>
    <w:p w:rsidR="00057C97" w:rsidRDefault="00057C97" w:rsidP="00057C97">
      <w:pPr>
        <w:rPr>
          <w:rFonts w:ascii="Calibri" w:hAnsi="Calibri" w:cs="Calibri"/>
          <w:sz w:val="28"/>
        </w:rPr>
      </w:pPr>
      <w:r w:rsidRPr="003D24D5">
        <w:rPr>
          <w:rFonts w:ascii="Calibri" w:hAnsi="Calibri" w:cs="Calibri"/>
          <w:b/>
          <w:sz w:val="28"/>
        </w:rPr>
        <w:t>Planirano sati:</w:t>
      </w:r>
      <w:r w:rsidRPr="003D24D5">
        <w:rPr>
          <w:rFonts w:ascii="Calibri" w:hAnsi="Calibri" w:cs="Calibri"/>
          <w:sz w:val="28"/>
        </w:rPr>
        <w:t xml:space="preserve"> 35, </w:t>
      </w:r>
      <w:r>
        <w:rPr>
          <w:rFonts w:ascii="Calibri" w:hAnsi="Calibri" w:cs="Calibri"/>
          <w:sz w:val="28"/>
        </w:rPr>
        <w:t>Marija Jovanović</w:t>
      </w:r>
    </w:p>
    <w:p w:rsidR="00057C97" w:rsidRDefault="00057C97" w:rsidP="00057C97">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300"/>
        <w:gridCol w:w="1994"/>
        <w:gridCol w:w="1769"/>
        <w:gridCol w:w="1214"/>
      </w:tblGrid>
      <w:tr w:rsidR="00057C97" w:rsidRPr="00057C97" w:rsidTr="00057C97">
        <w:tc>
          <w:tcPr>
            <w:tcW w:w="2082" w:type="dxa"/>
            <w:shd w:val="clear" w:color="auto" w:fill="D9E2F3" w:themeFill="accent1" w:themeFillTint="33"/>
            <w:vAlign w:val="center"/>
          </w:tcPr>
          <w:p w:rsidR="00057C97" w:rsidRPr="00057C97" w:rsidRDefault="00057C97" w:rsidP="00112F11">
            <w:pPr>
              <w:jc w:val="center"/>
              <w:rPr>
                <w:rFonts w:asciiTheme="minorHAnsi" w:hAnsiTheme="minorHAnsi" w:cstheme="minorHAnsi"/>
                <w:b/>
                <w:szCs w:val="28"/>
              </w:rPr>
            </w:pPr>
            <w:r w:rsidRPr="00057C97">
              <w:rPr>
                <w:rFonts w:asciiTheme="minorHAnsi" w:hAnsiTheme="minorHAnsi" w:cstheme="minorHAnsi"/>
                <w:b/>
                <w:szCs w:val="28"/>
              </w:rPr>
              <w:t>Naziv  kulturne djelatnosti</w:t>
            </w:r>
          </w:p>
        </w:tc>
        <w:tc>
          <w:tcPr>
            <w:tcW w:w="2545" w:type="dxa"/>
            <w:shd w:val="clear" w:color="auto" w:fill="D9E2F3" w:themeFill="accent1" w:themeFillTint="33"/>
            <w:vAlign w:val="center"/>
          </w:tcPr>
          <w:p w:rsidR="00057C97" w:rsidRPr="00057C97" w:rsidRDefault="00057C97" w:rsidP="00112F11">
            <w:pPr>
              <w:jc w:val="center"/>
              <w:rPr>
                <w:rFonts w:asciiTheme="minorHAnsi" w:hAnsiTheme="minorHAnsi" w:cstheme="minorHAnsi"/>
                <w:b/>
                <w:szCs w:val="28"/>
              </w:rPr>
            </w:pPr>
            <w:r w:rsidRPr="00057C97">
              <w:rPr>
                <w:rFonts w:asciiTheme="minorHAnsi" w:hAnsiTheme="minorHAnsi" w:cstheme="minorHAnsi"/>
                <w:b/>
                <w:szCs w:val="28"/>
              </w:rPr>
              <w:t>Aktivnost /</w:t>
            </w:r>
            <w:r>
              <w:rPr>
                <w:rFonts w:asciiTheme="minorHAnsi" w:hAnsiTheme="minorHAnsi" w:cstheme="minorHAnsi"/>
                <w:b/>
                <w:szCs w:val="28"/>
              </w:rPr>
              <w:t xml:space="preserve"> </w:t>
            </w:r>
            <w:r w:rsidRPr="00057C97">
              <w:rPr>
                <w:rFonts w:asciiTheme="minorHAnsi" w:hAnsiTheme="minorHAnsi" w:cstheme="minorHAnsi"/>
                <w:b/>
                <w:szCs w:val="28"/>
              </w:rPr>
              <w:t>Sadržaj</w:t>
            </w:r>
          </w:p>
        </w:tc>
        <w:tc>
          <w:tcPr>
            <w:tcW w:w="2126" w:type="dxa"/>
            <w:shd w:val="clear" w:color="auto" w:fill="D9E2F3" w:themeFill="accent1" w:themeFillTint="33"/>
            <w:vAlign w:val="center"/>
          </w:tcPr>
          <w:p w:rsidR="00057C97" w:rsidRPr="00057C97" w:rsidRDefault="00057C97" w:rsidP="00112F11">
            <w:pPr>
              <w:jc w:val="center"/>
              <w:rPr>
                <w:rFonts w:asciiTheme="minorHAnsi" w:hAnsiTheme="minorHAnsi" w:cstheme="minorHAnsi"/>
                <w:b/>
                <w:szCs w:val="28"/>
              </w:rPr>
            </w:pPr>
            <w:r w:rsidRPr="00057C97">
              <w:rPr>
                <w:rFonts w:asciiTheme="minorHAnsi" w:hAnsiTheme="minorHAnsi" w:cstheme="minorHAnsi"/>
                <w:b/>
                <w:szCs w:val="28"/>
              </w:rPr>
              <w:t>Cilj  i zadaće</w:t>
            </w:r>
          </w:p>
        </w:tc>
        <w:tc>
          <w:tcPr>
            <w:tcW w:w="1413" w:type="dxa"/>
            <w:tcBorders>
              <w:right w:val="single" w:sz="4" w:space="0" w:color="auto"/>
            </w:tcBorders>
            <w:shd w:val="clear" w:color="auto" w:fill="D9E2F3" w:themeFill="accent1" w:themeFillTint="33"/>
            <w:vAlign w:val="center"/>
          </w:tcPr>
          <w:p w:rsidR="00057C97" w:rsidRPr="00057C97" w:rsidRDefault="00057C97" w:rsidP="00112F11">
            <w:pPr>
              <w:jc w:val="center"/>
              <w:rPr>
                <w:rFonts w:asciiTheme="minorHAnsi" w:hAnsiTheme="minorHAnsi" w:cstheme="minorHAnsi"/>
                <w:b/>
                <w:szCs w:val="28"/>
              </w:rPr>
            </w:pPr>
            <w:r w:rsidRPr="00057C97">
              <w:rPr>
                <w:rFonts w:asciiTheme="minorHAnsi" w:hAnsiTheme="minorHAnsi" w:cstheme="minorHAnsi"/>
                <w:b/>
                <w:szCs w:val="28"/>
              </w:rPr>
              <w:t>Metode i oblici</w:t>
            </w:r>
          </w:p>
        </w:tc>
        <w:tc>
          <w:tcPr>
            <w:tcW w:w="1122" w:type="dxa"/>
            <w:tcBorders>
              <w:left w:val="single" w:sz="4" w:space="0" w:color="auto"/>
            </w:tcBorders>
            <w:shd w:val="clear" w:color="auto" w:fill="D9E2F3" w:themeFill="accent1" w:themeFillTint="33"/>
            <w:vAlign w:val="center"/>
          </w:tcPr>
          <w:p w:rsidR="00057C97" w:rsidRPr="00057C97" w:rsidRDefault="00057C97" w:rsidP="00112F11">
            <w:pPr>
              <w:jc w:val="center"/>
              <w:rPr>
                <w:rFonts w:asciiTheme="minorHAnsi" w:hAnsiTheme="minorHAnsi" w:cstheme="minorHAnsi"/>
                <w:b/>
                <w:szCs w:val="28"/>
              </w:rPr>
            </w:pPr>
            <w:r w:rsidRPr="00057C97">
              <w:rPr>
                <w:rFonts w:asciiTheme="minorHAnsi" w:hAnsiTheme="minorHAnsi" w:cstheme="minorHAnsi"/>
                <w:b/>
                <w:szCs w:val="28"/>
              </w:rPr>
              <w:t>Vrijeme realizacije</w:t>
            </w:r>
          </w:p>
        </w:tc>
      </w:tr>
      <w:tr w:rsidR="00057C97" w:rsidRPr="00057C97" w:rsidTr="00057C97">
        <w:trPr>
          <w:trHeight w:val="2367"/>
        </w:trPr>
        <w:tc>
          <w:tcPr>
            <w:tcW w:w="2082" w:type="dxa"/>
            <w:vAlign w:val="center"/>
          </w:tcPr>
          <w:p w:rsidR="00057C97" w:rsidRPr="00057C97" w:rsidRDefault="00057C97" w:rsidP="00057C97">
            <w:pPr>
              <w:jc w:val="center"/>
              <w:rPr>
                <w:rFonts w:asciiTheme="minorHAnsi" w:hAnsiTheme="minorHAnsi" w:cstheme="minorHAnsi"/>
                <w:b/>
                <w:szCs w:val="28"/>
              </w:rPr>
            </w:pPr>
            <w:r w:rsidRPr="00057C97">
              <w:rPr>
                <w:rFonts w:asciiTheme="minorHAnsi" w:hAnsiTheme="minorHAnsi" w:cstheme="minorHAnsi"/>
                <w:b/>
                <w:szCs w:val="28"/>
              </w:rPr>
              <w:t>PRIREDBA</w:t>
            </w:r>
          </w:p>
        </w:tc>
        <w:tc>
          <w:tcPr>
            <w:tcW w:w="2545"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Posjet kazališnim predstavama, koncertima i drugim priredbama vezanim za obilježavanja važnih događaja u gradu i školi</w:t>
            </w:r>
          </w:p>
        </w:tc>
        <w:tc>
          <w:tcPr>
            <w:tcW w:w="2126"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 xml:space="preserve">Aktivno sudjelovanje u kulturnim i javnim zbivanjima </w:t>
            </w:r>
          </w:p>
        </w:tc>
        <w:tc>
          <w:tcPr>
            <w:tcW w:w="1413" w:type="dxa"/>
            <w:tcBorders>
              <w:right w:val="single" w:sz="4" w:space="0" w:color="auto"/>
            </w:tcBorders>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metoda razgovora, metode žive riječi, metoda pokazivanja</w:t>
            </w:r>
          </w:p>
        </w:tc>
        <w:tc>
          <w:tcPr>
            <w:tcW w:w="1122" w:type="dxa"/>
            <w:tcBorders>
              <w:left w:val="single" w:sz="4" w:space="0" w:color="auto"/>
            </w:tcBorders>
            <w:vAlign w:val="center"/>
          </w:tcPr>
          <w:p w:rsidR="00057C97" w:rsidRPr="00057C97" w:rsidRDefault="00057C97" w:rsidP="00057C97">
            <w:pPr>
              <w:jc w:val="center"/>
              <w:rPr>
                <w:rFonts w:asciiTheme="minorHAnsi" w:hAnsiTheme="minorHAnsi" w:cstheme="minorHAnsi"/>
                <w:szCs w:val="28"/>
              </w:rPr>
            </w:pPr>
            <w:r w:rsidRPr="00057C97">
              <w:rPr>
                <w:rFonts w:asciiTheme="minorHAnsi" w:hAnsiTheme="minorHAnsi" w:cstheme="minorHAnsi"/>
                <w:szCs w:val="28"/>
              </w:rPr>
              <w:t>Tijekom godine</w:t>
            </w:r>
          </w:p>
        </w:tc>
      </w:tr>
      <w:tr w:rsidR="00057C97" w:rsidRPr="00057C97" w:rsidTr="00057C97">
        <w:trPr>
          <w:trHeight w:val="2117"/>
        </w:trPr>
        <w:tc>
          <w:tcPr>
            <w:tcW w:w="2082" w:type="dxa"/>
            <w:vAlign w:val="center"/>
          </w:tcPr>
          <w:p w:rsidR="00057C97" w:rsidRPr="00057C97" w:rsidRDefault="00057C97" w:rsidP="00057C97">
            <w:pPr>
              <w:jc w:val="center"/>
              <w:rPr>
                <w:rFonts w:asciiTheme="minorHAnsi" w:hAnsiTheme="minorHAnsi" w:cstheme="minorHAnsi"/>
                <w:b/>
                <w:szCs w:val="28"/>
              </w:rPr>
            </w:pPr>
            <w:r w:rsidRPr="00057C97">
              <w:rPr>
                <w:rFonts w:asciiTheme="minorHAnsi" w:hAnsiTheme="minorHAnsi" w:cstheme="minorHAnsi"/>
                <w:b/>
                <w:szCs w:val="28"/>
              </w:rPr>
              <w:t>IZLOŽBA</w:t>
            </w:r>
          </w:p>
        </w:tc>
        <w:tc>
          <w:tcPr>
            <w:tcW w:w="2545"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Posjeti likovnim izložbama (salon Becić), posjet izložbama raznih postava (galerija Ružić)</w:t>
            </w:r>
          </w:p>
        </w:tc>
        <w:tc>
          <w:tcPr>
            <w:tcW w:w="2126"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Razvijanje estetske osjetljivosti i estetske kritičnosti</w:t>
            </w:r>
          </w:p>
        </w:tc>
        <w:tc>
          <w:tcPr>
            <w:tcW w:w="1413" w:type="dxa"/>
            <w:tcBorders>
              <w:right w:val="single" w:sz="4" w:space="0" w:color="auto"/>
            </w:tcBorders>
            <w:vAlign w:val="center"/>
          </w:tcPr>
          <w:p w:rsidR="00057C97" w:rsidRPr="00057C97" w:rsidRDefault="00057C97" w:rsidP="00057C97">
            <w:pPr>
              <w:pStyle w:val="StandardWeb"/>
              <w:rPr>
                <w:rFonts w:asciiTheme="minorHAnsi" w:hAnsiTheme="minorHAnsi" w:cstheme="minorHAnsi"/>
                <w:szCs w:val="28"/>
              </w:rPr>
            </w:pPr>
            <w:r w:rsidRPr="00057C97">
              <w:rPr>
                <w:rFonts w:asciiTheme="minorHAnsi" w:hAnsiTheme="minorHAnsi" w:cstheme="minorHAnsi"/>
                <w:szCs w:val="28"/>
              </w:rPr>
              <w:t>ilustrativno-demonstrativne metode</w:t>
            </w:r>
          </w:p>
        </w:tc>
        <w:tc>
          <w:tcPr>
            <w:tcW w:w="1122" w:type="dxa"/>
            <w:tcBorders>
              <w:left w:val="single" w:sz="4" w:space="0" w:color="auto"/>
            </w:tcBorders>
            <w:vAlign w:val="center"/>
          </w:tcPr>
          <w:p w:rsidR="00057C97" w:rsidRPr="00057C97" w:rsidRDefault="00057C97" w:rsidP="00057C97">
            <w:pPr>
              <w:jc w:val="center"/>
              <w:rPr>
                <w:rFonts w:asciiTheme="minorHAnsi" w:hAnsiTheme="minorHAnsi" w:cstheme="minorHAnsi"/>
                <w:szCs w:val="28"/>
              </w:rPr>
            </w:pPr>
            <w:r w:rsidRPr="00057C97">
              <w:rPr>
                <w:rFonts w:asciiTheme="minorHAnsi" w:hAnsiTheme="minorHAnsi" w:cstheme="minorHAnsi"/>
                <w:szCs w:val="28"/>
              </w:rPr>
              <w:t>Tijekom godine</w:t>
            </w:r>
          </w:p>
        </w:tc>
      </w:tr>
      <w:tr w:rsidR="00057C97" w:rsidRPr="00057C97" w:rsidTr="00057C97">
        <w:trPr>
          <w:trHeight w:val="3394"/>
        </w:trPr>
        <w:tc>
          <w:tcPr>
            <w:tcW w:w="2082" w:type="dxa"/>
            <w:vAlign w:val="center"/>
          </w:tcPr>
          <w:p w:rsidR="00057C97" w:rsidRPr="00057C97" w:rsidRDefault="00057C97" w:rsidP="00057C97">
            <w:pPr>
              <w:jc w:val="center"/>
              <w:rPr>
                <w:rFonts w:asciiTheme="minorHAnsi" w:hAnsiTheme="minorHAnsi" w:cstheme="minorHAnsi"/>
                <w:b/>
                <w:szCs w:val="28"/>
              </w:rPr>
            </w:pPr>
            <w:r w:rsidRPr="00057C97">
              <w:rPr>
                <w:rFonts w:asciiTheme="minorHAnsi" w:hAnsiTheme="minorHAnsi" w:cstheme="minorHAnsi"/>
                <w:b/>
                <w:szCs w:val="28"/>
              </w:rPr>
              <w:t>SAJAM</w:t>
            </w:r>
          </w:p>
          <w:p w:rsidR="00057C97" w:rsidRPr="00057C97" w:rsidRDefault="00057C97" w:rsidP="00112F11">
            <w:pPr>
              <w:jc w:val="center"/>
              <w:rPr>
                <w:rFonts w:asciiTheme="minorHAnsi" w:hAnsiTheme="minorHAnsi" w:cstheme="minorHAnsi"/>
                <w:b/>
                <w:szCs w:val="28"/>
              </w:rPr>
            </w:pPr>
          </w:p>
        </w:tc>
        <w:tc>
          <w:tcPr>
            <w:tcW w:w="2545"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Posjet Katarinskom sajmu,</w:t>
            </w:r>
            <w:r>
              <w:rPr>
                <w:rFonts w:asciiTheme="minorHAnsi" w:hAnsiTheme="minorHAnsi" w:cstheme="minorHAnsi"/>
                <w:szCs w:val="28"/>
              </w:rPr>
              <w:t xml:space="preserve"> </w:t>
            </w:r>
            <w:r w:rsidRPr="00057C97">
              <w:rPr>
                <w:rFonts w:asciiTheme="minorHAnsi" w:hAnsiTheme="minorHAnsi" w:cstheme="minorHAnsi"/>
                <w:szCs w:val="28"/>
              </w:rPr>
              <w:t>posjet sajmu cvijeća Florafest Sl. Brod, posjet Poljoprivrednom sajmu i Međužupanijskoj stočarskoj izložbi Sl</w:t>
            </w:r>
            <w:r>
              <w:rPr>
                <w:rFonts w:asciiTheme="minorHAnsi" w:hAnsiTheme="minorHAnsi" w:cstheme="minorHAnsi"/>
                <w:szCs w:val="28"/>
              </w:rPr>
              <w:t xml:space="preserve">avonski </w:t>
            </w:r>
            <w:r w:rsidRPr="00057C97">
              <w:rPr>
                <w:rFonts w:asciiTheme="minorHAnsi" w:hAnsiTheme="minorHAnsi" w:cstheme="minorHAnsi"/>
                <w:szCs w:val="28"/>
              </w:rPr>
              <w:t>Brod</w:t>
            </w:r>
          </w:p>
        </w:tc>
        <w:tc>
          <w:tcPr>
            <w:tcW w:w="2126" w:type="dxa"/>
            <w:vAlign w:val="center"/>
          </w:tcPr>
          <w:p w:rsidR="00057C97" w:rsidRPr="00057C97" w:rsidRDefault="00057C97" w:rsidP="00057C97">
            <w:pPr>
              <w:rPr>
                <w:rFonts w:asciiTheme="minorHAnsi" w:hAnsiTheme="minorHAnsi" w:cstheme="minorHAnsi"/>
                <w:szCs w:val="28"/>
              </w:rPr>
            </w:pPr>
            <w:r w:rsidRPr="00057C97">
              <w:rPr>
                <w:rFonts w:asciiTheme="minorHAnsi" w:hAnsiTheme="minorHAnsi" w:cstheme="minorHAnsi"/>
                <w:szCs w:val="28"/>
              </w:rPr>
              <w:t xml:space="preserve">Razvijanje komunikacijskih vještina, ostvarivanje kontakata unutar šire zajednice, stjecanje novih spoznaja </w:t>
            </w:r>
          </w:p>
        </w:tc>
        <w:tc>
          <w:tcPr>
            <w:tcW w:w="1413" w:type="dxa"/>
            <w:tcBorders>
              <w:right w:val="single" w:sz="4" w:space="0" w:color="auto"/>
            </w:tcBorders>
            <w:vAlign w:val="center"/>
          </w:tcPr>
          <w:p w:rsidR="00057C97" w:rsidRPr="00057C97" w:rsidRDefault="00057C97" w:rsidP="00057C97">
            <w:pPr>
              <w:pStyle w:val="StandardWeb"/>
              <w:rPr>
                <w:rFonts w:asciiTheme="minorHAnsi" w:hAnsiTheme="minorHAnsi" w:cstheme="minorHAnsi"/>
                <w:szCs w:val="28"/>
              </w:rPr>
            </w:pPr>
            <w:r w:rsidRPr="00057C97">
              <w:rPr>
                <w:rFonts w:asciiTheme="minorHAnsi" w:hAnsiTheme="minorHAnsi" w:cstheme="minorHAnsi"/>
                <w:szCs w:val="28"/>
              </w:rPr>
              <w:t>razgovor – metoda razgovora</w:t>
            </w:r>
          </w:p>
          <w:p w:rsidR="00057C97" w:rsidRPr="00057C97" w:rsidRDefault="00057C97" w:rsidP="00057C97">
            <w:pPr>
              <w:rPr>
                <w:rFonts w:asciiTheme="minorHAnsi" w:hAnsiTheme="minorHAnsi" w:cstheme="minorHAnsi"/>
                <w:szCs w:val="28"/>
              </w:rPr>
            </w:pPr>
          </w:p>
        </w:tc>
        <w:tc>
          <w:tcPr>
            <w:tcW w:w="1122" w:type="dxa"/>
            <w:tcBorders>
              <w:left w:val="single" w:sz="4" w:space="0" w:color="auto"/>
            </w:tcBorders>
            <w:vAlign w:val="center"/>
          </w:tcPr>
          <w:p w:rsidR="00057C97" w:rsidRPr="00057C97" w:rsidRDefault="00057C97" w:rsidP="00057C97">
            <w:pPr>
              <w:jc w:val="center"/>
              <w:rPr>
                <w:rFonts w:asciiTheme="minorHAnsi" w:hAnsiTheme="minorHAnsi" w:cstheme="minorHAnsi"/>
                <w:szCs w:val="28"/>
              </w:rPr>
            </w:pPr>
            <w:r w:rsidRPr="00057C97">
              <w:rPr>
                <w:rFonts w:asciiTheme="minorHAnsi" w:hAnsiTheme="minorHAnsi" w:cstheme="minorHAnsi"/>
                <w:szCs w:val="28"/>
              </w:rPr>
              <w:t>Tijekom godine</w:t>
            </w:r>
          </w:p>
        </w:tc>
      </w:tr>
    </w:tbl>
    <w:p w:rsidR="00057C97" w:rsidRDefault="00057C97" w:rsidP="00057C97">
      <w:pPr>
        <w:rPr>
          <w:rFonts w:ascii="Calibri" w:hAnsi="Calibri" w:cs="Calibri"/>
          <w:b/>
          <w:sz w:val="28"/>
          <w:szCs w:val="28"/>
        </w:rPr>
      </w:pPr>
      <w:r w:rsidRPr="003D24D5">
        <w:rPr>
          <w:rFonts w:ascii="Calibri" w:hAnsi="Calibri" w:cs="Calibri"/>
          <w:sz w:val="28"/>
        </w:rPr>
        <w:t xml:space="preserve">                     </w:t>
      </w:r>
      <w:r>
        <w:rPr>
          <w:rFonts w:ascii="Calibri" w:hAnsi="Calibri" w:cs="Calibri"/>
          <w:b/>
          <w:sz w:val="28"/>
          <w:szCs w:val="28"/>
        </w:rPr>
        <w:br w:type="page"/>
      </w:r>
    </w:p>
    <w:p w:rsidR="00193F52" w:rsidRPr="007170EA" w:rsidRDefault="00193F52" w:rsidP="00664C55">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64C55" w:rsidRPr="007170EA" w:rsidRDefault="00664C55" w:rsidP="00664C55">
      <w:pPr>
        <w:jc w:val="center"/>
        <w:rPr>
          <w:rFonts w:ascii="Calibri" w:hAnsi="Calibri" w:cs="Calibri"/>
          <w:b/>
          <w:sz w:val="28"/>
          <w:szCs w:val="28"/>
        </w:rPr>
      </w:pPr>
    </w:p>
    <w:p w:rsidR="00664C55" w:rsidRPr="007170EA" w:rsidRDefault="00193F52" w:rsidP="00664C55">
      <w:pPr>
        <w:rPr>
          <w:rFonts w:ascii="Calibri" w:hAnsi="Calibri" w:cs="Calibri"/>
          <w:sz w:val="28"/>
          <w:szCs w:val="28"/>
        </w:rPr>
      </w:pPr>
      <w:r w:rsidRPr="007170EA">
        <w:rPr>
          <w:rFonts w:ascii="Calibri" w:hAnsi="Calibri" w:cs="Calibri"/>
          <w:b/>
          <w:sz w:val="28"/>
          <w:szCs w:val="28"/>
        </w:rPr>
        <w:t>Planirano sati:</w:t>
      </w:r>
      <w:r w:rsidR="00664C55" w:rsidRPr="007170EA">
        <w:rPr>
          <w:rFonts w:ascii="Calibri" w:hAnsi="Calibri" w:cs="Calibri"/>
          <w:sz w:val="28"/>
          <w:szCs w:val="28"/>
        </w:rPr>
        <w:t xml:space="preserve"> 35</w:t>
      </w:r>
      <w:r w:rsidRPr="007170EA">
        <w:rPr>
          <w:rFonts w:ascii="Calibri" w:hAnsi="Calibri" w:cs="Calibri"/>
          <w:sz w:val="28"/>
          <w:szCs w:val="28"/>
        </w:rPr>
        <w:t xml:space="preserve">, </w:t>
      </w:r>
      <w:r w:rsidR="001F40E7" w:rsidRPr="007170EA">
        <w:rPr>
          <w:rFonts w:ascii="Calibri" w:hAnsi="Calibri" w:cs="Calibri"/>
          <w:sz w:val="28"/>
          <w:szCs w:val="28"/>
        </w:rPr>
        <w:t>Kovačević Borislav</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664C55" w:rsidRPr="007170EA" w:rsidTr="00993388">
        <w:tc>
          <w:tcPr>
            <w:tcW w:w="1709" w:type="dxa"/>
            <w:shd w:val="clear" w:color="auto" w:fill="DEEAF6" w:themeFill="accent5" w:themeFillTint="33"/>
            <w:vAlign w:val="center"/>
          </w:tcPr>
          <w:p w:rsidR="00664C55" w:rsidRPr="007170EA" w:rsidRDefault="00664C55" w:rsidP="00993388">
            <w:pPr>
              <w:jc w:val="center"/>
              <w:rPr>
                <w:rFonts w:ascii="Calibri" w:hAnsi="Calibri" w:cs="Calibri"/>
                <w:b/>
                <w:sz w:val="22"/>
                <w:szCs w:val="28"/>
              </w:rPr>
            </w:pPr>
            <w:r w:rsidRPr="007170EA">
              <w:rPr>
                <w:rFonts w:ascii="Calibri" w:hAnsi="Calibri" w:cs="Calibri"/>
                <w:b/>
                <w:sz w:val="22"/>
                <w:szCs w:val="28"/>
              </w:rPr>
              <w:t>Naziv  kulturne djelatnosti</w:t>
            </w:r>
          </w:p>
        </w:tc>
        <w:tc>
          <w:tcPr>
            <w:tcW w:w="2193" w:type="dxa"/>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Aktivnost / Sadržaj</w:t>
            </w:r>
          </w:p>
        </w:tc>
        <w:tc>
          <w:tcPr>
            <w:tcW w:w="2066" w:type="dxa"/>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Cilj  i zadaće</w:t>
            </w:r>
          </w:p>
        </w:tc>
        <w:tc>
          <w:tcPr>
            <w:tcW w:w="1647" w:type="dxa"/>
            <w:tcBorders>
              <w:right w:val="single" w:sz="4" w:space="0" w:color="auto"/>
            </w:tcBorders>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Metode i oblici</w:t>
            </w:r>
          </w:p>
        </w:tc>
        <w:tc>
          <w:tcPr>
            <w:tcW w:w="1445" w:type="dxa"/>
            <w:tcBorders>
              <w:left w:val="single" w:sz="4" w:space="0" w:color="auto"/>
            </w:tcBorders>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Vrijeme realizacije</w:t>
            </w:r>
          </w:p>
        </w:tc>
      </w:tr>
      <w:tr w:rsidR="00664C55" w:rsidRPr="007170EA" w:rsidTr="0076644F">
        <w:trPr>
          <w:trHeight w:val="1871"/>
        </w:trPr>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PRIREDBA</w:t>
            </w:r>
          </w:p>
        </w:tc>
        <w:tc>
          <w:tcPr>
            <w:tcW w:w="2193"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program obilježavanja značajnih obljetnica (Dan škole)</w:t>
            </w:r>
            <w:r w:rsidR="008E7685" w:rsidRPr="007170EA">
              <w:rPr>
                <w:rFonts w:ascii="Calibri" w:hAnsi="Calibri" w:cs="Calibri"/>
                <w:sz w:val="18"/>
                <w:szCs w:val="18"/>
              </w:rPr>
              <w:br/>
              <w:t xml:space="preserve">- </w:t>
            </w:r>
            <w:r w:rsidRPr="007170EA">
              <w:rPr>
                <w:rFonts w:ascii="Calibri" w:hAnsi="Calibri" w:cs="Calibri"/>
                <w:sz w:val="18"/>
                <w:szCs w:val="18"/>
              </w:rPr>
              <w:t>Svjetski dan voda</w:t>
            </w:r>
            <w:r w:rsidR="008E7685" w:rsidRPr="007170EA">
              <w:rPr>
                <w:rFonts w:ascii="Calibri" w:hAnsi="Calibri" w:cs="Calibri"/>
                <w:sz w:val="18"/>
                <w:szCs w:val="18"/>
              </w:rPr>
              <w:br/>
              <w:t xml:space="preserve">- </w:t>
            </w:r>
            <w:r w:rsidRPr="007170EA">
              <w:rPr>
                <w:rFonts w:ascii="Calibri" w:hAnsi="Calibri" w:cs="Calibri"/>
                <w:sz w:val="18"/>
                <w:szCs w:val="18"/>
              </w:rPr>
              <w:t>posjet kulturnim priredbama – agroturističkim mjestima</w:t>
            </w:r>
            <w:r w:rsidR="008E7685" w:rsidRPr="007170EA">
              <w:rPr>
                <w:rFonts w:ascii="Calibri" w:hAnsi="Calibri" w:cs="Calibri"/>
                <w:sz w:val="18"/>
                <w:szCs w:val="18"/>
              </w:rPr>
              <w:br/>
              <w:t xml:space="preserve">- </w:t>
            </w:r>
            <w:r w:rsidRPr="007170EA">
              <w:rPr>
                <w:rFonts w:ascii="Calibri" w:hAnsi="Calibri" w:cs="Calibri"/>
                <w:sz w:val="18"/>
                <w:szCs w:val="18"/>
              </w:rPr>
              <w:t>program obilježavanja Dana grada Broda</w:t>
            </w:r>
            <w:r w:rsidR="008E7685" w:rsidRPr="007170EA">
              <w:rPr>
                <w:rFonts w:ascii="Calibri" w:hAnsi="Calibri" w:cs="Calibri"/>
                <w:sz w:val="18"/>
                <w:szCs w:val="18"/>
              </w:rPr>
              <w:br/>
              <w:t xml:space="preserve">- </w:t>
            </w:r>
            <w:r w:rsidRPr="007170EA">
              <w:rPr>
                <w:rFonts w:ascii="Calibri" w:hAnsi="Calibri" w:cs="Calibri"/>
                <w:sz w:val="18"/>
                <w:szCs w:val="18"/>
              </w:rPr>
              <w:t>Program obilježavanja Dana Županije</w:t>
            </w:r>
            <w:r w:rsidR="008E7685" w:rsidRPr="007170EA">
              <w:rPr>
                <w:rFonts w:ascii="Calibri" w:hAnsi="Calibri" w:cs="Calibri"/>
                <w:sz w:val="18"/>
                <w:szCs w:val="18"/>
              </w:rPr>
              <w:br/>
              <w:t xml:space="preserve">- </w:t>
            </w:r>
            <w:r w:rsidRPr="007170EA">
              <w:rPr>
                <w:rFonts w:ascii="Calibri" w:hAnsi="Calibri" w:cs="Calibri"/>
                <w:sz w:val="18"/>
                <w:szCs w:val="18"/>
              </w:rPr>
              <w:t>Mjesec borbe protiv ovisnosti</w:t>
            </w:r>
            <w:r w:rsidR="008E7685" w:rsidRPr="007170EA">
              <w:rPr>
                <w:rFonts w:ascii="Calibri" w:hAnsi="Calibri" w:cs="Calibri"/>
                <w:sz w:val="18"/>
                <w:szCs w:val="18"/>
              </w:rPr>
              <w:br/>
              <w:t xml:space="preserve">- </w:t>
            </w:r>
            <w:r w:rsidRPr="007170EA">
              <w:rPr>
                <w:rFonts w:ascii="Calibri" w:hAnsi="Calibri" w:cs="Calibri"/>
                <w:sz w:val="18"/>
                <w:szCs w:val="18"/>
              </w:rPr>
              <w:t>Dan planeta Zemlje</w:t>
            </w:r>
            <w:r w:rsidR="008E7685" w:rsidRPr="007170EA">
              <w:rPr>
                <w:rFonts w:ascii="Calibri" w:hAnsi="Calibri" w:cs="Calibri"/>
                <w:sz w:val="18"/>
                <w:szCs w:val="18"/>
              </w:rPr>
              <w:br/>
              <w:t xml:space="preserve">- </w:t>
            </w:r>
            <w:r w:rsidRPr="007170EA">
              <w:rPr>
                <w:rFonts w:ascii="Calibri" w:hAnsi="Calibri" w:cs="Calibri"/>
                <w:sz w:val="18"/>
                <w:szCs w:val="18"/>
              </w:rPr>
              <w:t>Svjetski dan AIDS-a</w:t>
            </w:r>
          </w:p>
        </w:tc>
        <w:tc>
          <w:tcPr>
            <w:tcW w:w="2066"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kvalitetnija komunikacija i socijalni kontakti unutar šire zajednice</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biti u tijeku kulturnih događanja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razvoj ljudskih mogućnosti svakog učenika</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razgovor</w:t>
            </w:r>
          </w:p>
          <w:p w:rsidR="00664C55" w:rsidRPr="007170EA" w:rsidRDefault="00664C55" w:rsidP="0076644F">
            <w:pPr>
              <w:rPr>
                <w:rFonts w:ascii="Calibri" w:hAnsi="Calibri" w:cs="Calibri"/>
                <w:sz w:val="18"/>
                <w:szCs w:val="18"/>
              </w:rPr>
            </w:pPr>
            <w:r w:rsidRPr="007170EA">
              <w:rPr>
                <w:rFonts w:ascii="Calibri" w:hAnsi="Calibri" w:cs="Calibri"/>
                <w:sz w:val="18"/>
                <w:szCs w:val="18"/>
              </w:rPr>
              <w:t>- predavanja</w:t>
            </w:r>
          </w:p>
          <w:p w:rsidR="00664C55" w:rsidRPr="007170EA" w:rsidRDefault="00664C55" w:rsidP="0076644F">
            <w:pPr>
              <w:rPr>
                <w:rFonts w:ascii="Calibri" w:hAnsi="Calibri" w:cs="Calibri"/>
                <w:sz w:val="18"/>
                <w:szCs w:val="18"/>
              </w:rPr>
            </w:pPr>
            <w:r w:rsidRPr="007170EA">
              <w:rPr>
                <w:rFonts w:ascii="Calibri" w:hAnsi="Calibri" w:cs="Calibri"/>
                <w:sz w:val="18"/>
                <w:szCs w:val="18"/>
              </w:rPr>
              <w:t>- radionice u        razredima</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po potrebi tijekom cijele školske godine</w:t>
            </w:r>
          </w:p>
        </w:tc>
      </w:tr>
      <w:tr w:rsidR="00664C55" w:rsidRPr="007170EA" w:rsidTr="0076644F">
        <w:trPr>
          <w:trHeight w:val="1417"/>
        </w:trPr>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IZLOŽBA</w:t>
            </w:r>
          </w:p>
        </w:tc>
        <w:tc>
          <w:tcPr>
            <w:tcW w:w="2193" w:type="dxa"/>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Izložba cvijeća</w:t>
            </w:r>
          </w:p>
          <w:p w:rsidR="00664C55" w:rsidRPr="007170EA" w:rsidRDefault="00664C55" w:rsidP="0076644F">
            <w:pPr>
              <w:rPr>
                <w:rFonts w:ascii="Calibri" w:hAnsi="Calibri" w:cs="Calibri"/>
                <w:sz w:val="18"/>
                <w:szCs w:val="18"/>
              </w:rPr>
            </w:pPr>
            <w:r w:rsidRPr="007170EA">
              <w:rPr>
                <w:rFonts w:ascii="Calibri" w:hAnsi="Calibri" w:cs="Calibri"/>
                <w:sz w:val="18"/>
                <w:szCs w:val="18"/>
              </w:rPr>
              <w:t xml:space="preserve">- Izložba starih alata </w:t>
            </w:r>
          </w:p>
          <w:p w:rsidR="00664C55" w:rsidRPr="007170EA" w:rsidRDefault="00664C55" w:rsidP="0076644F">
            <w:pPr>
              <w:rPr>
                <w:rFonts w:ascii="Calibri" w:hAnsi="Calibri" w:cs="Calibri"/>
                <w:sz w:val="18"/>
                <w:szCs w:val="18"/>
              </w:rPr>
            </w:pPr>
            <w:r w:rsidRPr="007170EA">
              <w:rPr>
                <w:rFonts w:ascii="Calibri" w:hAnsi="Calibri" w:cs="Calibri"/>
                <w:sz w:val="18"/>
                <w:szCs w:val="18"/>
              </w:rPr>
              <w:t>- Izložba fotografija</w:t>
            </w:r>
          </w:p>
          <w:p w:rsidR="00664C55" w:rsidRPr="007170EA" w:rsidRDefault="00664C55" w:rsidP="0076644F">
            <w:pPr>
              <w:rPr>
                <w:rFonts w:ascii="Calibri" w:hAnsi="Calibri" w:cs="Calibri"/>
                <w:sz w:val="18"/>
                <w:szCs w:val="18"/>
              </w:rPr>
            </w:pPr>
            <w:r w:rsidRPr="007170EA">
              <w:rPr>
                <w:rFonts w:ascii="Calibri" w:hAnsi="Calibri" w:cs="Calibri"/>
                <w:sz w:val="18"/>
                <w:szCs w:val="18"/>
              </w:rPr>
              <w:t>Izložbe u Muzeju Brodskog posavlja, likovni salon Becić, Galerija Ružić</w:t>
            </w:r>
          </w:p>
        </w:tc>
        <w:tc>
          <w:tcPr>
            <w:tcW w:w="2066" w:type="dxa"/>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pravo na jednako školovanje neovisno od školskog razreda u kojem se učenik nalazi</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izložba fotografija</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p>
        </w:tc>
      </w:tr>
      <w:tr w:rsidR="00664C55" w:rsidRPr="007170EA" w:rsidTr="0076644F">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SAJAM</w:t>
            </w:r>
          </w:p>
          <w:p w:rsidR="00664C55" w:rsidRPr="007170EA" w:rsidRDefault="00664C55" w:rsidP="00993388">
            <w:pPr>
              <w:jc w:val="center"/>
              <w:rPr>
                <w:rFonts w:ascii="Calibri" w:hAnsi="Calibri" w:cs="Calibri"/>
                <w:b/>
                <w:sz w:val="28"/>
                <w:szCs w:val="28"/>
              </w:rPr>
            </w:pPr>
          </w:p>
          <w:p w:rsidR="00664C55" w:rsidRPr="007170EA" w:rsidRDefault="00664C55" w:rsidP="00993388">
            <w:pPr>
              <w:jc w:val="center"/>
              <w:rPr>
                <w:rFonts w:ascii="Calibri" w:hAnsi="Calibri" w:cs="Calibri"/>
                <w:b/>
                <w:sz w:val="28"/>
                <w:szCs w:val="28"/>
              </w:rPr>
            </w:pPr>
          </w:p>
        </w:tc>
        <w:tc>
          <w:tcPr>
            <w:tcW w:w="2193"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Božićni sajam</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Poljoprivredno poduzetničke ideje Nova Gradiška</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Posjet sajmu automobila Zagreb</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Posjet sajmu poljoprivrede u Gudovcu</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Međunarodni stočarski sajam Slavonski Brod</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Strojarski izazov - Fakultet strojarstva Slav. Brod</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Sajam  poslova Brodsko-posavske županije</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Županijsko natjecanje orača</w:t>
            </w:r>
          </w:p>
        </w:tc>
        <w:tc>
          <w:tcPr>
            <w:tcW w:w="2066" w:type="dxa"/>
            <w:vAlign w:val="center"/>
          </w:tcPr>
          <w:p w:rsidR="00664C55" w:rsidRPr="007170EA" w:rsidRDefault="00664C55" w:rsidP="0076644F">
            <w:pPr>
              <w:ind w:left="360"/>
              <w:rPr>
                <w:rFonts w:ascii="Calibri" w:hAnsi="Calibri" w:cs="Calibri"/>
                <w:sz w:val="18"/>
                <w:szCs w:val="18"/>
              </w:rPr>
            </w:pP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poticanje održivog razvoja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razvijati vlastite kompetencije stjecanjem novih spoznaja kroz profesionalni razvoj i istraživanja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xml:space="preserve">- razvijanje </w:t>
            </w:r>
            <w:r w:rsidRPr="007170EA">
              <w:rPr>
                <w:rFonts w:ascii="Calibri" w:hAnsi="Calibri" w:cs="Calibri"/>
                <w:i/>
                <w:sz w:val="18"/>
                <w:szCs w:val="18"/>
              </w:rPr>
              <w:t>samopouzdanja</w:t>
            </w:r>
            <w:r w:rsidRPr="007170EA">
              <w:rPr>
                <w:rFonts w:ascii="Calibri" w:hAnsi="Calibri" w:cs="Calibri"/>
                <w:sz w:val="18"/>
                <w:szCs w:val="18"/>
              </w:rPr>
              <w:t xml:space="preserve"> i radnih navika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razvijanje poduzetničkog duha</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uređivanje izložbenog prostora</w:t>
            </w:r>
          </w:p>
          <w:p w:rsidR="00664C55" w:rsidRPr="007170EA" w:rsidRDefault="00664C55" w:rsidP="0076644F">
            <w:pPr>
              <w:rPr>
                <w:rFonts w:ascii="Calibri" w:hAnsi="Calibri" w:cs="Calibri"/>
                <w:sz w:val="18"/>
                <w:szCs w:val="18"/>
              </w:rPr>
            </w:pPr>
            <w:r w:rsidRPr="007170EA">
              <w:rPr>
                <w:rFonts w:ascii="Calibri" w:hAnsi="Calibri" w:cs="Calibri"/>
                <w:sz w:val="18"/>
                <w:szCs w:val="18"/>
              </w:rPr>
              <w:t>- aktivni sudionici sajma sa proizvodima, idejama te planom rada za proizvod</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Listopad</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Prosinac</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Kraj siječnja</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Svibanj</w:t>
            </w:r>
          </w:p>
          <w:p w:rsidR="00664C55" w:rsidRPr="007170EA" w:rsidRDefault="00664C55"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Svibanj</w:t>
            </w:r>
          </w:p>
          <w:p w:rsidR="00664C55" w:rsidRPr="007170EA" w:rsidRDefault="00664C55" w:rsidP="0076644F">
            <w:pPr>
              <w:rPr>
                <w:rFonts w:ascii="Calibri" w:hAnsi="Calibri" w:cs="Calibri"/>
                <w:sz w:val="18"/>
                <w:szCs w:val="18"/>
              </w:rPr>
            </w:pPr>
          </w:p>
          <w:p w:rsidR="00664C55" w:rsidRPr="007170EA" w:rsidRDefault="00664C55"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Travanj</w:t>
            </w: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r w:rsidRPr="007170EA">
              <w:rPr>
                <w:rFonts w:ascii="Calibri" w:hAnsi="Calibri" w:cs="Calibri"/>
                <w:sz w:val="18"/>
                <w:szCs w:val="18"/>
              </w:rPr>
              <w:t>Svibanj</w:t>
            </w:r>
          </w:p>
        </w:tc>
      </w:tr>
    </w:tbl>
    <w:p w:rsidR="00664C55" w:rsidRPr="007170EA" w:rsidRDefault="00664C55" w:rsidP="00664C55">
      <w:pPr>
        <w:rPr>
          <w:rFonts w:ascii="Calibri" w:hAnsi="Calibri" w:cs="Calibri"/>
          <w:sz w:val="28"/>
          <w:szCs w:val="28"/>
        </w:rPr>
      </w:pPr>
    </w:p>
    <w:p w:rsidR="00664C55" w:rsidRPr="007170EA" w:rsidRDefault="00664C55" w:rsidP="00664C55">
      <w:pPr>
        <w:rPr>
          <w:rFonts w:ascii="Calibri" w:hAnsi="Calibri" w:cs="Calibri"/>
          <w:sz w:val="28"/>
          <w:szCs w:val="28"/>
        </w:rPr>
      </w:pPr>
    </w:p>
    <w:p w:rsidR="00664C55" w:rsidRPr="007170EA" w:rsidRDefault="00664C55" w:rsidP="00664C55">
      <w:pPr>
        <w:rPr>
          <w:rFonts w:ascii="Calibri" w:hAnsi="Calibri" w:cs="Calibri"/>
          <w:sz w:val="28"/>
          <w:szCs w:val="28"/>
        </w:rPr>
      </w:pPr>
    </w:p>
    <w:p w:rsidR="00664C55" w:rsidRDefault="00664C55" w:rsidP="00664C55">
      <w:pPr>
        <w:rPr>
          <w:rFonts w:ascii="Calibri" w:hAnsi="Calibri" w:cs="Calibri"/>
          <w:sz w:val="28"/>
          <w:szCs w:val="28"/>
        </w:rPr>
      </w:pPr>
    </w:p>
    <w:p w:rsidR="0076644F" w:rsidRPr="007170EA" w:rsidRDefault="0076644F" w:rsidP="00664C55">
      <w:pPr>
        <w:rPr>
          <w:rFonts w:ascii="Calibri" w:hAnsi="Calibri" w:cs="Calibri"/>
          <w:sz w:val="28"/>
          <w:szCs w:val="28"/>
        </w:rPr>
      </w:pPr>
    </w:p>
    <w:p w:rsidR="001F40E7" w:rsidRPr="007170EA" w:rsidRDefault="001F40E7" w:rsidP="00E278F6">
      <w:pPr>
        <w:tabs>
          <w:tab w:val="left" w:pos="5295"/>
        </w:tabs>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E278F6" w:rsidRPr="007170EA" w:rsidRDefault="00E278F6" w:rsidP="00E278F6">
      <w:pPr>
        <w:tabs>
          <w:tab w:val="left" w:pos="5295"/>
        </w:tabs>
        <w:jc w:val="center"/>
        <w:rPr>
          <w:rFonts w:ascii="Calibri" w:hAnsi="Calibri" w:cs="Calibri"/>
          <w:sz w:val="28"/>
          <w:szCs w:val="28"/>
        </w:rPr>
      </w:pPr>
    </w:p>
    <w:p w:rsidR="00E21467" w:rsidRPr="007170EA" w:rsidRDefault="001F40E7" w:rsidP="001F40E7">
      <w:pPr>
        <w:rPr>
          <w:rFonts w:ascii="Calibri" w:hAnsi="Calibri" w:cs="Calibri"/>
          <w:sz w:val="28"/>
        </w:rPr>
      </w:pPr>
      <w:r w:rsidRPr="007170EA">
        <w:rPr>
          <w:rFonts w:ascii="Calibri" w:hAnsi="Calibri" w:cs="Calibri"/>
          <w:b/>
          <w:sz w:val="28"/>
        </w:rPr>
        <w:t>Planirano sati</w:t>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00E278F6" w:rsidRPr="007170EA">
        <w:rPr>
          <w:rFonts w:ascii="Calibri" w:hAnsi="Calibri" w:cs="Calibri"/>
          <w:b/>
          <w:sz w:val="28"/>
        </w:rPr>
        <w:t>:</w:t>
      </w:r>
      <w:r w:rsidR="00E278F6" w:rsidRPr="007170EA">
        <w:rPr>
          <w:rFonts w:ascii="Calibri" w:hAnsi="Calibri" w:cs="Calibri"/>
          <w:sz w:val="28"/>
        </w:rPr>
        <w:t xml:space="preserve"> </w:t>
      </w:r>
      <w:r w:rsidRPr="007170EA">
        <w:rPr>
          <w:rFonts w:ascii="Calibri" w:hAnsi="Calibri" w:cs="Calibri"/>
          <w:sz w:val="28"/>
        </w:rPr>
        <w:t>35</w:t>
      </w:r>
      <w:r w:rsidR="00E278F6" w:rsidRPr="007170EA">
        <w:rPr>
          <w:rFonts w:ascii="Calibri" w:hAnsi="Calibri" w:cs="Calibri"/>
          <w:sz w:val="28"/>
        </w:rPr>
        <w:t xml:space="preserve">, </w:t>
      </w:r>
      <w:r w:rsidRPr="007170EA">
        <w:rPr>
          <w:rFonts w:ascii="Calibri" w:hAnsi="Calibri" w:cs="Calibri"/>
          <w:sz w:val="28"/>
        </w:rPr>
        <w:t>Gavran Drago</w:t>
      </w:r>
    </w:p>
    <w:p w:rsidR="0045584A" w:rsidRPr="007170EA" w:rsidRDefault="006A4F68" w:rsidP="00E278F6">
      <w:pPr>
        <w:rPr>
          <w:rFonts w:ascii="Calibri" w:hAnsi="Calibri" w:cs="Calibri"/>
          <w:sz w:val="28"/>
          <w:szCs w:val="28"/>
        </w:rPr>
      </w:pPr>
      <w:r w:rsidRPr="007170EA">
        <w:rPr>
          <w:rFonts w:ascii="Calibri" w:hAnsi="Calibri" w:cs="Calibri"/>
          <w:b/>
          <w:sz w:val="28"/>
          <w:szCs w:val="28"/>
        </w:rPr>
        <w:t xml:space="preserve"> </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9654F9" w:rsidRPr="007170EA" w:rsidTr="00061C31">
        <w:tc>
          <w:tcPr>
            <w:tcW w:w="1709"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Naziv  kulturne djelatnosti</w:t>
            </w:r>
          </w:p>
        </w:tc>
        <w:tc>
          <w:tcPr>
            <w:tcW w:w="2193"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Aktivnost / Sadržaj</w:t>
            </w:r>
          </w:p>
        </w:tc>
        <w:tc>
          <w:tcPr>
            <w:tcW w:w="2066"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Cilj  i zadaće</w:t>
            </w:r>
          </w:p>
        </w:tc>
        <w:tc>
          <w:tcPr>
            <w:tcW w:w="1647" w:type="dxa"/>
            <w:tcBorders>
              <w:right w:val="single" w:sz="4" w:space="0" w:color="auto"/>
            </w:tcBorders>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Metode i oblici</w:t>
            </w:r>
          </w:p>
        </w:tc>
        <w:tc>
          <w:tcPr>
            <w:tcW w:w="1445" w:type="dxa"/>
            <w:tcBorders>
              <w:left w:val="single" w:sz="4" w:space="0" w:color="auto"/>
            </w:tcBorders>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Vrijeme realizacije</w:t>
            </w:r>
          </w:p>
        </w:tc>
      </w:tr>
      <w:tr w:rsidR="009654F9" w:rsidRPr="007170EA" w:rsidTr="000F312A">
        <w:trPr>
          <w:trHeight w:val="1871"/>
        </w:trPr>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PRIREDBA</w:t>
            </w:r>
          </w:p>
        </w:tc>
        <w:tc>
          <w:tcPr>
            <w:tcW w:w="2193"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program obilježavanja značajnih obljetnica (Dan škole)</w:t>
            </w:r>
            <w:r w:rsidRPr="007170EA">
              <w:rPr>
                <w:rFonts w:ascii="Calibri" w:hAnsi="Calibri" w:cs="Calibri"/>
                <w:sz w:val="18"/>
                <w:szCs w:val="18"/>
              </w:rPr>
              <w:br/>
              <w:t>- Svjetski dan voda</w:t>
            </w:r>
            <w:r w:rsidRPr="007170EA">
              <w:rPr>
                <w:rFonts w:ascii="Calibri" w:hAnsi="Calibri" w:cs="Calibri"/>
                <w:sz w:val="18"/>
                <w:szCs w:val="18"/>
              </w:rPr>
              <w:br/>
              <w:t>- posjet kulturnim priredbama – agroturističkim mjestima</w:t>
            </w:r>
            <w:r w:rsidRPr="007170EA">
              <w:rPr>
                <w:rFonts w:ascii="Calibri" w:hAnsi="Calibri" w:cs="Calibri"/>
                <w:sz w:val="18"/>
                <w:szCs w:val="18"/>
              </w:rPr>
              <w:br/>
              <w:t>- program obilježavanja Dana grada Broda</w:t>
            </w:r>
            <w:r w:rsidRPr="007170EA">
              <w:rPr>
                <w:rFonts w:ascii="Calibri" w:hAnsi="Calibri" w:cs="Calibri"/>
                <w:sz w:val="18"/>
                <w:szCs w:val="18"/>
              </w:rPr>
              <w:br/>
              <w:t>- Program obilježavanja Dana Županije</w:t>
            </w:r>
            <w:r w:rsidRPr="007170EA">
              <w:rPr>
                <w:rFonts w:ascii="Calibri" w:hAnsi="Calibri" w:cs="Calibri"/>
                <w:sz w:val="18"/>
                <w:szCs w:val="18"/>
              </w:rPr>
              <w:br/>
              <w:t>- Mjesec borbe protiv ovisnosti</w:t>
            </w:r>
            <w:r w:rsidRPr="007170EA">
              <w:rPr>
                <w:rFonts w:ascii="Calibri" w:hAnsi="Calibri" w:cs="Calibri"/>
                <w:sz w:val="18"/>
                <w:szCs w:val="18"/>
              </w:rPr>
              <w:br/>
              <w:t>- Dan planeta Zemlje</w:t>
            </w:r>
            <w:r w:rsidRPr="007170EA">
              <w:rPr>
                <w:rFonts w:ascii="Calibri" w:hAnsi="Calibri" w:cs="Calibri"/>
                <w:sz w:val="18"/>
                <w:szCs w:val="18"/>
              </w:rPr>
              <w:br/>
              <w:t>- Svjetski dan AIDS-a</w:t>
            </w:r>
          </w:p>
        </w:tc>
        <w:tc>
          <w:tcPr>
            <w:tcW w:w="2066"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kvalitetnija komunikacija i socijalni kontakti unutar šire zajednice</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biti u tijeku kulturnih događanja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razvoj ljudskih mogućnosti svakog učenika</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razgovor</w:t>
            </w:r>
          </w:p>
          <w:p w:rsidR="009654F9" w:rsidRPr="007170EA" w:rsidRDefault="009654F9" w:rsidP="000F312A">
            <w:pPr>
              <w:rPr>
                <w:rFonts w:ascii="Calibri" w:hAnsi="Calibri" w:cs="Calibri"/>
                <w:sz w:val="18"/>
                <w:szCs w:val="18"/>
              </w:rPr>
            </w:pPr>
            <w:r w:rsidRPr="007170EA">
              <w:rPr>
                <w:rFonts w:ascii="Calibri" w:hAnsi="Calibri" w:cs="Calibri"/>
                <w:sz w:val="18"/>
                <w:szCs w:val="18"/>
              </w:rPr>
              <w:t>- predavanja</w:t>
            </w:r>
          </w:p>
          <w:p w:rsidR="009654F9" w:rsidRPr="007170EA" w:rsidRDefault="009654F9" w:rsidP="000F312A">
            <w:pPr>
              <w:rPr>
                <w:rFonts w:ascii="Calibri" w:hAnsi="Calibri" w:cs="Calibri"/>
                <w:sz w:val="18"/>
                <w:szCs w:val="18"/>
              </w:rPr>
            </w:pPr>
            <w:r w:rsidRPr="007170EA">
              <w:rPr>
                <w:rFonts w:ascii="Calibri" w:hAnsi="Calibri" w:cs="Calibri"/>
                <w:sz w:val="18"/>
                <w:szCs w:val="18"/>
              </w:rPr>
              <w:t>- radionice u        razredima</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po potrebi tijekom cijele školske godine</w:t>
            </w:r>
          </w:p>
        </w:tc>
      </w:tr>
      <w:tr w:rsidR="009654F9" w:rsidRPr="007170EA" w:rsidTr="000F312A">
        <w:trPr>
          <w:trHeight w:val="1417"/>
        </w:trPr>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IZLOŽBA</w:t>
            </w:r>
          </w:p>
        </w:tc>
        <w:tc>
          <w:tcPr>
            <w:tcW w:w="2193" w:type="dxa"/>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Izložba cvijeća</w:t>
            </w:r>
          </w:p>
          <w:p w:rsidR="009654F9" w:rsidRPr="007170EA" w:rsidRDefault="009654F9" w:rsidP="000F312A">
            <w:pPr>
              <w:rPr>
                <w:rFonts w:ascii="Calibri" w:hAnsi="Calibri" w:cs="Calibri"/>
                <w:sz w:val="18"/>
                <w:szCs w:val="18"/>
              </w:rPr>
            </w:pPr>
            <w:r w:rsidRPr="007170EA">
              <w:rPr>
                <w:rFonts w:ascii="Calibri" w:hAnsi="Calibri" w:cs="Calibri"/>
                <w:sz w:val="18"/>
                <w:szCs w:val="18"/>
              </w:rPr>
              <w:t xml:space="preserve">- Izložba starih alata </w:t>
            </w:r>
          </w:p>
          <w:p w:rsidR="009654F9" w:rsidRPr="007170EA" w:rsidRDefault="009654F9" w:rsidP="000F312A">
            <w:pPr>
              <w:rPr>
                <w:rFonts w:ascii="Calibri" w:hAnsi="Calibri" w:cs="Calibri"/>
                <w:sz w:val="18"/>
                <w:szCs w:val="18"/>
              </w:rPr>
            </w:pPr>
            <w:r w:rsidRPr="007170EA">
              <w:rPr>
                <w:rFonts w:ascii="Calibri" w:hAnsi="Calibri" w:cs="Calibri"/>
                <w:sz w:val="18"/>
                <w:szCs w:val="18"/>
              </w:rPr>
              <w:t>- Izložba fotografija</w:t>
            </w:r>
          </w:p>
          <w:p w:rsidR="009654F9" w:rsidRPr="007170EA" w:rsidRDefault="009654F9" w:rsidP="000F312A">
            <w:pPr>
              <w:rPr>
                <w:rFonts w:ascii="Calibri" w:hAnsi="Calibri" w:cs="Calibri"/>
                <w:sz w:val="18"/>
                <w:szCs w:val="18"/>
              </w:rPr>
            </w:pPr>
            <w:r w:rsidRPr="007170EA">
              <w:rPr>
                <w:rFonts w:ascii="Calibri" w:hAnsi="Calibri" w:cs="Calibri"/>
                <w:sz w:val="18"/>
                <w:szCs w:val="18"/>
              </w:rPr>
              <w:t>Izložbe u Muzeju Brodskog posavlja, likovni salon Becić, Galerija Ružić</w:t>
            </w:r>
          </w:p>
        </w:tc>
        <w:tc>
          <w:tcPr>
            <w:tcW w:w="2066" w:type="dxa"/>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pravo na jednako školovanje neovisno od školskog razreda u kojem se učenik nalazi</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izložba fotografija</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p>
        </w:tc>
      </w:tr>
      <w:tr w:rsidR="009654F9" w:rsidRPr="007170EA" w:rsidTr="000F312A">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SAJAM</w:t>
            </w:r>
          </w:p>
          <w:p w:rsidR="009654F9" w:rsidRPr="007170EA" w:rsidRDefault="009654F9" w:rsidP="000F312A">
            <w:pPr>
              <w:rPr>
                <w:rFonts w:ascii="Calibri" w:hAnsi="Calibri" w:cs="Calibri"/>
                <w:b/>
                <w:sz w:val="28"/>
                <w:szCs w:val="28"/>
              </w:rPr>
            </w:pPr>
          </w:p>
          <w:p w:rsidR="009654F9" w:rsidRPr="007170EA" w:rsidRDefault="009654F9" w:rsidP="000F312A">
            <w:pPr>
              <w:rPr>
                <w:rFonts w:ascii="Calibri" w:hAnsi="Calibri" w:cs="Calibri"/>
                <w:b/>
                <w:sz w:val="28"/>
                <w:szCs w:val="28"/>
              </w:rPr>
            </w:pPr>
          </w:p>
        </w:tc>
        <w:tc>
          <w:tcPr>
            <w:tcW w:w="2193"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Posjet sajmu.  Agro- zemlja Bizovac</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Božićni sajam</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Poljoprivredno poduzetničke ideje Nova Gradiška</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Posjet sajmu automobila Zagreb</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Posjet sajmu poljoprivrede u Gudovcu</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Međunarodni stočarski sajam Slavonski Brod</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Strojarski izazov - Fakultet strojarstva Slav. Brod</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Sajam  poslova Brodsko-posavske županije</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Županijsko natjecanje orača</w:t>
            </w:r>
          </w:p>
        </w:tc>
        <w:tc>
          <w:tcPr>
            <w:tcW w:w="2066" w:type="dxa"/>
            <w:vAlign w:val="center"/>
          </w:tcPr>
          <w:p w:rsidR="009654F9" w:rsidRPr="007170EA" w:rsidRDefault="009654F9" w:rsidP="000F312A">
            <w:pPr>
              <w:ind w:left="360"/>
              <w:rPr>
                <w:rFonts w:ascii="Calibri" w:hAnsi="Calibri" w:cs="Calibri"/>
                <w:sz w:val="18"/>
                <w:szCs w:val="18"/>
              </w:rPr>
            </w:pP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poticanje održivog razvoja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razvijati vlastite kompetencije stjecanjem novih spoznaja kroz profesionalni razvoj i istraživanja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xml:space="preserve">- razvijanje </w:t>
            </w:r>
            <w:r w:rsidRPr="007170EA">
              <w:rPr>
                <w:rFonts w:ascii="Calibri" w:hAnsi="Calibri" w:cs="Calibri"/>
                <w:i/>
                <w:sz w:val="18"/>
                <w:szCs w:val="18"/>
              </w:rPr>
              <w:t>samopouzdanja</w:t>
            </w:r>
            <w:r w:rsidRPr="007170EA">
              <w:rPr>
                <w:rFonts w:ascii="Calibri" w:hAnsi="Calibri" w:cs="Calibri"/>
                <w:sz w:val="18"/>
                <w:szCs w:val="18"/>
              </w:rPr>
              <w:t xml:space="preserve"> i radnih navika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razvijanje poduzetničkog duha</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uređivanje izložbenog prostora</w:t>
            </w:r>
          </w:p>
          <w:p w:rsidR="009654F9" w:rsidRPr="007170EA" w:rsidRDefault="009654F9" w:rsidP="000F312A">
            <w:pPr>
              <w:rPr>
                <w:rFonts w:ascii="Calibri" w:hAnsi="Calibri" w:cs="Calibri"/>
                <w:sz w:val="18"/>
                <w:szCs w:val="18"/>
              </w:rPr>
            </w:pPr>
            <w:r w:rsidRPr="007170EA">
              <w:rPr>
                <w:rFonts w:ascii="Calibri" w:hAnsi="Calibri" w:cs="Calibri"/>
                <w:sz w:val="18"/>
                <w:szCs w:val="18"/>
              </w:rPr>
              <w:t>- aktivni sudionici sajma sa proizvodima, idejama te planom rada za proizvod</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Listopad</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Prosinac</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Kraj siječnja</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Travanj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tc>
      </w:tr>
    </w:tbl>
    <w:p w:rsidR="009654F9" w:rsidRPr="007170EA" w:rsidRDefault="009654F9" w:rsidP="009654F9">
      <w:pPr>
        <w:tabs>
          <w:tab w:val="left" w:pos="255"/>
        </w:tabs>
        <w:rPr>
          <w:rFonts w:ascii="Calibri" w:hAnsi="Calibri" w:cs="Calibri"/>
          <w:sz w:val="28"/>
          <w:szCs w:val="28"/>
        </w:rPr>
      </w:pPr>
    </w:p>
    <w:p w:rsidR="00715E27" w:rsidRPr="000F312A" w:rsidRDefault="00FE275F" w:rsidP="000F312A">
      <w:pPr>
        <w:rPr>
          <w:rFonts w:ascii="Calibri" w:hAnsi="Calibri" w:cs="Calibri"/>
          <w:b/>
          <w:sz w:val="28"/>
          <w:szCs w:val="28"/>
        </w:rPr>
      </w:pPr>
      <w:r w:rsidRPr="007170EA">
        <w:rPr>
          <w:rFonts w:ascii="Calibri" w:hAnsi="Calibri" w:cs="Calibri"/>
          <w:b/>
          <w:sz w:val="28"/>
          <w:szCs w:val="28"/>
        </w:rPr>
        <w:t xml:space="preserve"> </w:t>
      </w:r>
    </w:p>
    <w:p w:rsidR="00715E27" w:rsidRPr="007170EA" w:rsidRDefault="001F40E7" w:rsidP="00FE1652">
      <w:pPr>
        <w:jc w:val="center"/>
        <w:rPr>
          <w:rFonts w:ascii="Calibri" w:hAnsi="Calibri" w:cs="Calibri"/>
          <w:b/>
          <w:sz w:val="28"/>
          <w:szCs w:val="28"/>
        </w:rPr>
      </w:pPr>
      <w:r w:rsidRPr="007170EA">
        <w:rPr>
          <w:rFonts w:ascii="Calibri" w:hAnsi="Calibri" w:cs="Calibri"/>
          <w:sz w:val="20"/>
          <w:szCs w:val="20"/>
        </w:rPr>
        <w:br w:type="page"/>
      </w:r>
      <w:r w:rsidR="00FE275F" w:rsidRPr="007170EA">
        <w:rPr>
          <w:rFonts w:ascii="Calibri" w:hAnsi="Calibri" w:cs="Calibri"/>
          <w:b/>
          <w:sz w:val="28"/>
          <w:szCs w:val="28"/>
        </w:rPr>
        <w:lastRenderedPageBreak/>
        <w:t>PLAN KULTURNIH I JAVNIH DJELATNOSTI</w:t>
      </w:r>
    </w:p>
    <w:p w:rsidR="00FE1652" w:rsidRPr="007170EA" w:rsidRDefault="00FE1652" w:rsidP="00FE1652">
      <w:pPr>
        <w:jc w:val="center"/>
        <w:rPr>
          <w:rFonts w:ascii="Calibri" w:hAnsi="Calibri" w:cs="Calibri"/>
          <w:b/>
          <w:sz w:val="28"/>
          <w:szCs w:val="28"/>
        </w:rPr>
      </w:pPr>
    </w:p>
    <w:p w:rsidR="00FE1652" w:rsidRPr="007170EA" w:rsidRDefault="00715E27" w:rsidP="00715E27">
      <w:pPr>
        <w:rPr>
          <w:rFonts w:ascii="Calibri" w:hAnsi="Calibri" w:cs="Calibri"/>
          <w:sz w:val="28"/>
          <w:szCs w:val="28"/>
        </w:rPr>
      </w:pPr>
      <w:r w:rsidRPr="007170EA">
        <w:rPr>
          <w:rFonts w:ascii="Calibri" w:hAnsi="Calibri" w:cs="Calibri"/>
          <w:b/>
          <w:sz w:val="28"/>
          <w:szCs w:val="28"/>
        </w:rPr>
        <w:t>Planirano sati</w:t>
      </w:r>
      <w:r w:rsidR="00FE1652" w:rsidRPr="007170EA">
        <w:rPr>
          <w:rFonts w:ascii="Calibri" w:hAnsi="Calibri" w:cs="Calibri"/>
          <w:b/>
          <w:sz w:val="28"/>
          <w:szCs w:val="28"/>
        </w:rPr>
        <w:t>:</w:t>
      </w:r>
      <w:r w:rsidRPr="007170EA">
        <w:rPr>
          <w:rFonts w:ascii="Calibri" w:hAnsi="Calibri" w:cs="Calibri"/>
          <w:sz w:val="28"/>
          <w:szCs w:val="28"/>
        </w:rPr>
        <w:t xml:space="preserve">  35</w:t>
      </w:r>
      <w:r w:rsidRPr="007170EA">
        <w:rPr>
          <w:rFonts w:ascii="Calibri" w:hAnsi="Calibri" w:cs="Calibri"/>
          <w:sz w:val="28"/>
          <w:szCs w:val="28"/>
        </w:rPr>
        <w:tab/>
      </w:r>
      <w:r w:rsidRPr="007170EA">
        <w:rPr>
          <w:rFonts w:ascii="Calibri" w:hAnsi="Calibri" w:cs="Calibri"/>
          <w:sz w:val="28"/>
          <w:szCs w:val="28"/>
        </w:rPr>
        <w:tab/>
      </w:r>
    </w:p>
    <w:p w:rsidR="00715E27" w:rsidRPr="007170EA" w:rsidRDefault="00715E27" w:rsidP="00715E27">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xml:space="preserve">: Gabrijel Crnković       </w:t>
      </w:r>
    </w:p>
    <w:p w:rsidR="00FE1652" w:rsidRPr="007170EA" w:rsidRDefault="00FE1652" w:rsidP="00715E27">
      <w:pPr>
        <w:rPr>
          <w:rFonts w:ascii="Calibri" w:hAnsi="Calibri" w:cs="Calibri"/>
          <w:sz w:val="28"/>
          <w:szCs w:val="28"/>
        </w:rPr>
      </w:pPr>
    </w:p>
    <w:tbl>
      <w:tblPr>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1"/>
        <w:gridCol w:w="2334"/>
        <w:gridCol w:w="2159"/>
        <w:gridCol w:w="2159"/>
        <w:gridCol w:w="1562"/>
      </w:tblGrid>
      <w:tr w:rsidR="00FE1652" w:rsidRPr="007170EA" w:rsidTr="00C620DE">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Naziv  kulturne djelatnosti</w:t>
            </w:r>
          </w:p>
        </w:tc>
        <w:tc>
          <w:tcPr>
            <w:tcW w:w="233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Aktivnost / Sadržaj</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Cilj i zadaće</w:t>
            </w:r>
          </w:p>
        </w:tc>
        <w:tc>
          <w:tcPr>
            <w:tcW w:w="2160"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Metode i oblici</w:t>
            </w:r>
          </w:p>
        </w:tc>
        <w:tc>
          <w:tcPr>
            <w:tcW w:w="1563"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0"/>
                <w:lang w:eastAsia="en-US"/>
              </w:rPr>
            </w:pPr>
            <w:r w:rsidRPr="007170EA">
              <w:rPr>
                <w:rFonts w:ascii="Calibri" w:hAnsi="Calibri" w:cs="Calibri"/>
                <w:b/>
                <w:sz w:val="28"/>
                <w:szCs w:val="20"/>
              </w:rPr>
              <w:t>Vrijeme realizacije</w:t>
            </w:r>
          </w:p>
        </w:tc>
      </w:tr>
      <w:tr w:rsidR="00FE1652" w:rsidRPr="007170EA" w:rsidTr="00E22AF0">
        <w:trPr>
          <w:trHeight w:val="1794"/>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PRIREDBA</w:t>
            </w:r>
            <w:r w:rsidR="00E22AF0">
              <w:rPr>
                <w:rFonts w:ascii="Calibri" w:hAnsi="Calibri" w:cs="Calibri"/>
                <w:b/>
                <w:sz w:val="26"/>
                <w:szCs w:val="26"/>
              </w:rPr>
              <w:br/>
            </w:r>
            <w:r w:rsidR="00E22AF0">
              <w:rPr>
                <w:rFonts w:ascii="Calibri" w:eastAsia="Calibri" w:hAnsi="Calibri" w:cs="Calibri"/>
                <w:b/>
                <w:sz w:val="26"/>
                <w:szCs w:val="26"/>
                <w:lang w:eastAsia="en-US"/>
              </w:rPr>
              <w:t>(ovisno o mjerama za COVID-19)</w:t>
            </w: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7170EA" w:rsidRDefault="00FE1652" w:rsidP="00E22AF0">
            <w:pPr>
              <w:rPr>
                <w:rFonts w:ascii="Calibri" w:eastAsia="Calibri" w:hAnsi="Calibri" w:cs="Calibri"/>
                <w:sz w:val="26"/>
                <w:szCs w:val="26"/>
                <w:lang w:eastAsia="en-US"/>
              </w:rPr>
            </w:pPr>
            <w:r w:rsidRPr="007170EA">
              <w:rPr>
                <w:rFonts w:ascii="Calibri" w:hAnsi="Calibri" w:cs="Calibri"/>
                <w:sz w:val="26"/>
                <w:szCs w:val="26"/>
              </w:rPr>
              <w:t>- Posjet sportskim događajima</w:t>
            </w:r>
          </w:p>
          <w:p w:rsidR="00FE1652" w:rsidRPr="007170EA" w:rsidRDefault="00FE1652" w:rsidP="00E22AF0">
            <w:pPr>
              <w:rPr>
                <w:rFonts w:ascii="Calibri" w:hAnsi="Calibri" w:cs="Calibri"/>
                <w:sz w:val="26"/>
                <w:szCs w:val="26"/>
              </w:rPr>
            </w:pPr>
            <w:r w:rsidRPr="007170EA">
              <w:rPr>
                <w:rFonts w:ascii="Calibri" w:hAnsi="Calibri" w:cs="Calibri"/>
                <w:sz w:val="26"/>
                <w:szCs w:val="26"/>
              </w:rPr>
              <w:t>- Koncerti</w:t>
            </w:r>
          </w:p>
          <w:p w:rsidR="00FE1652" w:rsidRPr="007170EA" w:rsidRDefault="00FE1652" w:rsidP="00E22AF0">
            <w:pPr>
              <w:ind w:right="-110"/>
              <w:rPr>
                <w:rFonts w:ascii="Calibri" w:hAnsi="Calibri" w:cs="Calibri"/>
                <w:sz w:val="26"/>
                <w:szCs w:val="26"/>
              </w:rPr>
            </w:pPr>
            <w:r w:rsidRPr="007170EA">
              <w:rPr>
                <w:rFonts w:ascii="Calibri" w:hAnsi="Calibri" w:cs="Calibri"/>
                <w:sz w:val="26"/>
                <w:szCs w:val="26"/>
              </w:rPr>
              <w:t>- Posjet kazalištu</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E22AF0">
            <w:pPr>
              <w:rPr>
                <w:rFonts w:ascii="Calibri" w:hAnsi="Calibri" w:cs="Calibri"/>
                <w:sz w:val="26"/>
                <w:szCs w:val="26"/>
                <w:lang w:eastAsia="en-US"/>
              </w:rPr>
            </w:pPr>
            <w:r w:rsidRPr="007170EA">
              <w:rPr>
                <w:rFonts w:ascii="Calibri" w:hAnsi="Calibri" w:cs="Calibri"/>
                <w:sz w:val="26"/>
                <w:szCs w:val="26"/>
              </w:rPr>
              <w:t>Biti u tijeku kulturnih događanja u našem gradu</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E22AF0">
            <w:pPr>
              <w:rPr>
                <w:rFonts w:ascii="Calibri" w:eastAsiaTheme="minorEastAsia" w:hAnsi="Calibri" w:cs="Calibri"/>
              </w:rPr>
            </w:pPr>
            <w:r w:rsidRPr="007170EA">
              <w:rPr>
                <w:rFonts w:ascii="Calibri" w:eastAsiaTheme="minorEastAsia" w:hAnsi="Calibri" w:cs="Calibri"/>
              </w:rPr>
              <w:t>Audiovizualni</w:t>
            </w:r>
          </w:p>
        </w:tc>
        <w:tc>
          <w:tcPr>
            <w:tcW w:w="1563" w:type="dxa"/>
            <w:tcBorders>
              <w:top w:val="single" w:sz="4" w:space="0" w:color="000000"/>
              <w:left w:val="single" w:sz="4" w:space="0" w:color="auto"/>
              <w:bottom w:val="single" w:sz="4" w:space="0" w:color="000000"/>
              <w:right w:val="single" w:sz="4" w:space="0" w:color="000000"/>
            </w:tcBorders>
            <w:vAlign w:val="center"/>
          </w:tcPr>
          <w:p w:rsidR="00FE1652" w:rsidRPr="007170EA" w:rsidRDefault="00FE1652" w:rsidP="00E22AF0">
            <w:pPr>
              <w:jc w:val="center"/>
              <w:rPr>
                <w:rFonts w:ascii="Calibri" w:eastAsia="Calibri" w:hAnsi="Calibri" w:cs="Calibri"/>
                <w:sz w:val="26"/>
                <w:szCs w:val="26"/>
                <w:lang w:eastAsia="en-US"/>
              </w:rPr>
            </w:pPr>
            <w:r w:rsidRPr="007170EA">
              <w:rPr>
                <w:rFonts w:ascii="Calibri" w:hAnsi="Calibri" w:cs="Calibri"/>
                <w:sz w:val="26"/>
                <w:szCs w:val="26"/>
              </w:rPr>
              <w:t>Tijekom cijele godine</w:t>
            </w:r>
          </w:p>
          <w:p w:rsidR="00FE1652" w:rsidRPr="007170EA" w:rsidRDefault="00FE1652" w:rsidP="00E22AF0">
            <w:pPr>
              <w:jc w:val="center"/>
              <w:rPr>
                <w:rFonts w:ascii="Calibri" w:hAnsi="Calibri" w:cs="Calibri"/>
                <w:sz w:val="26"/>
                <w:szCs w:val="26"/>
                <w:lang w:eastAsia="en-US"/>
              </w:rPr>
            </w:pPr>
          </w:p>
        </w:tc>
      </w:tr>
      <w:tr w:rsidR="00FE1652" w:rsidRPr="007170EA" w:rsidTr="00E22AF0">
        <w:trPr>
          <w:trHeight w:val="1977"/>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IZLOŽBA</w:t>
            </w: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7170EA" w:rsidRDefault="00FE1652" w:rsidP="00E22AF0">
            <w:pPr>
              <w:rPr>
                <w:rFonts w:ascii="Calibri" w:eastAsia="Calibri" w:hAnsi="Calibri" w:cs="Calibri"/>
                <w:sz w:val="26"/>
                <w:szCs w:val="26"/>
                <w:lang w:eastAsia="en-US"/>
              </w:rPr>
            </w:pPr>
            <w:r w:rsidRPr="007170EA">
              <w:rPr>
                <w:rFonts w:ascii="Calibri" w:hAnsi="Calibri" w:cs="Calibri"/>
                <w:sz w:val="26"/>
                <w:szCs w:val="26"/>
              </w:rPr>
              <w:t xml:space="preserve">- Izložbe slika u salonu Becić </w:t>
            </w:r>
          </w:p>
          <w:p w:rsidR="00FE1652" w:rsidRPr="007170EA" w:rsidRDefault="00FE1652" w:rsidP="00E22AF0">
            <w:pPr>
              <w:ind w:left="31" w:right="-108"/>
              <w:rPr>
                <w:rFonts w:ascii="Calibri" w:hAnsi="Calibri" w:cs="Calibri"/>
                <w:sz w:val="26"/>
                <w:szCs w:val="26"/>
              </w:rPr>
            </w:pPr>
            <w:r w:rsidRPr="007170EA">
              <w:rPr>
                <w:rFonts w:ascii="Calibri" w:hAnsi="Calibri" w:cs="Calibri"/>
                <w:sz w:val="26"/>
                <w:szCs w:val="26"/>
              </w:rPr>
              <w:t>- Posjet    postavkama muzeja Brodsko Posavlje</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E22AF0">
            <w:pPr>
              <w:rPr>
                <w:rFonts w:ascii="Calibri" w:hAnsi="Calibri" w:cs="Calibri"/>
                <w:sz w:val="26"/>
                <w:szCs w:val="26"/>
                <w:lang w:eastAsia="en-US"/>
              </w:rPr>
            </w:pPr>
            <w:r w:rsidRPr="007170EA">
              <w:rPr>
                <w:rFonts w:ascii="Calibri" w:hAnsi="Calibri" w:cs="Calibri"/>
                <w:sz w:val="26"/>
                <w:szCs w:val="26"/>
              </w:rPr>
              <w:t>Raditi na oplemenjivanju vlastite osobe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E22AF0">
            <w:pPr>
              <w:rPr>
                <w:rFonts w:ascii="Calibri" w:hAnsi="Calibri" w:cs="Calibri"/>
                <w:sz w:val="26"/>
                <w:szCs w:val="26"/>
                <w:lang w:eastAsia="en-US"/>
              </w:rPr>
            </w:pPr>
            <w:r w:rsidRPr="007170EA">
              <w:rPr>
                <w:rFonts w:ascii="Calibri" w:hAnsi="Calibri" w:cs="Calibri"/>
                <w:sz w:val="26"/>
                <w:szCs w:val="26"/>
              </w:rPr>
              <w:t>Vizualni</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7170EA" w:rsidRDefault="00FE1652" w:rsidP="00E22AF0">
            <w:pPr>
              <w:jc w:val="center"/>
              <w:rPr>
                <w:rFonts w:ascii="Calibri" w:hAnsi="Calibri" w:cs="Calibri"/>
                <w:sz w:val="26"/>
                <w:szCs w:val="26"/>
                <w:lang w:eastAsia="en-US"/>
              </w:rPr>
            </w:pPr>
            <w:r w:rsidRPr="007170EA">
              <w:rPr>
                <w:rFonts w:ascii="Calibri" w:hAnsi="Calibri" w:cs="Calibri"/>
                <w:sz w:val="26"/>
                <w:szCs w:val="26"/>
              </w:rPr>
              <w:t>Tijekom cijele godine</w:t>
            </w:r>
          </w:p>
        </w:tc>
      </w:tr>
      <w:tr w:rsidR="00FE1652" w:rsidRPr="007170EA" w:rsidTr="00E22AF0">
        <w:trPr>
          <w:trHeight w:val="2558"/>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SAJAM</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E22AF0">
            <w:pPr>
              <w:pStyle w:val="Tijeloteksta"/>
              <w:rPr>
                <w:rFonts w:ascii="Calibri" w:hAnsi="Calibri" w:cs="Calibri"/>
                <w:sz w:val="26"/>
                <w:szCs w:val="26"/>
              </w:rPr>
            </w:pPr>
            <w:r w:rsidRPr="007170EA">
              <w:rPr>
                <w:rFonts w:ascii="Calibri" w:hAnsi="Calibri" w:cs="Calibri"/>
                <w:sz w:val="26"/>
                <w:szCs w:val="26"/>
              </w:rPr>
              <w:t>- Sajam poduzetničkih ideja                 - Katarinski sajam               - Poljoprivredni stočarski sajam</w:t>
            </w:r>
          </w:p>
          <w:p w:rsidR="00FE1652" w:rsidRPr="007170EA" w:rsidRDefault="00FE1652" w:rsidP="00E22AF0">
            <w:pPr>
              <w:ind w:right="-119"/>
              <w:rPr>
                <w:rFonts w:ascii="Calibri" w:hAnsi="Calibri" w:cs="Calibri"/>
                <w:sz w:val="26"/>
                <w:szCs w:val="26"/>
                <w:lang w:eastAsia="en-US"/>
              </w:rPr>
            </w:pPr>
            <w:r w:rsidRPr="007170EA">
              <w:rPr>
                <w:rFonts w:ascii="Calibri" w:hAnsi="Calibri" w:cs="Calibri"/>
                <w:sz w:val="26"/>
                <w:szCs w:val="26"/>
              </w:rPr>
              <w:t xml:space="preserve">- Sportski iventi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E22AF0">
            <w:pPr>
              <w:rPr>
                <w:rFonts w:ascii="Calibri" w:hAnsi="Calibri" w:cs="Calibri"/>
                <w:sz w:val="26"/>
                <w:szCs w:val="26"/>
                <w:lang w:eastAsia="en-US"/>
              </w:rPr>
            </w:pPr>
            <w:r w:rsidRPr="007170EA">
              <w:rPr>
                <w:rFonts w:ascii="Calibri" w:hAnsi="Calibri" w:cs="Calibri"/>
                <w:sz w:val="26"/>
                <w:szCs w:val="26"/>
              </w:rPr>
              <w:t>Razvoj komunikacije i socijalni kontakti unutar šire zajednice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E22AF0">
            <w:pPr>
              <w:rPr>
                <w:rFonts w:ascii="Calibri" w:eastAsia="Calibri" w:hAnsi="Calibri" w:cs="Calibri"/>
                <w:sz w:val="26"/>
                <w:szCs w:val="26"/>
                <w:lang w:eastAsia="en-US"/>
              </w:rPr>
            </w:pPr>
            <w:r w:rsidRPr="007170EA">
              <w:rPr>
                <w:rFonts w:ascii="Calibri" w:hAnsi="Calibri" w:cs="Calibri"/>
                <w:sz w:val="26"/>
                <w:szCs w:val="26"/>
              </w:rPr>
              <w:t xml:space="preserve">Komunikacija </w:t>
            </w:r>
          </w:p>
          <w:p w:rsidR="00FE1652" w:rsidRPr="007170EA" w:rsidRDefault="00FE1652" w:rsidP="00E22AF0">
            <w:pPr>
              <w:rPr>
                <w:rFonts w:ascii="Calibri" w:hAnsi="Calibri" w:cs="Calibri"/>
                <w:sz w:val="26"/>
                <w:szCs w:val="26"/>
                <w:lang w:eastAsia="en-US"/>
              </w:rPr>
            </w:pPr>
            <w:r w:rsidRPr="007170EA">
              <w:rPr>
                <w:rFonts w:ascii="Calibri" w:hAnsi="Calibri" w:cs="Calibri"/>
                <w:sz w:val="26"/>
                <w:szCs w:val="26"/>
              </w:rPr>
              <w:t>Razgovor</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7170EA" w:rsidRDefault="00FE1652" w:rsidP="00E22AF0">
            <w:pPr>
              <w:jc w:val="center"/>
              <w:rPr>
                <w:rFonts w:ascii="Calibri" w:hAnsi="Calibri" w:cs="Calibri"/>
                <w:sz w:val="26"/>
                <w:szCs w:val="26"/>
                <w:lang w:eastAsia="en-US"/>
              </w:rPr>
            </w:pPr>
            <w:r w:rsidRPr="007170EA">
              <w:rPr>
                <w:rFonts w:ascii="Calibri" w:hAnsi="Calibri" w:cs="Calibri"/>
                <w:sz w:val="26"/>
                <w:szCs w:val="26"/>
              </w:rPr>
              <w:t>Tijekom cijele godine</w:t>
            </w:r>
          </w:p>
        </w:tc>
      </w:tr>
    </w:tbl>
    <w:p w:rsidR="00E21467" w:rsidRPr="007170EA" w:rsidRDefault="00E21467" w:rsidP="00E21467">
      <w:pPr>
        <w:rPr>
          <w:rFonts w:ascii="Calibri" w:hAnsi="Calibri" w:cs="Calibri"/>
          <w:sz w:val="20"/>
          <w:szCs w:val="20"/>
        </w:rPr>
      </w:pPr>
    </w:p>
    <w:p w:rsidR="00715E27" w:rsidRPr="007170EA" w:rsidRDefault="00715E27" w:rsidP="00715E27">
      <w:pPr>
        <w:rPr>
          <w:rFonts w:ascii="Calibri" w:hAnsi="Calibri" w:cs="Calibri"/>
          <w:sz w:val="28"/>
          <w:szCs w:val="28"/>
        </w:rPr>
      </w:pPr>
      <w:r w:rsidRPr="007170EA">
        <w:rPr>
          <w:rFonts w:ascii="Calibri" w:hAnsi="Calibri" w:cs="Calibri"/>
          <w:sz w:val="28"/>
          <w:szCs w:val="28"/>
        </w:rPr>
        <w:t xml:space="preserve">                        </w:t>
      </w:r>
    </w:p>
    <w:p w:rsidR="00715E27" w:rsidRPr="007170EA" w:rsidRDefault="00715E27" w:rsidP="00715E27">
      <w:pPr>
        <w:rPr>
          <w:rFonts w:ascii="Calibri" w:hAnsi="Calibri" w:cs="Calibri"/>
          <w:sz w:val="28"/>
          <w:szCs w:val="28"/>
        </w:rPr>
      </w:pPr>
    </w:p>
    <w:p w:rsidR="00715E27" w:rsidRPr="007170EA" w:rsidRDefault="00715E27" w:rsidP="00715E27">
      <w:pPr>
        <w:rPr>
          <w:rFonts w:ascii="Calibri" w:hAnsi="Calibri" w:cs="Calibri"/>
          <w:sz w:val="28"/>
          <w:szCs w:val="28"/>
        </w:rPr>
      </w:pPr>
    </w:p>
    <w:p w:rsidR="00715E27" w:rsidRPr="007170EA" w:rsidRDefault="006A4F68" w:rsidP="00715E27">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715E27">
      <w:pPr>
        <w:rPr>
          <w:rFonts w:ascii="Calibri" w:hAnsi="Calibri" w:cs="Calibri"/>
          <w:b/>
          <w:sz w:val="28"/>
          <w:szCs w:val="28"/>
        </w:rPr>
      </w:pPr>
    </w:p>
    <w:p w:rsidR="00FE275F" w:rsidRPr="007170EA" w:rsidRDefault="001F40E7" w:rsidP="00AF17AE">
      <w:pPr>
        <w:spacing w:after="160" w:line="259" w:lineRule="auto"/>
        <w:jc w:val="center"/>
        <w:rPr>
          <w:rFonts w:ascii="Calibri" w:hAnsi="Calibri" w:cs="Calibri"/>
          <w:b/>
          <w:sz w:val="28"/>
          <w:szCs w:val="28"/>
        </w:rPr>
      </w:pPr>
      <w:r w:rsidRPr="007170EA">
        <w:rPr>
          <w:rFonts w:ascii="Calibri" w:hAnsi="Calibri" w:cs="Calibri"/>
          <w:b/>
          <w:sz w:val="28"/>
          <w:szCs w:val="28"/>
        </w:rPr>
        <w:br w:type="page"/>
      </w:r>
      <w:r w:rsidR="00FE275F" w:rsidRPr="007170EA">
        <w:rPr>
          <w:rFonts w:ascii="Calibri" w:hAnsi="Calibri" w:cs="Calibri"/>
          <w:b/>
          <w:sz w:val="28"/>
          <w:szCs w:val="28"/>
        </w:rPr>
        <w:lastRenderedPageBreak/>
        <w:t>PLAN KULTURNIH I JAVNIH DJELATNOSTI</w:t>
      </w:r>
    </w:p>
    <w:p w:rsidR="00715E27" w:rsidRDefault="00715E27" w:rsidP="00715E2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Svjetlana Kelemović</w:t>
      </w:r>
      <w:r w:rsidR="007A3F03">
        <w:rPr>
          <w:rFonts w:ascii="Calibri" w:hAnsi="Calibri" w:cs="Calibri"/>
          <w:sz w:val="28"/>
        </w:rPr>
        <w:t>-</w:t>
      </w:r>
      <w:r w:rsidRPr="007170EA">
        <w:rPr>
          <w:rFonts w:ascii="Calibri" w:hAnsi="Calibri" w:cs="Calibri"/>
          <w:sz w:val="28"/>
        </w:rPr>
        <w:t>Mostarkić</w:t>
      </w:r>
    </w:p>
    <w:p w:rsidR="007A3F03" w:rsidRDefault="007A3F03" w:rsidP="00715E27">
      <w:pPr>
        <w:rPr>
          <w:rFonts w:ascii="Calibri" w:hAnsi="Calibri" w:cs="Calibri"/>
          <w:sz w:val="28"/>
        </w:rPr>
      </w:pPr>
    </w:p>
    <w:tbl>
      <w:tblPr>
        <w:tblW w:w="988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2951"/>
        <w:gridCol w:w="2065"/>
        <w:gridCol w:w="2045"/>
        <w:gridCol w:w="1298"/>
      </w:tblGrid>
      <w:tr w:rsidR="007A3F03" w:rsidRPr="007A3F03" w:rsidTr="007A3F03">
        <w:tc>
          <w:tcPr>
            <w:tcW w:w="1523" w:type="dxa"/>
            <w:shd w:val="clear" w:color="auto" w:fill="DEEAF6" w:themeFill="accent5" w:themeFillTint="33"/>
            <w:vAlign w:val="center"/>
          </w:tcPr>
          <w:p w:rsidR="007A3F03" w:rsidRPr="007A3F03" w:rsidRDefault="007A3F03" w:rsidP="007A3F03">
            <w:pPr>
              <w:jc w:val="center"/>
              <w:rPr>
                <w:rFonts w:asciiTheme="minorHAnsi" w:hAnsiTheme="minorHAnsi" w:cstheme="minorHAnsi"/>
                <w:b/>
                <w:sz w:val="26"/>
                <w:szCs w:val="26"/>
              </w:rPr>
            </w:pPr>
            <w:r w:rsidRPr="007A3F03">
              <w:rPr>
                <w:rFonts w:asciiTheme="minorHAnsi" w:hAnsiTheme="minorHAnsi" w:cstheme="minorHAnsi"/>
                <w:b/>
                <w:sz w:val="26"/>
                <w:szCs w:val="26"/>
              </w:rPr>
              <w:t>Naziv  kulturne djelatnosti</w:t>
            </w:r>
          </w:p>
        </w:tc>
        <w:tc>
          <w:tcPr>
            <w:tcW w:w="2951" w:type="dxa"/>
            <w:shd w:val="clear" w:color="auto" w:fill="DEEAF6" w:themeFill="accent5" w:themeFillTint="33"/>
            <w:vAlign w:val="center"/>
          </w:tcPr>
          <w:p w:rsidR="007A3F03" w:rsidRPr="007A3F03" w:rsidRDefault="007A3F03" w:rsidP="007A3F03">
            <w:pPr>
              <w:jc w:val="center"/>
              <w:rPr>
                <w:rFonts w:asciiTheme="minorHAnsi" w:hAnsiTheme="minorHAnsi" w:cstheme="minorHAnsi"/>
                <w:b/>
                <w:sz w:val="26"/>
                <w:szCs w:val="26"/>
              </w:rPr>
            </w:pPr>
            <w:r w:rsidRPr="007A3F03">
              <w:rPr>
                <w:rFonts w:asciiTheme="minorHAnsi" w:hAnsiTheme="minorHAnsi" w:cstheme="minorHAnsi"/>
                <w:b/>
                <w:sz w:val="26"/>
                <w:szCs w:val="26"/>
              </w:rPr>
              <w:t>Aktivnost /</w:t>
            </w:r>
            <w:r>
              <w:rPr>
                <w:rFonts w:asciiTheme="minorHAnsi" w:hAnsiTheme="minorHAnsi" w:cstheme="minorHAnsi"/>
                <w:b/>
                <w:sz w:val="26"/>
                <w:szCs w:val="26"/>
              </w:rPr>
              <w:t xml:space="preserve"> </w:t>
            </w:r>
            <w:r w:rsidRPr="007A3F03">
              <w:rPr>
                <w:rFonts w:asciiTheme="minorHAnsi" w:hAnsiTheme="minorHAnsi" w:cstheme="minorHAnsi"/>
                <w:b/>
                <w:sz w:val="26"/>
                <w:szCs w:val="26"/>
              </w:rPr>
              <w:t>Sadržaj</w:t>
            </w:r>
          </w:p>
        </w:tc>
        <w:tc>
          <w:tcPr>
            <w:tcW w:w="2065" w:type="dxa"/>
            <w:shd w:val="clear" w:color="auto" w:fill="DEEAF6" w:themeFill="accent5" w:themeFillTint="33"/>
            <w:vAlign w:val="center"/>
          </w:tcPr>
          <w:p w:rsidR="007A3F03" w:rsidRPr="007A3F03" w:rsidRDefault="007A3F03" w:rsidP="007A3F03">
            <w:pPr>
              <w:jc w:val="center"/>
              <w:rPr>
                <w:rFonts w:asciiTheme="minorHAnsi" w:hAnsiTheme="minorHAnsi" w:cstheme="minorHAnsi"/>
                <w:b/>
                <w:sz w:val="26"/>
                <w:szCs w:val="26"/>
              </w:rPr>
            </w:pPr>
            <w:r w:rsidRPr="007A3F03">
              <w:rPr>
                <w:rFonts w:asciiTheme="minorHAnsi" w:hAnsiTheme="minorHAnsi" w:cstheme="minorHAnsi"/>
                <w:b/>
                <w:sz w:val="26"/>
                <w:szCs w:val="26"/>
              </w:rPr>
              <w:t>Cilj  i zadaće</w:t>
            </w:r>
          </w:p>
        </w:tc>
        <w:tc>
          <w:tcPr>
            <w:tcW w:w="2045" w:type="dxa"/>
            <w:tcBorders>
              <w:right w:val="single" w:sz="4" w:space="0" w:color="auto"/>
            </w:tcBorders>
            <w:shd w:val="clear" w:color="auto" w:fill="DEEAF6" w:themeFill="accent5" w:themeFillTint="33"/>
            <w:vAlign w:val="center"/>
          </w:tcPr>
          <w:p w:rsidR="007A3F03" w:rsidRPr="007A3F03" w:rsidRDefault="007A3F03" w:rsidP="007A3F03">
            <w:pPr>
              <w:jc w:val="center"/>
              <w:rPr>
                <w:rFonts w:asciiTheme="minorHAnsi" w:hAnsiTheme="minorHAnsi" w:cstheme="minorHAnsi"/>
                <w:b/>
                <w:sz w:val="26"/>
                <w:szCs w:val="26"/>
              </w:rPr>
            </w:pPr>
            <w:r w:rsidRPr="007A3F03">
              <w:rPr>
                <w:rFonts w:asciiTheme="minorHAnsi" w:hAnsiTheme="minorHAnsi" w:cstheme="minorHAnsi"/>
                <w:b/>
                <w:sz w:val="26"/>
                <w:szCs w:val="26"/>
              </w:rPr>
              <w:t>Metode i oblici</w:t>
            </w:r>
          </w:p>
        </w:tc>
        <w:tc>
          <w:tcPr>
            <w:tcW w:w="1298" w:type="dxa"/>
            <w:tcBorders>
              <w:left w:val="single" w:sz="4" w:space="0" w:color="auto"/>
            </w:tcBorders>
            <w:shd w:val="clear" w:color="auto" w:fill="DEEAF6" w:themeFill="accent5" w:themeFillTint="33"/>
            <w:vAlign w:val="center"/>
          </w:tcPr>
          <w:p w:rsidR="007A3F03" w:rsidRPr="007A3F03" w:rsidRDefault="007A3F03" w:rsidP="007A3F03">
            <w:pPr>
              <w:jc w:val="center"/>
              <w:rPr>
                <w:rFonts w:asciiTheme="minorHAnsi" w:hAnsiTheme="minorHAnsi" w:cstheme="minorHAnsi"/>
                <w:b/>
                <w:sz w:val="26"/>
                <w:szCs w:val="26"/>
              </w:rPr>
            </w:pPr>
            <w:r w:rsidRPr="007A3F03">
              <w:rPr>
                <w:rFonts w:asciiTheme="minorHAnsi" w:hAnsiTheme="minorHAnsi" w:cstheme="minorHAnsi"/>
                <w:b/>
                <w:sz w:val="26"/>
                <w:szCs w:val="26"/>
              </w:rPr>
              <w:t>Vrijeme realizacije</w:t>
            </w:r>
          </w:p>
        </w:tc>
      </w:tr>
      <w:tr w:rsidR="007A3F03" w:rsidRPr="007A3F03" w:rsidTr="007A3F03">
        <w:tc>
          <w:tcPr>
            <w:tcW w:w="1523" w:type="dxa"/>
            <w:vAlign w:val="center"/>
          </w:tcPr>
          <w:p w:rsidR="007A3F03" w:rsidRPr="007A3F03" w:rsidRDefault="007A3F03" w:rsidP="007A3F03">
            <w:pPr>
              <w:rPr>
                <w:rFonts w:asciiTheme="minorHAnsi" w:hAnsiTheme="minorHAnsi" w:cstheme="minorHAnsi"/>
                <w:b/>
                <w:sz w:val="26"/>
                <w:szCs w:val="26"/>
              </w:rPr>
            </w:pPr>
            <w:r w:rsidRPr="007A3F03">
              <w:rPr>
                <w:rFonts w:asciiTheme="minorHAnsi" w:hAnsiTheme="minorHAnsi" w:cstheme="minorHAnsi"/>
                <w:b/>
                <w:sz w:val="26"/>
                <w:szCs w:val="26"/>
              </w:rPr>
              <w:t>PRIREDBA</w:t>
            </w:r>
          </w:p>
        </w:tc>
        <w:tc>
          <w:tcPr>
            <w:tcW w:w="2951" w:type="dxa"/>
          </w:tcPr>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Posjete kazališnim predstavama</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Koncerti</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Hodanjem do zdravlja</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Svjetski dan hrane</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Dani Ivane Brlić Mažuranić</w:t>
            </w:r>
          </w:p>
        </w:tc>
        <w:tc>
          <w:tcPr>
            <w:tcW w:w="2065" w:type="dxa"/>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Biti u tijeku kulturnih događaja u našem gradu.</w:t>
            </w:r>
          </w:p>
        </w:tc>
        <w:tc>
          <w:tcPr>
            <w:tcW w:w="2045" w:type="dxa"/>
            <w:tcBorders>
              <w:righ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 xml:space="preserve">Audiovizualni </w:t>
            </w:r>
          </w:p>
        </w:tc>
        <w:tc>
          <w:tcPr>
            <w:tcW w:w="1298" w:type="dxa"/>
            <w:tcBorders>
              <w:lef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Tijekom</w:t>
            </w:r>
          </w:p>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cijele</w:t>
            </w:r>
          </w:p>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godine</w:t>
            </w:r>
          </w:p>
        </w:tc>
      </w:tr>
      <w:tr w:rsidR="007A3F03" w:rsidRPr="007A3F03" w:rsidTr="007A3F03">
        <w:tc>
          <w:tcPr>
            <w:tcW w:w="1523" w:type="dxa"/>
            <w:vAlign w:val="center"/>
          </w:tcPr>
          <w:p w:rsidR="007A3F03" w:rsidRPr="007A3F03" w:rsidRDefault="007A3F03" w:rsidP="007A3F03">
            <w:pPr>
              <w:rPr>
                <w:rFonts w:asciiTheme="minorHAnsi" w:hAnsiTheme="minorHAnsi" w:cstheme="minorHAnsi"/>
                <w:b/>
                <w:sz w:val="26"/>
                <w:szCs w:val="26"/>
              </w:rPr>
            </w:pPr>
            <w:r w:rsidRPr="007A3F03">
              <w:rPr>
                <w:rFonts w:asciiTheme="minorHAnsi" w:hAnsiTheme="minorHAnsi" w:cstheme="minorHAnsi"/>
                <w:b/>
                <w:sz w:val="26"/>
                <w:szCs w:val="26"/>
              </w:rPr>
              <w:t>IZLOŽBA</w:t>
            </w:r>
          </w:p>
        </w:tc>
        <w:tc>
          <w:tcPr>
            <w:tcW w:w="2951" w:type="dxa"/>
          </w:tcPr>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izložbe slika</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posjeti  HGK „Kupujmo hrvatske proizvode“</w:t>
            </w:r>
          </w:p>
        </w:tc>
        <w:tc>
          <w:tcPr>
            <w:tcW w:w="2065" w:type="dxa"/>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Raditi na oplemenjivanju vlastite osobnosti.</w:t>
            </w:r>
          </w:p>
        </w:tc>
        <w:tc>
          <w:tcPr>
            <w:tcW w:w="2045" w:type="dxa"/>
            <w:tcBorders>
              <w:righ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Vizualne</w:t>
            </w:r>
          </w:p>
        </w:tc>
        <w:tc>
          <w:tcPr>
            <w:tcW w:w="1298" w:type="dxa"/>
            <w:tcBorders>
              <w:lef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Tijekom cijele</w:t>
            </w:r>
          </w:p>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godine</w:t>
            </w:r>
          </w:p>
        </w:tc>
      </w:tr>
      <w:tr w:rsidR="007A3F03" w:rsidRPr="007A3F03" w:rsidTr="007A3F03">
        <w:tc>
          <w:tcPr>
            <w:tcW w:w="1523" w:type="dxa"/>
            <w:vAlign w:val="center"/>
          </w:tcPr>
          <w:p w:rsidR="007A3F03" w:rsidRPr="007A3F03" w:rsidRDefault="007A3F03" w:rsidP="007A3F03">
            <w:pPr>
              <w:rPr>
                <w:rFonts w:asciiTheme="minorHAnsi" w:hAnsiTheme="minorHAnsi" w:cstheme="minorHAnsi"/>
                <w:b/>
                <w:sz w:val="26"/>
                <w:szCs w:val="26"/>
              </w:rPr>
            </w:pPr>
            <w:r w:rsidRPr="007A3F03">
              <w:rPr>
                <w:rFonts w:asciiTheme="minorHAnsi" w:hAnsiTheme="minorHAnsi" w:cstheme="minorHAnsi"/>
                <w:b/>
                <w:sz w:val="26"/>
                <w:szCs w:val="26"/>
              </w:rPr>
              <w:t>SAJAM</w:t>
            </w:r>
          </w:p>
        </w:tc>
        <w:tc>
          <w:tcPr>
            <w:tcW w:w="2951" w:type="dxa"/>
          </w:tcPr>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„Jabučini dani“</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sajam cvijeća „Flora“</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sajam poduzetničkih ideja</w:t>
            </w:r>
          </w:p>
          <w:p w:rsidR="007A3F03" w:rsidRPr="007A3F03" w:rsidRDefault="007A3F03" w:rsidP="00E521C8">
            <w:pPr>
              <w:numPr>
                <w:ilvl w:val="0"/>
                <w:numId w:val="55"/>
              </w:numPr>
              <w:spacing w:after="200"/>
              <w:rPr>
                <w:rFonts w:asciiTheme="minorHAnsi" w:hAnsiTheme="minorHAnsi" w:cstheme="minorHAnsi"/>
                <w:sz w:val="26"/>
                <w:szCs w:val="26"/>
              </w:rPr>
            </w:pPr>
            <w:r w:rsidRPr="007A3F03">
              <w:rPr>
                <w:rFonts w:asciiTheme="minorHAnsi" w:hAnsiTheme="minorHAnsi" w:cstheme="minorHAnsi"/>
                <w:sz w:val="26"/>
                <w:szCs w:val="26"/>
              </w:rPr>
              <w:t xml:space="preserve">Katarinski sajam </w:t>
            </w:r>
          </w:p>
        </w:tc>
        <w:tc>
          <w:tcPr>
            <w:tcW w:w="2065" w:type="dxa"/>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Razvijanje komunikacije i socijalni kontakti unutar šire zajednice.</w:t>
            </w:r>
          </w:p>
        </w:tc>
        <w:tc>
          <w:tcPr>
            <w:tcW w:w="2045" w:type="dxa"/>
            <w:tcBorders>
              <w:righ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Kominikacijske</w:t>
            </w:r>
          </w:p>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Razgovor</w:t>
            </w:r>
          </w:p>
        </w:tc>
        <w:tc>
          <w:tcPr>
            <w:tcW w:w="1298" w:type="dxa"/>
            <w:tcBorders>
              <w:left w:val="single" w:sz="4" w:space="0" w:color="auto"/>
            </w:tcBorders>
            <w:vAlign w:val="center"/>
          </w:tcPr>
          <w:p w:rsidR="007A3F03" w:rsidRPr="007A3F03" w:rsidRDefault="007A3F03" w:rsidP="007A3F03">
            <w:pPr>
              <w:rPr>
                <w:rFonts w:asciiTheme="minorHAnsi" w:hAnsiTheme="minorHAnsi" w:cstheme="minorHAnsi"/>
                <w:sz w:val="26"/>
                <w:szCs w:val="26"/>
              </w:rPr>
            </w:pPr>
            <w:r w:rsidRPr="007A3F03">
              <w:rPr>
                <w:rFonts w:asciiTheme="minorHAnsi" w:hAnsiTheme="minorHAnsi" w:cstheme="minorHAnsi"/>
                <w:sz w:val="26"/>
                <w:szCs w:val="26"/>
              </w:rPr>
              <w:t>Tijekom cijele godine</w:t>
            </w:r>
          </w:p>
        </w:tc>
      </w:tr>
    </w:tbl>
    <w:p w:rsidR="007A3F03" w:rsidRPr="007170EA" w:rsidRDefault="007A3F03" w:rsidP="00715E27">
      <w:pPr>
        <w:rPr>
          <w:rFonts w:ascii="Calibri" w:hAnsi="Calibri" w:cs="Calibri"/>
          <w:sz w:val="28"/>
        </w:rPr>
      </w:pPr>
    </w:p>
    <w:p w:rsidR="00715E27" w:rsidRPr="007170EA" w:rsidRDefault="00715E27" w:rsidP="00715E27">
      <w:pPr>
        <w:rPr>
          <w:rFonts w:ascii="Calibri" w:hAnsi="Calibri" w:cs="Calibri"/>
        </w:rPr>
      </w:pPr>
    </w:p>
    <w:p w:rsidR="00715E27" w:rsidRPr="007170EA" w:rsidRDefault="00715E27" w:rsidP="00715E27">
      <w:pPr>
        <w:rPr>
          <w:rFonts w:ascii="Calibri" w:hAnsi="Calibri" w:cs="Calibri"/>
          <w:sz w:val="28"/>
          <w:szCs w:val="28"/>
        </w:rPr>
      </w:pPr>
    </w:p>
    <w:p w:rsidR="00473522" w:rsidRPr="007170EA" w:rsidRDefault="00473522" w:rsidP="00FE275F">
      <w:pPr>
        <w:rPr>
          <w:rFonts w:ascii="Calibri" w:hAnsi="Calibri" w:cs="Calibri"/>
          <w:b/>
          <w:sz w:val="28"/>
          <w:szCs w:val="28"/>
        </w:rPr>
      </w:pPr>
    </w:p>
    <w:p w:rsidR="007A3F03" w:rsidRDefault="007A3F03">
      <w:pPr>
        <w:rPr>
          <w:rFonts w:ascii="Calibri" w:hAnsi="Calibri" w:cs="Calibri"/>
          <w:b/>
          <w:sz w:val="28"/>
          <w:szCs w:val="28"/>
        </w:rPr>
      </w:pPr>
      <w:r>
        <w:rPr>
          <w:rFonts w:ascii="Calibri" w:hAnsi="Calibri" w:cs="Calibri"/>
          <w:b/>
          <w:sz w:val="28"/>
          <w:szCs w:val="28"/>
        </w:rPr>
        <w:br w:type="page"/>
      </w:r>
    </w:p>
    <w:p w:rsidR="0045584A" w:rsidRPr="007170EA" w:rsidRDefault="00FE275F" w:rsidP="00473522">
      <w:pPr>
        <w:jc w:val="center"/>
        <w:rPr>
          <w:rFonts w:ascii="Calibri" w:hAnsi="Calibri" w:cs="Calibri"/>
          <w:b/>
          <w:sz w:val="28"/>
          <w:szCs w:val="28"/>
        </w:rPr>
      </w:pPr>
      <w:r w:rsidRPr="007170EA">
        <w:rPr>
          <w:rFonts w:ascii="Calibri" w:hAnsi="Calibri" w:cs="Calibri"/>
          <w:b/>
          <w:sz w:val="28"/>
          <w:szCs w:val="28"/>
        </w:rPr>
        <w:lastRenderedPageBreak/>
        <w:t>PLAN KULTURNIH I JAVNIH DJELATNOSI</w:t>
      </w:r>
    </w:p>
    <w:p w:rsidR="0044313D" w:rsidRPr="007170EA" w:rsidRDefault="0044313D" w:rsidP="00473522">
      <w:pPr>
        <w:jc w:val="center"/>
        <w:rPr>
          <w:rFonts w:ascii="Calibri" w:hAnsi="Calibri" w:cs="Calibri"/>
          <w:b/>
          <w:sz w:val="28"/>
          <w:szCs w:val="28"/>
        </w:rPr>
      </w:pPr>
    </w:p>
    <w:p w:rsidR="00715E27" w:rsidRPr="007170EA" w:rsidRDefault="00715E27" w:rsidP="00715E27">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44313D" w:rsidRPr="007170EA">
        <w:rPr>
          <w:rFonts w:ascii="Calibri" w:hAnsi="Calibri" w:cs="Calibri"/>
          <w:sz w:val="28"/>
        </w:rPr>
        <w:t xml:space="preserve"> 35, </w:t>
      </w:r>
      <w:r w:rsidRPr="007170EA">
        <w:rPr>
          <w:rFonts w:ascii="Calibri" w:hAnsi="Calibri" w:cs="Calibri"/>
          <w:sz w:val="28"/>
        </w:rPr>
        <w:t>Slavenka Radić</w:t>
      </w:r>
    </w:p>
    <w:p w:rsidR="00715E27" w:rsidRPr="007170EA" w:rsidRDefault="00715E27" w:rsidP="00715E27">
      <w:pPr>
        <w:rPr>
          <w:rFonts w:ascii="Calibri" w:hAnsi="Calibri" w:cs="Calibri"/>
          <w:u w:val="single"/>
        </w:rPr>
      </w:pP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2293"/>
        <w:gridCol w:w="2085"/>
        <w:gridCol w:w="1745"/>
        <w:gridCol w:w="1297"/>
      </w:tblGrid>
      <w:tr w:rsidR="00715E27" w:rsidRPr="007170EA" w:rsidTr="0044313D">
        <w:trPr>
          <w:trHeight w:val="892"/>
        </w:trPr>
        <w:tc>
          <w:tcPr>
            <w:tcW w:w="19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Naziv</w:t>
            </w:r>
            <w:r w:rsidR="0044313D" w:rsidRPr="007170EA">
              <w:rPr>
                <w:rFonts w:ascii="Calibri" w:hAnsi="Calibri" w:cs="Calibri"/>
                <w:b/>
              </w:rPr>
              <w:t xml:space="preserve"> </w:t>
            </w:r>
            <w:r w:rsidRPr="007170EA">
              <w:rPr>
                <w:rFonts w:ascii="Calibri" w:hAnsi="Calibri" w:cs="Calibri"/>
                <w:b/>
              </w:rPr>
              <w:t>kulturne djelatnosti</w:t>
            </w:r>
          </w:p>
        </w:tc>
        <w:tc>
          <w:tcPr>
            <w:tcW w:w="22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Aktivnost /</w:t>
            </w:r>
            <w:r w:rsidR="0044313D" w:rsidRPr="007170EA">
              <w:rPr>
                <w:rFonts w:ascii="Calibri" w:hAnsi="Calibri" w:cs="Calibri"/>
                <w:b/>
              </w:rPr>
              <w:t xml:space="preserve"> </w:t>
            </w:r>
            <w:r w:rsidRPr="007170EA">
              <w:rPr>
                <w:rFonts w:ascii="Calibri" w:hAnsi="Calibri" w:cs="Calibri"/>
                <w:b/>
              </w:rPr>
              <w:t>Sadržaj</w:t>
            </w:r>
          </w:p>
        </w:tc>
        <w:tc>
          <w:tcPr>
            <w:tcW w:w="20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Cilj</w:t>
            </w:r>
            <w:r w:rsidR="0044313D" w:rsidRPr="007170EA">
              <w:rPr>
                <w:rFonts w:ascii="Calibri" w:hAnsi="Calibri" w:cs="Calibri"/>
                <w:b/>
              </w:rPr>
              <w:t xml:space="preserve"> </w:t>
            </w:r>
            <w:r w:rsidRPr="007170EA">
              <w:rPr>
                <w:rFonts w:ascii="Calibri" w:hAnsi="Calibri" w:cs="Calibri"/>
                <w:b/>
              </w:rPr>
              <w:t>i zadaće</w:t>
            </w:r>
          </w:p>
        </w:tc>
        <w:tc>
          <w:tcPr>
            <w:tcW w:w="1745"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Metode i oblici</w:t>
            </w:r>
          </w:p>
        </w:tc>
        <w:tc>
          <w:tcPr>
            <w:tcW w:w="1297"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Vrijeme realizacije</w:t>
            </w:r>
          </w:p>
        </w:tc>
      </w:tr>
      <w:tr w:rsidR="006D3737" w:rsidRPr="007170EA" w:rsidTr="004A11CE">
        <w:trPr>
          <w:trHeight w:val="1746"/>
        </w:trPr>
        <w:tc>
          <w:tcPr>
            <w:tcW w:w="1912" w:type="dxa"/>
            <w:tcBorders>
              <w:top w:val="single" w:sz="4" w:space="0" w:color="000000"/>
              <w:left w:val="single" w:sz="4" w:space="0" w:color="000000"/>
              <w:bottom w:val="single" w:sz="4" w:space="0" w:color="000000"/>
              <w:right w:val="single" w:sz="4" w:space="0" w:color="000000"/>
            </w:tcBorders>
            <w:vAlign w:val="center"/>
          </w:tcPr>
          <w:p w:rsidR="006D3737" w:rsidRPr="007170EA" w:rsidRDefault="006D3737" w:rsidP="000F312A">
            <w:pPr>
              <w:rPr>
                <w:rFonts w:ascii="Calibri" w:hAnsi="Calibri" w:cs="Calibri"/>
              </w:rPr>
            </w:pPr>
            <w:r w:rsidRPr="007170EA">
              <w:rPr>
                <w:rFonts w:ascii="Calibri" w:hAnsi="Calibri" w:cs="Calibri"/>
              </w:rPr>
              <w:t>PRIREDBA</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Posjet kazališnim predstavama</w:t>
            </w:r>
          </w:p>
          <w:p w:rsidR="006D3737" w:rsidRPr="007170EA" w:rsidRDefault="006D3737" w:rsidP="000F312A">
            <w:pPr>
              <w:rPr>
                <w:rFonts w:ascii="Calibri" w:hAnsi="Calibri" w:cs="Calibri"/>
              </w:rPr>
            </w:pPr>
            <w:r w:rsidRPr="007170EA">
              <w:rPr>
                <w:rFonts w:ascii="Calibri" w:hAnsi="Calibri" w:cs="Calibri"/>
              </w:rPr>
              <w:t>- Koncerti</w:t>
            </w:r>
          </w:p>
          <w:p w:rsidR="006D3737" w:rsidRPr="007170EA" w:rsidRDefault="006D3737" w:rsidP="000F312A">
            <w:pPr>
              <w:rPr>
                <w:rFonts w:ascii="Calibri" w:hAnsi="Calibri" w:cs="Calibri"/>
              </w:rPr>
            </w:pPr>
            <w:r w:rsidRPr="007170EA">
              <w:rPr>
                <w:rFonts w:ascii="Calibri" w:hAnsi="Calibri" w:cs="Calibri"/>
              </w:rPr>
              <w:t>- Dani Ivane Brlić Mažuranić</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Biti u tijeku kulturnih događanja u našem gradu</w:t>
            </w:r>
          </w:p>
        </w:tc>
        <w:tc>
          <w:tcPr>
            <w:tcW w:w="1745" w:type="dxa"/>
            <w:tcBorders>
              <w:top w:val="single" w:sz="4" w:space="0" w:color="000000"/>
              <w:left w:val="single" w:sz="4" w:space="0" w:color="000000"/>
              <w:bottom w:val="single" w:sz="4" w:space="0" w:color="000000"/>
              <w:right w:val="single" w:sz="4" w:space="0" w:color="auto"/>
            </w:tcBorders>
            <w:vAlign w:val="center"/>
          </w:tcPr>
          <w:p w:rsidR="006D3737" w:rsidRPr="007170EA" w:rsidRDefault="006D3737" w:rsidP="000F312A">
            <w:pPr>
              <w:rPr>
                <w:rFonts w:ascii="Calibri" w:hAnsi="Calibri" w:cs="Calibri"/>
              </w:rPr>
            </w:pPr>
            <w:r w:rsidRPr="007170EA">
              <w:rPr>
                <w:rFonts w:ascii="Calibri" w:hAnsi="Calibri" w:cs="Calibri"/>
              </w:rPr>
              <w:t>Audiovizualni</w:t>
            </w:r>
          </w:p>
        </w:tc>
        <w:tc>
          <w:tcPr>
            <w:tcW w:w="1297" w:type="dxa"/>
            <w:vMerge w:val="restart"/>
            <w:tcBorders>
              <w:top w:val="single" w:sz="4" w:space="0" w:color="000000"/>
              <w:left w:val="single" w:sz="4" w:space="0" w:color="auto"/>
              <w:right w:val="single" w:sz="4" w:space="0" w:color="000000"/>
            </w:tcBorders>
            <w:vAlign w:val="center"/>
          </w:tcPr>
          <w:p w:rsidR="006D3737" w:rsidRPr="007170EA" w:rsidRDefault="006D3737" w:rsidP="004A11CE">
            <w:pPr>
              <w:jc w:val="center"/>
              <w:rPr>
                <w:rFonts w:ascii="Calibri" w:hAnsi="Calibri" w:cs="Calibri"/>
              </w:rPr>
            </w:pPr>
            <w:r w:rsidRPr="007170EA">
              <w:rPr>
                <w:rFonts w:ascii="Calibri" w:hAnsi="Calibri" w:cs="Calibri"/>
              </w:rPr>
              <w:t>Po</w:t>
            </w:r>
          </w:p>
          <w:p w:rsidR="006D3737" w:rsidRPr="007170EA" w:rsidRDefault="004A11CE" w:rsidP="006D3737">
            <w:pPr>
              <w:jc w:val="center"/>
              <w:rPr>
                <w:rFonts w:ascii="Calibri" w:hAnsi="Calibri" w:cs="Calibri"/>
              </w:rPr>
            </w:pPr>
            <w:r>
              <w:rPr>
                <w:rFonts w:ascii="Calibri" w:hAnsi="Calibri" w:cs="Calibri"/>
              </w:rPr>
              <w:t>p</w:t>
            </w:r>
            <w:r w:rsidR="006D3737" w:rsidRPr="007170EA">
              <w:rPr>
                <w:rFonts w:ascii="Calibri" w:hAnsi="Calibri" w:cs="Calibri"/>
              </w:rPr>
              <w:t>otrebi</w:t>
            </w:r>
          </w:p>
        </w:tc>
      </w:tr>
      <w:tr w:rsidR="006D3737" w:rsidRPr="007170EA" w:rsidTr="004A11CE">
        <w:trPr>
          <w:trHeight w:val="2820"/>
        </w:trPr>
        <w:tc>
          <w:tcPr>
            <w:tcW w:w="1912" w:type="dxa"/>
            <w:tcBorders>
              <w:top w:val="single" w:sz="4" w:space="0" w:color="000000"/>
              <w:left w:val="single" w:sz="4" w:space="0" w:color="000000"/>
              <w:bottom w:val="single" w:sz="4" w:space="0" w:color="000000"/>
              <w:right w:val="single" w:sz="4" w:space="0" w:color="000000"/>
            </w:tcBorders>
            <w:vAlign w:val="center"/>
          </w:tcPr>
          <w:p w:rsidR="006D3737" w:rsidRPr="007170EA" w:rsidRDefault="006D3737" w:rsidP="000F312A">
            <w:pPr>
              <w:rPr>
                <w:rFonts w:ascii="Calibri" w:hAnsi="Calibri" w:cs="Calibri"/>
              </w:rPr>
            </w:pPr>
            <w:r w:rsidRPr="007170EA">
              <w:rPr>
                <w:rFonts w:ascii="Calibri" w:hAnsi="Calibri" w:cs="Calibri"/>
              </w:rPr>
              <w:t>IZLOŽBA</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Posjet postavkama muzeja Brodsko Posavlje</w:t>
            </w:r>
          </w:p>
          <w:p w:rsidR="006D3737" w:rsidRPr="007170EA" w:rsidRDefault="006D3737" w:rsidP="000F312A">
            <w:pPr>
              <w:rPr>
                <w:rFonts w:ascii="Calibri" w:hAnsi="Calibri" w:cs="Calibri"/>
              </w:rPr>
            </w:pPr>
            <w:r w:rsidRPr="007170EA">
              <w:rPr>
                <w:rFonts w:ascii="Calibri" w:hAnsi="Calibri" w:cs="Calibri"/>
              </w:rPr>
              <w:t>- Izložbe slika u salonu Becić</w:t>
            </w:r>
          </w:p>
          <w:p w:rsidR="006D3737" w:rsidRPr="007170EA" w:rsidRDefault="006D3737" w:rsidP="000F312A">
            <w:pPr>
              <w:rPr>
                <w:rFonts w:ascii="Calibri" w:hAnsi="Calibri" w:cs="Calibri"/>
              </w:rPr>
            </w:pPr>
            <w:r w:rsidRPr="007170EA">
              <w:rPr>
                <w:rFonts w:ascii="Calibri" w:hAnsi="Calibri" w:cs="Calibri"/>
              </w:rPr>
              <w:t>- Državna izložba lipicanaca</w:t>
            </w:r>
          </w:p>
          <w:p w:rsidR="004A11CE" w:rsidRPr="007170EA" w:rsidRDefault="006D3737" w:rsidP="000F312A">
            <w:pPr>
              <w:rPr>
                <w:rFonts w:ascii="Calibri" w:hAnsi="Calibri" w:cs="Calibri"/>
              </w:rPr>
            </w:pPr>
            <w:r w:rsidRPr="007170EA">
              <w:rPr>
                <w:rFonts w:ascii="Calibri" w:hAnsi="Calibri" w:cs="Calibri"/>
              </w:rPr>
              <w:t>- Izložba pasa</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Raditi na oplemenjivanju vlasitite osobe</w:t>
            </w:r>
          </w:p>
        </w:tc>
        <w:tc>
          <w:tcPr>
            <w:tcW w:w="1745" w:type="dxa"/>
            <w:tcBorders>
              <w:top w:val="single" w:sz="4" w:space="0" w:color="000000"/>
              <w:left w:val="single" w:sz="4" w:space="0" w:color="000000"/>
              <w:bottom w:val="single" w:sz="4" w:space="0" w:color="000000"/>
              <w:right w:val="single" w:sz="4" w:space="0" w:color="auto"/>
            </w:tcBorders>
            <w:vAlign w:val="center"/>
          </w:tcPr>
          <w:p w:rsidR="006D3737" w:rsidRPr="007170EA" w:rsidRDefault="006D3737" w:rsidP="000F312A">
            <w:pPr>
              <w:rPr>
                <w:rFonts w:ascii="Calibri" w:hAnsi="Calibri" w:cs="Calibri"/>
              </w:rPr>
            </w:pPr>
            <w:r w:rsidRPr="007170EA">
              <w:rPr>
                <w:rFonts w:ascii="Calibri" w:hAnsi="Calibri" w:cs="Calibri"/>
              </w:rPr>
              <w:t>Vizualni</w:t>
            </w:r>
          </w:p>
        </w:tc>
        <w:tc>
          <w:tcPr>
            <w:tcW w:w="1297" w:type="dxa"/>
            <w:vMerge/>
            <w:tcBorders>
              <w:left w:val="single" w:sz="4" w:space="0" w:color="auto"/>
              <w:bottom w:val="single" w:sz="4" w:space="0" w:color="000000"/>
              <w:right w:val="single" w:sz="4" w:space="0" w:color="000000"/>
            </w:tcBorders>
          </w:tcPr>
          <w:p w:rsidR="006D3737" w:rsidRPr="007170EA" w:rsidRDefault="006D3737" w:rsidP="00715E27">
            <w:pPr>
              <w:rPr>
                <w:rFonts w:ascii="Calibri" w:hAnsi="Calibri" w:cs="Calibri"/>
              </w:rPr>
            </w:pPr>
          </w:p>
        </w:tc>
      </w:tr>
      <w:tr w:rsidR="00715E27" w:rsidRPr="007170EA" w:rsidTr="004A11CE">
        <w:trPr>
          <w:trHeight w:val="2123"/>
        </w:trPr>
        <w:tc>
          <w:tcPr>
            <w:tcW w:w="1912"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SAJAM</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Sajam poduzetničkih ideja</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Katarinski sajam</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Poljoprivredni i stočarski sajam</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Sajam cvijeća</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Razvijanje komunikacije i socijalni kontakti unutar šire zajednice</w:t>
            </w:r>
          </w:p>
        </w:tc>
        <w:tc>
          <w:tcPr>
            <w:tcW w:w="1745" w:type="dxa"/>
            <w:tcBorders>
              <w:top w:val="single" w:sz="4" w:space="0" w:color="000000"/>
              <w:left w:val="single" w:sz="4" w:space="0" w:color="000000"/>
              <w:bottom w:val="single" w:sz="4" w:space="0" w:color="000000"/>
              <w:right w:val="single" w:sz="4" w:space="0" w:color="auto"/>
            </w:tcBorders>
            <w:vAlign w:val="center"/>
          </w:tcPr>
          <w:p w:rsidR="00715E27" w:rsidRDefault="00715E27" w:rsidP="000F312A">
            <w:pPr>
              <w:rPr>
                <w:rFonts w:ascii="Calibri" w:hAnsi="Calibri" w:cs="Calibri"/>
              </w:rPr>
            </w:pPr>
            <w:r w:rsidRPr="007170EA">
              <w:rPr>
                <w:rFonts w:ascii="Calibri" w:hAnsi="Calibri" w:cs="Calibri"/>
              </w:rPr>
              <w:t>Komunikacija</w:t>
            </w:r>
          </w:p>
          <w:p w:rsidR="004A11CE" w:rsidRPr="007170EA" w:rsidRDefault="004A11CE" w:rsidP="000F312A">
            <w:pPr>
              <w:rPr>
                <w:rFonts w:ascii="Calibri" w:hAnsi="Calibri" w:cs="Calibri"/>
              </w:rPr>
            </w:pPr>
          </w:p>
          <w:p w:rsidR="00715E27" w:rsidRPr="007170EA" w:rsidRDefault="004A11CE" w:rsidP="000F312A">
            <w:pPr>
              <w:rPr>
                <w:rFonts w:ascii="Calibri" w:hAnsi="Calibri" w:cs="Calibri"/>
              </w:rPr>
            </w:pPr>
            <w:r>
              <w:rPr>
                <w:rFonts w:ascii="Calibri" w:hAnsi="Calibri" w:cs="Calibri"/>
              </w:rPr>
              <w:t>R</w:t>
            </w:r>
            <w:r w:rsidR="00715E27" w:rsidRPr="007170EA">
              <w:rPr>
                <w:rFonts w:ascii="Calibri" w:hAnsi="Calibri" w:cs="Calibri"/>
              </w:rPr>
              <w:t>azgovor</w:t>
            </w:r>
          </w:p>
        </w:tc>
        <w:tc>
          <w:tcPr>
            <w:tcW w:w="1297" w:type="dxa"/>
            <w:tcBorders>
              <w:top w:val="single" w:sz="4" w:space="0" w:color="000000"/>
              <w:left w:val="single" w:sz="4" w:space="0" w:color="auto"/>
              <w:bottom w:val="single" w:sz="4" w:space="0" w:color="000000"/>
              <w:right w:val="single" w:sz="4" w:space="0" w:color="000000"/>
            </w:tcBorders>
            <w:vAlign w:val="center"/>
          </w:tcPr>
          <w:p w:rsidR="00715E27" w:rsidRPr="007170EA" w:rsidRDefault="006D3737" w:rsidP="004A11CE">
            <w:pPr>
              <w:jc w:val="center"/>
              <w:rPr>
                <w:rFonts w:ascii="Calibri" w:hAnsi="Calibri" w:cs="Calibri"/>
              </w:rPr>
            </w:pPr>
            <w:r w:rsidRPr="007170EA">
              <w:rPr>
                <w:rFonts w:ascii="Calibri" w:hAnsi="Calibri" w:cs="Calibri"/>
              </w:rPr>
              <w:t>Tijekom</w:t>
            </w:r>
          </w:p>
          <w:p w:rsidR="00715E27" w:rsidRPr="007170EA" w:rsidRDefault="006D3737" w:rsidP="004A11CE">
            <w:pPr>
              <w:jc w:val="center"/>
              <w:rPr>
                <w:rFonts w:ascii="Calibri" w:hAnsi="Calibri" w:cs="Calibri"/>
              </w:rPr>
            </w:pPr>
            <w:r w:rsidRPr="007170EA">
              <w:rPr>
                <w:rFonts w:ascii="Calibri" w:hAnsi="Calibri" w:cs="Calibri"/>
              </w:rPr>
              <w:t>školske</w:t>
            </w:r>
          </w:p>
          <w:p w:rsidR="00715E27" w:rsidRPr="007170EA" w:rsidRDefault="006D3737" w:rsidP="004A11CE">
            <w:pPr>
              <w:jc w:val="center"/>
              <w:rPr>
                <w:rFonts w:ascii="Calibri" w:hAnsi="Calibri" w:cs="Calibri"/>
              </w:rPr>
            </w:pPr>
            <w:r w:rsidRPr="007170EA">
              <w:rPr>
                <w:rFonts w:ascii="Calibri" w:hAnsi="Calibri" w:cs="Calibri"/>
              </w:rPr>
              <w:t>godine</w:t>
            </w:r>
          </w:p>
        </w:tc>
      </w:tr>
    </w:tbl>
    <w:p w:rsidR="000F312A" w:rsidRDefault="000F312A" w:rsidP="0067463E">
      <w:pPr>
        <w:jc w:val="center"/>
        <w:rPr>
          <w:rFonts w:ascii="Calibri" w:hAnsi="Calibri" w:cs="Calibri"/>
          <w:b/>
          <w:sz w:val="28"/>
          <w:szCs w:val="28"/>
        </w:rPr>
      </w:pPr>
    </w:p>
    <w:p w:rsidR="000F312A" w:rsidRDefault="000F312A" w:rsidP="0067463E">
      <w:pPr>
        <w:jc w:val="center"/>
        <w:rPr>
          <w:rFonts w:ascii="Calibri" w:hAnsi="Calibri" w:cs="Calibri"/>
          <w:b/>
          <w:sz w:val="28"/>
          <w:szCs w:val="28"/>
        </w:rPr>
      </w:pPr>
    </w:p>
    <w:p w:rsidR="000F312A" w:rsidRDefault="000F312A" w:rsidP="0067463E">
      <w:pPr>
        <w:jc w:val="center"/>
        <w:rPr>
          <w:rFonts w:ascii="Calibri" w:hAnsi="Calibri" w:cs="Calibri"/>
          <w:b/>
          <w:sz w:val="28"/>
          <w:szCs w:val="28"/>
        </w:rPr>
      </w:pPr>
    </w:p>
    <w:p w:rsidR="007A3F03" w:rsidRDefault="007A3F03">
      <w:pPr>
        <w:rPr>
          <w:rFonts w:ascii="Calibri" w:hAnsi="Calibri" w:cs="Calibri"/>
          <w:b/>
          <w:sz w:val="28"/>
          <w:szCs w:val="28"/>
        </w:rPr>
      </w:pPr>
      <w:r>
        <w:rPr>
          <w:rFonts w:ascii="Calibri" w:hAnsi="Calibri" w:cs="Calibri"/>
          <w:b/>
          <w:sz w:val="28"/>
          <w:szCs w:val="28"/>
        </w:rPr>
        <w:br w:type="page"/>
      </w:r>
    </w:p>
    <w:p w:rsidR="00FE275F" w:rsidRPr="007170EA" w:rsidRDefault="00FE275F" w:rsidP="0067463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03DD0" w:rsidRPr="007170EA" w:rsidRDefault="00203DD0" w:rsidP="00203DD0">
      <w:pPr>
        <w:spacing w:line="259" w:lineRule="auto"/>
        <w:jc w:val="center"/>
        <w:rPr>
          <w:rFonts w:ascii="Calibri" w:hAnsi="Calibri" w:cs="Calibri"/>
          <w:b/>
          <w:sz w:val="28"/>
          <w:szCs w:val="28"/>
        </w:rPr>
      </w:pPr>
    </w:p>
    <w:p w:rsidR="00715E27" w:rsidRDefault="00715E27" w:rsidP="00715E27">
      <w:pPr>
        <w:rPr>
          <w:rFonts w:ascii="Calibri" w:hAnsi="Calibri" w:cs="Calibri"/>
          <w:sz w:val="28"/>
          <w:szCs w:val="28"/>
        </w:rPr>
      </w:pPr>
      <w:r w:rsidRPr="007170EA">
        <w:rPr>
          <w:rFonts w:ascii="Calibri" w:hAnsi="Calibri" w:cs="Calibri"/>
          <w:b/>
          <w:sz w:val="28"/>
          <w:szCs w:val="28"/>
        </w:rPr>
        <w:t>Nositelj aktivnost</w:t>
      </w:r>
      <w:r w:rsidR="00203DD0" w:rsidRPr="007170EA">
        <w:rPr>
          <w:rFonts w:ascii="Calibri" w:hAnsi="Calibri" w:cs="Calibri"/>
          <w:b/>
          <w:sz w:val="28"/>
          <w:szCs w:val="28"/>
        </w:rPr>
        <w:t>i</w:t>
      </w:r>
      <w:r w:rsidR="00203DD0" w:rsidRPr="007170EA">
        <w:rPr>
          <w:rFonts w:ascii="Calibri" w:hAnsi="Calibri" w:cs="Calibri"/>
          <w:sz w:val="28"/>
          <w:szCs w:val="28"/>
        </w:rPr>
        <w:t xml:space="preserve">: </w:t>
      </w:r>
      <w:r w:rsidRPr="007170EA">
        <w:rPr>
          <w:rFonts w:ascii="Calibri" w:hAnsi="Calibri" w:cs="Calibri"/>
          <w:sz w:val="28"/>
          <w:szCs w:val="28"/>
        </w:rPr>
        <w:t>Ljiljana Hess</w:t>
      </w:r>
      <w:r w:rsidR="00DD219B">
        <w:rPr>
          <w:rFonts w:ascii="Calibri" w:hAnsi="Calibri" w:cs="Calibri"/>
          <w:sz w:val="28"/>
          <w:szCs w:val="28"/>
        </w:rPr>
        <w:t>, profesor</w:t>
      </w:r>
    </w:p>
    <w:p w:rsidR="00DD219B" w:rsidRDefault="00DD219B" w:rsidP="00715E27">
      <w:pPr>
        <w:rPr>
          <w:rFonts w:ascii="Calibri" w:hAnsi="Calibri"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2462"/>
        <w:gridCol w:w="2050"/>
        <w:gridCol w:w="1409"/>
        <w:gridCol w:w="1131"/>
      </w:tblGrid>
      <w:tr w:rsidR="00DD219B" w:rsidRPr="00DD219B" w:rsidTr="00DD219B">
        <w:tc>
          <w:tcPr>
            <w:tcW w:w="2018" w:type="dxa"/>
            <w:shd w:val="clear" w:color="auto" w:fill="D9E2F3" w:themeFill="accent1" w:themeFillTint="33"/>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Naziv  kulturne djelatnosti</w:t>
            </w:r>
          </w:p>
        </w:tc>
        <w:tc>
          <w:tcPr>
            <w:tcW w:w="2470" w:type="dxa"/>
            <w:shd w:val="clear" w:color="auto" w:fill="D9E2F3" w:themeFill="accent1" w:themeFillTint="33"/>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Aktivnost /Sadržaj</w:t>
            </w:r>
          </w:p>
        </w:tc>
        <w:tc>
          <w:tcPr>
            <w:tcW w:w="2057" w:type="dxa"/>
            <w:shd w:val="clear" w:color="auto" w:fill="D9E2F3" w:themeFill="accent1" w:themeFillTint="33"/>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Cilj  i zadaće</w:t>
            </w:r>
          </w:p>
        </w:tc>
        <w:tc>
          <w:tcPr>
            <w:tcW w:w="1410" w:type="dxa"/>
            <w:tcBorders>
              <w:right w:val="single" w:sz="4" w:space="0" w:color="auto"/>
            </w:tcBorders>
            <w:shd w:val="clear" w:color="auto" w:fill="D9E2F3" w:themeFill="accent1" w:themeFillTint="33"/>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Metode i oblici</w:t>
            </w:r>
          </w:p>
        </w:tc>
        <w:tc>
          <w:tcPr>
            <w:tcW w:w="1107" w:type="dxa"/>
            <w:tcBorders>
              <w:left w:val="single" w:sz="4" w:space="0" w:color="auto"/>
            </w:tcBorders>
            <w:shd w:val="clear" w:color="auto" w:fill="D9E2F3" w:themeFill="accent1" w:themeFillTint="33"/>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Vrijeme realizacije</w:t>
            </w:r>
          </w:p>
        </w:tc>
      </w:tr>
      <w:tr w:rsidR="00DD219B" w:rsidRPr="00DD219B" w:rsidTr="00DD219B">
        <w:tc>
          <w:tcPr>
            <w:tcW w:w="2018" w:type="dxa"/>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PRIREDBA</w:t>
            </w:r>
          </w:p>
        </w:tc>
        <w:tc>
          <w:tcPr>
            <w:tcW w:w="2470"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Priredba povodom svečanosti Dana škole Industrijsko-obrtničke škole ( gostovanje).</w:t>
            </w: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Sudjelovanje na Katarinskom sajmu.</w:t>
            </w: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Priredba povodom Dana škole ili posjeta gostiju – učenika i nastavnika drugih država u sklopu raznih projekata.</w:t>
            </w: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Priredba povodom</w:t>
            </w: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raznih prigoda i natjecanja</w:t>
            </w:r>
          </w:p>
        </w:tc>
        <w:tc>
          <w:tcPr>
            <w:tcW w:w="2057"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Uvježbati s učenicima odabrane tekstove kako bismo uveličali određenu prigodu; napisati konferansu, uvježbati voditelja konferanse, surađivati sa školskim tamburaškim sastavom i pjevačkim zborom</w:t>
            </w:r>
          </w:p>
        </w:tc>
        <w:tc>
          <w:tcPr>
            <w:tcW w:w="1410" w:type="dxa"/>
            <w:tcBorders>
              <w:right w:val="single" w:sz="4" w:space="0" w:color="auto"/>
            </w:tcBorders>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Razgovor, dijalog, upućivanje, kreativno izražavanje i scenski prikaz</w:t>
            </w:r>
          </w:p>
        </w:tc>
        <w:tc>
          <w:tcPr>
            <w:tcW w:w="1107" w:type="dxa"/>
            <w:tcBorders>
              <w:left w:val="single" w:sz="4" w:space="0" w:color="auto"/>
            </w:tcBorders>
            <w:vAlign w:val="center"/>
          </w:tcPr>
          <w:p w:rsidR="00DD219B" w:rsidRPr="00DD219B" w:rsidRDefault="00DD219B" w:rsidP="00DD219B">
            <w:pPr>
              <w:jc w:val="center"/>
              <w:rPr>
                <w:rFonts w:asciiTheme="minorHAnsi" w:hAnsiTheme="minorHAnsi" w:cstheme="minorHAnsi"/>
                <w:sz w:val="22"/>
                <w:szCs w:val="22"/>
              </w:rPr>
            </w:pPr>
            <w:r w:rsidRPr="00DD219B">
              <w:rPr>
                <w:rFonts w:asciiTheme="minorHAnsi" w:hAnsiTheme="minorHAnsi" w:cstheme="minorHAnsi"/>
                <w:sz w:val="22"/>
                <w:szCs w:val="22"/>
              </w:rPr>
              <w:t>Tijekom školske godine</w:t>
            </w:r>
          </w:p>
        </w:tc>
      </w:tr>
      <w:tr w:rsidR="00DD219B" w:rsidRPr="00DD219B" w:rsidTr="00DD219B">
        <w:tc>
          <w:tcPr>
            <w:tcW w:w="2018" w:type="dxa"/>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IZLOŽBA</w:t>
            </w:r>
          </w:p>
        </w:tc>
        <w:tc>
          <w:tcPr>
            <w:tcW w:w="2470"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Izložbe u gradskim muzejima i galerijama ili stručne izložbe.</w:t>
            </w: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Izložba o Hrvatskom jeziku</w:t>
            </w:r>
          </w:p>
        </w:tc>
        <w:tc>
          <w:tcPr>
            <w:tcW w:w="2057"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Ukazati na vrednote umjetničkog izražavanja svih vrsta umjetnosti. Poučiti učenike o recepciji umjetničkih djela</w:t>
            </w:r>
          </w:p>
        </w:tc>
        <w:tc>
          <w:tcPr>
            <w:tcW w:w="1410" w:type="dxa"/>
            <w:tcBorders>
              <w:right w:val="single" w:sz="4" w:space="0" w:color="auto"/>
            </w:tcBorders>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Metoda razgovora, slušanja, aktivnog sudjelovanja u analizi i percepciji umjetničkog djela</w:t>
            </w:r>
          </w:p>
        </w:tc>
        <w:tc>
          <w:tcPr>
            <w:tcW w:w="1107" w:type="dxa"/>
            <w:tcBorders>
              <w:left w:val="single" w:sz="4" w:space="0" w:color="auto"/>
            </w:tcBorders>
            <w:vAlign w:val="center"/>
          </w:tcPr>
          <w:p w:rsidR="00DD219B" w:rsidRPr="00DD219B" w:rsidRDefault="00DD219B" w:rsidP="00DD219B">
            <w:pPr>
              <w:jc w:val="center"/>
              <w:rPr>
                <w:rFonts w:asciiTheme="minorHAnsi" w:hAnsiTheme="minorHAnsi" w:cstheme="minorHAnsi"/>
                <w:sz w:val="22"/>
                <w:szCs w:val="22"/>
              </w:rPr>
            </w:pPr>
            <w:r w:rsidRPr="00DD219B">
              <w:rPr>
                <w:rFonts w:asciiTheme="minorHAnsi" w:hAnsiTheme="minorHAnsi" w:cstheme="minorHAnsi"/>
                <w:sz w:val="22"/>
                <w:szCs w:val="22"/>
              </w:rPr>
              <w:t>Tijekom školske godine</w:t>
            </w:r>
          </w:p>
        </w:tc>
      </w:tr>
      <w:tr w:rsidR="00DD219B" w:rsidRPr="00DD219B" w:rsidTr="00DD219B">
        <w:tc>
          <w:tcPr>
            <w:tcW w:w="2018" w:type="dxa"/>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SAJAM</w:t>
            </w:r>
          </w:p>
        </w:tc>
        <w:tc>
          <w:tcPr>
            <w:tcW w:w="2470"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Sudjelovanje na sajmu kojega organizira škola – poljoprivrednom,</w:t>
            </w:r>
            <w:r>
              <w:rPr>
                <w:rFonts w:asciiTheme="minorHAnsi" w:hAnsiTheme="minorHAnsi" w:cstheme="minorHAnsi"/>
                <w:sz w:val="22"/>
                <w:szCs w:val="22"/>
              </w:rPr>
              <w:t xml:space="preserve"> </w:t>
            </w:r>
            <w:r w:rsidRPr="00DD219B">
              <w:rPr>
                <w:rFonts w:asciiTheme="minorHAnsi" w:hAnsiTheme="minorHAnsi" w:cstheme="minorHAnsi"/>
                <w:sz w:val="22"/>
                <w:szCs w:val="22"/>
              </w:rPr>
              <w:t>božićnom ili Satirovoj riznici</w:t>
            </w:r>
          </w:p>
        </w:tc>
        <w:tc>
          <w:tcPr>
            <w:tcW w:w="2057"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Nastupom scenske skupine uveličati događaj sajma</w:t>
            </w:r>
          </w:p>
        </w:tc>
        <w:tc>
          <w:tcPr>
            <w:tcW w:w="1410" w:type="dxa"/>
            <w:tcBorders>
              <w:right w:val="single" w:sz="4" w:space="0" w:color="auto"/>
            </w:tcBorders>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Kazivati poeziju, izvesti monolog ili scensku igru</w:t>
            </w:r>
          </w:p>
        </w:tc>
        <w:tc>
          <w:tcPr>
            <w:tcW w:w="1107" w:type="dxa"/>
            <w:tcBorders>
              <w:left w:val="single" w:sz="4" w:space="0" w:color="auto"/>
            </w:tcBorders>
            <w:vAlign w:val="center"/>
          </w:tcPr>
          <w:p w:rsidR="00DD219B" w:rsidRPr="00DD219B" w:rsidRDefault="00DD219B" w:rsidP="00DD219B">
            <w:pPr>
              <w:jc w:val="center"/>
              <w:rPr>
                <w:rFonts w:asciiTheme="minorHAnsi" w:hAnsiTheme="minorHAnsi" w:cstheme="minorHAnsi"/>
                <w:sz w:val="22"/>
                <w:szCs w:val="22"/>
              </w:rPr>
            </w:pPr>
            <w:r w:rsidRPr="00DD219B">
              <w:rPr>
                <w:rFonts w:asciiTheme="minorHAnsi" w:hAnsiTheme="minorHAnsi" w:cstheme="minorHAnsi"/>
                <w:sz w:val="22"/>
                <w:szCs w:val="22"/>
              </w:rPr>
              <w:t>Tijekom školske godine</w:t>
            </w:r>
          </w:p>
        </w:tc>
      </w:tr>
      <w:tr w:rsidR="00DD219B" w:rsidRPr="00DD219B" w:rsidTr="00DD219B">
        <w:tc>
          <w:tcPr>
            <w:tcW w:w="2018" w:type="dxa"/>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KAZALIŠTE</w:t>
            </w:r>
          </w:p>
        </w:tc>
        <w:tc>
          <w:tcPr>
            <w:tcW w:w="2470" w:type="dxa"/>
            <w:vAlign w:val="center"/>
          </w:tcPr>
          <w:p w:rsidR="00DD219B" w:rsidRPr="00DD219B" w:rsidRDefault="00DD219B" w:rsidP="00DD219B">
            <w:pPr>
              <w:rPr>
                <w:rFonts w:asciiTheme="minorHAnsi" w:hAnsiTheme="minorHAnsi" w:cstheme="minorHAnsi"/>
                <w:sz w:val="22"/>
                <w:szCs w:val="22"/>
              </w:rPr>
            </w:pPr>
          </w:p>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Posjet kazališnim predstavama, glazbenim koncertima i baletnim večerima u gradu</w:t>
            </w:r>
          </w:p>
          <w:p w:rsidR="00DD219B" w:rsidRPr="00DD219B" w:rsidRDefault="00DD219B" w:rsidP="00DD219B">
            <w:pPr>
              <w:rPr>
                <w:rFonts w:asciiTheme="minorHAnsi" w:hAnsiTheme="minorHAnsi" w:cstheme="minorHAnsi"/>
                <w:sz w:val="22"/>
                <w:szCs w:val="22"/>
              </w:rPr>
            </w:pPr>
          </w:p>
        </w:tc>
        <w:tc>
          <w:tcPr>
            <w:tcW w:w="2057"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Predstaviti učenicima scenski svijet, ukazati na vrednote umjetničkog izričaja</w:t>
            </w:r>
          </w:p>
        </w:tc>
        <w:tc>
          <w:tcPr>
            <w:tcW w:w="1410" w:type="dxa"/>
            <w:tcBorders>
              <w:right w:val="single" w:sz="4" w:space="0" w:color="auto"/>
            </w:tcBorders>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Gledanje, slušanje, kritičko mišljenje</w:t>
            </w:r>
          </w:p>
        </w:tc>
        <w:tc>
          <w:tcPr>
            <w:tcW w:w="1107" w:type="dxa"/>
            <w:tcBorders>
              <w:left w:val="single" w:sz="4" w:space="0" w:color="auto"/>
            </w:tcBorders>
            <w:vAlign w:val="center"/>
          </w:tcPr>
          <w:p w:rsidR="00DD219B" w:rsidRPr="00DD219B" w:rsidRDefault="00DD219B" w:rsidP="00DD219B">
            <w:pPr>
              <w:jc w:val="center"/>
              <w:rPr>
                <w:rFonts w:asciiTheme="minorHAnsi" w:hAnsiTheme="minorHAnsi" w:cstheme="minorHAnsi"/>
                <w:sz w:val="22"/>
                <w:szCs w:val="22"/>
              </w:rPr>
            </w:pPr>
            <w:r w:rsidRPr="00DD219B">
              <w:rPr>
                <w:rFonts w:asciiTheme="minorHAnsi" w:hAnsiTheme="minorHAnsi" w:cstheme="minorHAnsi"/>
                <w:sz w:val="22"/>
                <w:szCs w:val="22"/>
              </w:rPr>
              <w:t>Tijekom školske godine</w:t>
            </w:r>
          </w:p>
        </w:tc>
      </w:tr>
      <w:tr w:rsidR="00DD219B" w:rsidRPr="00DD219B" w:rsidTr="00DD219B">
        <w:tc>
          <w:tcPr>
            <w:tcW w:w="2018" w:type="dxa"/>
            <w:vAlign w:val="center"/>
          </w:tcPr>
          <w:p w:rsidR="00DD219B" w:rsidRPr="00DD219B" w:rsidRDefault="00DD219B" w:rsidP="00DD219B">
            <w:pPr>
              <w:jc w:val="center"/>
              <w:rPr>
                <w:rFonts w:asciiTheme="minorHAnsi" w:hAnsiTheme="minorHAnsi" w:cstheme="minorHAnsi"/>
                <w:b/>
                <w:sz w:val="22"/>
                <w:szCs w:val="22"/>
              </w:rPr>
            </w:pPr>
            <w:r w:rsidRPr="00DD219B">
              <w:rPr>
                <w:rFonts w:asciiTheme="minorHAnsi" w:hAnsiTheme="minorHAnsi" w:cstheme="minorHAnsi"/>
                <w:b/>
                <w:sz w:val="22"/>
                <w:szCs w:val="22"/>
              </w:rPr>
              <w:t>KNJIŽEVNI DOMJENAK</w:t>
            </w:r>
            <w:r>
              <w:rPr>
                <w:rFonts w:asciiTheme="minorHAnsi" w:hAnsiTheme="minorHAnsi" w:cstheme="minorHAnsi"/>
                <w:b/>
                <w:sz w:val="22"/>
                <w:szCs w:val="22"/>
              </w:rPr>
              <w:t xml:space="preserve"> </w:t>
            </w:r>
            <w:r w:rsidRPr="00DD219B">
              <w:rPr>
                <w:rFonts w:asciiTheme="minorHAnsi" w:hAnsiTheme="minorHAnsi" w:cstheme="minorHAnsi"/>
                <w:b/>
                <w:sz w:val="22"/>
                <w:szCs w:val="22"/>
              </w:rPr>
              <w:t>/ KNJIŽEVNA VEČER</w:t>
            </w:r>
          </w:p>
        </w:tc>
        <w:tc>
          <w:tcPr>
            <w:tcW w:w="2470"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Pripremiti književnu radionicu, književnu večer ili sličan događaj povodom Noći knjiga</w:t>
            </w:r>
          </w:p>
        </w:tc>
        <w:tc>
          <w:tcPr>
            <w:tcW w:w="2057" w:type="dxa"/>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S učenicima sudjelovati u nacionalnoj manifestaciji</w:t>
            </w:r>
          </w:p>
        </w:tc>
        <w:tc>
          <w:tcPr>
            <w:tcW w:w="1410" w:type="dxa"/>
            <w:tcBorders>
              <w:right w:val="single" w:sz="4" w:space="0" w:color="auto"/>
            </w:tcBorders>
            <w:vAlign w:val="center"/>
          </w:tcPr>
          <w:p w:rsidR="00DD219B" w:rsidRPr="00DD219B" w:rsidRDefault="00DD219B" w:rsidP="00DD219B">
            <w:pPr>
              <w:rPr>
                <w:rFonts w:asciiTheme="minorHAnsi" w:hAnsiTheme="minorHAnsi" w:cstheme="minorHAnsi"/>
                <w:sz w:val="22"/>
                <w:szCs w:val="22"/>
              </w:rPr>
            </w:pPr>
            <w:r w:rsidRPr="00DD219B">
              <w:rPr>
                <w:rFonts w:asciiTheme="minorHAnsi" w:hAnsiTheme="minorHAnsi" w:cstheme="minorHAnsi"/>
                <w:sz w:val="22"/>
                <w:szCs w:val="22"/>
              </w:rPr>
              <w:t>Radionički sadržaji, scenski i plesni nastupi</w:t>
            </w:r>
          </w:p>
        </w:tc>
        <w:tc>
          <w:tcPr>
            <w:tcW w:w="1107" w:type="dxa"/>
            <w:tcBorders>
              <w:left w:val="single" w:sz="4" w:space="0" w:color="auto"/>
            </w:tcBorders>
            <w:vAlign w:val="center"/>
          </w:tcPr>
          <w:p w:rsidR="00DD219B" w:rsidRPr="00DD219B" w:rsidRDefault="00DD219B" w:rsidP="00DD219B">
            <w:pPr>
              <w:jc w:val="center"/>
              <w:rPr>
                <w:rFonts w:asciiTheme="minorHAnsi" w:hAnsiTheme="minorHAnsi" w:cstheme="minorHAnsi"/>
                <w:sz w:val="22"/>
                <w:szCs w:val="22"/>
              </w:rPr>
            </w:pPr>
            <w:r w:rsidRPr="00DD219B">
              <w:rPr>
                <w:rFonts w:asciiTheme="minorHAnsi" w:hAnsiTheme="minorHAnsi" w:cstheme="minorHAnsi"/>
                <w:sz w:val="22"/>
                <w:szCs w:val="22"/>
              </w:rPr>
              <w:t>travanj</w:t>
            </w:r>
          </w:p>
        </w:tc>
      </w:tr>
    </w:tbl>
    <w:p w:rsidR="00DD219B" w:rsidRPr="007170EA" w:rsidRDefault="00DD219B" w:rsidP="00715E27">
      <w:pPr>
        <w:rPr>
          <w:rFonts w:ascii="Calibri" w:hAnsi="Calibri" w:cs="Calibri"/>
          <w:sz w:val="20"/>
          <w:szCs w:val="20"/>
        </w:rPr>
      </w:pPr>
    </w:p>
    <w:p w:rsidR="00DD219B" w:rsidRDefault="00DD219B" w:rsidP="00B73EF3">
      <w:pPr>
        <w:rPr>
          <w:rFonts w:ascii="Calibri" w:hAnsi="Calibri" w:cs="Calibri"/>
          <w:sz w:val="20"/>
          <w:szCs w:val="20"/>
        </w:rPr>
      </w:pPr>
    </w:p>
    <w:p w:rsidR="0045584A" w:rsidRPr="007170EA" w:rsidRDefault="00715E27" w:rsidP="00B73EF3">
      <w:pPr>
        <w:rPr>
          <w:rFonts w:ascii="Calibri" w:hAnsi="Calibri" w:cs="Calibri"/>
          <w:sz w:val="20"/>
          <w:szCs w:val="20"/>
        </w:rPr>
      </w:pPr>
      <w:r w:rsidRPr="007170EA">
        <w:rPr>
          <w:rFonts w:ascii="Calibri" w:hAnsi="Calibri" w:cs="Calibri"/>
          <w:sz w:val="28"/>
          <w:szCs w:val="28"/>
        </w:rPr>
        <w:t xml:space="preserve">                                                   </w:t>
      </w:r>
    </w:p>
    <w:p w:rsidR="00DD219B" w:rsidRDefault="00DD219B">
      <w:pPr>
        <w:rPr>
          <w:rFonts w:ascii="Calibri" w:hAnsi="Calibri" w:cs="Calibri"/>
          <w:b/>
          <w:sz w:val="28"/>
          <w:szCs w:val="28"/>
        </w:rPr>
      </w:pPr>
      <w:r>
        <w:rPr>
          <w:rFonts w:ascii="Calibri" w:hAnsi="Calibri" w:cs="Calibri"/>
          <w:b/>
          <w:sz w:val="28"/>
          <w:szCs w:val="28"/>
        </w:rPr>
        <w:br w:type="page"/>
      </w:r>
    </w:p>
    <w:p w:rsidR="0045584A" w:rsidRPr="007170EA" w:rsidRDefault="00FE275F" w:rsidP="007A3F0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E355BD" w:rsidRPr="007170EA" w:rsidRDefault="00E355BD" w:rsidP="00E355BD">
      <w:pPr>
        <w:jc w:val="center"/>
        <w:rPr>
          <w:rFonts w:ascii="Calibri" w:hAnsi="Calibri" w:cs="Calibri"/>
          <w:b/>
          <w:sz w:val="28"/>
          <w:szCs w:val="28"/>
        </w:rPr>
      </w:pPr>
    </w:p>
    <w:p w:rsidR="00715E27" w:rsidRPr="007170EA" w:rsidRDefault="00715E27" w:rsidP="00715E27">
      <w:pPr>
        <w:tabs>
          <w:tab w:val="left" w:pos="5250"/>
        </w:tabs>
        <w:rPr>
          <w:rFonts w:ascii="Calibri" w:hAnsi="Calibri" w:cs="Calibri"/>
          <w:sz w:val="28"/>
        </w:rPr>
      </w:pPr>
      <w:r w:rsidRPr="007170EA">
        <w:rPr>
          <w:rFonts w:ascii="Calibri" w:hAnsi="Calibri" w:cs="Calibri"/>
          <w:b/>
          <w:sz w:val="28"/>
        </w:rPr>
        <w:t>Nastavnik</w:t>
      </w:r>
      <w:r w:rsidRPr="007170EA">
        <w:rPr>
          <w:rFonts w:ascii="Calibri" w:hAnsi="Calibri" w:cs="Calibri"/>
          <w:sz w:val="28"/>
        </w:rPr>
        <w:t>:</w:t>
      </w:r>
      <w:r w:rsidR="00E355BD" w:rsidRPr="007170EA">
        <w:rPr>
          <w:rFonts w:ascii="Calibri" w:hAnsi="Calibri" w:cs="Calibri"/>
          <w:sz w:val="28"/>
        </w:rPr>
        <w:t xml:space="preserve"> </w:t>
      </w:r>
      <w:r w:rsidRPr="007170EA">
        <w:rPr>
          <w:rFonts w:ascii="Calibri" w:hAnsi="Calibri" w:cs="Calibri"/>
          <w:sz w:val="28"/>
        </w:rPr>
        <w:t>Emilija Ivković</w:t>
      </w:r>
      <w:r w:rsidRPr="007170EA">
        <w:rPr>
          <w:rFonts w:ascii="Calibri" w:hAnsi="Calibri" w:cs="Calibri"/>
          <w:b/>
          <w:sz w:val="28"/>
        </w:rPr>
        <w:t xml:space="preserve">, </w:t>
      </w:r>
      <w:r w:rsidRPr="007170EA">
        <w:rPr>
          <w:rFonts w:ascii="Calibri" w:hAnsi="Calibri" w:cs="Calibri"/>
          <w:sz w:val="28"/>
        </w:rPr>
        <w:t>dipl. ing. kemije</w:t>
      </w:r>
    </w:p>
    <w:p w:rsidR="00715E27" w:rsidRPr="007170EA" w:rsidRDefault="0045584A" w:rsidP="00715E27">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E355BD" w:rsidRPr="007170EA">
        <w:rPr>
          <w:rFonts w:ascii="Calibri" w:hAnsi="Calibri" w:cs="Calibri"/>
          <w:sz w:val="28"/>
        </w:rPr>
        <w:t xml:space="preserve"> </w:t>
      </w:r>
      <w:r w:rsidRPr="007170EA">
        <w:rPr>
          <w:rFonts w:ascii="Calibri" w:hAnsi="Calibri" w:cs="Calibri"/>
          <w:sz w:val="28"/>
        </w:rPr>
        <w:t>35</w:t>
      </w:r>
    </w:p>
    <w:p w:rsidR="00E355BD" w:rsidRPr="007170EA" w:rsidRDefault="00E355BD" w:rsidP="00715E27">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2999"/>
        <w:gridCol w:w="1840"/>
        <w:gridCol w:w="1637"/>
        <w:gridCol w:w="1214"/>
      </w:tblGrid>
      <w:tr w:rsidR="00715E27" w:rsidRPr="007170EA" w:rsidTr="00E355BD">
        <w:trPr>
          <w:jc w:val="center"/>
        </w:trPr>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Aktivnosti /</w:t>
            </w:r>
            <w:r w:rsidR="00E355BD" w:rsidRPr="007170EA">
              <w:rPr>
                <w:rFonts w:ascii="Calibri" w:hAnsi="Calibri" w:cs="Calibri"/>
                <w:b/>
              </w:rPr>
              <w:t xml:space="preserve"> </w:t>
            </w:r>
            <w:r w:rsidRPr="007170EA">
              <w:rPr>
                <w:rFonts w:ascii="Calibri" w:hAnsi="Calibri" w:cs="Calibri"/>
                <w:b/>
              </w:rPr>
              <w:t>Sadržaj</w:t>
            </w:r>
          </w:p>
        </w:tc>
        <w:tc>
          <w:tcPr>
            <w:tcW w:w="18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Cilj i zadaća</w:t>
            </w:r>
          </w:p>
        </w:tc>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Vrijeme realizacije</w:t>
            </w:r>
          </w:p>
        </w:tc>
      </w:tr>
      <w:tr w:rsidR="00715E27" w:rsidRPr="007170EA" w:rsidTr="00F41FC8">
        <w:trPr>
          <w:trHeight w:val="2159"/>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0F312A" w:rsidRDefault="00715E27" w:rsidP="00F41FC8">
            <w:pPr>
              <w:rPr>
                <w:rFonts w:ascii="Calibri" w:hAnsi="Calibri" w:cs="Calibri"/>
                <w:b/>
              </w:rPr>
            </w:pPr>
            <w:r w:rsidRPr="007170EA">
              <w:rPr>
                <w:rFonts w:ascii="Calibri" w:hAnsi="Calibri" w:cs="Calibri"/>
                <w:b/>
              </w:rPr>
              <w:t>Priredbe</w:t>
            </w:r>
            <w:r w:rsidR="000F312A">
              <w:rPr>
                <w:rFonts w:ascii="Calibri" w:hAnsi="Calibri" w:cs="Calibri"/>
                <w:b/>
              </w:rPr>
              <w:t>, natjecanja</w:t>
            </w:r>
          </w:p>
        </w:tc>
        <w:tc>
          <w:tcPr>
            <w:tcW w:w="3522"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Dan škole</w:t>
            </w:r>
          </w:p>
          <w:p w:rsidR="00715E27" w:rsidRDefault="00715E27" w:rsidP="00F41FC8">
            <w:pPr>
              <w:rPr>
                <w:rFonts w:ascii="Calibri" w:hAnsi="Calibri" w:cs="Calibri"/>
              </w:rPr>
            </w:pPr>
            <w:r w:rsidRPr="007170EA">
              <w:rPr>
                <w:rFonts w:ascii="Calibri" w:hAnsi="Calibri" w:cs="Calibri"/>
              </w:rPr>
              <w:t>Božićni sajam u školi</w:t>
            </w:r>
          </w:p>
          <w:p w:rsidR="00F41FC8" w:rsidRPr="007170EA" w:rsidRDefault="00F41FC8" w:rsidP="00F41FC8">
            <w:pPr>
              <w:rPr>
                <w:rFonts w:ascii="Calibri" w:hAnsi="Calibri" w:cs="Calibri"/>
              </w:rPr>
            </w:pPr>
            <w:r>
              <w:rPr>
                <w:rFonts w:ascii="Calibri" w:hAnsi="Calibri" w:cs="Calibri"/>
              </w:rPr>
              <w:t>Agrofest</w:t>
            </w:r>
          </w:p>
          <w:p w:rsidR="00715E27" w:rsidRPr="007170EA" w:rsidRDefault="00715E27" w:rsidP="00F41FC8">
            <w:pPr>
              <w:rPr>
                <w:rFonts w:ascii="Calibri" w:hAnsi="Calibri" w:cs="Calibri"/>
              </w:rPr>
            </w:pPr>
            <w:r w:rsidRPr="007170EA">
              <w:rPr>
                <w:rFonts w:ascii="Calibri" w:hAnsi="Calibri" w:cs="Calibri"/>
              </w:rPr>
              <w:t>Kazališne predstave i koncerti</w:t>
            </w:r>
          </w:p>
          <w:p w:rsidR="00715E27" w:rsidRPr="007170EA" w:rsidRDefault="00F41FC8" w:rsidP="00F41FC8">
            <w:pPr>
              <w:pStyle w:val="Bezproreda"/>
              <w:rPr>
                <w:rFonts w:cs="Calibri"/>
                <w:sz w:val="24"/>
                <w:szCs w:val="24"/>
              </w:rPr>
            </w:pPr>
            <w:r>
              <w:rPr>
                <w:rFonts w:cs="Calibri"/>
                <w:sz w:val="24"/>
                <w:szCs w:val="24"/>
              </w:rPr>
              <w:t>Školska i županijska natjecanja</w:t>
            </w:r>
          </w:p>
        </w:tc>
        <w:tc>
          <w:tcPr>
            <w:tcW w:w="1865"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tabs>
                <w:tab w:val="left" w:pos="56"/>
              </w:tabs>
              <w:rPr>
                <w:rFonts w:ascii="Calibri" w:hAnsi="Calibri" w:cs="Calibri"/>
              </w:rPr>
            </w:pPr>
            <w:r w:rsidRPr="007170EA">
              <w:rPr>
                <w:rFonts w:ascii="Calibri" w:hAnsi="Calibri" w:cs="Calibri"/>
              </w:rPr>
              <w:t>Poticanje kreativnosti učenika</w:t>
            </w:r>
          </w:p>
          <w:p w:rsidR="00715E27" w:rsidRPr="007170EA" w:rsidRDefault="00715E27" w:rsidP="00F41FC8">
            <w:pPr>
              <w:tabs>
                <w:tab w:val="left" w:pos="56"/>
              </w:tabs>
              <w:ind w:left="56"/>
              <w:rPr>
                <w:rFonts w:ascii="Calibri" w:hAnsi="Calibri" w:cs="Calibri"/>
              </w:rPr>
            </w:pPr>
            <w:r w:rsidRPr="007170EA">
              <w:rPr>
                <w:rFonts w:ascii="Calibri" w:hAnsi="Calibri" w:cs="Calibri"/>
              </w:rPr>
              <w:t>Poticanje ekološke svijesti</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Grupni rad</w:t>
            </w:r>
          </w:p>
          <w:p w:rsidR="00715E27" w:rsidRPr="007170EA" w:rsidRDefault="00715E27" w:rsidP="00F41FC8">
            <w:pPr>
              <w:rPr>
                <w:rFonts w:ascii="Calibri" w:hAnsi="Calibri" w:cs="Calibri"/>
              </w:rPr>
            </w:pPr>
            <w:r w:rsidRPr="007170EA">
              <w:rPr>
                <w:rFonts w:ascii="Calibri" w:hAnsi="Calibri" w:cs="Calibri"/>
              </w:rPr>
              <w:t>Razgovor</w:t>
            </w:r>
          </w:p>
          <w:p w:rsidR="00715E27" w:rsidRPr="007170EA" w:rsidRDefault="00715E27" w:rsidP="00F41FC8">
            <w:pPr>
              <w:rPr>
                <w:rFonts w:ascii="Calibri" w:hAnsi="Calibri" w:cs="Calibri"/>
              </w:rPr>
            </w:pPr>
            <w:r w:rsidRPr="007170EA">
              <w:rPr>
                <w:rFonts w:ascii="Calibri" w:hAnsi="Calibri" w:cs="Calibri"/>
              </w:rPr>
              <w:t>Radionice</w:t>
            </w:r>
          </w:p>
          <w:p w:rsidR="00715E27" w:rsidRPr="007170EA" w:rsidRDefault="00715E27" w:rsidP="00F41FC8">
            <w:pPr>
              <w:rPr>
                <w:rFonts w:ascii="Calibri" w:hAnsi="Calibri" w:cs="Calibri"/>
              </w:rPr>
            </w:pPr>
            <w:r w:rsidRPr="007170EA">
              <w:rPr>
                <w:rFonts w:ascii="Calibri" w:hAnsi="Calibri" w:cs="Calibri"/>
              </w:rPr>
              <w:t>Izvanučionička nastava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p>
          <w:p w:rsidR="00715E27" w:rsidRPr="007170EA" w:rsidRDefault="00715E27" w:rsidP="00F41FC8">
            <w:pPr>
              <w:rPr>
                <w:rFonts w:ascii="Calibri" w:hAnsi="Calibri" w:cs="Calibri"/>
              </w:rPr>
            </w:pPr>
            <w:r w:rsidRPr="007170EA">
              <w:rPr>
                <w:rFonts w:ascii="Calibri" w:hAnsi="Calibri" w:cs="Calibri"/>
              </w:rPr>
              <w:t>Tijekom školske godine</w:t>
            </w:r>
          </w:p>
          <w:p w:rsidR="00715E27" w:rsidRPr="007170EA" w:rsidRDefault="00715E27" w:rsidP="00F41FC8">
            <w:pPr>
              <w:rPr>
                <w:rFonts w:ascii="Calibri" w:hAnsi="Calibri" w:cs="Calibri"/>
              </w:rPr>
            </w:pPr>
          </w:p>
        </w:tc>
      </w:tr>
      <w:tr w:rsidR="00715E27" w:rsidRPr="007170EA" w:rsidTr="00F41FC8">
        <w:trPr>
          <w:trHeight w:val="1974"/>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b/>
              </w:rPr>
            </w:pPr>
            <w:r w:rsidRPr="007170EA">
              <w:rPr>
                <w:rFonts w:ascii="Calibri" w:hAnsi="Calibri" w:cs="Calibri"/>
                <w:b/>
              </w:rPr>
              <w:t>Izložbe</w:t>
            </w:r>
            <w:r w:rsidR="00F41FC8">
              <w:rPr>
                <w:rFonts w:ascii="Calibri" w:hAnsi="Calibri" w:cs="Calibri"/>
                <w:b/>
              </w:rPr>
              <w:t>, javna predavanja</w:t>
            </w:r>
          </w:p>
          <w:p w:rsidR="00715E27" w:rsidRPr="007170EA" w:rsidRDefault="00715E27" w:rsidP="00F41FC8">
            <w:pP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tcPr>
          <w:p w:rsidR="00715E27" w:rsidRDefault="00715E27" w:rsidP="00F41FC8">
            <w:pPr>
              <w:rPr>
                <w:rFonts w:ascii="Calibri" w:hAnsi="Calibri" w:cs="Calibri"/>
              </w:rPr>
            </w:pPr>
            <w:r w:rsidRPr="007170EA">
              <w:rPr>
                <w:rFonts w:ascii="Calibri" w:hAnsi="Calibri" w:cs="Calibri"/>
              </w:rPr>
              <w:t>Izložbe organizirane u školi ili izvan škole</w:t>
            </w:r>
          </w:p>
          <w:p w:rsidR="00F41FC8" w:rsidRDefault="00F41FC8" w:rsidP="00F41FC8">
            <w:pPr>
              <w:rPr>
                <w:rFonts w:ascii="Calibri" w:hAnsi="Calibri" w:cs="Calibri"/>
              </w:rPr>
            </w:pPr>
            <w:r>
              <w:rPr>
                <w:rFonts w:ascii="Calibri" w:hAnsi="Calibri" w:cs="Calibri"/>
              </w:rPr>
              <w:t>Izložbe u muzejima</w:t>
            </w:r>
          </w:p>
          <w:p w:rsidR="00715E27" w:rsidRPr="007170EA" w:rsidRDefault="00F41FC8" w:rsidP="00F41FC8">
            <w:pPr>
              <w:rPr>
                <w:rFonts w:ascii="Calibri" w:hAnsi="Calibri" w:cs="Calibri"/>
              </w:rPr>
            </w:pPr>
            <w:r>
              <w:rPr>
                <w:rFonts w:ascii="Calibri" w:hAnsi="Calibri" w:cs="Calibri"/>
              </w:rPr>
              <w:t>Javna predavanja u školi i izvan</w:t>
            </w:r>
          </w:p>
          <w:p w:rsidR="00715E27" w:rsidRPr="007170EA" w:rsidRDefault="00715E27" w:rsidP="00F41FC8">
            <w:pPr>
              <w:rPr>
                <w:rFonts w:ascii="Calibri" w:hAnsi="Calibri" w:cs="Calibri"/>
              </w:rPr>
            </w:pPr>
            <w:r w:rsidRPr="007170EA">
              <w:rPr>
                <w:rFonts w:ascii="Calibri" w:hAnsi="Calibri" w:cs="Calibri"/>
              </w:rPr>
              <w:t>Izrada panoa (obilježavanje Dana voda, Dana planeta Zemlje…)</w:t>
            </w:r>
          </w:p>
        </w:tc>
        <w:tc>
          <w:tcPr>
            <w:tcW w:w="1865"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Produbljivanje znanja i obilježavanje značajnijih događaja</w:t>
            </w:r>
          </w:p>
          <w:p w:rsidR="00715E27" w:rsidRPr="007170EA" w:rsidRDefault="00715E27" w:rsidP="00F41FC8">
            <w:pPr>
              <w:rPr>
                <w:rFonts w:ascii="Calibri" w:hAnsi="Calibri" w:cs="Calibri"/>
              </w:rPr>
            </w:pPr>
            <w:r w:rsidRPr="007170EA">
              <w:rPr>
                <w:rFonts w:ascii="Calibri" w:hAnsi="Calibri" w:cs="Calibri"/>
              </w:rPr>
              <w:t>Njegovanje i očuvanje zavičajne kulture</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Izvanučionička nastava</w:t>
            </w:r>
          </w:p>
          <w:p w:rsidR="00715E27" w:rsidRPr="007170EA" w:rsidRDefault="00715E27" w:rsidP="00F41FC8">
            <w:pPr>
              <w:rPr>
                <w:rFonts w:ascii="Calibri" w:hAnsi="Calibri" w:cs="Calibri"/>
              </w:rPr>
            </w:pPr>
            <w:r w:rsidRPr="007170EA">
              <w:rPr>
                <w:rFonts w:ascii="Calibri" w:hAnsi="Calibri" w:cs="Calibri"/>
              </w:rPr>
              <w:t>Razgovor</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Tijekom školske godine</w:t>
            </w:r>
          </w:p>
        </w:tc>
      </w:tr>
      <w:tr w:rsidR="00715E27" w:rsidRPr="007170EA" w:rsidTr="00F41FC8">
        <w:trPr>
          <w:trHeight w:val="2224"/>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b/>
              </w:rPr>
            </w:pPr>
          </w:p>
          <w:p w:rsidR="00715E27" w:rsidRPr="007170EA" w:rsidRDefault="00715E27" w:rsidP="00F41FC8">
            <w:pPr>
              <w:rPr>
                <w:rFonts w:ascii="Calibri" w:hAnsi="Calibri" w:cs="Calibri"/>
                <w:b/>
              </w:rPr>
            </w:pPr>
            <w:r w:rsidRPr="007170EA">
              <w:rPr>
                <w:rFonts w:ascii="Calibri" w:hAnsi="Calibri" w:cs="Calibri"/>
                <w:b/>
              </w:rPr>
              <w:t>Sajam</w:t>
            </w:r>
          </w:p>
          <w:p w:rsidR="00715E27" w:rsidRPr="007170EA" w:rsidRDefault="00715E27" w:rsidP="00F41FC8">
            <w:pPr>
              <w:rPr>
                <w:rFonts w:ascii="Calibri" w:hAnsi="Calibri" w:cs="Calibri"/>
                <w:b/>
              </w:rPr>
            </w:pPr>
          </w:p>
          <w:p w:rsidR="00715E27" w:rsidRPr="007170EA" w:rsidRDefault="00715E27" w:rsidP="00F41FC8">
            <w:pPr>
              <w:rPr>
                <w:rFonts w:ascii="Calibri" w:hAnsi="Calibri" w:cs="Calibri"/>
                <w:b/>
              </w:rPr>
            </w:pPr>
          </w:p>
          <w:p w:rsidR="00715E27" w:rsidRPr="007170EA" w:rsidRDefault="00715E27" w:rsidP="00F41FC8">
            <w:pP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tabs>
                <w:tab w:val="left" w:pos="317"/>
                <w:tab w:val="left" w:pos="924"/>
                <w:tab w:val="left" w:pos="1104"/>
              </w:tabs>
              <w:rPr>
                <w:rFonts w:ascii="Calibri" w:hAnsi="Calibri" w:cs="Calibri"/>
              </w:rPr>
            </w:pPr>
            <w:r w:rsidRPr="007170EA">
              <w:rPr>
                <w:rFonts w:ascii="Calibri" w:hAnsi="Calibri" w:cs="Calibri"/>
              </w:rPr>
              <w:t>Katarinski sajam</w:t>
            </w:r>
          </w:p>
          <w:p w:rsidR="00715E27" w:rsidRPr="007170EA" w:rsidRDefault="00715E27" w:rsidP="00F41FC8">
            <w:pPr>
              <w:tabs>
                <w:tab w:val="left" w:pos="317"/>
                <w:tab w:val="left" w:pos="924"/>
                <w:tab w:val="left" w:pos="1104"/>
              </w:tabs>
              <w:ind w:left="360"/>
              <w:rPr>
                <w:rFonts w:ascii="Calibri" w:hAnsi="Calibri" w:cs="Calibri"/>
              </w:rPr>
            </w:pPr>
          </w:p>
          <w:p w:rsidR="00715E27" w:rsidRPr="007170EA" w:rsidRDefault="00715E27" w:rsidP="00F41FC8">
            <w:pPr>
              <w:tabs>
                <w:tab w:val="left" w:pos="317"/>
                <w:tab w:val="left" w:pos="924"/>
                <w:tab w:val="left" w:pos="1104"/>
              </w:tabs>
              <w:rPr>
                <w:rFonts w:ascii="Calibri" w:hAnsi="Calibri" w:cs="Calibri"/>
              </w:rPr>
            </w:pPr>
            <w:r w:rsidRPr="007170EA">
              <w:rPr>
                <w:rFonts w:ascii="Calibri" w:hAnsi="Calibri" w:cs="Calibri"/>
              </w:rPr>
              <w:t>Božićni sajam</w:t>
            </w:r>
          </w:p>
        </w:tc>
        <w:tc>
          <w:tcPr>
            <w:tcW w:w="1865"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F41FC8">
            <w:pPr>
              <w:rPr>
                <w:rFonts w:ascii="Calibri" w:hAnsi="Calibri" w:cs="Calibri"/>
              </w:rPr>
            </w:pPr>
            <w:r w:rsidRPr="007170EA">
              <w:rPr>
                <w:rFonts w:ascii="Calibri" w:hAnsi="Calibri" w:cs="Calibri"/>
              </w:rPr>
              <w:t>Razvijanje komunikacijskih vještina i ostvarivanje  socijalnih kontakata unutar šire zajednice</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Izvanučionička nastava</w:t>
            </w:r>
          </w:p>
          <w:p w:rsidR="00715E27" w:rsidRPr="007170EA" w:rsidRDefault="00715E27" w:rsidP="00F41FC8">
            <w:pPr>
              <w:rPr>
                <w:rFonts w:ascii="Calibri" w:hAnsi="Calibri" w:cs="Calibri"/>
              </w:rPr>
            </w:pPr>
            <w:r w:rsidRPr="007170EA">
              <w:rPr>
                <w:rFonts w:ascii="Calibri" w:hAnsi="Calibri" w:cs="Calibri"/>
              </w:rPr>
              <w:t>Razgovor</w:t>
            </w:r>
          </w:p>
          <w:p w:rsidR="00715E27" w:rsidRPr="007170EA" w:rsidRDefault="00715E27" w:rsidP="00F41FC8">
            <w:pPr>
              <w:rPr>
                <w:rFonts w:ascii="Calibri" w:hAnsi="Calibri" w:cs="Calibri"/>
              </w:rPr>
            </w:pPr>
            <w:r w:rsidRPr="007170EA">
              <w:rPr>
                <w:rFonts w:ascii="Calibri" w:hAnsi="Calibri" w:cs="Calibri"/>
              </w:rPr>
              <w:t>Radionice</w:t>
            </w:r>
          </w:p>
          <w:p w:rsidR="00715E27" w:rsidRPr="007170EA" w:rsidRDefault="00715E27" w:rsidP="00F41FC8">
            <w:pPr>
              <w:rPr>
                <w:rFonts w:ascii="Calibri" w:hAnsi="Calibri" w:cs="Calibri"/>
              </w:rPr>
            </w:pPr>
            <w:r w:rsidRPr="007170EA">
              <w:rPr>
                <w:rFonts w:ascii="Calibri" w:hAnsi="Calibri" w:cs="Calibri"/>
              </w:rPr>
              <w:t>Demonstracija</w:t>
            </w:r>
          </w:p>
          <w:p w:rsidR="00715E27" w:rsidRPr="007170EA" w:rsidRDefault="00715E27" w:rsidP="00F41FC8">
            <w:pPr>
              <w:rPr>
                <w:rFonts w:ascii="Calibri" w:hAnsi="Calibri" w:cs="Calibri"/>
              </w:rPr>
            </w:pPr>
            <w:r w:rsidRPr="007170EA">
              <w:rPr>
                <w:rFonts w:ascii="Calibri" w:hAnsi="Calibri" w:cs="Calibri"/>
              </w:rPr>
              <w:t>Grupni rad</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Tijekom školske godine</w:t>
            </w:r>
          </w:p>
          <w:p w:rsidR="00715E27" w:rsidRPr="007170EA" w:rsidRDefault="00715E27" w:rsidP="00F41FC8">
            <w:pPr>
              <w:rPr>
                <w:rFonts w:ascii="Calibri" w:hAnsi="Calibri" w:cs="Calibri"/>
              </w:rPr>
            </w:pPr>
          </w:p>
        </w:tc>
      </w:tr>
    </w:tbl>
    <w:p w:rsidR="00715E27" w:rsidRPr="007170EA" w:rsidRDefault="00715E27" w:rsidP="00715E27">
      <w:pPr>
        <w:rPr>
          <w:rFonts w:ascii="Calibri" w:hAnsi="Calibri" w:cs="Calibri"/>
        </w:rPr>
      </w:pPr>
    </w:p>
    <w:p w:rsidR="00FE275F" w:rsidRPr="00F41FC8" w:rsidRDefault="00FE275F" w:rsidP="00715E27">
      <w:pPr>
        <w:rPr>
          <w:rFonts w:ascii="Calibri" w:hAnsi="Calibri" w:cs="Calibri"/>
          <w:sz w:val="28"/>
          <w:szCs w:val="28"/>
          <w:u w:val="single"/>
        </w:rPr>
      </w:pPr>
    </w:p>
    <w:p w:rsidR="007A3F03" w:rsidRDefault="007A3F03">
      <w:pPr>
        <w:rPr>
          <w:rFonts w:ascii="Calibri" w:hAnsi="Calibri" w:cs="Calibri"/>
          <w:b/>
          <w:sz w:val="28"/>
          <w:szCs w:val="28"/>
        </w:rPr>
      </w:pPr>
      <w:r>
        <w:rPr>
          <w:rFonts w:ascii="Calibri" w:hAnsi="Calibri" w:cs="Calibri"/>
          <w:b/>
          <w:sz w:val="28"/>
          <w:szCs w:val="28"/>
        </w:rPr>
        <w:br w:type="page"/>
      </w:r>
    </w:p>
    <w:p w:rsidR="00FE275F" w:rsidRPr="007170EA" w:rsidRDefault="00FE275F" w:rsidP="00F41FC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71C36" w:rsidRPr="007170EA" w:rsidRDefault="00271C36" w:rsidP="00271C36">
      <w:pPr>
        <w:jc w:val="center"/>
        <w:rPr>
          <w:rFonts w:ascii="Calibri" w:hAnsi="Calibri" w:cs="Calibri"/>
          <w:b/>
          <w:sz w:val="28"/>
          <w:szCs w:val="28"/>
        </w:rPr>
      </w:pPr>
    </w:p>
    <w:p w:rsidR="00271C36" w:rsidRPr="007170EA" w:rsidRDefault="00271C36" w:rsidP="00271C36">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Ivica Kolakovski</w:t>
      </w:r>
    </w:p>
    <w:p w:rsidR="00715E27" w:rsidRPr="007170EA" w:rsidRDefault="00271C36" w:rsidP="00715E27">
      <w:pPr>
        <w:rPr>
          <w:rFonts w:ascii="Calibri" w:hAnsi="Calibri" w:cs="Calibri"/>
          <w:b/>
          <w:sz w:val="28"/>
          <w:szCs w:val="28"/>
          <w:lang w:eastAsia="zh-CN"/>
        </w:rPr>
      </w:pPr>
      <w:r w:rsidRPr="007170EA">
        <w:rPr>
          <w:rFonts w:ascii="Calibri" w:hAnsi="Calibri" w:cs="Calibri"/>
          <w:b/>
          <w:sz w:val="28"/>
          <w:szCs w:val="28"/>
        </w:rPr>
        <w:t>Planirano sati</w:t>
      </w:r>
      <w:r w:rsidRPr="007170EA">
        <w:rPr>
          <w:rFonts w:ascii="Calibri" w:hAnsi="Calibri" w:cs="Calibri"/>
          <w:sz w:val="28"/>
          <w:szCs w:val="28"/>
        </w:rPr>
        <w:t>: 35</w:t>
      </w:r>
    </w:p>
    <w:p w:rsidR="00271C36" w:rsidRPr="007170EA" w:rsidRDefault="00271C36" w:rsidP="00715E27">
      <w:pPr>
        <w:rPr>
          <w:rFonts w:ascii="Calibri" w:hAnsi="Calibri" w:cs="Calibri"/>
          <w:b/>
          <w:sz w:val="28"/>
          <w:szCs w:val="28"/>
          <w:lang w:eastAsia="zh-CN"/>
        </w:rPr>
      </w:pPr>
    </w:p>
    <w:tbl>
      <w:tblPr>
        <w:tblW w:w="9634" w:type="dxa"/>
        <w:jc w:val="center"/>
        <w:tblLayout w:type="fixed"/>
        <w:tblLook w:val="04A0" w:firstRow="1" w:lastRow="0" w:firstColumn="1" w:lastColumn="0" w:noHBand="0" w:noVBand="1"/>
      </w:tblPr>
      <w:tblGrid>
        <w:gridCol w:w="1384"/>
        <w:gridCol w:w="2439"/>
        <w:gridCol w:w="2948"/>
        <w:gridCol w:w="1729"/>
        <w:gridCol w:w="1134"/>
      </w:tblGrid>
      <w:tr w:rsidR="00715E27" w:rsidRPr="00C0441C" w:rsidTr="00C0441C">
        <w:trPr>
          <w:trHeight w:val="1043"/>
          <w:jc w:val="center"/>
        </w:trPr>
        <w:tc>
          <w:tcPr>
            <w:tcW w:w="1384"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C0441C" w:rsidRDefault="00715E27" w:rsidP="00F464E7">
            <w:pPr>
              <w:jc w:val="center"/>
              <w:rPr>
                <w:rFonts w:ascii="Calibri" w:hAnsi="Calibri" w:cs="Calibri"/>
                <w:sz w:val="22"/>
              </w:rPr>
            </w:pPr>
            <w:r w:rsidRPr="00C0441C">
              <w:rPr>
                <w:rFonts w:ascii="Calibri" w:hAnsi="Calibri" w:cs="Calibri"/>
                <w:b/>
                <w:sz w:val="22"/>
              </w:rPr>
              <w:t>Naziv kulturne djelatnosti</w:t>
            </w:r>
          </w:p>
        </w:tc>
        <w:tc>
          <w:tcPr>
            <w:tcW w:w="243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C0441C" w:rsidRDefault="00715E27" w:rsidP="00271C36">
            <w:pPr>
              <w:jc w:val="center"/>
              <w:rPr>
                <w:rFonts w:ascii="Calibri" w:hAnsi="Calibri" w:cs="Calibri"/>
                <w:sz w:val="22"/>
              </w:rPr>
            </w:pPr>
            <w:r w:rsidRPr="00C0441C">
              <w:rPr>
                <w:rFonts w:ascii="Calibri" w:hAnsi="Calibri" w:cs="Calibri"/>
                <w:b/>
                <w:sz w:val="22"/>
              </w:rPr>
              <w:t>Aktivnosti /</w:t>
            </w:r>
            <w:r w:rsidR="00C0441C" w:rsidRPr="00C0441C">
              <w:rPr>
                <w:rFonts w:ascii="Calibri" w:hAnsi="Calibri" w:cs="Calibri"/>
                <w:b/>
                <w:sz w:val="22"/>
              </w:rPr>
              <w:t xml:space="preserve"> </w:t>
            </w:r>
            <w:r w:rsidRPr="00C0441C">
              <w:rPr>
                <w:rFonts w:ascii="Calibri" w:hAnsi="Calibri" w:cs="Calibri"/>
                <w:b/>
                <w:sz w:val="22"/>
              </w:rPr>
              <w:t>Sadržaj</w:t>
            </w:r>
          </w:p>
        </w:tc>
        <w:tc>
          <w:tcPr>
            <w:tcW w:w="2948"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C0441C" w:rsidRDefault="00715E27" w:rsidP="00271C36">
            <w:pPr>
              <w:jc w:val="center"/>
              <w:rPr>
                <w:rFonts w:ascii="Calibri" w:hAnsi="Calibri" w:cs="Calibri"/>
                <w:sz w:val="22"/>
              </w:rPr>
            </w:pPr>
            <w:r w:rsidRPr="00C0441C">
              <w:rPr>
                <w:rFonts w:ascii="Calibri" w:hAnsi="Calibri" w:cs="Calibri"/>
                <w:b/>
                <w:sz w:val="22"/>
              </w:rPr>
              <w:t>Cilj i zadaća</w:t>
            </w:r>
          </w:p>
        </w:tc>
        <w:tc>
          <w:tcPr>
            <w:tcW w:w="172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C0441C" w:rsidRDefault="00715E27" w:rsidP="00271C36">
            <w:pPr>
              <w:jc w:val="center"/>
              <w:rPr>
                <w:rFonts w:ascii="Calibri" w:hAnsi="Calibri" w:cs="Calibri"/>
                <w:sz w:val="22"/>
              </w:rPr>
            </w:pPr>
            <w:r w:rsidRPr="00C0441C">
              <w:rPr>
                <w:rFonts w:ascii="Calibri" w:hAnsi="Calibri" w:cs="Calibri"/>
                <w:b/>
                <w:sz w:val="22"/>
              </w:rPr>
              <w:t>Metode i oblici</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C0441C" w:rsidRDefault="00715E27" w:rsidP="00F464E7">
            <w:pPr>
              <w:jc w:val="center"/>
              <w:rPr>
                <w:rFonts w:ascii="Calibri" w:hAnsi="Calibri" w:cs="Calibri"/>
                <w:sz w:val="18"/>
              </w:rPr>
            </w:pPr>
            <w:r w:rsidRPr="00C0441C">
              <w:rPr>
                <w:rFonts w:ascii="Calibri" w:hAnsi="Calibri" w:cs="Calibri"/>
                <w:b/>
                <w:sz w:val="22"/>
              </w:rPr>
              <w:t>Vrijeme realizacije</w:t>
            </w:r>
          </w:p>
        </w:tc>
      </w:tr>
      <w:tr w:rsidR="00715E27" w:rsidRPr="00F41FC8" w:rsidTr="00C0441C">
        <w:trPr>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Priredbe</w:t>
            </w: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271C36" w:rsidRPr="00F41FC8" w:rsidRDefault="00271C36" w:rsidP="00F464E7">
            <w:pPr>
              <w:rPr>
                <w:rFonts w:ascii="Calibri" w:hAnsi="Calibri" w:cs="Calibri"/>
              </w:rPr>
            </w:pP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Posjet kazališnim predstavama</w:t>
            </w: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Posjet predstavama i drugim manifestacijama vezanima za obilježavanje važnih obljetnica</w:t>
            </w: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Dan škole</w:t>
            </w:r>
          </w:p>
          <w:p w:rsidR="00F41FC8" w:rsidRPr="00F41FC8" w:rsidRDefault="00F41FC8" w:rsidP="00F464E7">
            <w:pPr>
              <w:rPr>
                <w:rFonts w:ascii="Calibri" w:hAnsi="Calibri" w:cs="Calibri"/>
              </w:rPr>
            </w:pPr>
            <w:r w:rsidRPr="00F41FC8">
              <w:rPr>
                <w:rFonts w:ascii="Calibri" w:hAnsi="Calibri" w:cs="Calibri"/>
              </w:rPr>
              <w:t>- Brodsko kolo</w:t>
            </w:r>
          </w:p>
          <w:p w:rsidR="00715E27" w:rsidRPr="00F41FC8" w:rsidRDefault="00715E27" w:rsidP="00F464E7">
            <w:pPr>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hideMark/>
          </w:tcPr>
          <w:p w:rsidR="00715E27" w:rsidRPr="00F41FC8" w:rsidRDefault="00271C36" w:rsidP="005F4CFB">
            <w:pPr>
              <w:numPr>
                <w:ilvl w:val="0"/>
                <w:numId w:val="29"/>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Poticanje kreativnost učenika</w:t>
            </w:r>
          </w:p>
          <w:p w:rsidR="00715E27" w:rsidRPr="00F41FC8" w:rsidRDefault="00271C36" w:rsidP="005F4CFB">
            <w:pPr>
              <w:numPr>
                <w:ilvl w:val="0"/>
                <w:numId w:val="29"/>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 xml:space="preserve">Podizanje ekološke svijesti </w:t>
            </w:r>
          </w:p>
          <w:p w:rsidR="00715E27" w:rsidRPr="00F41FC8" w:rsidRDefault="00271C36" w:rsidP="005F4CFB">
            <w:pPr>
              <w:numPr>
                <w:ilvl w:val="0"/>
                <w:numId w:val="29"/>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 xml:space="preserve">Biti aktivni sudionici kulturnih i javnih zbivanja </w:t>
            </w:r>
          </w:p>
        </w:tc>
        <w:tc>
          <w:tcPr>
            <w:tcW w:w="1729" w:type="dxa"/>
            <w:tcBorders>
              <w:top w:val="single" w:sz="4" w:space="0" w:color="000000"/>
              <w:left w:val="single" w:sz="4" w:space="0" w:color="000000"/>
              <w:bottom w:val="single" w:sz="4" w:space="0" w:color="000000"/>
              <w:right w:val="nil"/>
            </w:tcBorders>
            <w:vAlign w:val="center"/>
            <w:hideMark/>
          </w:tcPr>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Skupni rad,</w:t>
            </w:r>
          </w:p>
          <w:p w:rsidR="00715E27" w:rsidRPr="00F41FC8" w:rsidRDefault="00715E27" w:rsidP="00F464E7">
            <w:pPr>
              <w:rPr>
                <w:rFonts w:ascii="Calibri" w:hAnsi="Calibri" w:cs="Calibri"/>
              </w:rPr>
            </w:pPr>
            <w:r w:rsidRPr="00F41FC8">
              <w:rPr>
                <w:rFonts w:ascii="Calibri" w:hAnsi="Calibri" w:cs="Calibri"/>
              </w:rPr>
              <w:t>Oluja ideja</w:t>
            </w:r>
          </w:p>
          <w:p w:rsidR="00715E27" w:rsidRPr="00F41FC8" w:rsidRDefault="00715E27" w:rsidP="00F464E7">
            <w:pPr>
              <w:rPr>
                <w:rFonts w:ascii="Calibri" w:hAnsi="Calibri" w:cs="Calibri"/>
              </w:rPr>
            </w:pPr>
            <w:r w:rsidRPr="00F41FC8">
              <w:rPr>
                <w:rFonts w:ascii="Calibri" w:hAnsi="Calibri" w:cs="Calibri"/>
              </w:rPr>
              <w:t>Razgovor, Radionice,</w:t>
            </w:r>
          </w:p>
          <w:p w:rsidR="00715E27" w:rsidRPr="00F41FC8" w:rsidRDefault="00715E27" w:rsidP="00F464E7">
            <w:pPr>
              <w:rPr>
                <w:rFonts w:ascii="Calibri" w:hAnsi="Calibri" w:cs="Calibri"/>
              </w:rPr>
            </w:pPr>
            <w:r w:rsidRPr="00F41FC8">
              <w:rPr>
                <w:rFonts w:ascii="Calibri" w:hAnsi="Calibri" w:cs="Calibri"/>
              </w:rPr>
              <w:t>Demonstracije,</w:t>
            </w:r>
          </w:p>
          <w:p w:rsidR="00715E27" w:rsidRPr="00F41FC8" w:rsidRDefault="00715E27" w:rsidP="00F464E7">
            <w:pPr>
              <w:rPr>
                <w:rFonts w:ascii="Calibri" w:hAnsi="Calibri" w:cs="Calibri"/>
              </w:rPr>
            </w:pPr>
            <w:r w:rsidRPr="00F41FC8">
              <w:rPr>
                <w:rFonts w:ascii="Calibri" w:hAnsi="Calibri" w:cs="Calibri"/>
              </w:rPr>
              <w:t>PP</w:t>
            </w:r>
            <w:r w:rsidR="00271C36" w:rsidRPr="00F41FC8">
              <w:rPr>
                <w:rFonts w:ascii="Calibri" w:hAnsi="Calibri" w:cs="Calibri"/>
              </w:rPr>
              <w:t xml:space="preserve"> </w:t>
            </w:r>
            <w:r w:rsidRPr="00F41FC8">
              <w:rPr>
                <w:rFonts w:ascii="Calibri" w:hAnsi="Calibri" w:cs="Calibri"/>
              </w:rPr>
              <w:t>prezentacije</w:t>
            </w:r>
          </w:p>
        </w:tc>
        <w:tc>
          <w:tcPr>
            <w:tcW w:w="1134" w:type="dxa"/>
            <w:tcBorders>
              <w:top w:val="single" w:sz="4" w:space="0" w:color="000000"/>
              <w:left w:val="single" w:sz="4" w:space="0" w:color="000000"/>
              <w:bottom w:val="single" w:sz="4" w:space="0" w:color="000000"/>
              <w:right w:val="single" w:sz="4" w:space="0" w:color="000000"/>
            </w:tcBorders>
            <w:vAlign w:val="center"/>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r w:rsidR="00715E27" w:rsidRPr="00F41FC8" w:rsidTr="00C0441C">
        <w:trPr>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Izložbe</w:t>
            </w: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ind w:left="317"/>
              <w:rPr>
                <w:rFonts w:ascii="Calibri" w:hAnsi="Calibri" w:cs="Calibri"/>
              </w:rPr>
            </w:pPr>
          </w:p>
          <w:p w:rsidR="00715E27" w:rsidRPr="00F41FC8" w:rsidRDefault="00271C36" w:rsidP="005F4CFB">
            <w:pPr>
              <w:numPr>
                <w:ilvl w:val="0"/>
                <w:numId w:val="30"/>
              </w:numPr>
              <w:tabs>
                <w:tab w:val="clear" w:pos="850"/>
              </w:tabs>
              <w:suppressAutoHyphens/>
              <w:ind w:left="61" w:hanging="27"/>
              <w:rPr>
                <w:rFonts w:ascii="Calibri" w:hAnsi="Calibri" w:cs="Calibri"/>
              </w:rPr>
            </w:pPr>
            <w:r w:rsidRPr="00F41FC8">
              <w:rPr>
                <w:rFonts w:ascii="Calibri" w:hAnsi="Calibri" w:cs="Calibri"/>
              </w:rPr>
              <w:t xml:space="preserve">- </w:t>
            </w:r>
            <w:r w:rsidR="00F464E7" w:rsidRPr="00F41FC8">
              <w:rPr>
                <w:rFonts w:ascii="Calibri" w:hAnsi="Calibri" w:cs="Calibri"/>
              </w:rPr>
              <w:t xml:space="preserve">Izložba slika u </w:t>
            </w:r>
            <w:r w:rsidR="00715E27" w:rsidRPr="00F41FC8">
              <w:rPr>
                <w:rFonts w:ascii="Calibri" w:hAnsi="Calibri" w:cs="Calibri"/>
              </w:rPr>
              <w:t>salonu Becić</w:t>
            </w:r>
          </w:p>
          <w:p w:rsidR="00715E27" w:rsidRPr="00F41FC8" w:rsidRDefault="00271C36" w:rsidP="00F464E7">
            <w:pPr>
              <w:suppressAutoHyphens/>
              <w:ind w:left="34"/>
              <w:rPr>
                <w:rFonts w:ascii="Calibri" w:hAnsi="Calibri" w:cs="Calibri"/>
              </w:rPr>
            </w:pPr>
            <w:r w:rsidRPr="00F41FC8">
              <w:rPr>
                <w:rFonts w:ascii="Calibri" w:hAnsi="Calibri" w:cs="Calibri"/>
              </w:rPr>
              <w:t xml:space="preserve">- </w:t>
            </w:r>
            <w:r w:rsidR="00715E27" w:rsidRPr="00F41FC8">
              <w:rPr>
                <w:rFonts w:ascii="Calibri" w:hAnsi="Calibri" w:cs="Calibri"/>
              </w:rPr>
              <w:t>Izložbe raznih postava u muzeju i galeriji Ružić</w:t>
            </w:r>
          </w:p>
          <w:p w:rsidR="00715E27" w:rsidRPr="00F41FC8" w:rsidRDefault="00271C36" w:rsidP="00F464E7">
            <w:pPr>
              <w:rPr>
                <w:rFonts w:ascii="Calibri" w:hAnsi="Calibri" w:cs="Calibri"/>
              </w:rPr>
            </w:pPr>
            <w:r w:rsidRPr="00F41FC8">
              <w:rPr>
                <w:rFonts w:ascii="Calibri" w:hAnsi="Calibri" w:cs="Calibri"/>
              </w:rPr>
              <w:t>- I</w:t>
            </w:r>
            <w:r w:rsidR="00715E27" w:rsidRPr="00F41FC8">
              <w:rPr>
                <w:rFonts w:ascii="Calibri" w:hAnsi="Calibri" w:cs="Calibri"/>
              </w:rPr>
              <w:t>zložba</w:t>
            </w:r>
            <w:r w:rsidR="00F41FC8" w:rsidRPr="00F41FC8">
              <w:rPr>
                <w:rFonts w:ascii="Calibri" w:hAnsi="Calibri" w:cs="Calibri"/>
              </w:rPr>
              <w:t xml:space="preserve"> </w:t>
            </w:r>
            <w:r w:rsidR="00715E27" w:rsidRPr="00F41FC8">
              <w:rPr>
                <w:rFonts w:ascii="Calibri" w:hAnsi="Calibri" w:cs="Calibri"/>
              </w:rPr>
              <w:t>“Šuma okom šumara“</w:t>
            </w:r>
          </w:p>
          <w:p w:rsidR="00F41FC8" w:rsidRPr="00F41FC8" w:rsidRDefault="00F41FC8" w:rsidP="00F464E7">
            <w:pPr>
              <w:rPr>
                <w:rFonts w:ascii="Calibri" w:hAnsi="Calibri" w:cs="Calibri"/>
              </w:rPr>
            </w:pPr>
            <w:r w:rsidRPr="00F41FC8">
              <w:rPr>
                <w:rFonts w:ascii="Calibri" w:hAnsi="Calibri" w:cs="Calibri"/>
              </w:rPr>
              <w:t>- Izložba golubova</w:t>
            </w:r>
          </w:p>
          <w:p w:rsidR="00715E27" w:rsidRPr="00F41FC8" w:rsidRDefault="00715E27" w:rsidP="00F464E7">
            <w:pPr>
              <w:ind w:left="34"/>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hideMark/>
          </w:tcPr>
          <w:p w:rsidR="00715E27" w:rsidRPr="00F41FC8" w:rsidRDefault="00271C36" w:rsidP="005F4CFB">
            <w:pPr>
              <w:numPr>
                <w:ilvl w:val="0"/>
                <w:numId w:val="31"/>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Raditi na uzdizanju i  oplemenjivanju vlastite ličnosti</w:t>
            </w:r>
          </w:p>
          <w:p w:rsidR="00715E27" w:rsidRPr="00F41FC8" w:rsidRDefault="00271C36" w:rsidP="005F4CFB">
            <w:pPr>
              <w:numPr>
                <w:ilvl w:val="0"/>
                <w:numId w:val="31"/>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Njegovanje i očuvanje zavičajne kulture</w:t>
            </w:r>
          </w:p>
        </w:tc>
        <w:tc>
          <w:tcPr>
            <w:tcW w:w="172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rPr>
                <w:rFonts w:ascii="Calibri" w:hAnsi="Calibri" w:cs="Calibri"/>
              </w:rPr>
            </w:pPr>
          </w:p>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 xml:space="preserve">Razgovor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r w:rsidR="00715E27" w:rsidRPr="00F41FC8" w:rsidTr="00C0441C">
        <w:trPr>
          <w:trHeight w:val="3519"/>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Sajam</w:t>
            </w:r>
          </w:p>
          <w:p w:rsidR="00715E27" w:rsidRPr="00F41FC8" w:rsidRDefault="00715E27" w:rsidP="00F464E7">
            <w:pPr>
              <w:jc w:val="center"/>
              <w:rPr>
                <w:rFonts w:ascii="Calibri" w:hAnsi="Calibri" w:cs="Calibri"/>
                <w:b/>
              </w:rPr>
            </w:pP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tabs>
                <w:tab w:val="left" w:pos="317"/>
                <w:tab w:val="left" w:pos="924"/>
                <w:tab w:val="left" w:pos="1104"/>
              </w:tabs>
              <w:snapToGrid w:val="0"/>
              <w:ind w:left="317"/>
              <w:rPr>
                <w:rFonts w:ascii="Calibri" w:hAnsi="Calibri" w:cs="Calibri"/>
              </w:rPr>
            </w:pP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Katarinski sajam Sl. Brod</w:t>
            </w: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Sajam cvijeća Florafest Sl. Brod</w:t>
            </w: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Poljoprivredni Sajam</w:t>
            </w:r>
            <w:r w:rsidR="00F41FC8" w:rsidRPr="00F41FC8">
              <w:rPr>
                <w:rFonts w:ascii="Calibri" w:hAnsi="Calibri" w:cs="Calibri"/>
              </w:rPr>
              <w:t xml:space="preserve"> Bjelovar</w:t>
            </w:r>
          </w:p>
          <w:p w:rsidR="00F41FC8" w:rsidRPr="00F41FC8" w:rsidRDefault="00F41FC8" w:rsidP="00F464E7">
            <w:pPr>
              <w:tabs>
                <w:tab w:val="left" w:pos="317"/>
                <w:tab w:val="left" w:pos="924"/>
                <w:tab w:val="left" w:pos="1104"/>
              </w:tabs>
              <w:suppressAutoHyphens/>
              <w:rPr>
                <w:rFonts w:ascii="Calibri" w:hAnsi="Calibri" w:cs="Calibri"/>
              </w:rPr>
            </w:pPr>
            <w:r w:rsidRPr="00F41FC8">
              <w:rPr>
                <w:rFonts w:ascii="Calibri" w:hAnsi="Calibri" w:cs="Calibri"/>
              </w:rPr>
              <w:t>- Sajam vina Vino vita</w:t>
            </w:r>
          </w:p>
          <w:p w:rsidR="00715E27" w:rsidRPr="00F41FC8" w:rsidRDefault="00715E27" w:rsidP="00F464E7">
            <w:pPr>
              <w:tabs>
                <w:tab w:val="left" w:pos="317"/>
                <w:tab w:val="left" w:pos="924"/>
                <w:tab w:val="left" w:pos="1104"/>
              </w:tabs>
              <w:ind w:left="317"/>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tcPr>
          <w:p w:rsidR="00715E27" w:rsidRPr="00F41FC8" w:rsidRDefault="00271C36" w:rsidP="005F4CFB">
            <w:pPr>
              <w:numPr>
                <w:ilvl w:val="0"/>
                <w:numId w:val="32"/>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 xml:space="preserve">Poticanje samoinicijative i znatiželje  kod učenika, </w:t>
            </w:r>
          </w:p>
          <w:p w:rsidR="00715E27" w:rsidRPr="00F41FC8" w:rsidRDefault="00271C36" w:rsidP="005F4CFB">
            <w:pPr>
              <w:numPr>
                <w:ilvl w:val="0"/>
                <w:numId w:val="32"/>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Razvijanje komunikacijskih vještina i ostavrivanje socijalnih kontakata unutar šire zajednice,</w:t>
            </w:r>
          </w:p>
          <w:p w:rsidR="00715E27" w:rsidRPr="00F41FC8" w:rsidRDefault="00271C36" w:rsidP="005F4CFB">
            <w:pPr>
              <w:numPr>
                <w:ilvl w:val="0"/>
                <w:numId w:val="32"/>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Samostalnost u radu i donošenje zaključaka, poticanje kreativnosti kod učenika</w:t>
            </w:r>
          </w:p>
        </w:tc>
        <w:tc>
          <w:tcPr>
            <w:tcW w:w="172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Skupni rad,</w:t>
            </w:r>
          </w:p>
          <w:p w:rsidR="00715E27" w:rsidRPr="00F41FC8" w:rsidRDefault="00715E27" w:rsidP="00F464E7">
            <w:pPr>
              <w:rPr>
                <w:rFonts w:ascii="Calibri" w:hAnsi="Calibri" w:cs="Calibri"/>
              </w:rPr>
            </w:pPr>
            <w:r w:rsidRPr="00F41FC8">
              <w:rPr>
                <w:rFonts w:ascii="Calibri" w:hAnsi="Calibri" w:cs="Calibri"/>
              </w:rPr>
              <w:t>Razgovor, Radionice,</w:t>
            </w:r>
          </w:p>
          <w:p w:rsidR="00715E27" w:rsidRPr="00F41FC8" w:rsidRDefault="00715E27" w:rsidP="00F464E7">
            <w:pPr>
              <w:rPr>
                <w:rFonts w:ascii="Calibri" w:hAnsi="Calibri" w:cs="Calibri"/>
              </w:rPr>
            </w:pPr>
            <w:r w:rsidRPr="00F41FC8">
              <w:rPr>
                <w:rFonts w:ascii="Calibri" w:hAnsi="Calibri" w:cs="Calibri"/>
              </w:rPr>
              <w:t>Demonstracije,</w:t>
            </w:r>
          </w:p>
          <w:p w:rsidR="00715E27" w:rsidRPr="00F41FC8" w:rsidRDefault="00715E27" w:rsidP="00F464E7">
            <w:pPr>
              <w:rPr>
                <w:rFonts w:ascii="Calibri" w:hAnsi="Calibri" w:cs="Calibri"/>
              </w:rPr>
            </w:pPr>
            <w:r w:rsidRPr="00F41FC8">
              <w:rPr>
                <w:rFonts w:ascii="Calibri" w:hAnsi="Calibri" w:cs="Calibri"/>
              </w:rPr>
              <w:t>PP</w:t>
            </w:r>
            <w:r w:rsidR="00271C36" w:rsidRPr="00F41FC8">
              <w:rPr>
                <w:rFonts w:ascii="Calibri" w:hAnsi="Calibri" w:cs="Calibri"/>
              </w:rPr>
              <w:t xml:space="preserve"> </w:t>
            </w:r>
            <w:r w:rsidRPr="00F41FC8">
              <w:rPr>
                <w:rFonts w:ascii="Calibri" w:hAnsi="Calibri" w:cs="Calibri"/>
              </w:rPr>
              <w:t>prezentacije</w:t>
            </w:r>
          </w:p>
        </w:tc>
        <w:tc>
          <w:tcPr>
            <w:tcW w:w="1134" w:type="dxa"/>
            <w:tcBorders>
              <w:top w:val="single" w:sz="4" w:space="0" w:color="000000"/>
              <w:left w:val="single" w:sz="4" w:space="0" w:color="000000"/>
              <w:bottom w:val="single" w:sz="4" w:space="0" w:color="000000"/>
              <w:right w:val="single" w:sz="4" w:space="0" w:color="000000"/>
            </w:tcBorders>
            <w:vAlign w:val="center"/>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bl>
    <w:p w:rsidR="0045584A" w:rsidRPr="007170EA" w:rsidRDefault="006A4F68" w:rsidP="001F40E7">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715E27">
      <w:pPr>
        <w:rPr>
          <w:rFonts w:ascii="Calibri" w:hAnsi="Calibri" w:cs="Calibri"/>
        </w:rPr>
      </w:pPr>
    </w:p>
    <w:p w:rsidR="00271C36" w:rsidRPr="007170EA" w:rsidRDefault="00271C36">
      <w:pPr>
        <w:rPr>
          <w:rFonts w:ascii="Calibri" w:hAnsi="Calibri" w:cs="Calibri"/>
          <w:b/>
          <w:sz w:val="28"/>
          <w:szCs w:val="28"/>
        </w:rPr>
      </w:pPr>
    </w:p>
    <w:p w:rsidR="00FE275F" w:rsidRPr="007170EA" w:rsidRDefault="00FE275F" w:rsidP="0021557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1557E" w:rsidRPr="007170EA" w:rsidRDefault="0021557E" w:rsidP="0021557E">
      <w:pPr>
        <w:jc w:val="center"/>
        <w:rPr>
          <w:rFonts w:ascii="Calibri" w:hAnsi="Calibri" w:cs="Calibri"/>
          <w:b/>
          <w:sz w:val="28"/>
          <w:szCs w:val="28"/>
        </w:rPr>
      </w:pPr>
    </w:p>
    <w:p w:rsidR="00715E27" w:rsidRPr="007170EA" w:rsidRDefault="00715E27" w:rsidP="00715E27">
      <w:pPr>
        <w:rPr>
          <w:rFonts w:ascii="Calibri" w:hAnsi="Calibri" w:cs="Calibri"/>
          <w:sz w:val="28"/>
        </w:rPr>
      </w:pPr>
      <w:r w:rsidRPr="007170EA">
        <w:rPr>
          <w:rFonts w:ascii="Calibri" w:hAnsi="Calibri" w:cs="Calibri"/>
          <w:b/>
          <w:sz w:val="28"/>
        </w:rPr>
        <w:t>Nositelj aktivnosti:</w:t>
      </w:r>
      <w:r w:rsidR="00BB4EA6" w:rsidRPr="007170EA">
        <w:rPr>
          <w:rFonts w:ascii="Calibri" w:hAnsi="Calibri" w:cs="Calibri"/>
          <w:sz w:val="28"/>
        </w:rPr>
        <w:t xml:space="preserve"> Marina Kolesarić</w:t>
      </w:r>
      <w:r w:rsidRPr="007170EA">
        <w:rPr>
          <w:rFonts w:ascii="Calibri" w:hAnsi="Calibri" w:cs="Calibri"/>
          <w:sz w:val="28"/>
        </w:rPr>
        <w:t>, mag.educ.chem.</w:t>
      </w:r>
    </w:p>
    <w:p w:rsidR="00715E27" w:rsidRPr="007170EA" w:rsidRDefault="00715E27" w:rsidP="00715E27">
      <w:pPr>
        <w:rPr>
          <w:rFonts w:ascii="Calibri" w:hAnsi="Calibri" w:cs="Calibri"/>
          <w:sz w:val="28"/>
          <w:u w:val="single"/>
        </w:rPr>
      </w:pPr>
      <w:r w:rsidRPr="007170EA">
        <w:rPr>
          <w:rFonts w:ascii="Calibri" w:hAnsi="Calibri" w:cs="Calibri"/>
          <w:b/>
          <w:sz w:val="28"/>
        </w:rPr>
        <w:t>Planirano sati</w:t>
      </w:r>
      <w:r w:rsidRPr="007170EA">
        <w:rPr>
          <w:rFonts w:ascii="Calibri" w:hAnsi="Calibri" w:cs="Calibri"/>
          <w:sz w:val="28"/>
        </w:rPr>
        <w:t>:</w:t>
      </w:r>
      <w:r w:rsidR="0021557E" w:rsidRPr="007170EA">
        <w:rPr>
          <w:rFonts w:ascii="Calibri" w:hAnsi="Calibri" w:cs="Calibri"/>
          <w:sz w:val="28"/>
        </w:rPr>
        <w:t xml:space="preserve"> 35</w:t>
      </w:r>
    </w:p>
    <w:p w:rsidR="0021557E" w:rsidRPr="007170EA" w:rsidRDefault="0021557E" w:rsidP="00715E27">
      <w:pPr>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2625"/>
        <w:gridCol w:w="2110"/>
        <w:gridCol w:w="1769"/>
        <w:gridCol w:w="1214"/>
      </w:tblGrid>
      <w:tr w:rsidR="00715E27" w:rsidRPr="007170EA" w:rsidTr="00BB4EA6">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B4EA6">
            <w:pPr>
              <w:jc w:val="center"/>
              <w:rPr>
                <w:rFonts w:ascii="Calibri" w:hAnsi="Calibri" w:cs="Calibri"/>
                <w:b/>
              </w:rPr>
            </w:pPr>
            <w:r w:rsidRPr="007170EA">
              <w:rPr>
                <w:rFonts w:ascii="Calibri" w:hAnsi="Calibri" w:cs="Calibri"/>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Aktivnosti /</w:t>
            </w:r>
            <w:r w:rsidR="00BA26AD" w:rsidRPr="007170EA">
              <w:rPr>
                <w:rFonts w:ascii="Calibri" w:hAnsi="Calibri" w:cs="Calibri"/>
                <w:b/>
              </w:rPr>
              <w:t xml:space="preserve"> </w:t>
            </w:r>
            <w:r w:rsidRPr="007170EA">
              <w:rPr>
                <w:rFonts w:ascii="Calibri" w:hAnsi="Calibri" w:cs="Calibri"/>
                <w:b/>
              </w:rPr>
              <w:t>Sadržaj</w:t>
            </w:r>
          </w:p>
        </w:tc>
        <w:tc>
          <w:tcPr>
            <w:tcW w:w="22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Cilj i zadaća</w:t>
            </w:r>
          </w:p>
        </w:tc>
        <w:tc>
          <w:tcPr>
            <w:tcW w:w="9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B4EA6">
            <w:pPr>
              <w:jc w:val="center"/>
              <w:rPr>
                <w:rFonts w:ascii="Calibri" w:hAnsi="Calibri" w:cs="Calibri"/>
                <w:b/>
              </w:rPr>
            </w:pPr>
            <w:r w:rsidRPr="007170EA">
              <w:rPr>
                <w:rFonts w:ascii="Calibri" w:hAnsi="Calibri" w:cs="Calibri"/>
                <w:b/>
              </w:rPr>
              <w:t>Vrijeme realizacije</w:t>
            </w:r>
          </w:p>
        </w:tc>
      </w:tr>
      <w:tr w:rsidR="00715E27" w:rsidRPr="007170EA" w:rsidTr="00BB4EA6">
        <w:trPr>
          <w:trHeight w:val="2102"/>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r w:rsidRPr="007170EA">
              <w:rPr>
                <w:rFonts w:ascii="Calibri" w:hAnsi="Calibri" w:cs="Calibri"/>
                <w:b/>
              </w:rPr>
              <w:t>Priredbe</w:t>
            </w:r>
          </w:p>
        </w:tc>
        <w:tc>
          <w:tcPr>
            <w:tcW w:w="3522" w:type="dxa"/>
            <w:tcBorders>
              <w:top w:val="single" w:sz="4" w:space="0" w:color="auto"/>
              <w:left w:val="single" w:sz="4" w:space="0" w:color="auto"/>
              <w:bottom w:val="single" w:sz="4" w:space="0" w:color="auto"/>
              <w:right w:val="single" w:sz="4" w:space="0" w:color="auto"/>
            </w:tcBorders>
            <w:vAlign w:val="center"/>
            <w:hideMark/>
          </w:tcPr>
          <w:p w:rsidR="00BB4EA6" w:rsidRPr="007170EA" w:rsidRDefault="00BB4EA6" w:rsidP="00BB4EA6">
            <w:pPr>
              <w:rPr>
                <w:rFonts w:ascii="Calibri" w:hAnsi="Calibri" w:cs="Calibri"/>
              </w:rPr>
            </w:pPr>
          </w:p>
          <w:p w:rsidR="00BB4EA6" w:rsidRPr="007170EA" w:rsidRDefault="00F41FC8" w:rsidP="00BB4EA6">
            <w:pPr>
              <w:rPr>
                <w:rFonts w:ascii="Calibri" w:hAnsi="Calibri" w:cs="Calibri"/>
              </w:rPr>
            </w:pPr>
            <w:r>
              <w:rPr>
                <w:rFonts w:ascii="Calibri" w:hAnsi="Calibri" w:cs="Calibri"/>
              </w:rPr>
              <w:t xml:space="preserve">1. </w:t>
            </w:r>
            <w:r w:rsidR="00BB4EA6" w:rsidRPr="007170EA">
              <w:rPr>
                <w:rFonts w:ascii="Calibri" w:hAnsi="Calibri" w:cs="Calibri"/>
              </w:rPr>
              <w:t>Božićni sajam u školi (sajam, izložbe, radionice)</w:t>
            </w:r>
          </w:p>
          <w:p w:rsidR="00715E27" w:rsidRPr="007170EA" w:rsidRDefault="00F41FC8" w:rsidP="00BB4EA6">
            <w:pPr>
              <w:rPr>
                <w:rFonts w:ascii="Calibri" w:hAnsi="Calibri" w:cs="Calibri"/>
              </w:rPr>
            </w:pPr>
            <w:r>
              <w:rPr>
                <w:rFonts w:ascii="Calibri" w:hAnsi="Calibri" w:cs="Calibri"/>
              </w:rPr>
              <w:t>2</w:t>
            </w:r>
            <w:r w:rsidR="00BB4EA6" w:rsidRPr="007170EA">
              <w:rPr>
                <w:rFonts w:ascii="Calibri" w:hAnsi="Calibri" w:cs="Calibri"/>
              </w:rPr>
              <w:t>.  Dan škole</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tabs>
                <w:tab w:val="left" w:pos="56"/>
              </w:tabs>
              <w:ind w:left="56"/>
              <w:rPr>
                <w:rFonts w:ascii="Calibri" w:hAnsi="Calibri" w:cs="Calibri"/>
              </w:rPr>
            </w:pPr>
            <w:r w:rsidRPr="007170EA">
              <w:rPr>
                <w:rFonts w:ascii="Calibri" w:hAnsi="Calibri" w:cs="Calibri"/>
              </w:rPr>
              <w:t xml:space="preserve">Aktivno sudjelovanje u kulturnim i javnim zbivanjima  </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metoda razgovora, metode žive riječi, metoda pokazivanja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tc>
      </w:tr>
      <w:tr w:rsidR="00715E27" w:rsidRPr="007170EA" w:rsidTr="00BB4EA6">
        <w:trPr>
          <w:trHeight w:val="1693"/>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b/>
              </w:rPr>
            </w:pPr>
            <w:r w:rsidRPr="007170EA">
              <w:rPr>
                <w:rFonts w:ascii="Calibri" w:hAnsi="Calibri" w:cs="Calibri"/>
                <w:b/>
              </w:rPr>
              <w:t>Izložbe</w:t>
            </w:r>
          </w:p>
          <w:p w:rsidR="00715E27" w:rsidRPr="007170EA" w:rsidRDefault="00715E27" w:rsidP="00BB4EA6">
            <w:pPr>
              <w:jc w:val="cente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BB4EA6" w:rsidP="00BB4EA6">
            <w:pPr>
              <w:rPr>
                <w:rFonts w:ascii="Calibri" w:hAnsi="Calibri" w:cs="Calibri"/>
              </w:rPr>
            </w:pPr>
            <w:r w:rsidRPr="007170EA">
              <w:rPr>
                <w:rFonts w:ascii="Calibri" w:hAnsi="Calibri" w:cs="Calibri"/>
              </w:rPr>
              <w:t xml:space="preserve">1. </w:t>
            </w:r>
            <w:r w:rsidR="00715E27" w:rsidRPr="007170EA">
              <w:rPr>
                <w:rFonts w:ascii="Calibri" w:hAnsi="Calibri" w:cs="Calibri"/>
              </w:rPr>
              <w:t>Izložba slika u salonu Becić</w:t>
            </w:r>
          </w:p>
          <w:p w:rsidR="00715E27" w:rsidRPr="007170EA" w:rsidRDefault="00BB4EA6" w:rsidP="00BB4EA6">
            <w:pPr>
              <w:rPr>
                <w:rFonts w:ascii="Calibri" w:hAnsi="Calibri" w:cs="Calibri"/>
              </w:rPr>
            </w:pPr>
            <w:r w:rsidRPr="007170EA">
              <w:rPr>
                <w:rFonts w:ascii="Calibri" w:hAnsi="Calibri" w:cs="Calibri"/>
              </w:rPr>
              <w:t xml:space="preserve">2. </w:t>
            </w:r>
            <w:r w:rsidR="00715E27" w:rsidRPr="007170EA">
              <w:rPr>
                <w:rFonts w:ascii="Calibri" w:hAnsi="Calibri" w:cs="Calibri"/>
              </w:rPr>
              <w:t xml:space="preserve">Izložbe raznih postava u muzeju i galeriji Ružić </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ind w:left="56"/>
              <w:rPr>
                <w:rFonts w:ascii="Calibri" w:hAnsi="Calibri" w:cs="Calibri"/>
              </w:rPr>
            </w:pPr>
            <w:r w:rsidRPr="007170EA">
              <w:rPr>
                <w:rFonts w:ascii="Calibri" w:hAnsi="Calibri" w:cs="Calibri"/>
              </w:rPr>
              <w:t>Razvijanje estetske osjetljivosti i estetske kritičnosti</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Ilustrativno-demonstrativne metode</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p w:rsidR="00715E27" w:rsidRPr="007170EA" w:rsidRDefault="00715E27" w:rsidP="00BB4EA6">
            <w:pPr>
              <w:jc w:val="center"/>
              <w:rPr>
                <w:rFonts w:ascii="Calibri" w:hAnsi="Calibri" w:cs="Calibri"/>
              </w:rPr>
            </w:pPr>
          </w:p>
        </w:tc>
      </w:tr>
      <w:tr w:rsidR="00715E27" w:rsidRPr="007170EA" w:rsidTr="00BB4EA6">
        <w:trPr>
          <w:trHeight w:val="3107"/>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b/>
              </w:rPr>
            </w:pPr>
            <w:r w:rsidRPr="007170EA">
              <w:rPr>
                <w:rFonts w:ascii="Calibri" w:hAnsi="Calibri" w:cs="Calibri"/>
                <w:b/>
              </w:rPr>
              <w:t>Sajam</w:t>
            </w:r>
          </w:p>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BB4EA6" w:rsidP="00BB4EA6">
            <w:pPr>
              <w:tabs>
                <w:tab w:val="left" w:pos="317"/>
                <w:tab w:val="left" w:pos="924"/>
                <w:tab w:val="left" w:pos="1104"/>
              </w:tabs>
              <w:rPr>
                <w:rFonts w:ascii="Calibri" w:hAnsi="Calibri" w:cs="Calibri"/>
              </w:rPr>
            </w:pPr>
            <w:r w:rsidRPr="007170EA">
              <w:rPr>
                <w:rFonts w:ascii="Calibri" w:hAnsi="Calibri" w:cs="Calibri"/>
              </w:rPr>
              <w:t xml:space="preserve">1. </w:t>
            </w:r>
            <w:r w:rsidR="00715E27" w:rsidRPr="007170EA">
              <w:rPr>
                <w:rFonts w:ascii="Calibri" w:hAnsi="Calibri" w:cs="Calibri"/>
              </w:rPr>
              <w:t>Katarinski sajam Sl. Brod</w:t>
            </w:r>
          </w:p>
          <w:p w:rsidR="00715E27" w:rsidRPr="007170EA" w:rsidRDefault="00BB4EA6" w:rsidP="00BB4EA6">
            <w:pPr>
              <w:tabs>
                <w:tab w:val="left" w:pos="317"/>
                <w:tab w:val="left" w:pos="924"/>
                <w:tab w:val="left" w:pos="1104"/>
              </w:tabs>
              <w:rPr>
                <w:rFonts w:ascii="Calibri" w:hAnsi="Calibri" w:cs="Calibri"/>
              </w:rPr>
            </w:pPr>
            <w:r w:rsidRPr="007170EA">
              <w:rPr>
                <w:rFonts w:ascii="Calibri" w:hAnsi="Calibri" w:cs="Calibri"/>
              </w:rPr>
              <w:t xml:space="preserve">2. </w:t>
            </w:r>
            <w:r w:rsidR="00715E27" w:rsidRPr="007170EA">
              <w:rPr>
                <w:rFonts w:ascii="Calibri" w:hAnsi="Calibri" w:cs="Calibri"/>
              </w:rPr>
              <w:t xml:space="preserve">Sajam cvijeća Florafest Sl. Brod </w:t>
            </w:r>
          </w:p>
          <w:p w:rsidR="00715E27" w:rsidRPr="007170EA" w:rsidRDefault="00715E27" w:rsidP="00BB4EA6">
            <w:pPr>
              <w:tabs>
                <w:tab w:val="left" w:pos="317"/>
                <w:tab w:val="left" w:pos="924"/>
                <w:tab w:val="left" w:pos="1104"/>
              </w:tabs>
              <w:rPr>
                <w:rFonts w:ascii="Calibri" w:hAnsi="Calibri" w:cs="Calibri"/>
              </w:rPr>
            </w:pP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ind w:left="56"/>
              <w:rPr>
                <w:rFonts w:ascii="Calibri" w:hAnsi="Calibri" w:cs="Calibri"/>
              </w:rPr>
            </w:pPr>
            <w:r w:rsidRPr="007170EA">
              <w:rPr>
                <w:rFonts w:ascii="Calibri" w:hAnsi="Calibri" w:cs="Calibri"/>
              </w:rPr>
              <w:t>Razvijanje komunikacijskih vještina, ostvarivanje kontakata unutar šire zajednice, stjecanje novih spoznaja</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razgovor – metoda razgovora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p w:rsidR="00715E27" w:rsidRPr="007170EA" w:rsidRDefault="00715E27" w:rsidP="00BB4EA6">
            <w:pPr>
              <w:jc w:val="center"/>
              <w:rPr>
                <w:rFonts w:ascii="Calibri" w:hAnsi="Calibri" w:cs="Calibri"/>
              </w:rPr>
            </w:pPr>
          </w:p>
        </w:tc>
      </w:tr>
    </w:tbl>
    <w:p w:rsidR="00715E27" w:rsidRPr="007170EA" w:rsidRDefault="006A4F68" w:rsidP="006A4F68">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6A4F68">
      <w:pPr>
        <w:rPr>
          <w:rFonts w:ascii="Calibri" w:hAnsi="Calibri" w:cs="Calibri"/>
          <w:u w:val="single"/>
        </w:rPr>
      </w:pPr>
    </w:p>
    <w:p w:rsidR="00FE275F" w:rsidRPr="007170EA" w:rsidRDefault="00FE275F" w:rsidP="006A4F68">
      <w:pPr>
        <w:rPr>
          <w:rFonts w:ascii="Calibri" w:hAnsi="Calibri" w:cs="Calibri"/>
          <w:u w:val="single"/>
        </w:rPr>
      </w:pPr>
    </w:p>
    <w:p w:rsidR="00BA26AD" w:rsidRPr="007170EA" w:rsidRDefault="00BA26AD">
      <w:pPr>
        <w:rPr>
          <w:rFonts w:ascii="Calibri" w:hAnsi="Calibri" w:cs="Calibri"/>
          <w:b/>
          <w:sz w:val="28"/>
          <w:szCs w:val="28"/>
        </w:rPr>
      </w:pPr>
      <w:r w:rsidRPr="007170EA">
        <w:rPr>
          <w:rFonts w:ascii="Calibri" w:hAnsi="Calibri" w:cs="Calibri"/>
          <w:b/>
          <w:sz w:val="28"/>
          <w:szCs w:val="28"/>
        </w:rPr>
        <w:br w:type="page"/>
      </w:r>
    </w:p>
    <w:p w:rsidR="00FE275F" w:rsidRPr="007170EA" w:rsidRDefault="00FE275F" w:rsidP="00BA26AD">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BA26AD" w:rsidRPr="007170EA" w:rsidRDefault="00BA26AD" w:rsidP="00BA26AD">
      <w:pPr>
        <w:jc w:val="center"/>
        <w:rPr>
          <w:rFonts w:ascii="Calibri" w:hAnsi="Calibri" w:cs="Calibri"/>
          <w:b/>
          <w:sz w:val="28"/>
          <w:szCs w:val="28"/>
        </w:rPr>
      </w:pPr>
    </w:p>
    <w:p w:rsidR="00BA26AD" w:rsidRPr="007170EA" w:rsidRDefault="00BA26AD" w:rsidP="00BA26AD">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xml:space="preserve"> Vehid Ibraković</w:t>
      </w:r>
    </w:p>
    <w:p w:rsidR="00FE275F" w:rsidRPr="007170EA" w:rsidRDefault="00BA26AD" w:rsidP="006A4F68">
      <w:pPr>
        <w:rPr>
          <w:rFonts w:ascii="Calibri" w:hAnsi="Calibri" w:cs="Calibri"/>
          <w:sz w:val="28"/>
          <w:u w:val="single"/>
        </w:rPr>
      </w:pPr>
      <w:r w:rsidRPr="007170EA">
        <w:rPr>
          <w:rFonts w:ascii="Calibri" w:hAnsi="Calibri" w:cs="Calibri"/>
          <w:b/>
          <w:sz w:val="28"/>
        </w:rPr>
        <w:t>Planirano sati</w:t>
      </w:r>
      <w:r w:rsidRPr="007170EA">
        <w:rPr>
          <w:rFonts w:ascii="Calibri" w:hAnsi="Calibri" w:cs="Calibri"/>
          <w:sz w:val="28"/>
        </w:rPr>
        <w:t>:</w:t>
      </w:r>
      <w:r w:rsidR="00DE2308" w:rsidRPr="007170EA">
        <w:rPr>
          <w:rFonts w:ascii="Calibri" w:hAnsi="Calibri" w:cs="Calibri"/>
          <w:sz w:val="28"/>
        </w:rPr>
        <w:t xml:space="preserve"> 20</w:t>
      </w:r>
    </w:p>
    <w:p w:rsidR="00BA26AD" w:rsidRPr="007170EA" w:rsidRDefault="00BA26AD" w:rsidP="006A4F68">
      <w:pPr>
        <w:rPr>
          <w:rFonts w:ascii="Calibri" w:hAnsi="Calibri" w:cs="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243"/>
        <w:gridCol w:w="2570"/>
        <w:gridCol w:w="1682"/>
        <w:gridCol w:w="1269"/>
      </w:tblGrid>
      <w:tr w:rsidR="00715E27" w:rsidRPr="00F21EF6" w:rsidTr="006851B2">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Naziv kulturne djelatnosti</w:t>
            </w:r>
          </w:p>
        </w:tc>
        <w:tc>
          <w:tcPr>
            <w:tcW w:w="22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Aktivnosti /</w:t>
            </w:r>
            <w:r w:rsidR="006851B2" w:rsidRPr="00F21EF6">
              <w:rPr>
                <w:rFonts w:ascii="Calibri" w:hAnsi="Calibri" w:cs="Calibri"/>
                <w:b/>
                <w:sz w:val="22"/>
              </w:rPr>
              <w:t xml:space="preserve"> </w:t>
            </w:r>
            <w:r w:rsidRPr="00F21EF6">
              <w:rPr>
                <w:rFonts w:ascii="Calibri" w:hAnsi="Calibri" w:cs="Calibri"/>
                <w:b/>
                <w:sz w:val="22"/>
              </w:rPr>
              <w:t>Sadržaj</w:t>
            </w:r>
          </w:p>
        </w:tc>
        <w:tc>
          <w:tcPr>
            <w:tcW w:w="25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Vrijeme realizacije</w:t>
            </w:r>
          </w:p>
        </w:tc>
      </w:tr>
      <w:tr w:rsidR="00715E27" w:rsidRPr="00F21EF6" w:rsidTr="00F21EF6">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Priredbe</w:t>
            </w:r>
          </w:p>
          <w:p w:rsidR="00715E27" w:rsidRPr="00F21EF6" w:rsidRDefault="00715E27" w:rsidP="00F21EF6">
            <w:pPr>
              <w:rPr>
                <w:rFonts w:ascii="Calibri" w:hAnsi="Calibri" w:cs="Calibri"/>
                <w:sz w:val="22"/>
              </w:rPr>
            </w:pP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Božićni sajam u školi</w:t>
            </w:r>
            <w:r w:rsidRPr="00F21EF6">
              <w:rPr>
                <w:rFonts w:ascii="Calibri" w:hAnsi="Calibri" w:cs="Calibri"/>
                <w:sz w:val="22"/>
              </w:rPr>
              <w:t xml:space="preserve"> </w:t>
            </w:r>
            <w:r w:rsidR="00715E27" w:rsidRPr="00F21EF6">
              <w:rPr>
                <w:rFonts w:ascii="Calibri" w:hAnsi="Calibri" w:cs="Calibri"/>
                <w:sz w:val="22"/>
              </w:rPr>
              <w:t>(sajam, izložbe, radionice)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Dani otvorenih vrata u školi</w:t>
            </w:r>
            <w:r w:rsidR="00C12B3A">
              <w:rPr>
                <w:rFonts w:ascii="Calibri" w:hAnsi="Calibri" w:cs="Calibri"/>
                <w:sz w:val="22"/>
              </w:rPr>
              <w:t xml:space="preserve"> - Agrofest</w:t>
            </w:r>
            <w:r w:rsidR="00715E27" w:rsidRPr="00F21EF6">
              <w:rPr>
                <w:rFonts w:ascii="Calibri" w:hAnsi="Calibri" w:cs="Calibri"/>
                <w:sz w:val="22"/>
              </w:rPr>
              <w:t xml:space="preserve"> (sajam, izložbe, radionice)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Dani voda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 planeta Zemlja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 biološke raznolikosti</w:t>
            </w:r>
          </w:p>
        </w:tc>
        <w:tc>
          <w:tcPr>
            <w:tcW w:w="2570" w:type="dxa"/>
            <w:tcBorders>
              <w:top w:val="single" w:sz="4" w:space="0" w:color="auto"/>
              <w:left w:val="single" w:sz="4" w:space="0" w:color="auto"/>
              <w:bottom w:val="single" w:sz="4" w:space="0" w:color="auto"/>
              <w:right w:val="single" w:sz="4" w:space="0" w:color="auto"/>
            </w:tcBorders>
            <w:vAlign w:val="center"/>
          </w:tcPr>
          <w:p w:rsidR="006851B2"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Osposobljavanje učenika za samostalnu vlastitu proizvodnju</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Poticanje kreativnost učenika</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Priprema učenika za školska natjecanja iz područja vrtlarstva i ekologije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P</w:t>
            </w:r>
            <w:r w:rsidR="00715E27" w:rsidRPr="00F21EF6">
              <w:rPr>
                <w:rFonts w:ascii="Calibri" w:hAnsi="Calibri" w:cs="Calibri"/>
                <w:sz w:val="22"/>
              </w:rPr>
              <w:t xml:space="preserve">odizanje ekološke svijesti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Razvoj ljubavi prema prirodi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Aktualizacija važnosti biološke raznolikosti</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Skupni rad,</w:t>
            </w:r>
          </w:p>
          <w:p w:rsidR="00715E27" w:rsidRPr="00F21EF6" w:rsidRDefault="00715E27" w:rsidP="00F21EF6">
            <w:pPr>
              <w:rPr>
                <w:rFonts w:ascii="Calibri" w:hAnsi="Calibri" w:cs="Calibri"/>
                <w:sz w:val="22"/>
              </w:rPr>
            </w:pPr>
            <w:r w:rsidRPr="00F21EF6">
              <w:rPr>
                <w:rFonts w:ascii="Calibri" w:hAnsi="Calibri" w:cs="Calibri"/>
                <w:sz w:val="22"/>
              </w:rPr>
              <w:t>Oluja ideja</w:t>
            </w:r>
          </w:p>
          <w:p w:rsidR="00715E27" w:rsidRPr="00F21EF6" w:rsidRDefault="00715E27" w:rsidP="00F21EF6">
            <w:pPr>
              <w:rPr>
                <w:rFonts w:ascii="Calibri" w:hAnsi="Calibri" w:cs="Calibri"/>
                <w:sz w:val="22"/>
              </w:rPr>
            </w:pPr>
            <w:r w:rsidRPr="00F21EF6">
              <w:rPr>
                <w:rFonts w:ascii="Calibri" w:hAnsi="Calibri" w:cs="Calibri"/>
                <w:sz w:val="22"/>
              </w:rPr>
              <w:t>Razgovor, Radionice,</w:t>
            </w:r>
          </w:p>
          <w:p w:rsidR="00715E27" w:rsidRPr="00F21EF6" w:rsidRDefault="00715E27" w:rsidP="00F21EF6">
            <w:pPr>
              <w:rPr>
                <w:rFonts w:ascii="Calibri" w:hAnsi="Calibri" w:cs="Calibri"/>
                <w:sz w:val="22"/>
              </w:rPr>
            </w:pPr>
            <w:r w:rsidRPr="00F21EF6">
              <w:rPr>
                <w:rFonts w:ascii="Calibri" w:hAnsi="Calibri" w:cs="Calibri"/>
                <w:sz w:val="22"/>
              </w:rPr>
              <w:t>Demonstracije,</w:t>
            </w:r>
          </w:p>
          <w:p w:rsidR="00715E27" w:rsidRPr="00F21EF6" w:rsidRDefault="00715E27" w:rsidP="00F21EF6">
            <w:pPr>
              <w:rPr>
                <w:rFonts w:ascii="Calibri" w:hAnsi="Calibri" w:cs="Calibri"/>
                <w:sz w:val="22"/>
              </w:rPr>
            </w:pPr>
            <w:r w:rsidRPr="00F21EF6">
              <w:rPr>
                <w:rFonts w:ascii="Calibri" w:hAnsi="Calibri" w:cs="Calibri"/>
                <w:sz w:val="22"/>
              </w:rPr>
              <w:t>PP</w:t>
            </w:r>
            <w:r w:rsidR="006851B2" w:rsidRPr="00F21EF6">
              <w:rPr>
                <w:rFonts w:ascii="Calibri" w:hAnsi="Calibri" w:cs="Calibri"/>
                <w:sz w:val="22"/>
              </w:rPr>
              <w:t xml:space="preserve"> </w:t>
            </w:r>
            <w:r w:rsidRPr="00F21EF6">
              <w:rPr>
                <w:rFonts w:ascii="Calibri" w:hAnsi="Calibri" w:cs="Calibri"/>
                <w:sz w:val="22"/>
              </w:rPr>
              <w:t>prezentacije</w:t>
            </w:r>
          </w:p>
        </w:tc>
        <w:tc>
          <w:tcPr>
            <w:tcW w:w="1269"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Zima - Proljeće</w:t>
            </w:r>
          </w:p>
        </w:tc>
      </w:tr>
      <w:tr w:rsidR="00715E27" w:rsidRPr="00F21EF6" w:rsidTr="00F21EF6">
        <w:trPr>
          <w:trHeight w:val="2033"/>
        </w:trPr>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Izložbe</w:t>
            </w: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Proizvodi Učeničke zadruge „Tkanica“ izložbe u školi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Izložba slika u salonu Becić</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Izložbe raznih postava u muzeju i galeriji Ružić</w:t>
            </w:r>
          </w:p>
        </w:tc>
        <w:tc>
          <w:tcPr>
            <w:tcW w:w="2570" w:type="dxa"/>
            <w:tcBorders>
              <w:top w:val="single" w:sz="4" w:space="0" w:color="auto"/>
              <w:left w:val="single" w:sz="4" w:space="0" w:color="auto"/>
              <w:bottom w:val="single" w:sz="4" w:space="0" w:color="auto"/>
              <w:right w:val="single" w:sz="4" w:space="0" w:color="auto"/>
            </w:tcBorders>
            <w:vAlign w:val="center"/>
            <w:hideMark/>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Priprema učenika za natjecanja Učeničkih zadruga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Oplemenjivanje vlastite ličnosti</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Njegovanje i očuvanje zavičajne kulture</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Razgovor o iskustvima učenika</w:t>
            </w:r>
          </w:p>
        </w:tc>
        <w:tc>
          <w:tcPr>
            <w:tcW w:w="1269" w:type="dxa"/>
            <w:tcBorders>
              <w:top w:val="single" w:sz="4" w:space="0" w:color="auto"/>
              <w:left w:val="single" w:sz="4" w:space="0" w:color="auto"/>
              <w:bottom w:val="single" w:sz="4" w:space="0" w:color="auto"/>
              <w:right w:val="single" w:sz="4" w:space="0" w:color="auto"/>
            </w:tcBorders>
            <w:vAlign w:val="center"/>
            <w:hideMark/>
          </w:tcPr>
          <w:p w:rsidR="00715E27" w:rsidRPr="00F21EF6" w:rsidRDefault="00715E27" w:rsidP="00F21EF6">
            <w:pPr>
              <w:rPr>
                <w:rFonts w:ascii="Calibri" w:hAnsi="Calibri" w:cs="Calibri"/>
                <w:sz w:val="22"/>
              </w:rPr>
            </w:pPr>
            <w:r w:rsidRPr="00F21EF6">
              <w:rPr>
                <w:rFonts w:ascii="Calibri" w:hAnsi="Calibri" w:cs="Calibri"/>
                <w:sz w:val="22"/>
              </w:rPr>
              <w:t>Po potrebi tijekom školske godine</w:t>
            </w:r>
          </w:p>
        </w:tc>
      </w:tr>
      <w:tr w:rsidR="00715E27" w:rsidRPr="00F21EF6" w:rsidTr="00F21EF6">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Sajam</w:t>
            </w:r>
          </w:p>
          <w:p w:rsidR="00715E27" w:rsidRPr="00F21EF6" w:rsidRDefault="00715E27" w:rsidP="00F21EF6">
            <w:pPr>
              <w:rPr>
                <w:rFonts w:ascii="Calibri" w:hAnsi="Calibri" w:cs="Calibri"/>
                <w:b/>
                <w:sz w:val="22"/>
              </w:rPr>
            </w:pPr>
          </w:p>
          <w:p w:rsidR="00715E27" w:rsidRPr="00F21EF6" w:rsidRDefault="00715E27" w:rsidP="00F21EF6">
            <w:pPr>
              <w:rPr>
                <w:rFonts w:ascii="Calibri" w:hAnsi="Calibri" w:cs="Calibri"/>
                <w:b/>
                <w:sz w:val="22"/>
              </w:rPr>
            </w:pPr>
          </w:p>
          <w:p w:rsidR="00715E27" w:rsidRPr="00F21EF6" w:rsidRDefault="00715E27" w:rsidP="00F21EF6">
            <w:pPr>
              <w:rPr>
                <w:rFonts w:ascii="Calibri" w:hAnsi="Calibri" w:cs="Calibri"/>
                <w:sz w:val="22"/>
              </w:rPr>
            </w:pP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Poduzetničke ideje Nova Gradiška</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Katarinski sajam Sl. Brod</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Sajam cvijeća Florafest Sl. Brod</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Poljoprivredni Sajam i Međužupanijska stočarka izložba Sl. Brod </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Poljoprivredni sajam Agro-Zemlja  Bizovac</w:t>
            </w:r>
          </w:p>
        </w:tc>
        <w:tc>
          <w:tcPr>
            <w:tcW w:w="2570"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Poticanje samoinicijative kod učenika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Razvijanje komunikacijskih vještina i socijalnih kontakta unutar šire zajednice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Samostalnost u radu i donošenju odluka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Razvijanje znatiželje i istraživačkog duha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Zadovoljstvo učenika s mogućnošću sudjelovanja u predviđenim aktivnostima</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Skupni rad,</w:t>
            </w:r>
          </w:p>
          <w:p w:rsidR="00715E27" w:rsidRPr="00F21EF6" w:rsidRDefault="00715E27" w:rsidP="00F21EF6">
            <w:pPr>
              <w:rPr>
                <w:rFonts w:ascii="Calibri" w:hAnsi="Calibri" w:cs="Calibri"/>
                <w:sz w:val="22"/>
              </w:rPr>
            </w:pPr>
            <w:r w:rsidRPr="00F21EF6">
              <w:rPr>
                <w:rFonts w:ascii="Calibri" w:hAnsi="Calibri" w:cs="Calibri"/>
                <w:sz w:val="22"/>
              </w:rPr>
              <w:t>Razgovor, Radionice,</w:t>
            </w:r>
          </w:p>
          <w:p w:rsidR="00715E27" w:rsidRPr="00F21EF6" w:rsidRDefault="00715E27" w:rsidP="00F21EF6">
            <w:pPr>
              <w:rPr>
                <w:rFonts w:ascii="Calibri" w:hAnsi="Calibri" w:cs="Calibri"/>
                <w:sz w:val="22"/>
              </w:rPr>
            </w:pPr>
            <w:r w:rsidRPr="00F21EF6">
              <w:rPr>
                <w:rFonts w:ascii="Calibri" w:hAnsi="Calibri" w:cs="Calibri"/>
                <w:sz w:val="22"/>
              </w:rPr>
              <w:t>Demonstracije,</w:t>
            </w:r>
          </w:p>
          <w:p w:rsidR="00715E27" w:rsidRPr="00F21EF6" w:rsidRDefault="00715E27" w:rsidP="00F21EF6">
            <w:pPr>
              <w:rPr>
                <w:rFonts w:ascii="Calibri" w:hAnsi="Calibri" w:cs="Calibri"/>
                <w:sz w:val="22"/>
              </w:rPr>
            </w:pPr>
            <w:r w:rsidRPr="00F21EF6">
              <w:rPr>
                <w:rFonts w:ascii="Calibri" w:hAnsi="Calibri" w:cs="Calibri"/>
                <w:sz w:val="22"/>
              </w:rPr>
              <w:t>PPprezentacije</w:t>
            </w:r>
          </w:p>
        </w:tc>
        <w:tc>
          <w:tcPr>
            <w:tcW w:w="1269"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Jesen - Proljeće</w:t>
            </w:r>
          </w:p>
        </w:tc>
      </w:tr>
    </w:tbl>
    <w:p w:rsidR="00F21EF6" w:rsidRDefault="00F21EF6" w:rsidP="00D31FC8">
      <w:pPr>
        <w:jc w:val="center"/>
        <w:rPr>
          <w:rFonts w:ascii="Calibri" w:hAnsi="Calibri" w:cs="Calibri"/>
          <w:b/>
          <w:sz w:val="28"/>
          <w:szCs w:val="28"/>
        </w:rPr>
      </w:pPr>
    </w:p>
    <w:p w:rsidR="00F21EF6" w:rsidRDefault="00F21EF6">
      <w:pPr>
        <w:rPr>
          <w:rFonts w:ascii="Calibri" w:hAnsi="Calibri" w:cs="Calibri"/>
          <w:b/>
          <w:sz w:val="28"/>
          <w:szCs w:val="28"/>
        </w:rPr>
      </w:pPr>
      <w:r>
        <w:rPr>
          <w:rFonts w:ascii="Calibri" w:hAnsi="Calibri" w:cs="Calibri"/>
          <w:b/>
          <w:sz w:val="28"/>
          <w:szCs w:val="28"/>
        </w:rPr>
        <w:br w:type="page"/>
      </w:r>
    </w:p>
    <w:p w:rsidR="002F3C05" w:rsidRPr="007170EA" w:rsidRDefault="002F3C05" w:rsidP="00D31FC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D31FC8" w:rsidRPr="007170EA" w:rsidRDefault="00D31FC8" w:rsidP="00D31FC8">
      <w:pPr>
        <w:jc w:val="center"/>
        <w:rPr>
          <w:rFonts w:ascii="Calibri" w:hAnsi="Calibri" w:cs="Calibri"/>
        </w:rPr>
      </w:pPr>
    </w:p>
    <w:p w:rsidR="002F3C05" w:rsidRPr="007170EA" w:rsidRDefault="002F3C05" w:rsidP="00715E27">
      <w:pPr>
        <w:rPr>
          <w:rFonts w:ascii="Calibri" w:hAnsi="Calibri" w:cs="Calibri"/>
          <w:sz w:val="28"/>
          <w:szCs w:val="20"/>
        </w:rPr>
      </w:pPr>
      <w:r w:rsidRPr="007170EA">
        <w:rPr>
          <w:rFonts w:ascii="Calibri" w:hAnsi="Calibri" w:cs="Calibri"/>
          <w:b/>
          <w:sz w:val="28"/>
          <w:szCs w:val="20"/>
        </w:rPr>
        <w:t>Nositelj</w:t>
      </w:r>
      <w:r w:rsidR="00D31FC8" w:rsidRPr="007170EA">
        <w:rPr>
          <w:rFonts w:ascii="Calibri" w:hAnsi="Calibri" w:cs="Calibri"/>
          <w:b/>
          <w:sz w:val="28"/>
          <w:szCs w:val="20"/>
        </w:rPr>
        <w:t xml:space="preserve"> </w:t>
      </w:r>
      <w:r w:rsidRPr="007170EA">
        <w:rPr>
          <w:rFonts w:ascii="Calibri" w:hAnsi="Calibri" w:cs="Calibri"/>
          <w:b/>
          <w:sz w:val="28"/>
          <w:szCs w:val="20"/>
        </w:rPr>
        <w:t xml:space="preserve">aktivnosti: </w:t>
      </w:r>
      <w:r w:rsidRPr="007170EA">
        <w:rPr>
          <w:rFonts w:ascii="Calibri" w:hAnsi="Calibri" w:cs="Calibri"/>
          <w:sz w:val="28"/>
          <w:szCs w:val="20"/>
        </w:rPr>
        <w:t>Ivana Lovrenčić</w:t>
      </w:r>
    </w:p>
    <w:p w:rsidR="00D31FC8" w:rsidRPr="007170EA" w:rsidRDefault="00D31FC8" w:rsidP="00715E27">
      <w:pPr>
        <w:rPr>
          <w:rFonts w:ascii="Calibri" w:hAnsi="Calibri" w:cs="Calibri"/>
          <w:sz w:val="40"/>
          <w:szCs w:val="28"/>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603"/>
        <w:gridCol w:w="2006"/>
        <w:gridCol w:w="1769"/>
        <w:gridCol w:w="1269"/>
      </w:tblGrid>
      <w:tr w:rsidR="00715E27" w:rsidRPr="007170EA" w:rsidTr="00D31FC8">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Naziv  kulturne djelatnosti</w:t>
            </w:r>
          </w:p>
        </w:tc>
        <w:tc>
          <w:tcPr>
            <w:tcW w:w="26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Aktivnost /</w:t>
            </w:r>
            <w:r w:rsidR="00D31FC8" w:rsidRPr="007170EA">
              <w:rPr>
                <w:rFonts w:ascii="Calibri" w:hAnsi="Calibri" w:cs="Calibri"/>
                <w:b/>
              </w:rPr>
              <w:t xml:space="preserve"> </w:t>
            </w:r>
            <w:r w:rsidRPr="007170EA">
              <w:rPr>
                <w:rFonts w:ascii="Calibri" w:hAnsi="Calibri" w:cs="Calibri"/>
                <w:b/>
              </w:rPr>
              <w:t>Sadržaj</w:t>
            </w:r>
          </w:p>
        </w:tc>
        <w:tc>
          <w:tcPr>
            <w:tcW w:w="200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Cilj  i zadaće</w:t>
            </w:r>
          </w:p>
        </w:tc>
        <w:tc>
          <w:tcPr>
            <w:tcW w:w="1769"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Metode i oblici</w:t>
            </w:r>
          </w:p>
        </w:tc>
        <w:tc>
          <w:tcPr>
            <w:tcW w:w="1269"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Vrijeme realizacije</w:t>
            </w:r>
          </w:p>
        </w:tc>
      </w:tr>
      <w:tr w:rsidR="00715E27" w:rsidRPr="007170EA" w:rsidTr="008A6008">
        <w:trPr>
          <w:trHeight w:val="2081"/>
        </w:trPr>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8A6008" w:rsidRDefault="00715E27" w:rsidP="008A6008">
            <w:pPr>
              <w:jc w:val="center"/>
              <w:rPr>
                <w:rFonts w:ascii="Calibri" w:hAnsi="Calibri" w:cs="Calibri"/>
                <w:b/>
              </w:rPr>
            </w:pPr>
            <w:r w:rsidRPr="008A6008">
              <w:rPr>
                <w:rFonts w:ascii="Calibri" w:hAnsi="Calibri" w:cs="Calibri"/>
                <w:b/>
              </w:rPr>
              <w:t>PRIREDBA</w:t>
            </w:r>
          </w:p>
        </w:tc>
        <w:tc>
          <w:tcPr>
            <w:tcW w:w="260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Posjet kazališnim predstavama, koncertima i drugim priredbama vezanim za obilježavanja važnih događaja u gradu i školi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 xml:space="preserve">Aktivno sudjelovanje u kulturnim i javnim zbivanjima </w:t>
            </w:r>
          </w:p>
        </w:tc>
        <w:tc>
          <w:tcPr>
            <w:tcW w:w="1769" w:type="dxa"/>
            <w:tcBorders>
              <w:top w:val="single" w:sz="4" w:space="0" w:color="000000"/>
              <w:left w:val="single" w:sz="4" w:space="0" w:color="000000"/>
              <w:bottom w:val="single" w:sz="4" w:space="0" w:color="000000"/>
              <w:right w:val="single" w:sz="4" w:space="0" w:color="auto"/>
            </w:tcBorders>
            <w:vAlign w:val="center"/>
            <w:hideMark/>
          </w:tcPr>
          <w:p w:rsidR="00715E27" w:rsidRPr="007170EA" w:rsidRDefault="00715E27" w:rsidP="000C1235">
            <w:pPr>
              <w:rPr>
                <w:rFonts w:ascii="Calibri" w:hAnsi="Calibri" w:cs="Calibri"/>
              </w:rPr>
            </w:pPr>
            <w:r w:rsidRPr="007170EA">
              <w:rPr>
                <w:rFonts w:ascii="Calibri" w:hAnsi="Calibri" w:cs="Calibri"/>
              </w:rPr>
              <w:t>metoda razgovora, metode žive riječi, metoda pokazivanja</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r w:rsidR="00715E27" w:rsidRPr="007170EA" w:rsidTr="008A6008">
        <w:trPr>
          <w:trHeight w:val="3812"/>
        </w:trPr>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8A6008" w:rsidRDefault="00715E27" w:rsidP="008A6008">
            <w:pPr>
              <w:jc w:val="center"/>
              <w:rPr>
                <w:rFonts w:ascii="Calibri" w:hAnsi="Calibri" w:cs="Calibri"/>
                <w:b/>
              </w:rPr>
            </w:pPr>
            <w:r w:rsidRPr="008A6008">
              <w:rPr>
                <w:rFonts w:ascii="Calibri" w:hAnsi="Calibri" w:cs="Calibri"/>
                <w:b/>
              </w:rPr>
              <w:t>IZLOŽBA</w:t>
            </w:r>
          </w:p>
        </w:tc>
        <w:tc>
          <w:tcPr>
            <w:tcW w:w="260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Izložbe organizirane od strane državnih institucija (Franjevački samostan,</w:t>
            </w:r>
            <w:r w:rsidR="00D31FC8" w:rsidRPr="007170EA">
              <w:rPr>
                <w:rFonts w:ascii="Calibri" w:hAnsi="Calibri" w:cs="Calibri"/>
              </w:rPr>
              <w:t xml:space="preserve"> </w:t>
            </w:r>
            <w:r w:rsidRPr="007170EA">
              <w:rPr>
                <w:rFonts w:ascii="Calibri" w:hAnsi="Calibri" w:cs="Calibri"/>
              </w:rPr>
              <w:t>Matica hrvatska – Slavonski Brod,</w:t>
            </w:r>
            <w:r w:rsidR="00D31FC8" w:rsidRPr="007170EA">
              <w:rPr>
                <w:rFonts w:ascii="Calibri" w:hAnsi="Calibri" w:cs="Calibri"/>
              </w:rPr>
              <w:t xml:space="preserve"> </w:t>
            </w:r>
            <w:r w:rsidRPr="007170EA">
              <w:rPr>
                <w:rFonts w:ascii="Calibri" w:hAnsi="Calibri" w:cs="Calibri"/>
              </w:rPr>
              <w:t>Muzej Brodskog Posavlja,</w:t>
            </w:r>
            <w:r w:rsidR="00D31FC8" w:rsidRPr="007170EA">
              <w:rPr>
                <w:rFonts w:ascii="Calibri" w:hAnsi="Calibri" w:cs="Calibri"/>
              </w:rPr>
              <w:t xml:space="preserve"> </w:t>
            </w:r>
            <w:r w:rsidRPr="007170EA">
              <w:rPr>
                <w:rFonts w:ascii="Calibri" w:hAnsi="Calibri" w:cs="Calibri"/>
              </w:rPr>
              <w:t>Knjižnica i arhiv obitelji Brlić,  Spomendom Dragutina Tadijanovića, Tvrđava Brod, Galerije Becić i Ružić)</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Pr="007170EA" w:rsidRDefault="008A6008" w:rsidP="008A6008">
            <w:pPr>
              <w:pStyle w:val="StandardWeb"/>
              <w:rPr>
                <w:rFonts w:ascii="Calibri" w:hAnsi="Calibri" w:cs="Calibri"/>
              </w:rPr>
            </w:pPr>
            <w:r w:rsidRPr="007170EA">
              <w:rPr>
                <w:rFonts w:ascii="Calibri" w:hAnsi="Calibri" w:cs="Calibri"/>
              </w:rPr>
              <w:t>I</w:t>
            </w:r>
            <w:r w:rsidR="00715E27" w:rsidRPr="007170EA">
              <w:rPr>
                <w:rFonts w:ascii="Calibri" w:hAnsi="Calibri" w:cs="Calibri"/>
              </w:rPr>
              <w:t>lustrativno</w:t>
            </w:r>
            <w:r>
              <w:rPr>
                <w:rFonts w:ascii="Calibri" w:hAnsi="Calibri" w:cs="Calibri"/>
              </w:rPr>
              <w:t xml:space="preserve"> </w:t>
            </w:r>
            <w:r w:rsidR="00715E27" w:rsidRPr="007170EA">
              <w:rPr>
                <w:rFonts w:ascii="Calibri" w:hAnsi="Calibri" w:cs="Calibri"/>
              </w:rPr>
              <w:t>-demonstrativne metode</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r w:rsidR="00715E27" w:rsidRPr="007170EA" w:rsidTr="008A6008">
        <w:trPr>
          <w:trHeight w:val="3964"/>
        </w:trPr>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8A6008" w:rsidRDefault="00715E27" w:rsidP="008A6008">
            <w:pPr>
              <w:jc w:val="center"/>
              <w:rPr>
                <w:rFonts w:ascii="Calibri" w:hAnsi="Calibri" w:cs="Calibri"/>
                <w:b/>
              </w:rPr>
            </w:pPr>
            <w:r w:rsidRPr="008A6008">
              <w:rPr>
                <w:rFonts w:ascii="Calibri" w:hAnsi="Calibri" w:cs="Calibri"/>
                <w:b/>
              </w:rPr>
              <w:t>SAJAM</w:t>
            </w:r>
          </w:p>
        </w:tc>
        <w:tc>
          <w:tcPr>
            <w:tcW w:w="2603" w:type="dxa"/>
            <w:tcBorders>
              <w:top w:val="single" w:sz="4" w:space="0" w:color="000000"/>
              <w:left w:val="single" w:sz="4" w:space="0" w:color="000000"/>
              <w:bottom w:val="single" w:sz="4" w:space="0" w:color="000000"/>
              <w:right w:val="single" w:sz="4" w:space="0" w:color="000000"/>
            </w:tcBorders>
            <w:vAlign w:val="center"/>
          </w:tcPr>
          <w:p w:rsidR="000C1235" w:rsidRDefault="000C1235" w:rsidP="000C1235">
            <w:pPr>
              <w:rPr>
                <w:rFonts w:ascii="Calibri" w:hAnsi="Calibri" w:cs="Calibri"/>
              </w:rPr>
            </w:pPr>
            <w:r>
              <w:rPr>
                <w:rFonts w:ascii="Calibri" w:hAnsi="Calibri" w:cs="Calibri"/>
              </w:rPr>
              <w:t>- p</w:t>
            </w:r>
            <w:r w:rsidRPr="000C1235">
              <w:rPr>
                <w:rFonts w:ascii="Calibri" w:hAnsi="Calibri" w:cs="Calibri"/>
              </w:rPr>
              <w:t>osjet sajmu SPAM područja u Osijeku LABUS FERIT-a</w:t>
            </w:r>
          </w:p>
          <w:p w:rsidR="000C1235" w:rsidRDefault="000C1235" w:rsidP="000C1235">
            <w:pPr>
              <w:rPr>
                <w:rFonts w:ascii="Calibri" w:hAnsi="Calibri" w:cs="Calibri"/>
              </w:rPr>
            </w:pPr>
            <w:r>
              <w:rPr>
                <w:rFonts w:ascii="Calibri" w:hAnsi="Calibri" w:cs="Calibri"/>
              </w:rPr>
              <w:t xml:space="preserve">- </w:t>
            </w:r>
            <w:r w:rsidRPr="000C1235">
              <w:rPr>
                <w:rFonts w:ascii="Calibri" w:hAnsi="Calibri" w:cs="Calibri"/>
              </w:rPr>
              <w:t xml:space="preserve">posjet sajmu knjige Interliber, Katarinskom sajmu              </w:t>
            </w:r>
          </w:p>
          <w:p w:rsidR="000C1235" w:rsidRDefault="000C1235" w:rsidP="000C1235">
            <w:pPr>
              <w:rPr>
                <w:rFonts w:ascii="Calibri" w:hAnsi="Calibri" w:cs="Calibri"/>
              </w:rPr>
            </w:pPr>
            <w:r>
              <w:rPr>
                <w:rFonts w:ascii="Calibri" w:hAnsi="Calibri" w:cs="Calibri"/>
              </w:rPr>
              <w:t xml:space="preserve">- </w:t>
            </w:r>
            <w:r w:rsidRPr="000C1235">
              <w:rPr>
                <w:rFonts w:ascii="Calibri" w:hAnsi="Calibri" w:cs="Calibri"/>
              </w:rPr>
              <w:t>posjet sajmu cvijeća Florafest Sl. Brod</w:t>
            </w:r>
          </w:p>
          <w:p w:rsidR="00715E27" w:rsidRPr="007170EA" w:rsidRDefault="000C1235" w:rsidP="000C1235">
            <w:pPr>
              <w:rPr>
                <w:rFonts w:ascii="Calibri" w:hAnsi="Calibri" w:cs="Calibri"/>
              </w:rPr>
            </w:pPr>
            <w:r>
              <w:rPr>
                <w:rFonts w:ascii="Calibri" w:hAnsi="Calibri" w:cs="Calibri"/>
              </w:rPr>
              <w:t xml:space="preserve">- </w:t>
            </w:r>
            <w:r w:rsidRPr="000C1235">
              <w:rPr>
                <w:rFonts w:ascii="Calibri" w:hAnsi="Calibri" w:cs="Calibri"/>
              </w:rPr>
              <w:t>posjet Poljoprivrednom sajmu i Međužupanijskoj stočarskoj izložbi Sl.</w:t>
            </w:r>
            <w:r>
              <w:rPr>
                <w:rFonts w:ascii="Calibri" w:hAnsi="Calibri" w:cs="Calibri"/>
              </w:rPr>
              <w:t xml:space="preserve"> </w:t>
            </w:r>
            <w:r w:rsidRPr="000C1235">
              <w:rPr>
                <w:rFonts w:ascii="Calibri" w:hAnsi="Calibri" w:cs="Calibri"/>
              </w:rPr>
              <w:t>Brod</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 xml:space="preserve">Razvijanje komunikacijskih vještina, ostvarivanje kontakata unutar šire zajednice, stjecanje novih spoznaja </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8A6008">
            <w:pPr>
              <w:pStyle w:val="StandardWeb"/>
              <w:rPr>
                <w:rFonts w:ascii="Calibri" w:hAnsi="Calibri" w:cs="Calibri"/>
              </w:rPr>
            </w:pPr>
            <w:r w:rsidRPr="007170EA">
              <w:rPr>
                <w:rFonts w:ascii="Calibri" w:hAnsi="Calibri" w:cs="Calibri"/>
              </w:rPr>
              <w:t>razgovor – metoda razgovora</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bl>
    <w:p w:rsidR="00715E27" w:rsidRPr="007170EA" w:rsidRDefault="00715E27" w:rsidP="00715E27">
      <w:pPr>
        <w:rPr>
          <w:rFonts w:ascii="Calibri" w:hAnsi="Calibri" w:cs="Calibri"/>
        </w:rPr>
      </w:pPr>
    </w:p>
    <w:p w:rsidR="00715E27" w:rsidRPr="007170EA" w:rsidRDefault="00715E27" w:rsidP="00715E27">
      <w:pPr>
        <w:rPr>
          <w:rFonts w:ascii="Calibri" w:hAnsi="Calibri" w:cs="Calibri"/>
          <w:sz w:val="28"/>
          <w:szCs w:val="28"/>
        </w:rPr>
      </w:pPr>
      <w:r w:rsidRPr="007170EA">
        <w:rPr>
          <w:rFonts w:ascii="Calibri" w:hAnsi="Calibri" w:cs="Calibri"/>
          <w:sz w:val="28"/>
          <w:szCs w:val="28"/>
        </w:rPr>
        <w:t xml:space="preserve">                        </w:t>
      </w:r>
    </w:p>
    <w:p w:rsidR="00715E27" w:rsidRPr="007170EA" w:rsidRDefault="00715E27" w:rsidP="00715E27">
      <w:pPr>
        <w:rPr>
          <w:rFonts w:ascii="Calibri" w:hAnsi="Calibri" w:cs="Calibri"/>
          <w:b/>
          <w:bCs/>
          <w:color w:val="365F91"/>
          <w:sz w:val="28"/>
          <w:szCs w:val="28"/>
        </w:rPr>
      </w:pPr>
    </w:p>
    <w:p w:rsidR="0045584A" w:rsidRPr="007170EA" w:rsidRDefault="0045584A" w:rsidP="00715E27">
      <w:pPr>
        <w:rPr>
          <w:rFonts w:ascii="Calibri" w:hAnsi="Calibri" w:cs="Calibri"/>
          <w:b/>
          <w:bCs/>
          <w:color w:val="365F91"/>
          <w:sz w:val="28"/>
          <w:szCs w:val="28"/>
        </w:rPr>
      </w:pPr>
    </w:p>
    <w:p w:rsidR="008A6008" w:rsidRDefault="008A6008" w:rsidP="008A6008">
      <w:pPr>
        <w:tabs>
          <w:tab w:val="left" w:pos="2310"/>
        </w:tabs>
        <w:rPr>
          <w:rFonts w:ascii="Calibri" w:hAnsi="Calibri" w:cs="Calibri"/>
          <w:b/>
          <w:sz w:val="28"/>
          <w:szCs w:val="28"/>
        </w:rPr>
      </w:pPr>
    </w:p>
    <w:p w:rsidR="002F3C05" w:rsidRPr="007170EA" w:rsidRDefault="001F40E7" w:rsidP="00AA14D3">
      <w:pPr>
        <w:jc w:val="center"/>
        <w:rPr>
          <w:rFonts w:ascii="Calibri" w:hAnsi="Calibri" w:cs="Calibri"/>
          <w:b/>
          <w:sz w:val="28"/>
          <w:szCs w:val="28"/>
        </w:rPr>
      </w:pPr>
      <w:r w:rsidRPr="008A6008">
        <w:rPr>
          <w:rFonts w:ascii="Calibri" w:hAnsi="Calibri" w:cs="Calibri"/>
          <w:sz w:val="28"/>
          <w:szCs w:val="28"/>
        </w:rPr>
        <w:br w:type="page"/>
      </w:r>
      <w:r w:rsidR="002F3C05" w:rsidRPr="007170EA">
        <w:rPr>
          <w:rFonts w:ascii="Calibri" w:hAnsi="Calibri" w:cs="Calibri"/>
          <w:b/>
          <w:sz w:val="28"/>
          <w:szCs w:val="28"/>
        </w:rPr>
        <w:lastRenderedPageBreak/>
        <w:t>PLAN KULTURNIH I JAVNIH DJELATNOSTI</w:t>
      </w:r>
    </w:p>
    <w:p w:rsidR="00AA14D3" w:rsidRPr="007170EA" w:rsidRDefault="00AA14D3" w:rsidP="00AA14D3">
      <w:pPr>
        <w:jc w:val="center"/>
        <w:rPr>
          <w:rFonts w:ascii="Calibri" w:hAnsi="Calibri" w:cs="Calibri"/>
          <w:b/>
          <w:sz w:val="28"/>
          <w:szCs w:val="28"/>
        </w:rPr>
      </w:pPr>
    </w:p>
    <w:p w:rsidR="00715E27" w:rsidRPr="007170EA" w:rsidRDefault="00715E27" w:rsidP="002F3C05">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xml:space="preserve"> Marija Pilipović</w:t>
      </w:r>
    </w:p>
    <w:p w:rsidR="00AA14D3" w:rsidRPr="007170EA" w:rsidRDefault="00AA14D3" w:rsidP="002F3C05">
      <w:pPr>
        <w:rPr>
          <w:rFonts w:ascii="Calibri" w:hAnsi="Calibri" w:cs="Calibri"/>
          <w:b/>
          <w:sz w:val="28"/>
          <w:szCs w:val="28"/>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230"/>
        <w:gridCol w:w="1980"/>
        <w:gridCol w:w="1744"/>
        <w:gridCol w:w="1494"/>
      </w:tblGrid>
      <w:tr w:rsidR="00715E27" w:rsidRPr="00A77AF1" w:rsidTr="007A3577">
        <w:trPr>
          <w:jc w:val="center"/>
        </w:trPr>
        <w:tc>
          <w:tcPr>
            <w:tcW w:w="18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7A3577">
            <w:pPr>
              <w:jc w:val="center"/>
              <w:rPr>
                <w:rFonts w:ascii="Calibri" w:hAnsi="Calibri" w:cs="Calibri"/>
                <w:b/>
                <w:sz w:val="22"/>
                <w:szCs w:val="22"/>
              </w:rPr>
            </w:pPr>
            <w:r w:rsidRPr="00A77AF1">
              <w:rPr>
                <w:rFonts w:ascii="Calibri" w:hAnsi="Calibri" w:cs="Calibri"/>
                <w:b/>
                <w:sz w:val="22"/>
                <w:szCs w:val="22"/>
              </w:rPr>
              <w:t>NAZIV KULTURNE DJELATNOSTI</w:t>
            </w:r>
          </w:p>
        </w:tc>
        <w:tc>
          <w:tcPr>
            <w:tcW w:w="22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AKTIVNOST - SADRŽAJ</w:t>
            </w:r>
          </w:p>
        </w:tc>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CILJ I ZADAĆE</w:t>
            </w:r>
          </w:p>
        </w:tc>
        <w:tc>
          <w:tcPr>
            <w:tcW w:w="17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METODE I OBLICI</w:t>
            </w:r>
          </w:p>
        </w:tc>
        <w:tc>
          <w:tcPr>
            <w:tcW w:w="14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7A3577">
            <w:pPr>
              <w:jc w:val="center"/>
              <w:rPr>
                <w:rFonts w:ascii="Calibri" w:hAnsi="Calibri" w:cs="Calibri"/>
                <w:b/>
                <w:sz w:val="22"/>
                <w:szCs w:val="22"/>
              </w:rPr>
            </w:pPr>
            <w:r w:rsidRPr="00A77AF1">
              <w:rPr>
                <w:rFonts w:ascii="Calibri" w:hAnsi="Calibri" w:cs="Calibri"/>
                <w:b/>
                <w:sz w:val="22"/>
                <w:szCs w:val="22"/>
              </w:rPr>
              <w:t>VRIJEME REALIZACIJE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PRIREDBA</w:t>
            </w:r>
          </w:p>
          <w:p w:rsidR="007A3577" w:rsidRPr="00A77AF1" w:rsidRDefault="007A3577" w:rsidP="00A77AF1">
            <w:pPr>
              <w:rPr>
                <w:rFonts w:ascii="Calibri" w:hAnsi="Calibri" w:cs="Calibri"/>
                <w:b/>
                <w:sz w:val="22"/>
                <w:szCs w:val="22"/>
              </w:rPr>
            </w:pPr>
          </w:p>
          <w:p w:rsidR="007A3577" w:rsidRPr="00A77AF1" w:rsidRDefault="007A3577" w:rsidP="00A77AF1">
            <w:pPr>
              <w:rPr>
                <w:rFonts w:ascii="Calibri" w:hAnsi="Calibri" w:cs="Calibri"/>
                <w:b/>
                <w:sz w:val="22"/>
                <w:szCs w:val="22"/>
              </w:rPr>
            </w:pPr>
            <w:r w:rsidRPr="00A77AF1">
              <w:rPr>
                <w:rFonts w:ascii="Calibri" w:hAnsi="Calibri" w:cs="Calibri"/>
                <w:b/>
                <w:sz w:val="22"/>
                <w:szCs w:val="22"/>
              </w:rPr>
              <w:t>- po izboru učenika</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Posjet kazališnim predstavama i  koncertima</w:t>
            </w:r>
          </w:p>
          <w:p w:rsidR="00715E27" w:rsidRPr="00A77AF1" w:rsidRDefault="00715E27" w:rsidP="00A77AF1">
            <w:pPr>
              <w:rPr>
                <w:rFonts w:ascii="Calibri" w:hAnsi="Calibri" w:cs="Calibri"/>
                <w:sz w:val="22"/>
                <w:szCs w:val="22"/>
              </w:rPr>
            </w:pPr>
            <w:r w:rsidRPr="00A77AF1">
              <w:rPr>
                <w:rFonts w:ascii="Calibri" w:hAnsi="Calibri" w:cs="Calibri"/>
                <w:sz w:val="22"/>
                <w:szCs w:val="22"/>
              </w:rPr>
              <w:t>(KKD IBM, Franjevački samostan, Drž</w:t>
            </w:r>
            <w:r w:rsidR="001F40E7" w:rsidRPr="00A77AF1">
              <w:rPr>
                <w:rFonts w:ascii="Calibri" w:hAnsi="Calibri" w:cs="Calibri"/>
                <w:sz w:val="22"/>
                <w:szCs w:val="22"/>
              </w:rPr>
              <w:t>avni arhiv, Gradska knjižnica)</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Aktivno sudjelovati u kulturnim i javnim zbivanjima i esejistički ili putem plakata ih evaluirati</w:t>
            </w:r>
          </w:p>
        </w:tc>
        <w:tc>
          <w:tcPr>
            <w:tcW w:w="174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Audiovizualna metoda</w:t>
            </w:r>
          </w:p>
          <w:p w:rsidR="00715E27" w:rsidRPr="00A77AF1" w:rsidRDefault="00715E27" w:rsidP="00A77AF1">
            <w:pPr>
              <w:rPr>
                <w:rFonts w:ascii="Calibri" w:hAnsi="Calibri" w:cs="Calibri"/>
                <w:sz w:val="22"/>
                <w:szCs w:val="22"/>
              </w:rPr>
            </w:pPr>
            <w:r w:rsidRPr="00A77AF1">
              <w:rPr>
                <w:rFonts w:ascii="Calibri" w:hAnsi="Calibri" w:cs="Calibri"/>
                <w:sz w:val="22"/>
                <w:szCs w:val="22"/>
              </w:rP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Tijekom školske godine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IZLOŽBA</w:t>
            </w:r>
          </w:p>
          <w:p w:rsidR="007A3577" w:rsidRPr="00A77AF1" w:rsidRDefault="007A3577" w:rsidP="00A77AF1">
            <w:pPr>
              <w:rPr>
                <w:rFonts w:ascii="Calibri" w:hAnsi="Calibri" w:cs="Calibri"/>
                <w:b/>
                <w:sz w:val="22"/>
                <w:szCs w:val="22"/>
              </w:rPr>
            </w:pPr>
          </w:p>
          <w:p w:rsidR="007A3577" w:rsidRPr="00A77AF1" w:rsidRDefault="007A3577" w:rsidP="00A77AF1">
            <w:pPr>
              <w:rPr>
                <w:rFonts w:ascii="Calibri" w:hAnsi="Calibri" w:cs="Calibri"/>
                <w:b/>
                <w:sz w:val="22"/>
                <w:szCs w:val="22"/>
              </w:rPr>
            </w:pPr>
            <w:r w:rsidRPr="00A77AF1">
              <w:rPr>
                <w:rFonts w:ascii="Calibri" w:hAnsi="Calibri" w:cs="Calibri"/>
                <w:b/>
                <w:sz w:val="22"/>
                <w:szCs w:val="22"/>
              </w:rPr>
              <w:t>- po izboru učenika</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Izložbe organizirane od strane državnih institucija (Franjevački samostan,</w:t>
            </w:r>
          </w:p>
          <w:p w:rsidR="00715E27" w:rsidRPr="00A77AF1" w:rsidRDefault="00715E27" w:rsidP="00A77AF1">
            <w:pPr>
              <w:rPr>
                <w:rFonts w:ascii="Calibri" w:hAnsi="Calibri" w:cs="Calibri"/>
                <w:sz w:val="22"/>
                <w:szCs w:val="22"/>
              </w:rPr>
            </w:pPr>
            <w:r w:rsidRPr="00A77AF1">
              <w:rPr>
                <w:rFonts w:ascii="Calibri" w:hAnsi="Calibri" w:cs="Calibri"/>
                <w:sz w:val="22"/>
                <w:szCs w:val="22"/>
              </w:rPr>
              <w:t>Državni arhiv – podružnica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Matica hrvatska –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Muzej Brodskog Posavlja,</w:t>
            </w:r>
          </w:p>
          <w:p w:rsidR="00715E27" w:rsidRPr="00A77AF1" w:rsidRDefault="00715E27" w:rsidP="00A77AF1">
            <w:pPr>
              <w:rPr>
                <w:rFonts w:ascii="Calibri" w:hAnsi="Calibri" w:cs="Calibri"/>
                <w:sz w:val="22"/>
                <w:szCs w:val="22"/>
              </w:rPr>
            </w:pPr>
            <w:r w:rsidRPr="00A77AF1">
              <w:rPr>
                <w:rFonts w:ascii="Calibri" w:hAnsi="Calibri" w:cs="Calibri"/>
                <w:sz w:val="22"/>
                <w:szCs w:val="22"/>
              </w:rPr>
              <w:t>Konzervatorski odjel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Knjižnica i arhiv obitelji Brlić,</w:t>
            </w:r>
          </w:p>
          <w:p w:rsidR="00715E27" w:rsidRPr="00A77AF1" w:rsidRDefault="00715E27" w:rsidP="00A77AF1">
            <w:pPr>
              <w:rPr>
                <w:rFonts w:ascii="Calibri" w:hAnsi="Calibri" w:cs="Calibri"/>
                <w:sz w:val="22"/>
                <w:szCs w:val="22"/>
              </w:rPr>
            </w:pPr>
            <w:r w:rsidRPr="00A77AF1">
              <w:rPr>
                <w:rFonts w:ascii="Calibri" w:hAnsi="Calibri" w:cs="Calibri"/>
                <w:sz w:val="22"/>
                <w:szCs w:val="22"/>
              </w:rPr>
              <w:t>Spomendom Dragutina Tadijanovića,</w:t>
            </w:r>
          </w:p>
          <w:p w:rsidR="00715E27" w:rsidRPr="00A77AF1" w:rsidRDefault="00715E27" w:rsidP="00A77AF1">
            <w:pPr>
              <w:rPr>
                <w:rFonts w:ascii="Calibri" w:hAnsi="Calibri" w:cs="Calibri"/>
                <w:sz w:val="22"/>
                <w:szCs w:val="22"/>
              </w:rPr>
            </w:pPr>
            <w:r w:rsidRPr="00A77AF1">
              <w:rPr>
                <w:rFonts w:ascii="Calibri" w:hAnsi="Calibri" w:cs="Calibri"/>
                <w:sz w:val="22"/>
                <w:szCs w:val="22"/>
              </w:rPr>
              <w:t>Tvrđava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Galerije Becić i Ružić,</w:t>
            </w:r>
          </w:p>
          <w:p w:rsidR="00715E27" w:rsidRPr="00A77AF1" w:rsidRDefault="00715E27" w:rsidP="00A77AF1">
            <w:pPr>
              <w:rPr>
                <w:rFonts w:ascii="Calibri" w:hAnsi="Calibri" w:cs="Calibri"/>
                <w:sz w:val="22"/>
                <w:szCs w:val="22"/>
              </w:rPr>
            </w:pPr>
            <w:r w:rsidRPr="00A77AF1">
              <w:rPr>
                <w:rFonts w:ascii="Calibri" w:hAnsi="Calibri" w:cs="Calibri"/>
                <w:sz w:val="22"/>
                <w:szCs w:val="22"/>
              </w:rPr>
              <w:t>Hrvatski institut za povijes</w:t>
            </w:r>
            <w:r w:rsidR="001F40E7" w:rsidRPr="00A77AF1">
              <w:rPr>
                <w:rFonts w:ascii="Calibri" w:hAnsi="Calibri" w:cs="Calibri"/>
                <w:sz w:val="22"/>
                <w:szCs w:val="22"/>
              </w:rPr>
              <w:t>t – podružnica Slavonski Brod).</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Obogaćivanje i oplemenjivanje vlastite ličnosti, upoznavanje opće kulture u različitim znanstvenim područjima, praćenje određene teme svake izložbe</w:t>
            </w:r>
          </w:p>
        </w:tc>
        <w:tc>
          <w:tcPr>
            <w:tcW w:w="174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Audiovizualna metoda</w:t>
            </w:r>
          </w:p>
          <w:p w:rsidR="00715E27" w:rsidRPr="00A77AF1" w:rsidRDefault="00715E27" w:rsidP="00A77AF1">
            <w:pPr>
              <w:rPr>
                <w:rFonts w:ascii="Calibri" w:hAnsi="Calibri" w:cs="Calibri"/>
                <w:sz w:val="22"/>
                <w:szCs w:val="22"/>
              </w:rPr>
            </w:pPr>
            <w:r w:rsidRPr="00A77AF1">
              <w:rPr>
                <w:rFonts w:ascii="Calibri" w:hAnsi="Calibri" w:cs="Calibri"/>
                <w:sz w:val="22"/>
                <w:szCs w:val="22"/>
              </w:rP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Tijekom školske godine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SAJMOVI</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Međunarodni gospodarski sajam i Međužupanijska stočarska</w:t>
            </w:r>
          </w:p>
          <w:p w:rsidR="00715E27" w:rsidRPr="00A77AF1" w:rsidRDefault="00715E27" w:rsidP="00A77AF1">
            <w:pPr>
              <w:rPr>
                <w:rFonts w:ascii="Calibri" w:hAnsi="Calibri" w:cs="Calibri"/>
                <w:sz w:val="22"/>
                <w:szCs w:val="22"/>
              </w:rPr>
            </w:pPr>
            <w:r w:rsidRPr="00A77AF1">
              <w:rPr>
                <w:rFonts w:ascii="Calibri" w:hAnsi="Calibri" w:cs="Calibri"/>
                <w:sz w:val="22"/>
                <w:szCs w:val="22"/>
              </w:rPr>
              <w:t>Izložba, SŠ Matije An</w:t>
            </w:r>
            <w:r w:rsidR="001F40E7" w:rsidRPr="00A77AF1">
              <w:rPr>
                <w:rFonts w:ascii="Calibri" w:hAnsi="Calibri" w:cs="Calibri"/>
                <w:sz w:val="22"/>
                <w:szCs w:val="22"/>
              </w:rPr>
              <w:t>tuna Reljkovića, Slavonski Brod</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Razvijanje komunikacijskih vještina i međuljudskih odnosa te ostvarivanje kontakata unutar šire zajednice</w:t>
            </w:r>
          </w:p>
        </w:tc>
        <w:tc>
          <w:tcPr>
            <w:tcW w:w="1744"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rsidR="00715E27" w:rsidRPr="00A77AF1" w:rsidRDefault="007A3577" w:rsidP="00A77AF1">
            <w:pPr>
              <w:rPr>
                <w:rFonts w:ascii="Calibri" w:hAnsi="Calibri" w:cs="Calibri"/>
                <w:sz w:val="22"/>
                <w:szCs w:val="22"/>
              </w:rPr>
            </w:pPr>
            <w:r w:rsidRPr="00A77AF1">
              <w:rPr>
                <w:rFonts w:ascii="Calibri" w:hAnsi="Calibri" w:cs="Calibri"/>
                <w:sz w:val="22"/>
                <w:szCs w:val="22"/>
              </w:rPr>
              <w:t>Tijekom školske godine</w:t>
            </w:r>
          </w:p>
        </w:tc>
      </w:tr>
    </w:tbl>
    <w:p w:rsidR="00A77AF1" w:rsidRDefault="00A77AF1" w:rsidP="00310717">
      <w:pPr>
        <w:jc w:val="center"/>
        <w:rPr>
          <w:rFonts w:ascii="Calibri" w:hAnsi="Calibri" w:cs="Calibri"/>
          <w:b/>
          <w:sz w:val="28"/>
          <w:szCs w:val="28"/>
        </w:rPr>
      </w:pPr>
    </w:p>
    <w:p w:rsidR="00A77AF1" w:rsidRDefault="00A77AF1">
      <w:pPr>
        <w:rPr>
          <w:rFonts w:ascii="Calibri" w:hAnsi="Calibri" w:cs="Calibri"/>
          <w:b/>
          <w:sz w:val="28"/>
          <w:szCs w:val="28"/>
        </w:rPr>
      </w:pPr>
      <w:r>
        <w:rPr>
          <w:rFonts w:ascii="Calibri" w:hAnsi="Calibri" w:cs="Calibri"/>
          <w:b/>
          <w:sz w:val="28"/>
          <w:szCs w:val="28"/>
        </w:rPr>
        <w:br w:type="page"/>
      </w:r>
    </w:p>
    <w:p w:rsidR="00715E27" w:rsidRPr="007170EA" w:rsidRDefault="0045584A" w:rsidP="0031071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10717" w:rsidRPr="007170EA" w:rsidRDefault="00310717" w:rsidP="00310717">
      <w:pPr>
        <w:jc w:val="center"/>
        <w:rPr>
          <w:rFonts w:ascii="Calibri" w:hAnsi="Calibri" w:cs="Calibri"/>
          <w:b/>
          <w:sz w:val="28"/>
          <w:szCs w:val="28"/>
        </w:rPr>
      </w:pPr>
    </w:p>
    <w:p w:rsidR="00CB24F8" w:rsidRPr="007170EA" w:rsidRDefault="00CB24F8" w:rsidP="00CB24F8">
      <w:pPr>
        <w:tabs>
          <w:tab w:val="left" w:pos="5250"/>
        </w:tabs>
        <w:rPr>
          <w:rFonts w:ascii="Calibri" w:hAnsi="Calibri" w:cs="Calibri"/>
          <w:sz w:val="28"/>
        </w:rPr>
      </w:pPr>
      <w:r w:rsidRPr="007170EA">
        <w:rPr>
          <w:rFonts w:ascii="Calibri" w:hAnsi="Calibri" w:cs="Calibri"/>
          <w:b/>
          <w:sz w:val="28"/>
        </w:rPr>
        <w:t>Nastavnik:</w:t>
      </w:r>
      <w:r w:rsidR="00310717" w:rsidRPr="007170EA">
        <w:rPr>
          <w:rFonts w:ascii="Calibri" w:hAnsi="Calibri" w:cs="Calibri"/>
          <w:sz w:val="28"/>
        </w:rPr>
        <w:t xml:space="preserve"> </w:t>
      </w:r>
      <w:r w:rsidRPr="007170EA">
        <w:rPr>
          <w:rFonts w:ascii="Calibri" w:hAnsi="Calibri" w:cs="Calibri"/>
          <w:sz w:val="28"/>
        </w:rPr>
        <w:t>Adela Lukavski</w:t>
      </w:r>
      <w:r w:rsidRPr="007170EA">
        <w:rPr>
          <w:rFonts w:ascii="Calibri" w:hAnsi="Calibri" w:cs="Calibri"/>
          <w:b/>
          <w:sz w:val="28"/>
        </w:rPr>
        <w:t xml:space="preserve">, </w:t>
      </w:r>
      <w:r w:rsidRPr="007170EA">
        <w:rPr>
          <w:rFonts w:ascii="Calibri" w:hAnsi="Calibri" w:cs="Calibri"/>
          <w:sz w:val="28"/>
        </w:rPr>
        <w:t>dipl. kem. ing.</w:t>
      </w:r>
    </w:p>
    <w:p w:rsidR="00CB24F8" w:rsidRPr="007170EA" w:rsidRDefault="0045584A" w:rsidP="00CB24F8">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196B70" w:rsidRPr="007170EA">
        <w:rPr>
          <w:rFonts w:ascii="Calibri" w:hAnsi="Calibri" w:cs="Calibri"/>
          <w:sz w:val="28"/>
        </w:rPr>
        <w:t xml:space="preserve"> </w:t>
      </w:r>
      <w:r w:rsidRPr="007170EA">
        <w:rPr>
          <w:rFonts w:ascii="Calibri" w:hAnsi="Calibri" w:cs="Calibri"/>
          <w:sz w:val="28"/>
        </w:rPr>
        <w:t>35</w:t>
      </w:r>
    </w:p>
    <w:p w:rsidR="00310717" w:rsidRPr="007170EA" w:rsidRDefault="00310717" w:rsidP="00CB24F8">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873"/>
        <w:gridCol w:w="1831"/>
        <w:gridCol w:w="1752"/>
        <w:gridCol w:w="1267"/>
      </w:tblGrid>
      <w:tr w:rsidR="00CB24F8" w:rsidRPr="007170EA" w:rsidTr="00196B70">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Naziv kulturne djelatnosti</w:t>
            </w:r>
          </w:p>
        </w:tc>
        <w:tc>
          <w:tcPr>
            <w:tcW w:w="29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Aktivnosti /</w:t>
            </w:r>
            <w:r w:rsidR="00196B70" w:rsidRPr="007170EA">
              <w:rPr>
                <w:rFonts w:ascii="Calibri" w:hAnsi="Calibri" w:cs="Calibri"/>
                <w:b/>
              </w:rPr>
              <w:t xml:space="preserve"> </w:t>
            </w:r>
            <w:r w:rsidRPr="007170EA">
              <w:rPr>
                <w:rFonts w:ascii="Calibri" w:hAnsi="Calibri" w:cs="Calibri"/>
                <w:b/>
              </w:rPr>
              <w:t>Sadržaj</w:t>
            </w:r>
          </w:p>
        </w:tc>
        <w:tc>
          <w:tcPr>
            <w:tcW w:w="18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Cilj i zadaća</w:t>
            </w:r>
          </w:p>
        </w:tc>
        <w:tc>
          <w:tcPr>
            <w:tcW w:w="17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Vrijeme realizacije</w:t>
            </w:r>
          </w:p>
        </w:tc>
      </w:tr>
      <w:tr w:rsidR="00CB24F8" w:rsidRPr="007170EA" w:rsidTr="002864D1">
        <w:trPr>
          <w:trHeight w:val="2267"/>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2864D1" w:rsidRDefault="00CB24F8" w:rsidP="00DA6A1B">
            <w:pPr>
              <w:rPr>
                <w:rFonts w:ascii="Calibri" w:hAnsi="Calibri" w:cs="Calibri"/>
                <w:b/>
              </w:rPr>
            </w:pPr>
            <w:r w:rsidRPr="007170EA">
              <w:rPr>
                <w:rFonts w:ascii="Calibri" w:hAnsi="Calibri" w:cs="Calibri"/>
                <w:b/>
              </w:rPr>
              <w:t>Priredbe</w:t>
            </w:r>
            <w:r w:rsidR="00DA6A1B">
              <w:rPr>
                <w:rFonts w:ascii="Calibri" w:hAnsi="Calibri" w:cs="Calibri"/>
                <w:b/>
              </w:rPr>
              <w:t>, natjecanja</w:t>
            </w:r>
          </w:p>
        </w:tc>
        <w:tc>
          <w:tcPr>
            <w:tcW w:w="292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Dan škole</w:t>
            </w:r>
          </w:p>
          <w:p w:rsidR="00CB24F8" w:rsidRDefault="00CB24F8" w:rsidP="00DA6A1B">
            <w:pPr>
              <w:rPr>
                <w:rFonts w:ascii="Calibri" w:hAnsi="Calibri" w:cs="Calibri"/>
              </w:rPr>
            </w:pPr>
            <w:r w:rsidRPr="007170EA">
              <w:rPr>
                <w:rFonts w:ascii="Calibri" w:hAnsi="Calibri" w:cs="Calibri"/>
              </w:rPr>
              <w:t>Božićni sajam u školi</w:t>
            </w:r>
          </w:p>
          <w:p w:rsidR="00DA6A1B" w:rsidRPr="007170EA" w:rsidRDefault="00DA6A1B" w:rsidP="00DA6A1B">
            <w:pPr>
              <w:rPr>
                <w:rFonts w:ascii="Calibri" w:hAnsi="Calibri" w:cs="Calibri"/>
              </w:rPr>
            </w:pPr>
            <w:r>
              <w:rPr>
                <w:rFonts w:ascii="Calibri" w:hAnsi="Calibri" w:cs="Calibri"/>
              </w:rPr>
              <w:t>Agrofest</w:t>
            </w:r>
          </w:p>
          <w:p w:rsidR="00CB24F8" w:rsidRDefault="00CB24F8" w:rsidP="00DA6A1B">
            <w:pPr>
              <w:rPr>
                <w:rFonts w:ascii="Calibri" w:hAnsi="Calibri" w:cs="Calibri"/>
              </w:rPr>
            </w:pPr>
            <w:r w:rsidRPr="007170EA">
              <w:rPr>
                <w:rFonts w:ascii="Calibri" w:hAnsi="Calibri" w:cs="Calibri"/>
              </w:rPr>
              <w:t>Kazališne predstave i koncerti</w:t>
            </w:r>
          </w:p>
          <w:p w:rsidR="00DA6A1B" w:rsidRPr="00DA6A1B" w:rsidRDefault="00DA6A1B" w:rsidP="00DA6A1B">
            <w:pPr>
              <w:rPr>
                <w:rFonts w:ascii="Calibri" w:hAnsi="Calibri" w:cs="Calibri"/>
              </w:rPr>
            </w:pPr>
            <w:r>
              <w:rPr>
                <w:rFonts w:ascii="Calibri" w:hAnsi="Calibri" w:cs="Calibri"/>
              </w:rPr>
              <w:t>Školska i županijska natjecanja</w:t>
            </w:r>
          </w:p>
        </w:tc>
        <w:tc>
          <w:tcPr>
            <w:tcW w:w="1834"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2864D1">
            <w:pPr>
              <w:tabs>
                <w:tab w:val="left" w:pos="56"/>
              </w:tabs>
              <w:rPr>
                <w:rFonts w:ascii="Calibri" w:hAnsi="Calibri" w:cs="Calibri"/>
              </w:rPr>
            </w:pPr>
            <w:r w:rsidRPr="007170EA">
              <w:rPr>
                <w:rFonts w:ascii="Calibri" w:hAnsi="Calibri" w:cs="Calibri"/>
              </w:rPr>
              <w:t>Poticanje kreativnosti učenika</w:t>
            </w:r>
          </w:p>
          <w:p w:rsidR="00CB24F8" w:rsidRPr="007170EA" w:rsidRDefault="00CB24F8" w:rsidP="002864D1">
            <w:pPr>
              <w:tabs>
                <w:tab w:val="left" w:pos="56"/>
              </w:tabs>
              <w:rPr>
                <w:rFonts w:ascii="Calibri" w:hAnsi="Calibri" w:cs="Calibri"/>
              </w:rPr>
            </w:pPr>
            <w:r w:rsidRPr="007170EA">
              <w:rPr>
                <w:rFonts w:ascii="Calibri" w:hAnsi="Calibri" w:cs="Calibri"/>
              </w:rPr>
              <w:t>Poticanje ekološke svijesti</w:t>
            </w: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p>
          <w:p w:rsidR="00CB24F8" w:rsidRPr="007170EA" w:rsidRDefault="00CB24F8" w:rsidP="00DA6A1B">
            <w:pPr>
              <w:rPr>
                <w:rFonts w:ascii="Calibri" w:hAnsi="Calibri" w:cs="Calibri"/>
              </w:rPr>
            </w:pPr>
            <w:r w:rsidRPr="007170EA">
              <w:rPr>
                <w:rFonts w:ascii="Calibri" w:hAnsi="Calibri" w:cs="Calibri"/>
              </w:rPr>
              <w:t>Grupni rad</w:t>
            </w:r>
          </w:p>
          <w:p w:rsidR="00CB24F8" w:rsidRPr="007170EA" w:rsidRDefault="00CB24F8" w:rsidP="00DA6A1B">
            <w:pPr>
              <w:rPr>
                <w:rFonts w:ascii="Calibri" w:hAnsi="Calibri" w:cs="Calibri"/>
              </w:rPr>
            </w:pPr>
            <w:r w:rsidRPr="007170EA">
              <w:rPr>
                <w:rFonts w:ascii="Calibri" w:hAnsi="Calibri" w:cs="Calibri"/>
              </w:rPr>
              <w:t>Razgovor</w:t>
            </w:r>
          </w:p>
          <w:p w:rsidR="00CB24F8" w:rsidRPr="007170EA" w:rsidRDefault="00CB24F8" w:rsidP="00DA6A1B">
            <w:pPr>
              <w:rPr>
                <w:rFonts w:ascii="Calibri" w:hAnsi="Calibri" w:cs="Calibri"/>
              </w:rPr>
            </w:pPr>
            <w:r w:rsidRPr="007170EA">
              <w:rPr>
                <w:rFonts w:ascii="Calibri" w:hAnsi="Calibri" w:cs="Calibri"/>
              </w:rPr>
              <w:t>Radionice</w:t>
            </w:r>
          </w:p>
          <w:p w:rsidR="00CB24F8" w:rsidRPr="007170EA" w:rsidRDefault="00CB24F8" w:rsidP="00DA6A1B">
            <w:pPr>
              <w:rPr>
                <w:rFonts w:ascii="Calibri" w:hAnsi="Calibri" w:cs="Calibri"/>
              </w:rPr>
            </w:pPr>
            <w:r w:rsidRPr="007170EA">
              <w:rPr>
                <w:rFonts w:ascii="Calibri" w:hAnsi="Calibri" w:cs="Calibri"/>
              </w:rPr>
              <w:t>Izvanučionička nastava</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2864D1">
            <w:pPr>
              <w:jc w:val="center"/>
              <w:rPr>
                <w:rFonts w:ascii="Calibri" w:hAnsi="Calibri" w:cs="Calibri"/>
              </w:rPr>
            </w:pPr>
          </w:p>
          <w:p w:rsidR="00CB24F8" w:rsidRPr="007170EA" w:rsidRDefault="00CB24F8" w:rsidP="002864D1">
            <w:pPr>
              <w:jc w:val="center"/>
              <w:rPr>
                <w:rFonts w:ascii="Calibri" w:hAnsi="Calibri" w:cs="Calibri"/>
              </w:rPr>
            </w:pPr>
            <w:r w:rsidRPr="007170EA">
              <w:rPr>
                <w:rFonts w:ascii="Calibri" w:hAnsi="Calibri" w:cs="Calibri"/>
              </w:rPr>
              <w:t>Tijekom školske godine</w:t>
            </w:r>
          </w:p>
          <w:p w:rsidR="00CB24F8" w:rsidRPr="007170EA" w:rsidRDefault="00CB24F8" w:rsidP="002864D1">
            <w:pPr>
              <w:jc w:val="center"/>
              <w:rPr>
                <w:rFonts w:ascii="Calibri" w:hAnsi="Calibri" w:cs="Calibri"/>
              </w:rPr>
            </w:pPr>
          </w:p>
        </w:tc>
      </w:tr>
      <w:tr w:rsidR="00CB24F8" w:rsidRPr="007170EA" w:rsidTr="002864D1">
        <w:trPr>
          <w:trHeight w:val="2960"/>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2864D1" w:rsidRDefault="00CB24F8" w:rsidP="00DA6A1B">
            <w:pPr>
              <w:rPr>
                <w:rFonts w:ascii="Calibri" w:hAnsi="Calibri" w:cs="Calibri"/>
                <w:b/>
              </w:rPr>
            </w:pPr>
            <w:r w:rsidRPr="007170EA">
              <w:rPr>
                <w:rFonts w:ascii="Calibri" w:hAnsi="Calibri" w:cs="Calibri"/>
                <w:b/>
              </w:rPr>
              <w:t>Izložbe</w:t>
            </w:r>
            <w:r w:rsidR="00DA6A1B">
              <w:rPr>
                <w:rFonts w:ascii="Calibri" w:hAnsi="Calibri" w:cs="Calibri"/>
                <w:b/>
              </w:rPr>
              <w:t>, javna predavanja</w:t>
            </w:r>
          </w:p>
        </w:tc>
        <w:tc>
          <w:tcPr>
            <w:tcW w:w="2929" w:type="dxa"/>
            <w:tcBorders>
              <w:top w:val="single" w:sz="4" w:space="0" w:color="auto"/>
              <w:left w:val="single" w:sz="4" w:space="0" w:color="auto"/>
              <w:bottom w:val="single" w:sz="4" w:space="0" w:color="auto"/>
              <w:right w:val="single" w:sz="4" w:space="0" w:color="auto"/>
            </w:tcBorders>
            <w:vAlign w:val="center"/>
          </w:tcPr>
          <w:p w:rsidR="00CB24F8" w:rsidRDefault="00CB24F8" w:rsidP="00DA6A1B">
            <w:pPr>
              <w:rPr>
                <w:rFonts w:ascii="Calibri" w:hAnsi="Calibri" w:cs="Calibri"/>
              </w:rPr>
            </w:pPr>
            <w:r w:rsidRPr="007170EA">
              <w:rPr>
                <w:rFonts w:ascii="Calibri" w:hAnsi="Calibri" w:cs="Calibri"/>
              </w:rPr>
              <w:t>Izložbe organizirane u školi ili izvan škole</w:t>
            </w:r>
          </w:p>
          <w:p w:rsidR="00DA6A1B" w:rsidRDefault="00DA6A1B" w:rsidP="00DA6A1B">
            <w:pPr>
              <w:rPr>
                <w:rFonts w:ascii="Calibri" w:hAnsi="Calibri" w:cs="Calibri"/>
              </w:rPr>
            </w:pPr>
            <w:r>
              <w:rPr>
                <w:rFonts w:ascii="Calibri" w:hAnsi="Calibri" w:cs="Calibri"/>
              </w:rPr>
              <w:t>Izložbe u muzejima</w:t>
            </w:r>
          </w:p>
          <w:p w:rsidR="00CB24F8" w:rsidRPr="007170EA" w:rsidRDefault="00DA6A1B" w:rsidP="00DA6A1B">
            <w:pPr>
              <w:rPr>
                <w:rFonts w:ascii="Calibri" w:hAnsi="Calibri" w:cs="Calibri"/>
              </w:rPr>
            </w:pPr>
            <w:r>
              <w:rPr>
                <w:rFonts w:ascii="Calibri" w:hAnsi="Calibri" w:cs="Calibri"/>
              </w:rPr>
              <w:t>Javna predavanja u školi i izvan</w:t>
            </w:r>
          </w:p>
          <w:p w:rsidR="00CB24F8" w:rsidRPr="007170EA" w:rsidRDefault="00CB24F8" w:rsidP="00DA6A1B">
            <w:pPr>
              <w:rPr>
                <w:rFonts w:ascii="Calibri" w:hAnsi="Calibri" w:cs="Calibri"/>
              </w:rPr>
            </w:pPr>
            <w:r w:rsidRPr="007170EA">
              <w:rPr>
                <w:rFonts w:ascii="Calibri" w:hAnsi="Calibri" w:cs="Calibri"/>
              </w:rPr>
              <w:t>Izrada panoa (obilježavanje Dana voda, Dana planeta Zemlje…)</w:t>
            </w:r>
          </w:p>
        </w:tc>
        <w:tc>
          <w:tcPr>
            <w:tcW w:w="1834"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Produbljivanje znanja i obilježavanje značajnijih događaja</w:t>
            </w:r>
          </w:p>
          <w:p w:rsidR="00CB24F8" w:rsidRPr="007170EA" w:rsidRDefault="00CB24F8" w:rsidP="00DA6A1B">
            <w:pPr>
              <w:rPr>
                <w:rFonts w:ascii="Calibri" w:hAnsi="Calibri" w:cs="Calibri"/>
              </w:rPr>
            </w:pPr>
            <w:r w:rsidRPr="007170EA">
              <w:rPr>
                <w:rFonts w:ascii="Calibri" w:hAnsi="Calibri" w:cs="Calibri"/>
              </w:rPr>
              <w:t>Njegovanje i očuvanje zavičajne kulture</w:t>
            </w: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Izvanučionička nastava</w:t>
            </w:r>
          </w:p>
          <w:p w:rsidR="00CB24F8" w:rsidRPr="007170EA" w:rsidRDefault="00CB24F8" w:rsidP="00DA6A1B">
            <w:pPr>
              <w:rPr>
                <w:rFonts w:ascii="Calibri" w:hAnsi="Calibri" w:cs="Calibri"/>
              </w:rPr>
            </w:pPr>
            <w:r w:rsidRPr="007170EA">
              <w:rPr>
                <w:rFonts w:ascii="Calibri" w:hAnsi="Calibri" w:cs="Calibri"/>
              </w:rPr>
              <w:t>Razgovor</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2864D1">
            <w:pPr>
              <w:jc w:val="center"/>
              <w:rPr>
                <w:rFonts w:ascii="Calibri" w:hAnsi="Calibri" w:cs="Calibri"/>
              </w:rPr>
            </w:pPr>
            <w:r w:rsidRPr="007170EA">
              <w:rPr>
                <w:rFonts w:ascii="Calibri" w:hAnsi="Calibri" w:cs="Calibri"/>
              </w:rPr>
              <w:t>Tijekom školske godine</w:t>
            </w:r>
          </w:p>
        </w:tc>
      </w:tr>
      <w:tr w:rsidR="00CB24F8" w:rsidRPr="007170EA" w:rsidTr="002864D1">
        <w:trPr>
          <w:trHeight w:val="222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2864D1" w:rsidRDefault="00CB24F8" w:rsidP="00DA6A1B">
            <w:pPr>
              <w:rPr>
                <w:rFonts w:ascii="Calibri" w:hAnsi="Calibri" w:cs="Calibri"/>
                <w:b/>
              </w:rPr>
            </w:pPr>
            <w:r w:rsidRPr="007170EA">
              <w:rPr>
                <w:rFonts w:ascii="Calibri" w:hAnsi="Calibri" w:cs="Calibri"/>
                <w:b/>
              </w:rPr>
              <w:t>Sajam</w:t>
            </w:r>
          </w:p>
        </w:tc>
        <w:tc>
          <w:tcPr>
            <w:tcW w:w="292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tabs>
                <w:tab w:val="left" w:pos="317"/>
                <w:tab w:val="left" w:pos="924"/>
                <w:tab w:val="left" w:pos="1104"/>
              </w:tabs>
              <w:rPr>
                <w:rFonts w:ascii="Calibri" w:hAnsi="Calibri" w:cs="Calibri"/>
              </w:rPr>
            </w:pPr>
            <w:r w:rsidRPr="007170EA">
              <w:rPr>
                <w:rFonts w:ascii="Calibri" w:hAnsi="Calibri" w:cs="Calibri"/>
              </w:rPr>
              <w:t>Katarinski sajam</w:t>
            </w:r>
          </w:p>
          <w:p w:rsidR="00CB24F8" w:rsidRPr="007170EA" w:rsidRDefault="00CB24F8" w:rsidP="00DA6A1B">
            <w:pPr>
              <w:tabs>
                <w:tab w:val="left" w:pos="317"/>
                <w:tab w:val="left" w:pos="924"/>
                <w:tab w:val="left" w:pos="1104"/>
              </w:tabs>
              <w:ind w:left="360"/>
              <w:rPr>
                <w:rFonts w:ascii="Calibri" w:hAnsi="Calibri" w:cs="Calibri"/>
              </w:rPr>
            </w:pPr>
          </w:p>
          <w:p w:rsidR="00CB24F8" w:rsidRPr="007170EA" w:rsidRDefault="00CB24F8" w:rsidP="00DA6A1B">
            <w:pPr>
              <w:tabs>
                <w:tab w:val="left" w:pos="317"/>
                <w:tab w:val="left" w:pos="924"/>
                <w:tab w:val="left" w:pos="1104"/>
              </w:tabs>
              <w:rPr>
                <w:rFonts w:ascii="Calibri" w:hAnsi="Calibri" w:cs="Calibri"/>
              </w:rPr>
            </w:pPr>
            <w:r w:rsidRPr="007170EA">
              <w:rPr>
                <w:rFonts w:ascii="Calibri" w:hAnsi="Calibri" w:cs="Calibri"/>
              </w:rPr>
              <w:t>Božićni sajam</w:t>
            </w:r>
          </w:p>
        </w:tc>
        <w:tc>
          <w:tcPr>
            <w:tcW w:w="183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A6A1B">
            <w:pPr>
              <w:rPr>
                <w:rFonts w:ascii="Calibri" w:hAnsi="Calibri" w:cs="Calibri"/>
              </w:rPr>
            </w:pPr>
            <w:r w:rsidRPr="007170EA">
              <w:rPr>
                <w:rFonts w:ascii="Calibri" w:hAnsi="Calibri" w:cs="Calibri"/>
              </w:rPr>
              <w:t>Razvijanje komunikacijskih vještina i ostvarivanje  socijalnih kontakata unutar šire zajednice</w:t>
            </w: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Izvanučionička nastava</w:t>
            </w:r>
          </w:p>
          <w:p w:rsidR="00CB24F8" w:rsidRPr="007170EA" w:rsidRDefault="00CB24F8" w:rsidP="00DA6A1B">
            <w:pPr>
              <w:rPr>
                <w:rFonts w:ascii="Calibri" w:hAnsi="Calibri" w:cs="Calibri"/>
              </w:rPr>
            </w:pPr>
            <w:r w:rsidRPr="007170EA">
              <w:rPr>
                <w:rFonts w:ascii="Calibri" w:hAnsi="Calibri" w:cs="Calibri"/>
              </w:rPr>
              <w:t>Razgovor</w:t>
            </w:r>
          </w:p>
          <w:p w:rsidR="00CB24F8" w:rsidRPr="007170EA" w:rsidRDefault="00CB24F8" w:rsidP="00DA6A1B">
            <w:pPr>
              <w:rPr>
                <w:rFonts w:ascii="Calibri" w:hAnsi="Calibri" w:cs="Calibri"/>
              </w:rPr>
            </w:pPr>
            <w:r w:rsidRPr="007170EA">
              <w:rPr>
                <w:rFonts w:ascii="Calibri" w:hAnsi="Calibri" w:cs="Calibri"/>
              </w:rPr>
              <w:t>Radionice</w:t>
            </w:r>
          </w:p>
          <w:p w:rsidR="00CB24F8" w:rsidRPr="007170EA" w:rsidRDefault="00CB24F8" w:rsidP="00DA6A1B">
            <w:pPr>
              <w:rPr>
                <w:rFonts w:ascii="Calibri" w:hAnsi="Calibri" w:cs="Calibri"/>
              </w:rPr>
            </w:pPr>
            <w:r w:rsidRPr="007170EA">
              <w:rPr>
                <w:rFonts w:ascii="Calibri" w:hAnsi="Calibri" w:cs="Calibri"/>
              </w:rPr>
              <w:t>Demonstracija</w:t>
            </w:r>
          </w:p>
          <w:p w:rsidR="00CB24F8" w:rsidRPr="007170EA" w:rsidRDefault="00CB24F8" w:rsidP="00DA6A1B">
            <w:pPr>
              <w:rPr>
                <w:rFonts w:ascii="Calibri" w:hAnsi="Calibri" w:cs="Calibri"/>
              </w:rPr>
            </w:pPr>
            <w:r w:rsidRPr="007170EA">
              <w:rPr>
                <w:rFonts w:ascii="Calibri" w:hAnsi="Calibri" w:cs="Calibri"/>
              </w:rPr>
              <w:t>Grupni rad</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2864D1">
            <w:pPr>
              <w:jc w:val="center"/>
              <w:rPr>
                <w:rFonts w:ascii="Calibri" w:hAnsi="Calibri" w:cs="Calibri"/>
              </w:rPr>
            </w:pPr>
            <w:r w:rsidRPr="007170EA">
              <w:rPr>
                <w:rFonts w:ascii="Calibri" w:hAnsi="Calibri" w:cs="Calibri"/>
              </w:rPr>
              <w:t>Tijekom školske godine</w:t>
            </w:r>
          </w:p>
          <w:p w:rsidR="00CB24F8" w:rsidRPr="007170EA" w:rsidRDefault="00CB24F8" w:rsidP="002864D1">
            <w:pPr>
              <w:jc w:val="center"/>
              <w:rPr>
                <w:rFonts w:ascii="Calibri" w:hAnsi="Calibri" w:cs="Calibri"/>
              </w:rPr>
            </w:pPr>
          </w:p>
        </w:tc>
      </w:tr>
    </w:tbl>
    <w:p w:rsidR="002F3C05" w:rsidRPr="007170EA" w:rsidRDefault="002F3C05" w:rsidP="002F3C05">
      <w:pPr>
        <w:rPr>
          <w:rFonts w:ascii="Calibri" w:hAnsi="Calibri" w:cs="Calibri"/>
          <w:b/>
          <w:sz w:val="28"/>
          <w:szCs w:val="28"/>
        </w:rPr>
      </w:pPr>
    </w:p>
    <w:p w:rsidR="00715E27" w:rsidRPr="007170EA" w:rsidRDefault="001F40E7" w:rsidP="008170B4">
      <w:pPr>
        <w:jc w:val="center"/>
        <w:rPr>
          <w:rFonts w:ascii="Calibri" w:hAnsi="Calibri" w:cs="Calibri"/>
          <w:b/>
          <w:sz w:val="28"/>
          <w:szCs w:val="28"/>
        </w:rPr>
      </w:pPr>
      <w:r w:rsidRPr="007170EA">
        <w:rPr>
          <w:rFonts w:ascii="Calibri" w:hAnsi="Calibri" w:cs="Calibri"/>
          <w:b/>
          <w:sz w:val="28"/>
          <w:szCs w:val="28"/>
        </w:rPr>
        <w:br w:type="page"/>
      </w:r>
      <w:r w:rsidR="0045584A" w:rsidRPr="007170EA">
        <w:rPr>
          <w:rFonts w:ascii="Calibri" w:hAnsi="Calibri" w:cs="Calibri"/>
          <w:b/>
          <w:sz w:val="28"/>
          <w:szCs w:val="28"/>
        </w:rPr>
        <w:lastRenderedPageBreak/>
        <w:t>PLAN KULTURNIH I JAVNIH DJELATNOSTI</w:t>
      </w:r>
    </w:p>
    <w:p w:rsidR="008170B4" w:rsidRPr="007170EA" w:rsidRDefault="008170B4" w:rsidP="00CB24F8">
      <w:pPr>
        <w:rPr>
          <w:rFonts w:ascii="Calibri" w:hAnsi="Calibri" w:cs="Calibri"/>
          <w:b/>
          <w:sz w:val="28"/>
          <w:szCs w:val="28"/>
        </w:rPr>
      </w:pPr>
    </w:p>
    <w:p w:rsidR="008170B4" w:rsidRPr="007170EA" w:rsidRDefault="00CB24F8" w:rsidP="00CB24F8">
      <w:pPr>
        <w:rPr>
          <w:rFonts w:ascii="Calibri" w:hAnsi="Calibri" w:cs="Calibri"/>
          <w:sz w:val="28"/>
        </w:rPr>
      </w:pPr>
      <w:r w:rsidRPr="007170EA">
        <w:rPr>
          <w:rFonts w:ascii="Calibri" w:hAnsi="Calibri" w:cs="Calibri"/>
          <w:b/>
          <w:sz w:val="28"/>
        </w:rPr>
        <w:t>Planirano sati</w:t>
      </w:r>
      <w:r w:rsidR="008170B4" w:rsidRPr="007170EA">
        <w:rPr>
          <w:rFonts w:ascii="Calibri" w:hAnsi="Calibri" w:cs="Calibri"/>
          <w:sz w:val="28"/>
        </w:rPr>
        <w:t xml:space="preserve">: </w:t>
      </w:r>
      <w:r w:rsidRPr="007170EA">
        <w:rPr>
          <w:rFonts w:ascii="Calibri" w:hAnsi="Calibri" w:cs="Calibri"/>
          <w:sz w:val="28"/>
        </w:rPr>
        <w:t>35</w:t>
      </w:r>
      <w:r w:rsidRPr="007170EA">
        <w:rPr>
          <w:rFonts w:ascii="Calibri" w:hAnsi="Calibri" w:cs="Calibri"/>
          <w:sz w:val="28"/>
        </w:rPr>
        <w:tab/>
      </w:r>
      <w:r w:rsidRPr="007170EA">
        <w:rPr>
          <w:rFonts w:ascii="Calibri" w:hAnsi="Calibri" w:cs="Calibri"/>
          <w:sz w:val="28"/>
        </w:rPr>
        <w:tab/>
      </w:r>
    </w:p>
    <w:p w:rsidR="00CB24F8" w:rsidRPr="00DA6A1B" w:rsidRDefault="00CB24F8" w:rsidP="00CB24F8">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w:t>
      </w:r>
      <w:r w:rsidR="008170B4" w:rsidRPr="007170EA">
        <w:rPr>
          <w:rFonts w:ascii="Calibri" w:hAnsi="Calibri" w:cs="Calibri"/>
          <w:sz w:val="28"/>
        </w:rPr>
        <w:t xml:space="preserve"> </w:t>
      </w:r>
      <w:r w:rsidRPr="007170EA">
        <w:rPr>
          <w:rFonts w:ascii="Calibri" w:hAnsi="Calibri" w:cs="Calibri"/>
          <w:sz w:val="28"/>
        </w:rPr>
        <w:t xml:space="preserve">Slavko Marčinko </w:t>
      </w:r>
    </w:p>
    <w:p w:rsidR="008170B4" w:rsidRPr="007170EA" w:rsidRDefault="008170B4" w:rsidP="00CB24F8">
      <w:pPr>
        <w:rPr>
          <w:rFonts w:ascii="Calibri" w:hAnsi="Calibri" w:cs="Calibri"/>
          <w:lang w:eastAsia="ar-SA"/>
        </w:rPr>
      </w:pPr>
    </w:p>
    <w:tbl>
      <w:tblPr>
        <w:tblW w:w="9060" w:type="dxa"/>
        <w:tblLayout w:type="fixed"/>
        <w:tblLook w:val="0000" w:firstRow="0" w:lastRow="0" w:firstColumn="0" w:lastColumn="0" w:noHBand="0" w:noVBand="0"/>
      </w:tblPr>
      <w:tblGrid>
        <w:gridCol w:w="1578"/>
        <w:gridCol w:w="2126"/>
        <w:gridCol w:w="1968"/>
        <w:gridCol w:w="1967"/>
        <w:gridCol w:w="1421"/>
      </w:tblGrid>
      <w:tr w:rsidR="00CE3DDD" w:rsidTr="00CE3DDD">
        <w:tc>
          <w:tcPr>
            <w:tcW w:w="1578" w:type="dxa"/>
            <w:tcBorders>
              <w:top w:val="single" w:sz="4" w:space="0" w:color="000000"/>
              <w:left w:val="single" w:sz="4" w:space="0" w:color="000000"/>
              <w:bottom w:val="single" w:sz="4" w:space="0" w:color="000000"/>
            </w:tcBorders>
            <w:shd w:val="clear" w:color="auto" w:fill="D9E2F3" w:themeFill="accent1" w:themeFillTint="33"/>
            <w:vAlign w:val="center"/>
          </w:tcPr>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Naziv kulturne djelatnosti</w:t>
            </w:r>
          </w:p>
        </w:tc>
        <w:tc>
          <w:tcPr>
            <w:tcW w:w="2126" w:type="dxa"/>
            <w:tcBorders>
              <w:top w:val="single" w:sz="4" w:space="0" w:color="000000"/>
              <w:left w:val="single" w:sz="4" w:space="0" w:color="000000"/>
              <w:bottom w:val="single" w:sz="4" w:space="0" w:color="000000"/>
            </w:tcBorders>
            <w:shd w:val="clear" w:color="auto" w:fill="D9E2F3" w:themeFill="accent1" w:themeFillTint="33"/>
            <w:vAlign w:val="center"/>
          </w:tcPr>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Aktivnost / Sadržaj</w:t>
            </w:r>
          </w:p>
        </w:tc>
        <w:tc>
          <w:tcPr>
            <w:tcW w:w="1968" w:type="dxa"/>
            <w:tcBorders>
              <w:top w:val="single" w:sz="4" w:space="0" w:color="000000"/>
              <w:left w:val="single" w:sz="4" w:space="0" w:color="000000"/>
              <w:bottom w:val="single" w:sz="4" w:space="0" w:color="000000"/>
            </w:tcBorders>
            <w:shd w:val="clear" w:color="auto" w:fill="D9E2F3" w:themeFill="accent1" w:themeFillTint="33"/>
            <w:vAlign w:val="center"/>
          </w:tcPr>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Ishodi i zadaće</w:t>
            </w:r>
          </w:p>
        </w:tc>
        <w:tc>
          <w:tcPr>
            <w:tcW w:w="1967" w:type="dxa"/>
            <w:tcBorders>
              <w:top w:val="single" w:sz="4" w:space="0" w:color="000000"/>
              <w:left w:val="single" w:sz="4" w:space="0" w:color="000000"/>
              <w:bottom w:val="single" w:sz="4" w:space="0" w:color="000000"/>
            </w:tcBorders>
            <w:shd w:val="clear" w:color="auto" w:fill="D9E2F3" w:themeFill="accent1" w:themeFillTint="33"/>
            <w:vAlign w:val="center"/>
          </w:tcPr>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Metode i</w:t>
            </w:r>
          </w:p>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oblici</w:t>
            </w:r>
          </w:p>
        </w:tc>
        <w:tc>
          <w:tcPr>
            <w:tcW w:w="14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rsidR="00CE3DDD" w:rsidRDefault="00CE3DDD" w:rsidP="00CE3DDD">
            <w:pPr>
              <w:pBdr>
                <w:top w:val="nil"/>
                <w:left w:val="nil"/>
                <w:bottom w:val="nil"/>
                <w:right w:val="nil"/>
                <w:between w:val="nil"/>
              </w:pBdr>
              <w:spacing w:after="120" w:line="264" w:lineRule="auto"/>
              <w:jc w:val="center"/>
              <w:rPr>
                <w:rFonts w:ascii="Arial" w:eastAsia="Arial" w:hAnsi="Arial" w:cs="Arial"/>
                <w:b/>
                <w:color w:val="000000"/>
                <w:sz w:val="21"/>
                <w:szCs w:val="21"/>
              </w:rPr>
            </w:pPr>
            <w:r>
              <w:rPr>
                <w:rFonts w:ascii="Arial" w:eastAsia="Arial" w:hAnsi="Arial" w:cs="Arial"/>
                <w:b/>
                <w:color w:val="000000"/>
                <w:sz w:val="21"/>
                <w:szCs w:val="21"/>
              </w:rPr>
              <w:t>Vrijeme</w:t>
            </w:r>
          </w:p>
          <w:p w:rsidR="00CE3DDD" w:rsidRDefault="00CE3DDD" w:rsidP="00CE3DDD">
            <w:pPr>
              <w:pBdr>
                <w:top w:val="nil"/>
                <w:left w:val="nil"/>
                <w:bottom w:val="nil"/>
                <w:right w:val="nil"/>
                <w:between w:val="nil"/>
              </w:pBdr>
              <w:spacing w:after="120" w:line="264" w:lineRule="auto"/>
              <w:jc w:val="center"/>
              <w:rPr>
                <w:rFonts w:ascii="Calibri" w:eastAsia="Calibri" w:hAnsi="Calibri" w:cs="Calibri"/>
                <w:color w:val="000000"/>
                <w:sz w:val="22"/>
                <w:szCs w:val="22"/>
              </w:rPr>
            </w:pPr>
            <w:r>
              <w:rPr>
                <w:rFonts w:ascii="Arial" w:eastAsia="Arial" w:hAnsi="Arial" w:cs="Arial"/>
                <w:b/>
                <w:color w:val="000000"/>
                <w:sz w:val="21"/>
                <w:szCs w:val="21"/>
              </w:rPr>
              <w:t>realizacije</w:t>
            </w:r>
          </w:p>
        </w:tc>
      </w:tr>
      <w:tr w:rsidR="00CE3DDD" w:rsidTr="00CE3DDD">
        <w:tc>
          <w:tcPr>
            <w:tcW w:w="1578"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200"/>
              <w:jc w:val="center"/>
              <w:rPr>
                <w:rFonts w:ascii="Arial" w:eastAsia="Arial" w:hAnsi="Arial" w:cs="Arial"/>
                <w:color w:val="000000"/>
                <w:sz w:val="21"/>
                <w:szCs w:val="21"/>
              </w:rPr>
            </w:pPr>
          </w:p>
          <w:p w:rsidR="00CE3DDD" w:rsidRDefault="00CE3DDD" w:rsidP="004C6F35">
            <w:pPr>
              <w:pBdr>
                <w:top w:val="nil"/>
                <w:left w:val="nil"/>
                <w:bottom w:val="nil"/>
                <w:right w:val="nil"/>
                <w:between w:val="nil"/>
              </w:pBdr>
              <w:spacing w:after="200"/>
              <w:jc w:val="center"/>
              <w:rPr>
                <w:rFonts w:ascii="Arial" w:eastAsia="Arial" w:hAnsi="Arial" w:cs="Arial"/>
                <w:color w:val="000000"/>
                <w:sz w:val="21"/>
                <w:szCs w:val="21"/>
              </w:rPr>
            </w:pPr>
          </w:p>
          <w:p w:rsidR="00CE3DDD" w:rsidRDefault="00CE3DDD" w:rsidP="00CE3DDD">
            <w:pPr>
              <w:pBdr>
                <w:top w:val="nil"/>
                <w:left w:val="nil"/>
                <w:bottom w:val="nil"/>
                <w:right w:val="nil"/>
                <w:between w:val="nil"/>
              </w:pBdr>
              <w:spacing w:after="200"/>
              <w:jc w:val="center"/>
              <w:rPr>
                <w:rFonts w:ascii="Arial" w:eastAsia="Arial" w:hAnsi="Arial" w:cs="Arial"/>
                <w:color w:val="000000"/>
                <w:sz w:val="21"/>
                <w:szCs w:val="21"/>
              </w:rPr>
            </w:pPr>
            <w:r>
              <w:rPr>
                <w:rFonts w:ascii="Arial" w:eastAsia="Arial" w:hAnsi="Arial" w:cs="Arial"/>
                <w:b/>
                <w:color w:val="000000"/>
                <w:sz w:val="21"/>
                <w:szCs w:val="21"/>
              </w:rPr>
              <w:t>PRIREDBA</w:t>
            </w:r>
          </w:p>
          <w:p w:rsidR="00CE3DDD" w:rsidRDefault="00CE3DDD" w:rsidP="004C6F35">
            <w:pPr>
              <w:pBdr>
                <w:top w:val="nil"/>
                <w:left w:val="nil"/>
                <w:bottom w:val="nil"/>
                <w:right w:val="nil"/>
                <w:between w:val="nil"/>
              </w:pBdr>
              <w:spacing w:after="200"/>
              <w:jc w:val="center"/>
              <w:rPr>
                <w:rFonts w:ascii="Arial" w:eastAsia="Arial" w:hAnsi="Arial" w:cs="Arial"/>
                <w:color w:val="000000"/>
                <w:sz w:val="21"/>
                <w:szCs w:val="21"/>
              </w:rPr>
            </w:pPr>
          </w:p>
        </w:tc>
        <w:tc>
          <w:tcPr>
            <w:tcW w:w="2126"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Posjet kazališnim predstavama, koncertima i sportskim događajima</w:t>
            </w:r>
          </w:p>
        </w:tc>
        <w:tc>
          <w:tcPr>
            <w:tcW w:w="1968"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Biti aktivni sudionik kulturnih i javnih zbivanja u našem gradu</w:t>
            </w:r>
          </w:p>
        </w:tc>
        <w:tc>
          <w:tcPr>
            <w:tcW w:w="1967"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jc w:val="center"/>
              <w:rPr>
                <w:rFonts w:ascii="Arial" w:eastAsia="Arial" w:hAnsi="Arial" w:cs="Arial"/>
                <w:color w:val="000000"/>
                <w:sz w:val="21"/>
                <w:szCs w:val="21"/>
              </w:rPr>
            </w:pPr>
            <w:r>
              <w:rPr>
                <w:rFonts w:ascii="Arial" w:eastAsia="Arial" w:hAnsi="Arial" w:cs="Arial"/>
                <w:color w:val="000000"/>
                <w:sz w:val="21"/>
                <w:szCs w:val="21"/>
              </w:rPr>
              <w:t>Audiovizualne</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DDD" w:rsidRDefault="00CE3DDD" w:rsidP="00CE3DDD">
            <w:pPr>
              <w:pBdr>
                <w:top w:val="nil"/>
                <w:left w:val="nil"/>
                <w:bottom w:val="nil"/>
                <w:right w:val="nil"/>
                <w:between w:val="nil"/>
              </w:pBdr>
              <w:spacing w:after="200"/>
              <w:jc w:val="center"/>
              <w:rPr>
                <w:rFonts w:ascii="Calibri" w:eastAsia="Calibri" w:hAnsi="Calibri" w:cs="Calibri"/>
                <w:color w:val="000000"/>
                <w:sz w:val="22"/>
                <w:szCs w:val="22"/>
              </w:rPr>
            </w:pPr>
            <w:r>
              <w:rPr>
                <w:rFonts w:ascii="Arial" w:eastAsia="Arial" w:hAnsi="Arial" w:cs="Arial"/>
                <w:color w:val="000000"/>
                <w:sz w:val="21"/>
                <w:szCs w:val="21"/>
              </w:rPr>
              <w:t>Tije</w:t>
            </w:r>
            <w:r>
              <w:rPr>
                <w:rFonts w:ascii="Arial" w:eastAsia="Arial" w:hAnsi="Arial" w:cs="Arial"/>
                <w:sz w:val="21"/>
                <w:szCs w:val="21"/>
              </w:rPr>
              <w:t>k</w:t>
            </w:r>
            <w:r>
              <w:rPr>
                <w:rFonts w:ascii="Arial" w:eastAsia="Arial" w:hAnsi="Arial" w:cs="Arial"/>
                <w:color w:val="000000"/>
                <w:sz w:val="21"/>
                <w:szCs w:val="21"/>
              </w:rPr>
              <w:t>om cijele godine</w:t>
            </w:r>
          </w:p>
        </w:tc>
      </w:tr>
      <w:tr w:rsidR="00CE3DDD" w:rsidTr="00CE3DDD">
        <w:tc>
          <w:tcPr>
            <w:tcW w:w="1578" w:type="dxa"/>
            <w:tcBorders>
              <w:top w:val="single" w:sz="4" w:space="0" w:color="000000"/>
              <w:left w:val="single" w:sz="4" w:space="0" w:color="000000"/>
              <w:bottom w:val="single" w:sz="4" w:space="0" w:color="000000"/>
            </w:tcBorders>
            <w:shd w:val="clear" w:color="auto" w:fill="auto"/>
            <w:vAlign w:val="center"/>
          </w:tcPr>
          <w:p w:rsidR="00CE3DDD" w:rsidRDefault="00CE3DDD" w:rsidP="00CE3DDD">
            <w:pPr>
              <w:pBdr>
                <w:top w:val="nil"/>
                <w:left w:val="nil"/>
                <w:bottom w:val="nil"/>
                <w:right w:val="nil"/>
                <w:between w:val="nil"/>
              </w:pBdr>
              <w:spacing w:after="200"/>
              <w:jc w:val="center"/>
              <w:rPr>
                <w:rFonts w:ascii="Arial" w:eastAsia="Arial" w:hAnsi="Arial" w:cs="Arial"/>
                <w:color w:val="000000"/>
                <w:sz w:val="21"/>
                <w:szCs w:val="21"/>
              </w:rPr>
            </w:pPr>
          </w:p>
          <w:p w:rsidR="00CE3DDD" w:rsidRDefault="00CE3DDD" w:rsidP="00CE3DDD">
            <w:pPr>
              <w:pBdr>
                <w:top w:val="nil"/>
                <w:left w:val="nil"/>
                <w:bottom w:val="nil"/>
                <w:right w:val="nil"/>
                <w:between w:val="nil"/>
              </w:pBdr>
              <w:spacing w:after="200"/>
              <w:jc w:val="center"/>
              <w:rPr>
                <w:rFonts w:ascii="Arial" w:eastAsia="Arial" w:hAnsi="Arial" w:cs="Arial"/>
                <w:color w:val="000000"/>
                <w:sz w:val="21"/>
                <w:szCs w:val="21"/>
              </w:rPr>
            </w:pPr>
            <w:r>
              <w:rPr>
                <w:rFonts w:ascii="Arial" w:eastAsia="Arial" w:hAnsi="Arial" w:cs="Arial"/>
                <w:b/>
                <w:color w:val="000000"/>
                <w:sz w:val="21"/>
                <w:szCs w:val="21"/>
              </w:rPr>
              <w:t>IZLOŽBA</w:t>
            </w:r>
          </w:p>
          <w:p w:rsidR="00CE3DDD" w:rsidRDefault="00CE3DDD" w:rsidP="00CE3DDD">
            <w:pPr>
              <w:pBdr>
                <w:top w:val="nil"/>
                <w:left w:val="nil"/>
                <w:bottom w:val="nil"/>
                <w:right w:val="nil"/>
                <w:between w:val="nil"/>
              </w:pBdr>
              <w:spacing w:after="200"/>
              <w:jc w:val="center"/>
              <w:rPr>
                <w:rFonts w:ascii="Arial" w:eastAsia="Arial" w:hAnsi="Arial" w:cs="Arial"/>
                <w:color w:val="000000"/>
                <w:sz w:val="21"/>
                <w:szCs w:val="21"/>
              </w:rPr>
            </w:pPr>
          </w:p>
        </w:tc>
        <w:tc>
          <w:tcPr>
            <w:tcW w:w="2126"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Posjet izložbama slika u salonu Becić, kao i povremeni posjet i razgledavanje postavki muzeja Brodskog Posavlja</w:t>
            </w:r>
          </w:p>
        </w:tc>
        <w:tc>
          <w:tcPr>
            <w:tcW w:w="1968"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Raditi na oplemenjivanju vlastite osobe</w:t>
            </w:r>
          </w:p>
        </w:tc>
        <w:tc>
          <w:tcPr>
            <w:tcW w:w="1967"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jc w:val="center"/>
              <w:rPr>
                <w:rFonts w:ascii="Arial" w:eastAsia="Arial" w:hAnsi="Arial" w:cs="Arial"/>
                <w:color w:val="000000"/>
                <w:sz w:val="21"/>
                <w:szCs w:val="21"/>
              </w:rPr>
            </w:pPr>
            <w:r>
              <w:rPr>
                <w:rFonts w:ascii="Arial" w:eastAsia="Arial" w:hAnsi="Arial" w:cs="Arial"/>
                <w:color w:val="000000"/>
                <w:sz w:val="21"/>
                <w:szCs w:val="21"/>
              </w:rPr>
              <w:t>Vizualne</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DDD" w:rsidRDefault="00CE3DDD" w:rsidP="00CE3DDD">
            <w:pPr>
              <w:pBdr>
                <w:top w:val="nil"/>
                <w:left w:val="nil"/>
                <w:bottom w:val="nil"/>
                <w:right w:val="nil"/>
                <w:between w:val="nil"/>
              </w:pBdr>
              <w:spacing w:after="200"/>
              <w:jc w:val="center"/>
              <w:rPr>
                <w:rFonts w:ascii="Calibri" w:eastAsia="Calibri" w:hAnsi="Calibri" w:cs="Calibri"/>
                <w:color w:val="000000"/>
                <w:sz w:val="22"/>
                <w:szCs w:val="22"/>
              </w:rPr>
            </w:pPr>
            <w:r>
              <w:rPr>
                <w:rFonts w:ascii="Arial" w:eastAsia="Arial" w:hAnsi="Arial" w:cs="Arial"/>
                <w:color w:val="000000"/>
                <w:sz w:val="21"/>
                <w:szCs w:val="21"/>
              </w:rPr>
              <w:t>Tij</w:t>
            </w:r>
            <w:r>
              <w:rPr>
                <w:rFonts w:ascii="Arial" w:eastAsia="Arial" w:hAnsi="Arial" w:cs="Arial"/>
                <w:sz w:val="21"/>
                <w:szCs w:val="21"/>
              </w:rPr>
              <w:t>ek</w:t>
            </w:r>
            <w:r>
              <w:rPr>
                <w:rFonts w:ascii="Arial" w:eastAsia="Arial" w:hAnsi="Arial" w:cs="Arial"/>
                <w:color w:val="000000"/>
                <w:sz w:val="21"/>
                <w:szCs w:val="21"/>
              </w:rPr>
              <w:t>om cijele godine</w:t>
            </w:r>
          </w:p>
        </w:tc>
      </w:tr>
      <w:tr w:rsidR="00CE3DDD" w:rsidTr="00CE3DDD">
        <w:tc>
          <w:tcPr>
            <w:tcW w:w="1578" w:type="dxa"/>
            <w:tcBorders>
              <w:top w:val="single" w:sz="4" w:space="0" w:color="000000"/>
              <w:left w:val="single" w:sz="4" w:space="0" w:color="000000"/>
              <w:bottom w:val="single" w:sz="4" w:space="0" w:color="000000"/>
            </w:tcBorders>
            <w:shd w:val="clear" w:color="auto" w:fill="auto"/>
          </w:tcPr>
          <w:p w:rsidR="00CE3DDD" w:rsidRDefault="00CE3DDD" w:rsidP="004C6F35">
            <w:pPr>
              <w:pBdr>
                <w:top w:val="nil"/>
                <w:left w:val="nil"/>
                <w:bottom w:val="nil"/>
                <w:right w:val="nil"/>
                <w:between w:val="nil"/>
              </w:pBdr>
              <w:spacing w:after="200"/>
              <w:jc w:val="center"/>
              <w:rPr>
                <w:rFonts w:ascii="Arial" w:eastAsia="Arial" w:hAnsi="Arial" w:cs="Arial"/>
                <w:b/>
                <w:color w:val="000000"/>
                <w:sz w:val="21"/>
                <w:szCs w:val="21"/>
              </w:rPr>
            </w:pPr>
          </w:p>
          <w:p w:rsidR="00CE3DDD" w:rsidRDefault="00CE3DDD" w:rsidP="004C6F35">
            <w:pPr>
              <w:pBdr>
                <w:top w:val="nil"/>
                <w:left w:val="nil"/>
                <w:bottom w:val="nil"/>
                <w:right w:val="nil"/>
                <w:between w:val="nil"/>
              </w:pBdr>
              <w:spacing w:after="200"/>
              <w:jc w:val="center"/>
              <w:rPr>
                <w:rFonts w:ascii="Arial" w:eastAsia="Arial" w:hAnsi="Arial" w:cs="Arial"/>
                <w:b/>
                <w:color w:val="000000"/>
                <w:sz w:val="21"/>
                <w:szCs w:val="21"/>
              </w:rPr>
            </w:pPr>
          </w:p>
          <w:p w:rsidR="00CE3DDD" w:rsidRDefault="00CE3DDD" w:rsidP="00CE3DDD">
            <w:pPr>
              <w:pBdr>
                <w:top w:val="nil"/>
                <w:left w:val="nil"/>
                <w:bottom w:val="nil"/>
                <w:right w:val="nil"/>
                <w:between w:val="nil"/>
              </w:pBdr>
              <w:spacing w:after="200"/>
              <w:jc w:val="center"/>
              <w:rPr>
                <w:rFonts w:ascii="Arial" w:eastAsia="Arial" w:hAnsi="Arial" w:cs="Arial"/>
                <w:color w:val="000000"/>
                <w:sz w:val="21"/>
                <w:szCs w:val="21"/>
              </w:rPr>
            </w:pPr>
            <w:r>
              <w:rPr>
                <w:rFonts w:ascii="Arial" w:eastAsia="Arial" w:hAnsi="Arial" w:cs="Arial"/>
                <w:b/>
                <w:color w:val="000000"/>
                <w:sz w:val="21"/>
                <w:szCs w:val="21"/>
              </w:rPr>
              <w:t>SAJAM</w:t>
            </w:r>
          </w:p>
          <w:p w:rsidR="00CE3DDD" w:rsidRDefault="00CE3DDD" w:rsidP="004C6F35">
            <w:pPr>
              <w:pBdr>
                <w:top w:val="nil"/>
                <w:left w:val="nil"/>
                <w:bottom w:val="nil"/>
                <w:right w:val="nil"/>
                <w:between w:val="nil"/>
              </w:pBdr>
              <w:spacing w:after="200"/>
              <w:jc w:val="center"/>
              <w:rPr>
                <w:rFonts w:ascii="Arial" w:eastAsia="Arial" w:hAnsi="Arial" w:cs="Arial"/>
                <w:color w:val="000000"/>
                <w:sz w:val="21"/>
                <w:szCs w:val="21"/>
              </w:rPr>
            </w:pPr>
          </w:p>
        </w:tc>
        <w:tc>
          <w:tcPr>
            <w:tcW w:w="2126"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 xml:space="preserve">Katarinski sajam  Sajam cvijeća    Sportski sajmovi    </w:t>
            </w:r>
          </w:p>
        </w:tc>
        <w:tc>
          <w:tcPr>
            <w:tcW w:w="1968"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rPr>
                <w:rFonts w:ascii="Arial" w:eastAsia="Arial" w:hAnsi="Arial" w:cs="Arial"/>
                <w:color w:val="000000"/>
                <w:sz w:val="21"/>
                <w:szCs w:val="21"/>
              </w:rPr>
            </w:pPr>
            <w:r>
              <w:rPr>
                <w:rFonts w:ascii="Arial" w:eastAsia="Arial" w:hAnsi="Arial" w:cs="Arial"/>
                <w:color w:val="000000"/>
                <w:sz w:val="21"/>
                <w:szCs w:val="21"/>
              </w:rPr>
              <w:t>Razvijanje komunikacijskih vještina te ostvarivanje kontakata unutar šire zajednice</w:t>
            </w:r>
          </w:p>
        </w:tc>
        <w:tc>
          <w:tcPr>
            <w:tcW w:w="1967" w:type="dxa"/>
            <w:tcBorders>
              <w:top w:val="single" w:sz="4" w:space="0" w:color="000000"/>
              <w:left w:val="single" w:sz="4" w:space="0" w:color="000000"/>
              <w:bottom w:val="single" w:sz="4" w:space="0" w:color="000000"/>
            </w:tcBorders>
            <w:shd w:val="clear" w:color="auto" w:fill="auto"/>
            <w:vAlign w:val="center"/>
          </w:tcPr>
          <w:p w:rsidR="00CE3DDD" w:rsidRDefault="00CE3DDD" w:rsidP="004C6F35">
            <w:pPr>
              <w:pBdr>
                <w:top w:val="nil"/>
                <w:left w:val="nil"/>
                <w:bottom w:val="nil"/>
                <w:right w:val="nil"/>
                <w:between w:val="nil"/>
              </w:pBdr>
              <w:spacing w:after="120" w:line="264" w:lineRule="auto"/>
              <w:jc w:val="center"/>
              <w:rPr>
                <w:rFonts w:ascii="Arial" w:eastAsia="Arial" w:hAnsi="Arial" w:cs="Arial"/>
                <w:color w:val="000000"/>
                <w:sz w:val="21"/>
                <w:szCs w:val="21"/>
              </w:rPr>
            </w:pPr>
            <w:r>
              <w:rPr>
                <w:rFonts w:ascii="Arial" w:eastAsia="Arial" w:hAnsi="Arial" w:cs="Arial"/>
                <w:color w:val="000000"/>
                <w:sz w:val="21"/>
                <w:szCs w:val="21"/>
              </w:rPr>
              <w:t>Komunikacijske i dijalog</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3DDD" w:rsidRDefault="00CE3DDD" w:rsidP="00CE3DDD">
            <w:pPr>
              <w:pBdr>
                <w:top w:val="nil"/>
                <w:left w:val="nil"/>
                <w:bottom w:val="nil"/>
                <w:right w:val="nil"/>
                <w:between w:val="nil"/>
              </w:pBdr>
              <w:spacing w:after="200"/>
              <w:jc w:val="center"/>
              <w:rPr>
                <w:rFonts w:ascii="Calibri" w:eastAsia="Calibri" w:hAnsi="Calibri" w:cs="Calibri"/>
                <w:color w:val="000000"/>
                <w:sz w:val="22"/>
                <w:szCs w:val="22"/>
              </w:rPr>
            </w:pPr>
            <w:r>
              <w:rPr>
                <w:rFonts w:ascii="Arial" w:eastAsia="Arial" w:hAnsi="Arial" w:cs="Arial"/>
                <w:color w:val="000000"/>
                <w:sz w:val="21"/>
                <w:szCs w:val="21"/>
              </w:rPr>
              <w:t>Tije</w:t>
            </w:r>
            <w:r>
              <w:rPr>
                <w:rFonts w:ascii="Arial" w:eastAsia="Arial" w:hAnsi="Arial" w:cs="Arial"/>
                <w:sz w:val="21"/>
                <w:szCs w:val="21"/>
              </w:rPr>
              <w:t>k</w:t>
            </w:r>
            <w:r>
              <w:rPr>
                <w:rFonts w:ascii="Arial" w:eastAsia="Arial" w:hAnsi="Arial" w:cs="Arial"/>
                <w:color w:val="000000"/>
                <w:sz w:val="21"/>
                <w:szCs w:val="21"/>
              </w:rPr>
              <w:t>om cijele godine</w:t>
            </w:r>
          </w:p>
        </w:tc>
      </w:tr>
    </w:tbl>
    <w:p w:rsidR="002F3C05" w:rsidRPr="007170EA" w:rsidRDefault="002F3C05" w:rsidP="002F3C05">
      <w:pPr>
        <w:rPr>
          <w:rFonts w:ascii="Calibri" w:hAnsi="Calibri" w:cs="Calibri"/>
          <w:b/>
          <w:sz w:val="28"/>
          <w:szCs w:val="28"/>
        </w:rPr>
      </w:pPr>
    </w:p>
    <w:p w:rsidR="008170B4" w:rsidRPr="007170EA" w:rsidRDefault="008170B4">
      <w:pPr>
        <w:rPr>
          <w:rFonts w:ascii="Calibri" w:hAnsi="Calibri" w:cs="Calibri"/>
          <w:b/>
          <w:sz w:val="28"/>
          <w:szCs w:val="28"/>
        </w:rPr>
      </w:pPr>
      <w:r w:rsidRPr="007170EA">
        <w:rPr>
          <w:rFonts w:ascii="Calibri" w:hAnsi="Calibri" w:cs="Calibri"/>
          <w:b/>
          <w:sz w:val="28"/>
          <w:szCs w:val="28"/>
        </w:rPr>
        <w:br w:type="page"/>
      </w:r>
    </w:p>
    <w:p w:rsidR="002F3C05" w:rsidRPr="007170EA" w:rsidRDefault="002F3C05" w:rsidP="008170B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8170B4" w:rsidRPr="007170EA" w:rsidRDefault="008170B4" w:rsidP="008170B4">
      <w:pPr>
        <w:jc w:val="center"/>
        <w:rPr>
          <w:rFonts w:ascii="Calibri" w:hAnsi="Calibri" w:cs="Calibri"/>
          <w:b/>
          <w:sz w:val="28"/>
          <w:szCs w:val="28"/>
        </w:rPr>
      </w:pPr>
    </w:p>
    <w:p w:rsidR="008170B4" w:rsidRPr="007170EA" w:rsidRDefault="002F3C05" w:rsidP="00CB24F8">
      <w:pPr>
        <w:rPr>
          <w:rFonts w:ascii="Calibri" w:hAnsi="Calibri" w:cs="Calibri"/>
          <w:sz w:val="28"/>
          <w:szCs w:val="28"/>
          <w:u w:val="single"/>
        </w:rPr>
      </w:pPr>
      <w:r w:rsidRPr="007170EA">
        <w:rPr>
          <w:rFonts w:ascii="Calibri" w:hAnsi="Calibri" w:cs="Calibri"/>
          <w:b/>
          <w:sz w:val="28"/>
          <w:szCs w:val="28"/>
        </w:rPr>
        <w:t>Planirano sati</w:t>
      </w:r>
      <w:r w:rsidRPr="007170EA">
        <w:rPr>
          <w:rFonts w:ascii="Calibri" w:hAnsi="Calibri" w:cs="Calibri"/>
          <w:sz w:val="28"/>
          <w:szCs w:val="28"/>
        </w:rPr>
        <w:t>:</w:t>
      </w:r>
      <w:r w:rsidR="008170B4" w:rsidRPr="007170EA">
        <w:rPr>
          <w:rFonts w:ascii="Calibri" w:hAnsi="Calibri" w:cs="Calibri"/>
          <w:sz w:val="28"/>
          <w:szCs w:val="28"/>
        </w:rPr>
        <w:t xml:space="preserve"> 35</w:t>
      </w:r>
    </w:p>
    <w:p w:rsidR="00CB24F8" w:rsidRPr="007170EA" w:rsidRDefault="002F3C05" w:rsidP="00CB24F8">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Mato Turina</w:t>
      </w:r>
    </w:p>
    <w:p w:rsidR="008170B4" w:rsidRPr="007170EA" w:rsidRDefault="008170B4" w:rsidP="00CB24F8">
      <w:pPr>
        <w:rPr>
          <w:rFonts w:ascii="Calibri" w:hAnsi="Calibri" w:cs="Calibri"/>
          <w:sz w:val="28"/>
          <w:szCs w:val="28"/>
        </w:rPr>
      </w:pPr>
    </w:p>
    <w:p w:rsidR="008170B4" w:rsidRPr="007170EA" w:rsidRDefault="008170B4" w:rsidP="00CB24F8">
      <w:pPr>
        <w:rPr>
          <w:rFonts w:ascii="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410"/>
        <w:gridCol w:w="2285"/>
        <w:gridCol w:w="1684"/>
        <w:gridCol w:w="1275"/>
      </w:tblGrid>
      <w:tr w:rsidR="00CB24F8" w:rsidRPr="007170EA" w:rsidTr="00BA4CA9">
        <w:trPr>
          <w:trHeight w:val="544"/>
        </w:trPr>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BA4CA9">
            <w:pPr>
              <w:jc w:val="center"/>
              <w:rPr>
                <w:rFonts w:ascii="Calibri" w:hAnsi="Calibri" w:cs="Calibri"/>
                <w:b/>
              </w:rPr>
            </w:pPr>
            <w:r w:rsidRPr="007170EA">
              <w:rPr>
                <w:rFonts w:ascii="Calibri" w:hAnsi="Calibri" w:cs="Calibri"/>
                <w:b/>
              </w:rPr>
              <w:t>Naziv</w:t>
            </w:r>
            <w:r w:rsidR="008170B4" w:rsidRPr="007170EA">
              <w:rPr>
                <w:rFonts w:ascii="Calibri" w:hAnsi="Calibri" w:cs="Calibri"/>
                <w:b/>
              </w:rPr>
              <w:t xml:space="preserve"> </w:t>
            </w:r>
            <w:r w:rsidRPr="007170EA">
              <w:rPr>
                <w:rFonts w:ascii="Calibri" w:hAnsi="Calibri" w:cs="Calibri"/>
                <w:b/>
              </w:rPr>
              <w:t>kulturne djelatnosti</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Aktivnost /</w:t>
            </w:r>
            <w:r w:rsidR="008170B4" w:rsidRPr="007170EA">
              <w:rPr>
                <w:rFonts w:ascii="Calibri" w:hAnsi="Calibri" w:cs="Calibri"/>
                <w:b/>
              </w:rPr>
              <w:t xml:space="preserve"> </w:t>
            </w:r>
            <w:r w:rsidRPr="007170EA">
              <w:rPr>
                <w:rFonts w:ascii="Calibri" w:hAnsi="Calibri" w:cs="Calibri"/>
                <w:b/>
              </w:rPr>
              <w:t>Sadržaj</w:t>
            </w:r>
          </w:p>
        </w:tc>
        <w:tc>
          <w:tcPr>
            <w:tcW w:w="22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Metode i oblici</w:t>
            </w:r>
          </w:p>
        </w:tc>
        <w:tc>
          <w:tcPr>
            <w:tcW w:w="1275"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Vrijeme realizacije</w:t>
            </w:r>
          </w:p>
        </w:tc>
      </w:tr>
      <w:tr w:rsidR="00CB24F8" w:rsidRPr="007170EA" w:rsidTr="00BA4CA9">
        <w:trPr>
          <w:trHeight w:val="1783"/>
        </w:trPr>
        <w:tc>
          <w:tcPr>
            <w:tcW w:w="1413" w:type="dxa"/>
            <w:tcBorders>
              <w:top w:val="single" w:sz="4" w:space="0" w:color="000000"/>
              <w:left w:val="single" w:sz="4" w:space="0" w:color="000000"/>
              <w:bottom w:val="single" w:sz="4" w:space="0" w:color="000000"/>
              <w:right w:val="single" w:sz="4" w:space="0" w:color="000000"/>
            </w:tcBorders>
            <w:vAlign w:val="center"/>
          </w:tcPr>
          <w:p w:rsidR="00CB24F8" w:rsidRPr="00BA4CA9" w:rsidRDefault="00CB24F8" w:rsidP="00BA4CA9">
            <w:pPr>
              <w:jc w:val="center"/>
              <w:rPr>
                <w:rFonts w:ascii="Calibri" w:hAnsi="Calibri" w:cs="Calibri"/>
                <w:b/>
              </w:rPr>
            </w:pPr>
            <w:r w:rsidRPr="00BA4CA9">
              <w:rPr>
                <w:rFonts w:ascii="Calibri" w:hAnsi="Calibri" w:cs="Calibri"/>
                <w:b/>
              </w:rPr>
              <w:t>PRIREDBA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Posjet kazališnim predstavama</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Koncerti</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Dani Ivane Brlić Mažuranić</w:t>
            </w:r>
          </w:p>
        </w:tc>
        <w:tc>
          <w:tcPr>
            <w:tcW w:w="2285"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Biti u tijeku kulturnih događanja u našem gradu</w:t>
            </w:r>
          </w:p>
        </w:tc>
        <w:tc>
          <w:tcPr>
            <w:tcW w:w="16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CB24F8" w:rsidP="00BA4CA9">
            <w:pPr>
              <w:rPr>
                <w:rFonts w:ascii="Calibri" w:hAnsi="Calibri" w:cs="Calibri"/>
              </w:rPr>
            </w:pPr>
            <w:r w:rsidRPr="007170EA">
              <w:rPr>
                <w:rFonts w:ascii="Calibri" w:hAnsi="Calibri" w:cs="Calibri"/>
              </w:rPr>
              <w:t>Audiovizualni</w:t>
            </w:r>
          </w:p>
        </w:tc>
        <w:tc>
          <w:tcPr>
            <w:tcW w:w="1275" w:type="dxa"/>
            <w:tcBorders>
              <w:top w:val="single" w:sz="4" w:space="0" w:color="000000"/>
              <w:left w:val="single" w:sz="4" w:space="0" w:color="auto"/>
              <w:bottom w:val="single" w:sz="4" w:space="0" w:color="000000"/>
              <w:right w:val="single" w:sz="4" w:space="0" w:color="000000"/>
            </w:tcBorders>
            <w:vAlign w:val="center"/>
          </w:tcPr>
          <w:p w:rsidR="00CB24F8" w:rsidRPr="007170EA" w:rsidRDefault="00CB24F8" w:rsidP="00BA4CA9">
            <w:pPr>
              <w:rPr>
                <w:rFonts w:ascii="Calibri" w:hAnsi="Calibri" w:cs="Calibri"/>
              </w:rPr>
            </w:pPr>
            <w:r w:rsidRPr="007170EA">
              <w:rPr>
                <w:rFonts w:ascii="Calibri" w:hAnsi="Calibri" w:cs="Calibri"/>
              </w:rPr>
              <w:t>Po potrebi</w:t>
            </w:r>
          </w:p>
        </w:tc>
      </w:tr>
      <w:tr w:rsidR="00CB24F8" w:rsidRPr="007170EA" w:rsidTr="00BA4CA9">
        <w:trPr>
          <w:trHeight w:val="1823"/>
        </w:trPr>
        <w:tc>
          <w:tcPr>
            <w:tcW w:w="1413" w:type="dxa"/>
            <w:tcBorders>
              <w:top w:val="single" w:sz="4" w:space="0" w:color="000000"/>
              <w:left w:val="single" w:sz="4" w:space="0" w:color="000000"/>
              <w:bottom w:val="single" w:sz="4" w:space="0" w:color="000000"/>
              <w:right w:val="single" w:sz="4" w:space="0" w:color="000000"/>
            </w:tcBorders>
            <w:vAlign w:val="center"/>
          </w:tcPr>
          <w:p w:rsidR="00CB24F8" w:rsidRPr="00BA4CA9" w:rsidRDefault="00CB24F8" w:rsidP="00BA4CA9">
            <w:pPr>
              <w:jc w:val="center"/>
              <w:rPr>
                <w:rFonts w:ascii="Calibri" w:hAnsi="Calibri" w:cs="Calibri"/>
                <w:b/>
              </w:rPr>
            </w:pPr>
            <w:r w:rsidRPr="00BA4CA9">
              <w:rPr>
                <w:rFonts w:ascii="Calibri" w:hAnsi="Calibri" w:cs="Calibri"/>
                <w:b/>
              </w:rPr>
              <w:t>IZLOŽBA</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Posjet postavkama muzeja Brodsko Posavlje</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Izložbe slika u salonu Becić</w:t>
            </w:r>
          </w:p>
        </w:tc>
        <w:tc>
          <w:tcPr>
            <w:tcW w:w="2285"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Raditi na oplemenjivanju vlasitite osobe</w:t>
            </w:r>
          </w:p>
        </w:tc>
        <w:tc>
          <w:tcPr>
            <w:tcW w:w="16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CB24F8" w:rsidP="00BA4CA9">
            <w:pPr>
              <w:rPr>
                <w:rFonts w:ascii="Calibri" w:hAnsi="Calibri" w:cs="Calibri"/>
              </w:rPr>
            </w:pPr>
            <w:r w:rsidRPr="007170EA">
              <w:rPr>
                <w:rFonts w:ascii="Calibri" w:hAnsi="Calibri" w:cs="Calibri"/>
              </w:rPr>
              <w:t>Vizualni</w:t>
            </w:r>
          </w:p>
        </w:tc>
        <w:tc>
          <w:tcPr>
            <w:tcW w:w="1275" w:type="dxa"/>
            <w:tcBorders>
              <w:top w:val="single" w:sz="4" w:space="0" w:color="000000"/>
              <w:left w:val="single" w:sz="4" w:space="0" w:color="auto"/>
              <w:bottom w:val="single" w:sz="4" w:space="0" w:color="000000"/>
              <w:right w:val="single" w:sz="4" w:space="0" w:color="000000"/>
            </w:tcBorders>
            <w:vAlign w:val="center"/>
          </w:tcPr>
          <w:p w:rsidR="00CB24F8" w:rsidRPr="007170EA" w:rsidRDefault="00CB24F8" w:rsidP="00BA4CA9">
            <w:pPr>
              <w:rPr>
                <w:rFonts w:ascii="Calibri" w:hAnsi="Calibri" w:cs="Calibri"/>
              </w:rPr>
            </w:pPr>
            <w:r w:rsidRPr="007170EA">
              <w:rPr>
                <w:rFonts w:ascii="Calibri" w:hAnsi="Calibri" w:cs="Calibri"/>
              </w:rPr>
              <w:t>Po potrebi</w:t>
            </w:r>
          </w:p>
        </w:tc>
      </w:tr>
      <w:tr w:rsidR="00CB24F8" w:rsidRPr="007170EA" w:rsidTr="00BA4CA9">
        <w:trPr>
          <w:trHeight w:val="2118"/>
        </w:trPr>
        <w:tc>
          <w:tcPr>
            <w:tcW w:w="1413" w:type="dxa"/>
            <w:tcBorders>
              <w:top w:val="single" w:sz="4" w:space="0" w:color="000000"/>
              <w:left w:val="single" w:sz="4" w:space="0" w:color="000000"/>
              <w:bottom w:val="single" w:sz="4" w:space="0" w:color="000000"/>
              <w:right w:val="single" w:sz="4" w:space="0" w:color="000000"/>
            </w:tcBorders>
            <w:vAlign w:val="center"/>
          </w:tcPr>
          <w:p w:rsidR="00CB24F8" w:rsidRPr="00BA4CA9" w:rsidRDefault="00CB24F8" w:rsidP="00BA4CA9">
            <w:pPr>
              <w:jc w:val="center"/>
              <w:rPr>
                <w:rFonts w:ascii="Calibri" w:hAnsi="Calibri" w:cs="Calibri"/>
                <w:b/>
              </w:rPr>
            </w:pPr>
            <w:r w:rsidRPr="00BA4CA9">
              <w:rPr>
                <w:rFonts w:ascii="Calibri" w:hAnsi="Calibri" w:cs="Calibri"/>
                <w:b/>
              </w:rPr>
              <w:t>SAJAM</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Sajam poduzetničkih ideja</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Katarinski sajam</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Poljoprivredni i stočarski sajam</w:t>
            </w:r>
          </w:p>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Sajam cvijeća</w:t>
            </w:r>
          </w:p>
        </w:tc>
        <w:tc>
          <w:tcPr>
            <w:tcW w:w="2285"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BA4CA9">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Razvijanje komunikacije i socijalni kontakti unutar šire zajednice</w:t>
            </w:r>
          </w:p>
        </w:tc>
        <w:tc>
          <w:tcPr>
            <w:tcW w:w="16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CB24F8" w:rsidP="00BA4CA9">
            <w:pPr>
              <w:rPr>
                <w:rFonts w:ascii="Calibri" w:hAnsi="Calibri" w:cs="Calibri"/>
              </w:rPr>
            </w:pPr>
            <w:r w:rsidRPr="007170EA">
              <w:rPr>
                <w:rFonts w:ascii="Calibri" w:hAnsi="Calibri" w:cs="Calibri"/>
              </w:rPr>
              <w:t>Komunikacija</w:t>
            </w:r>
          </w:p>
          <w:p w:rsidR="00CB24F8" w:rsidRPr="007170EA" w:rsidRDefault="00CB24F8" w:rsidP="00BA4CA9">
            <w:pPr>
              <w:rPr>
                <w:rFonts w:ascii="Calibri" w:hAnsi="Calibri" w:cs="Calibri"/>
              </w:rPr>
            </w:pPr>
            <w:r w:rsidRPr="007170EA">
              <w:rPr>
                <w:rFonts w:ascii="Calibri" w:hAnsi="Calibri" w:cs="Calibri"/>
              </w:rPr>
              <w:t>razgovor</w:t>
            </w:r>
          </w:p>
        </w:tc>
        <w:tc>
          <w:tcPr>
            <w:tcW w:w="1275" w:type="dxa"/>
            <w:tcBorders>
              <w:top w:val="single" w:sz="4" w:space="0" w:color="000000"/>
              <w:left w:val="single" w:sz="4" w:space="0" w:color="auto"/>
              <w:bottom w:val="single" w:sz="4" w:space="0" w:color="000000"/>
              <w:right w:val="single" w:sz="4" w:space="0" w:color="000000"/>
            </w:tcBorders>
            <w:vAlign w:val="center"/>
          </w:tcPr>
          <w:p w:rsidR="00CB24F8" w:rsidRPr="007170EA" w:rsidRDefault="008170B4" w:rsidP="00BA4CA9">
            <w:pPr>
              <w:rPr>
                <w:rFonts w:ascii="Calibri" w:hAnsi="Calibri" w:cs="Calibri"/>
              </w:rPr>
            </w:pPr>
            <w:r w:rsidRPr="007170EA">
              <w:rPr>
                <w:rFonts w:ascii="Calibri" w:hAnsi="Calibri" w:cs="Calibri"/>
              </w:rPr>
              <w:t>Tijekom</w:t>
            </w:r>
          </w:p>
          <w:p w:rsidR="00CB24F8" w:rsidRPr="007170EA" w:rsidRDefault="008170B4" w:rsidP="00BA4CA9">
            <w:pPr>
              <w:rPr>
                <w:rFonts w:ascii="Calibri" w:hAnsi="Calibri" w:cs="Calibri"/>
              </w:rPr>
            </w:pPr>
            <w:r w:rsidRPr="007170EA">
              <w:rPr>
                <w:rFonts w:ascii="Calibri" w:hAnsi="Calibri" w:cs="Calibri"/>
              </w:rPr>
              <w:t>školske</w:t>
            </w:r>
          </w:p>
          <w:p w:rsidR="00CB24F8" w:rsidRPr="007170EA" w:rsidRDefault="008170B4" w:rsidP="00BA4CA9">
            <w:pPr>
              <w:rPr>
                <w:rFonts w:ascii="Calibri" w:hAnsi="Calibri" w:cs="Calibri"/>
              </w:rPr>
            </w:pPr>
            <w:r w:rsidRPr="007170EA">
              <w:rPr>
                <w:rFonts w:ascii="Calibri" w:hAnsi="Calibri" w:cs="Calibri"/>
              </w:rPr>
              <w:t>godine</w:t>
            </w:r>
          </w:p>
        </w:tc>
      </w:tr>
    </w:tbl>
    <w:p w:rsidR="00CB24F8" w:rsidRPr="007170EA" w:rsidRDefault="00CB24F8" w:rsidP="00CB24F8">
      <w:pPr>
        <w:rPr>
          <w:rFonts w:ascii="Calibri" w:hAnsi="Calibri" w:cs="Calibri"/>
          <w:sz w:val="20"/>
          <w:szCs w:val="20"/>
        </w:rPr>
      </w:pPr>
      <w:r w:rsidRPr="007170EA">
        <w:rPr>
          <w:rFonts w:ascii="Calibri" w:hAnsi="Calibri" w:cs="Calibri"/>
          <w:sz w:val="28"/>
          <w:szCs w:val="28"/>
        </w:rPr>
        <w:t xml:space="preserve">                                                     </w:t>
      </w:r>
    </w:p>
    <w:p w:rsidR="00CB24F8" w:rsidRPr="007170EA" w:rsidRDefault="00CB24F8" w:rsidP="00CB24F8">
      <w:pPr>
        <w:rPr>
          <w:rFonts w:ascii="Calibri" w:hAnsi="Calibri" w:cs="Calibri"/>
          <w:sz w:val="20"/>
          <w:szCs w:val="20"/>
        </w:rPr>
      </w:pPr>
      <w:r w:rsidRPr="007170EA">
        <w:rPr>
          <w:rFonts w:ascii="Calibri" w:hAnsi="Calibri" w:cs="Calibri"/>
          <w:sz w:val="20"/>
          <w:szCs w:val="20"/>
        </w:rPr>
        <w:t xml:space="preserve">                                                                                                                   </w:t>
      </w:r>
    </w:p>
    <w:p w:rsidR="00CB24F8" w:rsidRPr="007170EA" w:rsidRDefault="002F3C05" w:rsidP="00CB24F8">
      <w:pPr>
        <w:jc w:val="right"/>
        <w:rPr>
          <w:rFonts w:ascii="Calibri" w:hAnsi="Calibri" w:cs="Calibri"/>
        </w:rPr>
      </w:pPr>
      <w:r w:rsidRPr="007170EA">
        <w:rPr>
          <w:rFonts w:ascii="Calibri" w:hAnsi="Calibri" w:cs="Calibri"/>
        </w:rPr>
        <w:t xml:space="preserve"> </w:t>
      </w:r>
    </w:p>
    <w:p w:rsidR="00CB24F8" w:rsidRPr="007170EA" w:rsidRDefault="00CB24F8" w:rsidP="00CB24F8">
      <w:pPr>
        <w:rPr>
          <w:rFonts w:ascii="Calibri" w:hAnsi="Calibri" w:cs="Calibri"/>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8170B4" w:rsidRPr="007170EA" w:rsidRDefault="008170B4">
      <w:pPr>
        <w:rPr>
          <w:rFonts w:ascii="Calibri" w:hAnsi="Calibri" w:cs="Calibri"/>
          <w:b/>
          <w:sz w:val="28"/>
          <w:szCs w:val="28"/>
        </w:rPr>
      </w:pPr>
      <w:r w:rsidRPr="007170EA">
        <w:rPr>
          <w:rFonts w:ascii="Calibri" w:hAnsi="Calibri" w:cs="Calibri"/>
          <w:b/>
          <w:sz w:val="28"/>
          <w:szCs w:val="28"/>
        </w:rPr>
        <w:br w:type="page"/>
      </w:r>
    </w:p>
    <w:p w:rsidR="0045584A" w:rsidRPr="007170EA" w:rsidRDefault="002F3C05" w:rsidP="00214B9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14B97" w:rsidRPr="007170EA" w:rsidRDefault="00214B97" w:rsidP="00214B97">
      <w:pPr>
        <w:jc w:val="center"/>
        <w:rPr>
          <w:rFonts w:ascii="Calibri" w:hAnsi="Calibri" w:cs="Calibri"/>
          <w:b/>
          <w:sz w:val="28"/>
          <w:szCs w:val="28"/>
        </w:rPr>
      </w:pPr>
    </w:p>
    <w:p w:rsidR="00CB24F8" w:rsidRPr="007170EA" w:rsidRDefault="00CB24F8" w:rsidP="00CB24F8">
      <w:pPr>
        <w:rPr>
          <w:rFonts w:ascii="Calibri" w:hAnsi="Calibri" w:cs="Calibri"/>
        </w:rPr>
      </w:pPr>
      <w:r w:rsidRPr="007170EA">
        <w:rPr>
          <w:rFonts w:ascii="Calibri" w:hAnsi="Calibri" w:cs="Calibri"/>
          <w:b/>
          <w:sz w:val="28"/>
        </w:rPr>
        <w:t>Planirano sati</w:t>
      </w:r>
      <w:r w:rsidRPr="007170EA">
        <w:rPr>
          <w:rFonts w:ascii="Calibri" w:hAnsi="Calibri" w:cs="Calibri"/>
          <w:sz w:val="28"/>
        </w:rPr>
        <w:t>:</w:t>
      </w:r>
      <w:r w:rsidR="00214B97" w:rsidRPr="007170EA">
        <w:rPr>
          <w:rFonts w:ascii="Calibri" w:hAnsi="Calibri" w:cs="Calibri"/>
          <w:sz w:val="28"/>
        </w:rPr>
        <w:t xml:space="preserve"> 35,</w:t>
      </w:r>
      <w:r w:rsidR="002F3C05" w:rsidRPr="007170EA">
        <w:rPr>
          <w:rFonts w:ascii="Calibri" w:hAnsi="Calibri" w:cs="Calibri"/>
          <w:sz w:val="28"/>
        </w:rPr>
        <w:t xml:space="preserve"> </w:t>
      </w:r>
      <w:r w:rsidR="00E465C8" w:rsidRPr="007170EA">
        <w:rPr>
          <w:rFonts w:ascii="Calibri" w:hAnsi="Calibri" w:cs="Calibri"/>
          <w:sz w:val="28"/>
        </w:rPr>
        <w:t xml:space="preserve">dr. sc. </w:t>
      </w:r>
      <w:r w:rsidR="002F3C05" w:rsidRPr="007170EA">
        <w:rPr>
          <w:rFonts w:ascii="Calibri" w:hAnsi="Calibri" w:cs="Calibri"/>
          <w:sz w:val="28"/>
        </w:rPr>
        <w:t>Mirjana Martić, dipl.ing.agr.</w:t>
      </w:r>
    </w:p>
    <w:p w:rsidR="00214B97" w:rsidRPr="007170EA" w:rsidRDefault="00214B97" w:rsidP="00CB24F8">
      <w:pPr>
        <w:rPr>
          <w:rFonts w:ascii="Calibri" w:hAnsi="Calibri" w:cs="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520"/>
        <w:gridCol w:w="2350"/>
        <w:gridCol w:w="1694"/>
        <w:gridCol w:w="1214"/>
      </w:tblGrid>
      <w:tr w:rsidR="00214B97" w:rsidRPr="00D12D49" w:rsidTr="00D12D49">
        <w:tc>
          <w:tcPr>
            <w:tcW w:w="1195"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Naziv kulturne djelatnosti</w:t>
            </w:r>
          </w:p>
        </w:tc>
        <w:tc>
          <w:tcPr>
            <w:tcW w:w="2769"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Aktivnosti /Sadržaj</w:t>
            </w:r>
          </w:p>
        </w:tc>
        <w:tc>
          <w:tcPr>
            <w:tcW w:w="2517"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Cilj i zadaća</w:t>
            </w:r>
          </w:p>
        </w:tc>
        <w:tc>
          <w:tcPr>
            <w:tcW w:w="1448"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Metode i oblici</w:t>
            </w:r>
          </w:p>
        </w:tc>
        <w:tc>
          <w:tcPr>
            <w:tcW w:w="1131"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Vrijeme realizacije</w:t>
            </w:r>
          </w:p>
        </w:tc>
      </w:tr>
      <w:tr w:rsidR="00214B97" w:rsidRPr="00D12D49" w:rsidTr="00E465C8">
        <w:trPr>
          <w:trHeight w:val="2533"/>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Priredbe</w:t>
            </w:r>
          </w:p>
        </w:tc>
        <w:tc>
          <w:tcPr>
            <w:tcW w:w="2769"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Božićni sajam u školi</w:t>
            </w:r>
          </w:p>
          <w:p w:rsidR="00214B97" w:rsidRPr="00D12D49" w:rsidRDefault="00214B97" w:rsidP="00E465C8">
            <w:pPr>
              <w:rPr>
                <w:rFonts w:ascii="Calibri" w:hAnsi="Calibri" w:cs="Calibri"/>
                <w:szCs w:val="20"/>
              </w:rPr>
            </w:pPr>
            <w:r w:rsidRPr="00D12D49">
              <w:rPr>
                <w:rFonts w:ascii="Calibri" w:hAnsi="Calibri" w:cs="Calibri"/>
                <w:szCs w:val="20"/>
              </w:rPr>
              <w:t>(sajam, izložbe, radionice)</w:t>
            </w:r>
          </w:p>
        </w:tc>
        <w:tc>
          <w:tcPr>
            <w:tcW w:w="2517" w:type="dxa"/>
            <w:vAlign w:val="center"/>
          </w:tcPr>
          <w:p w:rsidR="00214B97" w:rsidRPr="00D12D49" w:rsidRDefault="00D12D49" w:rsidP="00D12D49">
            <w:pPr>
              <w:tabs>
                <w:tab w:val="left" w:pos="56"/>
              </w:tabs>
              <w:ind w:left="56"/>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Osposobljavanje učenika za samostalnu vlastitu proizvodnju</w:t>
            </w:r>
          </w:p>
          <w:p w:rsidR="00214B97" w:rsidRPr="00D12D49" w:rsidRDefault="00D12D49" w:rsidP="00D12D49">
            <w:pPr>
              <w:tabs>
                <w:tab w:val="left" w:pos="56"/>
              </w:tabs>
              <w:ind w:left="56"/>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Poticanje kreativnost učenika</w:t>
            </w:r>
          </w:p>
          <w:p w:rsidR="00214B97" w:rsidRPr="00D12D49" w:rsidRDefault="00D12D49" w:rsidP="00D12D49">
            <w:pPr>
              <w:tabs>
                <w:tab w:val="left" w:pos="56"/>
              </w:tabs>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 xml:space="preserve">Podizanje ekološke svijesti, </w:t>
            </w:r>
          </w:p>
          <w:p w:rsidR="00214B97" w:rsidRPr="00D12D49" w:rsidRDefault="00D12D49" w:rsidP="00D12D49">
            <w:pPr>
              <w:tabs>
                <w:tab w:val="left" w:pos="56"/>
              </w:tabs>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Razvoj ljubavi prema prirodi</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Skupni rad,</w:t>
            </w:r>
          </w:p>
          <w:p w:rsidR="00214B97" w:rsidRPr="00D12D49" w:rsidRDefault="00214B97" w:rsidP="00E465C8">
            <w:pPr>
              <w:rPr>
                <w:rFonts w:ascii="Calibri" w:hAnsi="Calibri" w:cs="Calibri"/>
                <w:szCs w:val="20"/>
              </w:rPr>
            </w:pPr>
            <w:r w:rsidRPr="00D12D49">
              <w:rPr>
                <w:rFonts w:ascii="Calibri" w:hAnsi="Calibri" w:cs="Calibri"/>
                <w:szCs w:val="20"/>
              </w:rPr>
              <w:t>Oluja ideja</w:t>
            </w:r>
          </w:p>
          <w:p w:rsidR="00214B97" w:rsidRPr="00D12D49" w:rsidRDefault="00214B97" w:rsidP="00E465C8">
            <w:pPr>
              <w:rPr>
                <w:rFonts w:ascii="Calibri" w:hAnsi="Calibri" w:cs="Calibri"/>
                <w:szCs w:val="20"/>
              </w:rPr>
            </w:pPr>
            <w:r w:rsidRPr="00D12D49">
              <w:rPr>
                <w:rFonts w:ascii="Calibri" w:hAnsi="Calibri" w:cs="Calibri"/>
                <w:szCs w:val="20"/>
              </w:rPr>
              <w:t>Razgovor, Radionice,</w:t>
            </w:r>
          </w:p>
          <w:p w:rsidR="00214B97" w:rsidRPr="00D12D49" w:rsidRDefault="00214B97" w:rsidP="00E465C8">
            <w:pPr>
              <w:rPr>
                <w:rFonts w:ascii="Calibri" w:hAnsi="Calibri" w:cs="Calibri"/>
                <w:szCs w:val="20"/>
              </w:rPr>
            </w:pPr>
            <w:r w:rsidRPr="00D12D49">
              <w:rPr>
                <w:rFonts w:ascii="Calibri" w:hAnsi="Calibri" w:cs="Calibri"/>
                <w:szCs w:val="20"/>
              </w:rPr>
              <w:t>Demonstracije,</w:t>
            </w:r>
          </w:p>
          <w:p w:rsidR="00214B97" w:rsidRPr="00D12D49" w:rsidRDefault="00214B97" w:rsidP="00E465C8">
            <w:pPr>
              <w:rPr>
                <w:rFonts w:ascii="Calibri" w:hAnsi="Calibri" w:cs="Calibri"/>
                <w:szCs w:val="20"/>
              </w:rPr>
            </w:pPr>
            <w:r w:rsidRPr="00D12D49">
              <w:rPr>
                <w:rFonts w:ascii="Calibri" w:hAnsi="Calibri" w:cs="Calibri"/>
                <w:szCs w:val="20"/>
              </w:rPr>
              <w:t>PP</w:t>
            </w:r>
            <w:r w:rsidR="00870FF7" w:rsidRPr="00D12D49">
              <w:rPr>
                <w:rFonts w:ascii="Calibri" w:hAnsi="Calibri" w:cs="Calibri"/>
                <w:szCs w:val="20"/>
              </w:rPr>
              <w:t xml:space="preserve"> </w:t>
            </w:r>
            <w:r w:rsidRPr="00D12D49">
              <w:rPr>
                <w:rFonts w:ascii="Calibri" w:hAnsi="Calibri" w:cs="Calibri"/>
                <w:szCs w:val="20"/>
              </w:rPr>
              <w:t>prezentacije</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Zima - Proljeće</w:t>
            </w:r>
          </w:p>
        </w:tc>
      </w:tr>
      <w:tr w:rsidR="00214B97" w:rsidRPr="00D12D49" w:rsidTr="00D12D49">
        <w:trPr>
          <w:trHeight w:val="2935"/>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Izložbe</w:t>
            </w:r>
          </w:p>
        </w:tc>
        <w:tc>
          <w:tcPr>
            <w:tcW w:w="2769" w:type="dxa"/>
            <w:vAlign w:val="center"/>
          </w:tcPr>
          <w:p w:rsidR="00D12D49" w:rsidRPr="00D12D49" w:rsidRDefault="00D12D49" w:rsidP="00D12D49">
            <w:pPr>
              <w:rPr>
                <w:rFonts w:ascii="Calibri" w:hAnsi="Calibri" w:cs="Calibri"/>
                <w:szCs w:val="20"/>
              </w:rPr>
            </w:pPr>
            <w:r w:rsidRPr="00D12D49">
              <w:rPr>
                <w:rFonts w:ascii="Calibri" w:hAnsi="Calibri" w:cs="Calibri"/>
                <w:szCs w:val="20"/>
              </w:rPr>
              <w:t>- Proizvodi Učeničke zadruge „Tkanica“ izložbe u školi</w:t>
            </w:r>
          </w:p>
          <w:p w:rsidR="00214B97" w:rsidRPr="00D12D49" w:rsidRDefault="00D12D49" w:rsidP="00D12D49">
            <w:pPr>
              <w:rPr>
                <w:rFonts w:ascii="Calibri" w:hAnsi="Calibri" w:cs="Calibri"/>
                <w:szCs w:val="20"/>
              </w:rPr>
            </w:pPr>
            <w:r w:rsidRPr="00D12D49">
              <w:rPr>
                <w:rFonts w:ascii="Calibri" w:hAnsi="Calibri" w:cs="Calibri"/>
                <w:szCs w:val="20"/>
              </w:rPr>
              <w:t>- Proizvodi Učeničke zadruge „Tkanica“  na sajmu Nova Gradiška, Katarinski sajam, Sajam Brod-stočarska izložba</w:t>
            </w:r>
          </w:p>
        </w:tc>
        <w:tc>
          <w:tcPr>
            <w:tcW w:w="2517"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Priprema učenika za natjecanja Učeničkih zadruga</w:t>
            </w:r>
          </w:p>
          <w:p w:rsidR="00214B97" w:rsidRPr="00D12D49" w:rsidRDefault="00214B97" w:rsidP="00E465C8">
            <w:pPr>
              <w:rPr>
                <w:rFonts w:ascii="Calibri" w:hAnsi="Calibri" w:cs="Calibri"/>
                <w:szCs w:val="20"/>
              </w:rPr>
            </w:pPr>
            <w:r w:rsidRPr="00D12D49">
              <w:rPr>
                <w:rFonts w:ascii="Calibri" w:hAnsi="Calibri" w:cs="Calibri"/>
                <w:szCs w:val="20"/>
              </w:rPr>
              <w:t>- Oplemenjivanje vlastite ličnosti</w:t>
            </w:r>
          </w:p>
          <w:p w:rsidR="00214B97" w:rsidRPr="00D12D49" w:rsidRDefault="00214B97" w:rsidP="00E465C8">
            <w:pPr>
              <w:rPr>
                <w:rFonts w:ascii="Calibri" w:hAnsi="Calibri" w:cs="Calibri"/>
                <w:szCs w:val="20"/>
              </w:rPr>
            </w:pPr>
            <w:r w:rsidRPr="00D12D49">
              <w:rPr>
                <w:rFonts w:ascii="Calibri" w:hAnsi="Calibri" w:cs="Calibri"/>
                <w:szCs w:val="20"/>
              </w:rPr>
              <w:t>- Njegovanje i očuvanje zavičajne kulture</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Razgovor o iskustvima učenika</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Po potrebi tijekom školske godine</w:t>
            </w:r>
          </w:p>
        </w:tc>
      </w:tr>
      <w:tr w:rsidR="00214B97" w:rsidRPr="00D12D49" w:rsidTr="00E465C8">
        <w:trPr>
          <w:trHeight w:val="3400"/>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Sajam</w:t>
            </w:r>
          </w:p>
        </w:tc>
        <w:tc>
          <w:tcPr>
            <w:tcW w:w="2769" w:type="dxa"/>
            <w:vAlign w:val="center"/>
          </w:tcPr>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Poduzetničke ideje Nova Gradiška</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Katarinski sajam Sl. Brod</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Sajam cvijeća Florafest Sl. Brod</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xml:space="preserve">- Poljoprivredni Sajam i Međužupanijska stočarka izložba Sl. Brod </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Floraart, Zagreb</w:t>
            </w:r>
          </w:p>
          <w:p w:rsidR="00D12D49" w:rsidRPr="00D12D49" w:rsidRDefault="00D12D49" w:rsidP="00E465C8">
            <w:pPr>
              <w:tabs>
                <w:tab w:val="left" w:pos="317"/>
                <w:tab w:val="left" w:pos="924"/>
                <w:tab w:val="left" w:pos="1104"/>
              </w:tabs>
              <w:rPr>
                <w:rFonts w:ascii="Calibri" w:hAnsi="Calibri" w:cs="Calibri"/>
                <w:szCs w:val="20"/>
              </w:rPr>
            </w:pPr>
            <w:r w:rsidRPr="00D12D49">
              <w:rPr>
                <w:rFonts w:ascii="Calibri" w:hAnsi="Calibri" w:cs="Calibri"/>
                <w:szCs w:val="20"/>
              </w:rPr>
              <w:t>- Festival znanosti FAZOS</w:t>
            </w:r>
          </w:p>
        </w:tc>
        <w:tc>
          <w:tcPr>
            <w:tcW w:w="2517"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Poticanje samoinicijative kod učenika</w:t>
            </w:r>
          </w:p>
          <w:p w:rsidR="00214B97" w:rsidRPr="00D12D49" w:rsidRDefault="00214B97" w:rsidP="00E465C8">
            <w:pPr>
              <w:rPr>
                <w:rFonts w:ascii="Calibri" w:hAnsi="Calibri" w:cs="Calibri"/>
                <w:szCs w:val="20"/>
              </w:rPr>
            </w:pPr>
            <w:r w:rsidRPr="00D12D49">
              <w:rPr>
                <w:rFonts w:ascii="Calibri" w:hAnsi="Calibri" w:cs="Calibri"/>
                <w:szCs w:val="20"/>
              </w:rPr>
              <w:t>- Razvijanje komunikacijskih vještina i socijalnih kontakta unutar šire zajednice</w:t>
            </w:r>
          </w:p>
          <w:p w:rsidR="00214B97" w:rsidRPr="00D12D49" w:rsidRDefault="00214B97" w:rsidP="00E465C8">
            <w:pPr>
              <w:rPr>
                <w:rFonts w:ascii="Calibri" w:hAnsi="Calibri" w:cs="Calibri"/>
                <w:szCs w:val="20"/>
              </w:rPr>
            </w:pPr>
            <w:r w:rsidRPr="00D12D49">
              <w:rPr>
                <w:rFonts w:ascii="Calibri" w:hAnsi="Calibri" w:cs="Calibri"/>
                <w:szCs w:val="20"/>
              </w:rPr>
              <w:t>- Samostalnost u radu i donošenju odluka</w:t>
            </w:r>
          </w:p>
          <w:p w:rsidR="00214B97" w:rsidRPr="00D12D49" w:rsidRDefault="00214B97" w:rsidP="00E465C8">
            <w:pPr>
              <w:rPr>
                <w:rFonts w:ascii="Calibri" w:hAnsi="Calibri" w:cs="Calibri"/>
                <w:szCs w:val="20"/>
              </w:rPr>
            </w:pPr>
            <w:r w:rsidRPr="00D12D49">
              <w:rPr>
                <w:rFonts w:ascii="Calibri" w:hAnsi="Calibri" w:cs="Calibri"/>
                <w:szCs w:val="20"/>
              </w:rPr>
              <w:t>- Razvijanje znatiželje i istraživačkog duha</w:t>
            </w:r>
          </w:p>
          <w:p w:rsidR="00214B97" w:rsidRPr="00D12D49" w:rsidRDefault="00214B97" w:rsidP="00E465C8">
            <w:pPr>
              <w:rPr>
                <w:rFonts w:ascii="Calibri" w:hAnsi="Calibri" w:cs="Calibri"/>
                <w:szCs w:val="20"/>
              </w:rPr>
            </w:pPr>
            <w:r w:rsidRPr="00D12D49">
              <w:rPr>
                <w:rFonts w:ascii="Calibri" w:hAnsi="Calibri" w:cs="Calibri"/>
                <w:szCs w:val="20"/>
              </w:rPr>
              <w:t>- Zadovoljstvo učenika s mogućnošću sudjelovanja u predviđenim aktivnostima</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Skupni rad,</w:t>
            </w:r>
          </w:p>
          <w:p w:rsidR="00214B97" w:rsidRPr="00D12D49" w:rsidRDefault="00214B97" w:rsidP="00E465C8">
            <w:pPr>
              <w:rPr>
                <w:rFonts w:ascii="Calibri" w:hAnsi="Calibri" w:cs="Calibri"/>
                <w:szCs w:val="20"/>
              </w:rPr>
            </w:pPr>
            <w:r w:rsidRPr="00D12D49">
              <w:rPr>
                <w:rFonts w:ascii="Calibri" w:hAnsi="Calibri" w:cs="Calibri"/>
                <w:szCs w:val="20"/>
              </w:rPr>
              <w:t>Razgovor, Radionice,</w:t>
            </w:r>
          </w:p>
          <w:p w:rsidR="00214B97" w:rsidRPr="00D12D49" w:rsidRDefault="00214B97" w:rsidP="00E465C8">
            <w:pPr>
              <w:rPr>
                <w:rFonts w:ascii="Calibri" w:hAnsi="Calibri" w:cs="Calibri"/>
                <w:szCs w:val="20"/>
              </w:rPr>
            </w:pPr>
            <w:r w:rsidRPr="00D12D49">
              <w:rPr>
                <w:rFonts w:ascii="Calibri" w:hAnsi="Calibri" w:cs="Calibri"/>
                <w:szCs w:val="20"/>
              </w:rPr>
              <w:t>Demonstracije,</w:t>
            </w:r>
          </w:p>
          <w:p w:rsidR="00214B97" w:rsidRPr="00D12D49" w:rsidRDefault="00214B97" w:rsidP="00E465C8">
            <w:pPr>
              <w:rPr>
                <w:rFonts w:ascii="Calibri" w:hAnsi="Calibri" w:cs="Calibri"/>
                <w:szCs w:val="20"/>
              </w:rPr>
            </w:pPr>
            <w:r w:rsidRPr="00D12D49">
              <w:rPr>
                <w:rFonts w:ascii="Calibri" w:hAnsi="Calibri" w:cs="Calibri"/>
                <w:szCs w:val="20"/>
              </w:rPr>
              <w:t>PP</w:t>
            </w:r>
            <w:r w:rsidR="00870FF7" w:rsidRPr="00D12D49">
              <w:rPr>
                <w:rFonts w:ascii="Calibri" w:hAnsi="Calibri" w:cs="Calibri"/>
                <w:szCs w:val="20"/>
              </w:rPr>
              <w:t xml:space="preserve"> </w:t>
            </w:r>
            <w:r w:rsidRPr="00D12D49">
              <w:rPr>
                <w:rFonts w:ascii="Calibri" w:hAnsi="Calibri" w:cs="Calibri"/>
                <w:szCs w:val="20"/>
              </w:rPr>
              <w:t>prezentacije</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Jesen - Proljeće</w:t>
            </w:r>
          </w:p>
        </w:tc>
      </w:tr>
    </w:tbl>
    <w:p w:rsidR="00CB24F8" w:rsidRPr="007170EA" w:rsidRDefault="002F3C05" w:rsidP="00CB24F8">
      <w:pPr>
        <w:rPr>
          <w:rFonts w:ascii="Calibri" w:hAnsi="Calibri" w:cs="Calibri"/>
        </w:rPr>
      </w:pPr>
      <w:r w:rsidRPr="007170EA">
        <w:rPr>
          <w:rFonts w:ascii="Calibri" w:hAnsi="Calibri" w:cs="Calibri"/>
        </w:rPr>
        <w:t xml:space="preserve"> </w:t>
      </w:r>
    </w:p>
    <w:p w:rsidR="002F3C05" w:rsidRPr="00D12D49" w:rsidRDefault="006A4F68" w:rsidP="00D12D49">
      <w:pPr>
        <w:jc w:val="center"/>
        <w:rPr>
          <w:rFonts w:ascii="Calibri" w:hAnsi="Calibri" w:cs="Calibri"/>
          <w:b/>
          <w:sz w:val="28"/>
          <w:szCs w:val="28"/>
        </w:rPr>
      </w:pPr>
      <w:r w:rsidRPr="007170EA">
        <w:rPr>
          <w:rFonts w:ascii="Calibri" w:hAnsi="Calibri" w:cs="Calibri"/>
          <w:b/>
          <w:sz w:val="28"/>
          <w:szCs w:val="28"/>
        </w:rPr>
        <w:lastRenderedPageBreak/>
        <w:t xml:space="preserve"> </w:t>
      </w:r>
      <w:r w:rsidR="002F3C05" w:rsidRPr="007170EA">
        <w:rPr>
          <w:rFonts w:ascii="Calibri" w:hAnsi="Calibri" w:cs="Calibri"/>
          <w:b/>
          <w:sz w:val="28"/>
          <w:szCs w:val="28"/>
        </w:rPr>
        <w:t>PLAN KULTURNIH I JAVNIH DJELATNOSTI</w:t>
      </w:r>
    </w:p>
    <w:p w:rsidR="00A134A3" w:rsidRPr="007170EA" w:rsidRDefault="00A134A3" w:rsidP="00A134A3">
      <w:pPr>
        <w:jc w:val="center"/>
        <w:rPr>
          <w:rFonts w:ascii="Calibri" w:hAnsi="Calibri" w:cs="Calibri"/>
          <w:b/>
          <w:sz w:val="28"/>
          <w:szCs w:val="28"/>
        </w:rPr>
      </w:pPr>
    </w:p>
    <w:p w:rsidR="00CB24F8" w:rsidRPr="007170EA" w:rsidRDefault="00A134A3" w:rsidP="002F3C05">
      <w:pPr>
        <w:rPr>
          <w:rFonts w:ascii="Calibri" w:hAnsi="Calibri" w:cs="Calibri"/>
          <w:sz w:val="28"/>
          <w:szCs w:val="28"/>
        </w:rPr>
      </w:pPr>
      <w:r w:rsidRPr="007170EA">
        <w:rPr>
          <w:rFonts w:ascii="Calibri" w:hAnsi="Calibri" w:cs="Calibri"/>
          <w:b/>
          <w:sz w:val="28"/>
          <w:szCs w:val="28"/>
        </w:rPr>
        <w:t>Nastavnik</w:t>
      </w:r>
      <w:r w:rsidRPr="007170EA">
        <w:rPr>
          <w:rFonts w:ascii="Calibri" w:hAnsi="Calibri" w:cs="Calibri"/>
          <w:sz w:val="28"/>
          <w:szCs w:val="28"/>
        </w:rPr>
        <w:t xml:space="preserve">: </w:t>
      </w:r>
      <w:r w:rsidR="002F3C05" w:rsidRPr="007170EA">
        <w:rPr>
          <w:rFonts w:ascii="Calibri" w:hAnsi="Calibri" w:cs="Calibri"/>
          <w:sz w:val="28"/>
          <w:szCs w:val="28"/>
        </w:rPr>
        <w:t>Opačak Ivica</w:t>
      </w:r>
    </w:p>
    <w:p w:rsidR="00CB24F8" w:rsidRPr="007170EA" w:rsidRDefault="00CB24F8" w:rsidP="00CB24F8">
      <w:pPr>
        <w:rPr>
          <w:rFonts w:ascii="Calibri" w:hAnsi="Calibri" w:cs="Calibri"/>
          <w:sz w:val="28"/>
          <w:szCs w:val="28"/>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1"/>
        <w:gridCol w:w="2509"/>
        <w:gridCol w:w="2052"/>
        <w:gridCol w:w="1684"/>
        <w:gridCol w:w="1214"/>
      </w:tblGrid>
      <w:tr w:rsidR="00CB24F8" w:rsidRPr="007170EA" w:rsidTr="00A134A3">
        <w:tc>
          <w:tcPr>
            <w:tcW w:w="16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Naziv  kulturne djelatnosti</w:t>
            </w: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Aktivnost /</w:t>
            </w:r>
            <w:r w:rsidR="00A134A3" w:rsidRPr="007170EA">
              <w:rPr>
                <w:rFonts w:ascii="Calibri" w:hAnsi="Calibri" w:cs="Calibri"/>
                <w:b/>
              </w:rPr>
              <w:t xml:space="preserve"> </w:t>
            </w:r>
            <w:r w:rsidRPr="007170EA">
              <w:rPr>
                <w:rFonts w:ascii="Calibri" w:hAnsi="Calibri" w:cs="Calibri"/>
                <w:b/>
              </w:rPr>
              <w:t>Sadržaj</w:t>
            </w:r>
          </w:p>
        </w:tc>
        <w:tc>
          <w:tcPr>
            <w:tcW w:w="20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Vrijeme realizacije</w:t>
            </w:r>
          </w:p>
        </w:tc>
      </w:tr>
      <w:tr w:rsidR="00DC20CC" w:rsidRPr="007170EA" w:rsidTr="003F6EEC">
        <w:tc>
          <w:tcPr>
            <w:tcW w:w="1601"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rPr>
                <w:rFonts w:ascii="Calibri" w:hAnsi="Calibri" w:cs="Calibri"/>
                <w:sz w:val="22"/>
                <w:szCs w:val="22"/>
              </w:rPr>
            </w:pPr>
            <w:r w:rsidRPr="007170EA">
              <w:rPr>
                <w:rFonts w:ascii="Calibri" w:hAnsi="Calibri" w:cs="Calibri"/>
                <w:sz w:val="22"/>
                <w:szCs w:val="22"/>
              </w:rPr>
              <w:t>PRIREDBA</w:t>
            </w:r>
          </w:p>
        </w:tc>
        <w:tc>
          <w:tcPr>
            <w:tcW w:w="2509" w:type="dxa"/>
            <w:tcBorders>
              <w:top w:val="single" w:sz="4" w:space="0" w:color="000000"/>
              <w:left w:val="single" w:sz="4" w:space="0" w:color="000000"/>
              <w:bottom w:val="single" w:sz="4" w:space="0" w:color="000000"/>
              <w:right w:val="single" w:sz="4" w:space="0" w:color="000000"/>
            </w:tcBorders>
            <w:vAlign w:val="center"/>
            <w:hideMark/>
          </w:tcPr>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program obilježavanja značajnih obljetnica (Dan škole)</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Svjetski dan voda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posjet kulturnim priredbama – agroturističkim mjestima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program obilježavanja Dana grada Broda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Program obilježavanja Dana Županije</w:t>
            </w:r>
          </w:p>
        </w:tc>
        <w:tc>
          <w:tcPr>
            <w:tcW w:w="2052"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kvalitetnija komunikacija i socijalni kontakti unutar šire zajednice</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biti u tijeku kulturnih događanja</w:t>
            </w:r>
          </w:p>
          <w:p w:rsidR="00DC20CC" w:rsidRPr="007170EA" w:rsidRDefault="00DC20CC" w:rsidP="00DC20CC">
            <w:pPr>
              <w:spacing w:after="200"/>
              <w:rPr>
                <w:rFonts w:ascii="Calibri" w:hAnsi="Calibri" w:cs="Calibri"/>
                <w:sz w:val="22"/>
                <w:szCs w:val="22"/>
              </w:rPr>
            </w:pPr>
            <w:r w:rsidRPr="007170EA">
              <w:rPr>
                <w:rFonts w:ascii="Calibri" w:hAnsi="Calibri" w:cs="Calibri"/>
                <w:sz w:val="22"/>
                <w:szCs w:val="22"/>
              </w:rPr>
              <w:t>- razvoj ljudskih mogućnosti svakog učenika</w:t>
            </w:r>
          </w:p>
        </w:tc>
        <w:tc>
          <w:tcPr>
            <w:tcW w:w="1684" w:type="dxa"/>
            <w:tcBorders>
              <w:top w:val="single" w:sz="4" w:space="0" w:color="000000"/>
              <w:left w:val="single" w:sz="4" w:space="0" w:color="000000"/>
              <w:bottom w:val="single" w:sz="4" w:space="0" w:color="000000"/>
              <w:right w:val="single" w:sz="4" w:space="0" w:color="auto"/>
            </w:tcBorders>
            <w:vAlign w:val="center"/>
          </w:tcPr>
          <w:p w:rsidR="00DC20CC" w:rsidRPr="007170EA" w:rsidRDefault="00DC20CC" w:rsidP="0068156F">
            <w:pPr>
              <w:rPr>
                <w:rFonts w:ascii="Calibri" w:hAnsi="Calibri" w:cs="Calibri"/>
                <w:sz w:val="22"/>
                <w:szCs w:val="22"/>
              </w:rPr>
            </w:pPr>
            <w:r w:rsidRPr="007170EA">
              <w:rPr>
                <w:rFonts w:ascii="Calibri" w:hAnsi="Calibri" w:cs="Calibri"/>
                <w:sz w:val="22"/>
                <w:szCs w:val="22"/>
              </w:rPr>
              <w:t>- razgovor</w:t>
            </w:r>
          </w:p>
          <w:p w:rsidR="00DC20CC" w:rsidRPr="007170EA" w:rsidRDefault="00DC20CC" w:rsidP="0068156F">
            <w:pPr>
              <w:rPr>
                <w:rFonts w:ascii="Calibri" w:hAnsi="Calibri" w:cs="Calibri"/>
                <w:sz w:val="22"/>
                <w:szCs w:val="22"/>
              </w:rPr>
            </w:pPr>
            <w:r w:rsidRPr="007170EA">
              <w:rPr>
                <w:rFonts w:ascii="Calibri" w:hAnsi="Calibri" w:cs="Calibri"/>
                <w:sz w:val="22"/>
                <w:szCs w:val="22"/>
              </w:rPr>
              <w:t>- predavanja</w:t>
            </w:r>
          </w:p>
          <w:p w:rsidR="00DC20CC" w:rsidRPr="007170EA" w:rsidRDefault="00DC20CC" w:rsidP="0068156F">
            <w:pPr>
              <w:rPr>
                <w:rFonts w:ascii="Calibri" w:hAnsi="Calibri" w:cs="Calibri"/>
                <w:sz w:val="22"/>
                <w:szCs w:val="22"/>
              </w:rPr>
            </w:pPr>
            <w:r w:rsidRPr="007170EA">
              <w:rPr>
                <w:rFonts w:ascii="Calibri" w:hAnsi="Calibri" w:cs="Calibri"/>
                <w:sz w:val="22"/>
                <w:szCs w:val="22"/>
              </w:rPr>
              <w:t>- radionice u        razredima</w:t>
            </w:r>
          </w:p>
        </w:tc>
        <w:tc>
          <w:tcPr>
            <w:tcW w:w="1214" w:type="dxa"/>
            <w:vMerge w:val="restart"/>
            <w:tcBorders>
              <w:top w:val="single" w:sz="4" w:space="0" w:color="000000"/>
              <w:left w:val="single" w:sz="4" w:space="0" w:color="auto"/>
              <w:right w:val="single" w:sz="4" w:space="0" w:color="000000"/>
            </w:tcBorders>
            <w:vAlign w:val="center"/>
          </w:tcPr>
          <w:p w:rsidR="00DC20CC" w:rsidRPr="007170EA" w:rsidRDefault="00DC20CC" w:rsidP="0068156F">
            <w:pPr>
              <w:rPr>
                <w:rFonts w:ascii="Calibri" w:hAnsi="Calibri" w:cs="Calibri"/>
                <w:sz w:val="22"/>
                <w:szCs w:val="22"/>
              </w:rPr>
            </w:pPr>
          </w:p>
          <w:p w:rsidR="00DC20CC" w:rsidRPr="007170EA" w:rsidRDefault="00DC20CC" w:rsidP="0068156F">
            <w:pPr>
              <w:rPr>
                <w:rFonts w:ascii="Calibri" w:hAnsi="Calibri" w:cs="Calibri"/>
                <w:sz w:val="22"/>
                <w:szCs w:val="22"/>
              </w:rPr>
            </w:pPr>
          </w:p>
          <w:p w:rsidR="00DC20CC" w:rsidRPr="007170EA" w:rsidRDefault="00DC20CC" w:rsidP="0068156F">
            <w:pPr>
              <w:rPr>
                <w:rFonts w:ascii="Calibri" w:hAnsi="Calibri" w:cs="Calibri"/>
                <w:sz w:val="22"/>
                <w:szCs w:val="22"/>
              </w:rPr>
            </w:pPr>
            <w:r w:rsidRPr="007170EA">
              <w:rPr>
                <w:rFonts w:ascii="Calibri" w:hAnsi="Calibri" w:cs="Calibri"/>
                <w:sz w:val="22"/>
                <w:szCs w:val="22"/>
              </w:rPr>
              <w:t xml:space="preserve">- po potrebi </w:t>
            </w:r>
          </w:p>
          <w:p w:rsidR="00DC20CC" w:rsidRPr="007170EA" w:rsidRDefault="00DC20CC" w:rsidP="0068156F">
            <w:pPr>
              <w:rPr>
                <w:rFonts w:ascii="Calibri" w:hAnsi="Calibri" w:cs="Calibri"/>
                <w:sz w:val="22"/>
                <w:szCs w:val="22"/>
              </w:rPr>
            </w:pPr>
          </w:p>
          <w:p w:rsidR="00DC20CC" w:rsidRPr="007170EA" w:rsidRDefault="00DC20CC" w:rsidP="0068156F">
            <w:pPr>
              <w:rPr>
                <w:rFonts w:ascii="Calibri" w:hAnsi="Calibri" w:cs="Calibri"/>
                <w:sz w:val="22"/>
                <w:szCs w:val="22"/>
              </w:rPr>
            </w:pPr>
            <w:r w:rsidRPr="007170EA">
              <w:rPr>
                <w:rFonts w:ascii="Calibri" w:hAnsi="Calibri" w:cs="Calibri"/>
                <w:sz w:val="22"/>
                <w:szCs w:val="22"/>
              </w:rPr>
              <w:t>- tijekom cijele školske godine</w:t>
            </w:r>
          </w:p>
        </w:tc>
      </w:tr>
      <w:tr w:rsidR="00DC20CC" w:rsidRPr="007170EA" w:rsidTr="003F6EEC">
        <w:trPr>
          <w:trHeight w:val="904"/>
        </w:trPr>
        <w:tc>
          <w:tcPr>
            <w:tcW w:w="1601"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rPr>
                <w:rFonts w:ascii="Calibri" w:hAnsi="Calibri" w:cs="Calibri"/>
                <w:sz w:val="22"/>
                <w:szCs w:val="22"/>
              </w:rPr>
            </w:pPr>
            <w:r w:rsidRPr="007170EA">
              <w:rPr>
                <w:rFonts w:ascii="Calibri" w:hAnsi="Calibri" w:cs="Calibri"/>
                <w:sz w:val="22"/>
                <w:szCs w:val="22"/>
              </w:rPr>
              <w:t>IZLOŽBA</w:t>
            </w:r>
          </w:p>
        </w:tc>
        <w:tc>
          <w:tcPr>
            <w:tcW w:w="2509" w:type="dxa"/>
            <w:tcBorders>
              <w:top w:val="single" w:sz="4" w:space="0" w:color="000000"/>
              <w:left w:val="single" w:sz="4" w:space="0" w:color="000000"/>
              <w:bottom w:val="single" w:sz="4" w:space="0" w:color="000000"/>
              <w:right w:val="single" w:sz="4" w:space="0" w:color="000000"/>
            </w:tcBorders>
            <w:vAlign w:val="center"/>
            <w:hideMark/>
          </w:tcPr>
          <w:p w:rsidR="00DC20CC" w:rsidRPr="007170EA" w:rsidRDefault="00DC20CC" w:rsidP="0068156F">
            <w:pPr>
              <w:rPr>
                <w:rFonts w:ascii="Calibri" w:hAnsi="Calibri" w:cs="Calibri"/>
                <w:sz w:val="22"/>
                <w:szCs w:val="22"/>
              </w:rPr>
            </w:pPr>
            <w:r w:rsidRPr="007170EA">
              <w:rPr>
                <w:rFonts w:ascii="Calibri" w:hAnsi="Calibri" w:cs="Calibri"/>
                <w:sz w:val="22"/>
                <w:szCs w:val="22"/>
              </w:rPr>
              <w:t>- Izložba cvijeća</w:t>
            </w:r>
          </w:p>
          <w:p w:rsidR="00DC20CC" w:rsidRPr="007170EA" w:rsidRDefault="00DC20CC" w:rsidP="0068156F">
            <w:pPr>
              <w:rPr>
                <w:rFonts w:ascii="Calibri" w:hAnsi="Calibri" w:cs="Calibri"/>
                <w:sz w:val="22"/>
                <w:szCs w:val="22"/>
              </w:rPr>
            </w:pPr>
            <w:r w:rsidRPr="007170EA">
              <w:rPr>
                <w:rFonts w:ascii="Calibri" w:hAnsi="Calibri" w:cs="Calibri"/>
                <w:sz w:val="22"/>
                <w:szCs w:val="22"/>
              </w:rPr>
              <w:t xml:space="preserve">- Izložba starih alata </w:t>
            </w:r>
          </w:p>
          <w:p w:rsidR="00DC20CC" w:rsidRPr="007170EA" w:rsidRDefault="00DC20CC" w:rsidP="0068156F">
            <w:pPr>
              <w:rPr>
                <w:rFonts w:ascii="Calibri" w:hAnsi="Calibri" w:cs="Calibri"/>
                <w:sz w:val="22"/>
                <w:szCs w:val="22"/>
              </w:rPr>
            </w:pPr>
            <w:r w:rsidRPr="007170EA">
              <w:rPr>
                <w:rFonts w:ascii="Calibri" w:hAnsi="Calibri" w:cs="Calibri"/>
                <w:sz w:val="22"/>
                <w:szCs w:val="22"/>
              </w:rPr>
              <w:t>- Izložba fotografija</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DC20CC" w:rsidRPr="007170EA" w:rsidRDefault="00DC20CC" w:rsidP="0068156F">
            <w:pPr>
              <w:rPr>
                <w:rFonts w:ascii="Calibri" w:hAnsi="Calibri" w:cs="Calibri"/>
                <w:sz w:val="22"/>
                <w:szCs w:val="22"/>
              </w:rPr>
            </w:pPr>
            <w:r w:rsidRPr="007170EA">
              <w:rPr>
                <w:rFonts w:ascii="Calibri" w:hAnsi="Calibri" w:cs="Calibri"/>
                <w:sz w:val="22"/>
                <w:szCs w:val="22"/>
              </w:rPr>
              <w:t>- pravo na jednako školovanje neovisno od školskog razreda u kojem se učenik nalazi</w:t>
            </w:r>
          </w:p>
        </w:tc>
        <w:tc>
          <w:tcPr>
            <w:tcW w:w="1684" w:type="dxa"/>
            <w:tcBorders>
              <w:top w:val="single" w:sz="4" w:space="0" w:color="000000"/>
              <w:left w:val="single" w:sz="4" w:space="0" w:color="000000"/>
              <w:bottom w:val="single" w:sz="4" w:space="0" w:color="000000"/>
              <w:right w:val="single" w:sz="4" w:space="0" w:color="auto"/>
            </w:tcBorders>
            <w:vAlign w:val="center"/>
            <w:hideMark/>
          </w:tcPr>
          <w:p w:rsidR="00DC20CC" w:rsidRPr="007170EA" w:rsidRDefault="00DC20CC" w:rsidP="0068156F">
            <w:pPr>
              <w:rPr>
                <w:rFonts w:ascii="Calibri" w:hAnsi="Calibri" w:cs="Calibri"/>
                <w:sz w:val="22"/>
                <w:szCs w:val="22"/>
              </w:rPr>
            </w:pPr>
            <w:r w:rsidRPr="007170EA">
              <w:rPr>
                <w:rFonts w:ascii="Calibri" w:hAnsi="Calibri" w:cs="Calibri"/>
                <w:sz w:val="22"/>
                <w:szCs w:val="22"/>
              </w:rPr>
              <w:t>- izložba fotografija</w:t>
            </w:r>
          </w:p>
        </w:tc>
        <w:tc>
          <w:tcPr>
            <w:tcW w:w="1214" w:type="dxa"/>
            <w:vMerge/>
            <w:tcBorders>
              <w:left w:val="single" w:sz="4" w:space="0" w:color="auto"/>
              <w:right w:val="single" w:sz="4" w:space="0" w:color="000000"/>
            </w:tcBorders>
            <w:vAlign w:val="center"/>
          </w:tcPr>
          <w:p w:rsidR="00DC20CC" w:rsidRPr="007170EA" w:rsidRDefault="00DC20CC" w:rsidP="0068156F">
            <w:pPr>
              <w:rPr>
                <w:rFonts w:ascii="Calibri" w:hAnsi="Calibri" w:cs="Calibri"/>
                <w:sz w:val="22"/>
                <w:szCs w:val="22"/>
              </w:rPr>
            </w:pPr>
          </w:p>
        </w:tc>
      </w:tr>
      <w:tr w:rsidR="00DC20CC" w:rsidRPr="007170EA" w:rsidTr="003F6EEC">
        <w:tc>
          <w:tcPr>
            <w:tcW w:w="1601"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rPr>
                <w:rFonts w:ascii="Calibri" w:hAnsi="Calibri" w:cs="Calibri"/>
                <w:sz w:val="22"/>
                <w:szCs w:val="22"/>
              </w:rPr>
            </w:pPr>
            <w:r w:rsidRPr="007170EA">
              <w:rPr>
                <w:rFonts w:ascii="Calibri" w:hAnsi="Calibri" w:cs="Calibri"/>
                <w:sz w:val="22"/>
                <w:szCs w:val="22"/>
              </w:rPr>
              <w:t>SAJAM</w:t>
            </w:r>
          </w:p>
        </w:tc>
        <w:tc>
          <w:tcPr>
            <w:tcW w:w="2509"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Božićni sajam</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Poljoprivredno poduzetničke ideje Nova Gradiška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Međunarodni stočarski sajam Slavonski Brod</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Pekmezijada - Podvinje</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Sajam poduzetnika</w:t>
            </w:r>
          </w:p>
        </w:tc>
        <w:tc>
          <w:tcPr>
            <w:tcW w:w="2052" w:type="dxa"/>
            <w:tcBorders>
              <w:top w:val="single" w:sz="4" w:space="0" w:color="000000"/>
              <w:left w:val="single" w:sz="4" w:space="0" w:color="000000"/>
              <w:bottom w:val="single" w:sz="4" w:space="0" w:color="000000"/>
              <w:right w:val="single" w:sz="4" w:space="0" w:color="000000"/>
            </w:tcBorders>
            <w:vAlign w:val="center"/>
          </w:tcPr>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poticanje održivog razvoja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razvijati vlastite kompetencije stjecanjem novih spoznaja kroz profesionalni razvoj i istraživanja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xml:space="preserve">- razvijanje </w:t>
            </w:r>
            <w:r w:rsidRPr="007170EA">
              <w:rPr>
                <w:rFonts w:ascii="Calibri" w:hAnsi="Calibri" w:cs="Calibri"/>
                <w:i/>
                <w:sz w:val="22"/>
                <w:szCs w:val="22"/>
              </w:rPr>
              <w:t>samopouzdanja</w:t>
            </w:r>
            <w:r w:rsidRPr="007170EA">
              <w:rPr>
                <w:rFonts w:ascii="Calibri" w:hAnsi="Calibri" w:cs="Calibri"/>
                <w:sz w:val="22"/>
                <w:szCs w:val="22"/>
              </w:rPr>
              <w:t xml:space="preserve"> i radnih navika</w:t>
            </w:r>
          </w:p>
          <w:p w:rsidR="00DC20CC" w:rsidRPr="007170EA" w:rsidRDefault="00DC20CC" w:rsidP="0068156F">
            <w:pPr>
              <w:spacing w:after="200"/>
              <w:rPr>
                <w:rFonts w:ascii="Calibri" w:hAnsi="Calibri" w:cs="Calibri"/>
                <w:sz w:val="22"/>
                <w:szCs w:val="22"/>
              </w:rPr>
            </w:pPr>
            <w:r w:rsidRPr="007170EA">
              <w:rPr>
                <w:rFonts w:ascii="Calibri" w:hAnsi="Calibri" w:cs="Calibri"/>
                <w:sz w:val="22"/>
                <w:szCs w:val="22"/>
              </w:rPr>
              <w:t>- razvijanje poduzetničkog duha</w:t>
            </w:r>
          </w:p>
        </w:tc>
        <w:tc>
          <w:tcPr>
            <w:tcW w:w="1684" w:type="dxa"/>
            <w:tcBorders>
              <w:top w:val="single" w:sz="4" w:space="0" w:color="000000"/>
              <w:left w:val="single" w:sz="4" w:space="0" w:color="000000"/>
              <w:bottom w:val="single" w:sz="4" w:space="0" w:color="000000"/>
              <w:right w:val="single" w:sz="4" w:space="0" w:color="auto"/>
            </w:tcBorders>
            <w:vAlign w:val="center"/>
          </w:tcPr>
          <w:p w:rsidR="00DC20CC" w:rsidRPr="007170EA" w:rsidRDefault="00DC20CC" w:rsidP="0068156F">
            <w:pPr>
              <w:rPr>
                <w:rFonts w:ascii="Calibri" w:hAnsi="Calibri" w:cs="Calibri"/>
                <w:sz w:val="22"/>
                <w:szCs w:val="22"/>
              </w:rPr>
            </w:pPr>
            <w:r w:rsidRPr="007170EA">
              <w:rPr>
                <w:rFonts w:ascii="Calibri" w:hAnsi="Calibri" w:cs="Calibri"/>
                <w:sz w:val="22"/>
                <w:szCs w:val="22"/>
              </w:rPr>
              <w:t>- uređivanje izložbenog prostora</w:t>
            </w:r>
          </w:p>
          <w:p w:rsidR="00DC20CC" w:rsidRPr="007170EA" w:rsidRDefault="00DC20CC" w:rsidP="0068156F">
            <w:pPr>
              <w:rPr>
                <w:rFonts w:ascii="Calibri" w:hAnsi="Calibri" w:cs="Calibri"/>
                <w:sz w:val="22"/>
                <w:szCs w:val="22"/>
              </w:rPr>
            </w:pPr>
            <w:r w:rsidRPr="007170EA">
              <w:rPr>
                <w:rFonts w:ascii="Calibri" w:hAnsi="Calibri" w:cs="Calibri"/>
                <w:sz w:val="22"/>
                <w:szCs w:val="22"/>
              </w:rPr>
              <w:t>- aktivni sudionici sajma sa proizvodima, idejama te planom rada za proizvod</w:t>
            </w:r>
          </w:p>
        </w:tc>
        <w:tc>
          <w:tcPr>
            <w:tcW w:w="1214" w:type="dxa"/>
            <w:vMerge/>
            <w:tcBorders>
              <w:left w:val="single" w:sz="4" w:space="0" w:color="auto"/>
              <w:bottom w:val="single" w:sz="4" w:space="0" w:color="000000"/>
              <w:right w:val="single" w:sz="4" w:space="0" w:color="000000"/>
            </w:tcBorders>
            <w:vAlign w:val="center"/>
          </w:tcPr>
          <w:p w:rsidR="00DC20CC" w:rsidRPr="007170EA" w:rsidRDefault="00DC20CC" w:rsidP="0068156F">
            <w:pPr>
              <w:rPr>
                <w:rFonts w:ascii="Calibri" w:hAnsi="Calibri" w:cs="Calibri"/>
                <w:sz w:val="22"/>
                <w:szCs w:val="22"/>
              </w:rPr>
            </w:pPr>
          </w:p>
        </w:tc>
      </w:tr>
    </w:tbl>
    <w:p w:rsidR="00CB24F8" w:rsidRPr="007170EA" w:rsidRDefault="00CB24F8" w:rsidP="00CB24F8">
      <w:pPr>
        <w:rPr>
          <w:rFonts w:ascii="Calibri" w:hAnsi="Calibri" w:cs="Calibri"/>
          <w:sz w:val="28"/>
          <w:szCs w:val="28"/>
        </w:rPr>
      </w:pPr>
      <w:r w:rsidRPr="007170EA">
        <w:rPr>
          <w:rFonts w:ascii="Calibri" w:hAnsi="Calibri" w:cs="Calibri"/>
          <w:sz w:val="28"/>
          <w:szCs w:val="28"/>
        </w:rPr>
        <w:t xml:space="preserve">                              </w:t>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002F3C05" w:rsidRPr="007170EA">
        <w:rPr>
          <w:rFonts w:ascii="Calibri" w:hAnsi="Calibri" w:cs="Calibri"/>
          <w:sz w:val="28"/>
          <w:szCs w:val="28"/>
        </w:rPr>
        <w:t xml:space="preserve"> </w:t>
      </w:r>
    </w:p>
    <w:p w:rsidR="00CB24F8" w:rsidRPr="007170EA" w:rsidRDefault="00CB24F8" w:rsidP="00CB24F8">
      <w:pPr>
        <w:rPr>
          <w:rFonts w:ascii="Calibri" w:hAnsi="Calibri" w:cs="Calibri"/>
          <w:sz w:val="20"/>
          <w:szCs w:val="20"/>
        </w:rPr>
      </w:pPr>
    </w:p>
    <w:p w:rsidR="00715E27" w:rsidRPr="007170EA" w:rsidRDefault="001F40E7" w:rsidP="00434354">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434354" w:rsidRPr="007170EA" w:rsidRDefault="00434354" w:rsidP="00434354">
      <w:pPr>
        <w:jc w:val="center"/>
        <w:rPr>
          <w:rFonts w:ascii="Calibri" w:hAnsi="Calibri" w:cs="Calibri"/>
          <w:sz w:val="20"/>
          <w:szCs w:val="20"/>
          <w:lang w:eastAsia="en-US"/>
        </w:rPr>
      </w:pPr>
    </w:p>
    <w:p w:rsidR="00434354" w:rsidRPr="007170EA" w:rsidRDefault="00CB24F8" w:rsidP="00CB24F8">
      <w:pPr>
        <w:rPr>
          <w:rFonts w:ascii="Calibri" w:hAnsi="Calibri" w:cs="Calibri"/>
          <w:sz w:val="28"/>
        </w:rPr>
      </w:pPr>
      <w:r w:rsidRPr="007170EA">
        <w:rPr>
          <w:rFonts w:ascii="Calibri" w:hAnsi="Calibri" w:cs="Calibri"/>
          <w:b/>
          <w:sz w:val="28"/>
        </w:rPr>
        <w:t>Nasta</w:t>
      </w:r>
      <w:r w:rsidR="0045584A" w:rsidRPr="007170EA">
        <w:rPr>
          <w:rFonts w:ascii="Calibri" w:hAnsi="Calibri" w:cs="Calibri"/>
          <w:b/>
          <w:sz w:val="28"/>
        </w:rPr>
        <w:t>vnik:</w:t>
      </w:r>
      <w:r w:rsidR="0045584A" w:rsidRPr="007170EA">
        <w:rPr>
          <w:rFonts w:ascii="Calibri" w:hAnsi="Calibri" w:cs="Calibri"/>
          <w:sz w:val="28"/>
        </w:rPr>
        <w:t xml:space="preserve"> Ljiljana Drame, dipl.ing.</w:t>
      </w:r>
      <w:r w:rsidRPr="007170EA">
        <w:rPr>
          <w:rFonts w:ascii="Calibri" w:hAnsi="Calibri" w:cs="Calibri"/>
          <w:sz w:val="28"/>
        </w:rPr>
        <w:t xml:space="preserve">           </w:t>
      </w:r>
    </w:p>
    <w:p w:rsidR="00CB24F8" w:rsidRPr="007170EA" w:rsidRDefault="00CB24F8" w:rsidP="00CB24F8">
      <w:pPr>
        <w:rPr>
          <w:rFonts w:ascii="Calibri" w:hAnsi="Calibri" w:cs="Calibri"/>
        </w:rPr>
      </w:pPr>
      <w:r w:rsidRPr="007170EA">
        <w:rPr>
          <w:rFonts w:ascii="Calibri" w:hAnsi="Calibri" w:cs="Calibri"/>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1"/>
        <w:gridCol w:w="2246"/>
        <w:gridCol w:w="2331"/>
        <w:gridCol w:w="1800"/>
        <w:gridCol w:w="1323"/>
      </w:tblGrid>
      <w:tr w:rsidR="003651CC" w:rsidRPr="003651CC" w:rsidTr="003651CC">
        <w:tc>
          <w:tcPr>
            <w:tcW w:w="1651" w:type="dxa"/>
            <w:shd w:val="clear" w:color="auto" w:fill="D9E2F3" w:themeFill="accent1" w:themeFillTint="33"/>
            <w:vAlign w:val="center"/>
          </w:tcPr>
          <w:p w:rsidR="003651CC" w:rsidRPr="003651CC" w:rsidRDefault="003651CC" w:rsidP="003651CC">
            <w:pPr>
              <w:jc w:val="center"/>
              <w:rPr>
                <w:b/>
              </w:rPr>
            </w:pPr>
            <w:r w:rsidRPr="003651CC">
              <w:rPr>
                <w:b/>
              </w:rPr>
              <w:t>Naziv  kulturne djelatnosti</w:t>
            </w:r>
          </w:p>
        </w:tc>
        <w:tc>
          <w:tcPr>
            <w:tcW w:w="2246" w:type="dxa"/>
            <w:shd w:val="clear" w:color="auto" w:fill="D9E2F3" w:themeFill="accent1" w:themeFillTint="33"/>
            <w:vAlign w:val="center"/>
          </w:tcPr>
          <w:p w:rsidR="003651CC" w:rsidRPr="003651CC" w:rsidRDefault="003651CC" w:rsidP="003651CC">
            <w:pPr>
              <w:jc w:val="center"/>
              <w:rPr>
                <w:b/>
              </w:rPr>
            </w:pPr>
            <w:r w:rsidRPr="003651CC">
              <w:rPr>
                <w:b/>
              </w:rPr>
              <w:t>Aktivnost /</w:t>
            </w:r>
            <w:r>
              <w:rPr>
                <w:b/>
              </w:rPr>
              <w:t xml:space="preserve"> </w:t>
            </w:r>
            <w:r w:rsidRPr="003651CC">
              <w:rPr>
                <w:b/>
              </w:rPr>
              <w:t>Sadržaj</w:t>
            </w:r>
          </w:p>
        </w:tc>
        <w:tc>
          <w:tcPr>
            <w:tcW w:w="2331" w:type="dxa"/>
            <w:shd w:val="clear" w:color="auto" w:fill="D9E2F3" w:themeFill="accent1" w:themeFillTint="33"/>
            <w:vAlign w:val="center"/>
          </w:tcPr>
          <w:p w:rsidR="003651CC" w:rsidRPr="003651CC" w:rsidRDefault="003651CC" w:rsidP="003651CC">
            <w:pPr>
              <w:jc w:val="center"/>
              <w:rPr>
                <w:b/>
              </w:rPr>
            </w:pPr>
            <w:r w:rsidRPr="003651CC">
              <w:rPr>
                <w:b/>
              </w:rPr>
              <w:t>Cilj  i zadaće</w:t>
            </w:r>
          </w:p>
        </w:tc>
        <w:tc>
          <w:tcPr>
            <w:tcW w:w="1800" w:type="dxa"/>
            <w:tcBorders>
              <w:right w:val="single" w:sz="4" w:space="0" w:color="auto"/>
            </w:tcBorders>
            <w:shd w:val="clear" w:color="auto" w:fill="D9E2F3" w:themeFill="accent1" w:themeFillTint="33"/>
            <w:vAlign w:val="center"/>
          </w:tcPr>
          <w:p w:rsidR="003651CC" w:rsidRPr="003651CC" w:rsidRDefault="003651CC" w:rsidP="003651CC">
            <w:pPr>
              <w:jc w:val="center"/>
              <w:rPr>
                <w:b/>
              </w:rPr>
            </w:pPr>
            <w:r w:rsidRPr="003651CC">
              <w:rPr>
                <w:b/>
              </w:rPr>
              <w:t>Metode i oblici</w:t>
            </w:r>
          </w:p>
        </w:tc>
        <w:tc>
          <w:tcPr>
            <w:tcW w:w="1323" w:type="dxa"/>
            <w:tcBorders>
              <w:left w:val="single" w:sz="4" w:space="0" w:color="auto"/>
            </w:tcBorders>
            <w:shd w:val="clear" w:color="auto" w:fill="D9E2F3" w:themeFill="accent1" w:themeFillTint="33"/>
            <w:vAlign w:val="center"/>
          </w:tcPr>
          <w:p w:rsidR="003651CC" w:rsidRPr="003651CC" w:rsidRDefault="003651CC" w:rsidP="003651CC">
            <w:pPr>
              <w:jc w:val="center"/>
              <w:rPr>
                <w:b/>
              </w:rPr>
            </w:pPr>
            <w:r w:rsidRPr="003651CC">
              <w:rPr>
                <w:b/>
              </w:rPr>
              <w:t>Vrijeme realizacije</w:t>
            </w:r>
          </w:p>
        </w:tc>
      </w:tr>
      <w:tr w:rsidR="003651CC" w:rsidRPr="007618CA" w:rsidTr="003651CC">
        <w:trPr>
          <w:trHeight w:val="3033"/>
        </w:trPr>
        <w:tc>
          <w:tcPr>
            <w:tcW w:w="1651" w:type="dxa"/>
            <w:vAlign w:val="center"/>
          </w:tcPr>
          <w:p w:rsidR="003651CC" w:rsidRPr="007618CA" w:rsidRDefault="003651CC" w:rsidP="003651CC">
            <w:r w:rsidRPr="007618CA">
              <w:t>PRIREDBA</w:t>
            </w:r>
          </w:p>
        </w:tc>
        <w:tc>
          <w:tcPr>
            <w:tcW w:w="2246" w:type="dxa"/>
            <w:vAlign w:val="center"/>
          </w:tcPr>
          <w:p w:rsidR="003651CC" w:rsidRPr="007618CA" w:rsidRDefault="003651CC" w:rsidP="003651CC">
            <w:r w:rsidRPr="007618CA">
              <w:t>-</w:t>
            </w:r>
            <w:r>
              <w:t xml:space="preserve"> </w:t>
            </w:r>
            <w:r w:rsidRPr="007618CA">
              <w:t>Božićni sajam u školi</w:t>
            </w:r>
          </w:p>
          <w:p w:rsidR="003651CC" w:rsidRPr="007618CA" w:rsidRDefault="003651CC" w:rsidP="003651CC">
            <w:r w:rsidRPr="007618CA">
              <w:t>-</w:t>
            </w:r>
            <w:r>
              <w:t xml:space="preserve"> </w:t>
            </w:r>
            <w:r w:rsidRPr="007618CA">
              <w:t>Posjet predstavama i sličnim manifestacijama vezanim za obilježavanje važnih obljetnica</w:t>
            </w:r>
          </w:p>
          <w:p w:rsidR="003651CC" w:rsidRPr="007618CA" w:rsidRDefault="003651CC" w:rsidP="003651CC">
            <w:r w:rsidRPr="007618CA">
              <w:t>-</w:t>
            </w:r>
            <w:r>
              <w:t xml:space="preserve"> </w:t>
            </w:r>
            <w:r w:rsidRPr="007618CA">
              <w:t>Dan škole</w:t>
            </w:r>
          </w:p>
        </w:tc>
        <w:tc>
          <w:tcPr>
            <w:tcW w:w="2331" w:type="dxa"/>
            <w:vAlign w:val="center"/>
          </w:tcPr>
          <w:p w:rsidR="003651CC" w:rsidRPr="007618CA" w:rsidRDefault="003651CC" w:rsidP="003651CC">
            <w:r w:rsidRPr="007618CA">
              <w:t>Razvoj vlastite osobnosti</w:t>
            </w:r>
          </w:p>
          <w:p w:rsidR="003651CC" w:rsidRPr="007618CA" w:rsidRDefault="003651CC" w:rsidP="003651CC">
            <w:r w:rsidRPr="007618CA">
              <w:t>Biti aktivni sudionik kulturnih i javnih zbivanja</w:t>
            </w:r>
          </w:p>
          <w:p w:rsidR="003651CC" w:rsidRPr="007618CA" w:rsidRDefault="003651CC" w:rsidP="003651CC">
            <w:r w:rsidRPr="007618CA">
              <w:t>Poticanje kreativnosti učenika</w:t>
            </w:r>
          </w:p>
        </w:tc>
        <w:tc>
          <w:tcPr>
            <w:tcW w:w="1800" w:type="dxa"/>
            <w:tcBorders>
              <w:right w:val="single" w:sz="4" w:space="0" w:color="auto"/>
            </w:tcBorders>
            <w:vAlign w:val="center"/>
          </w:tcPr>
          <w:p w:rsidR="003651CC" w:rsidRPr="007618CA" w:rsidRDefault="003651CC" w:rsidP="003651CC">
            <w:r w:rsidRPr="007618CA">
              <w:t>Audiovizualne</w:t>
            </w:r>
          </w:p>
          <w:p w:rsidR="003651CC" w:rsidRPr="007618CA" w:rsidRDefault="003651CC" w:rsidP="003651CC">
            <w:r w:rsidRPr="007618CA">
              <w:t>Grupni rad</w:t>
            </w:r>
          </w:p>
          <w:p w:rsidR="003651CC" w:rsidRPr="007618CA" w:rsidRDefault="003651CC" w:rsidP="003651CC">
            <w:r w:rsidRPr="007618CA">
              <w:t>Oluja ideja</w:t>
            </w:r>
          </w:p>
          <w:p w:rsidR="003651CC" w:rsidRPr="007618CA" w:rsidRDefault="003651CC" w:rsidP="003651CC">
            <w:r w:rsidRPr="007618CA">
              <w:t xml:space="preserve">Razgovor </w:t>
            </w:r>
          </w:p>
        </w:tc>
        <w:tc>
          <w:tcPr>
            <w:tcW w:w="1323" w:type="dxa"/>
            <w:tcBorders>
              <w:left w:val="single" w:sz="4" w:space="0" w:color="auto"/>
            </w:tcBorders>
            <w:vAlign w:val="center"/>
          </w:tcPr>
          <w:p w:rsidR="003651CC" w:rsidRPr="007618CA" w:rsidRDefault="003651CC" w:rsidP="003651CC">
            <w:r w:rsidRPr="007618CA">
              <w:t xml:space="preserve">Tijekom cijele školske godine </w:t>
            </w:r>
          </w:p>
        </w:tc>
      </w:tr>
      <w:tr w:rsidR="003651CC" w:rsidRPr="007618CA" w:rsidTr="003651CC">
        <w:trPr>
          <w:trHeight w:val="1971"/>
        </w:trPr>
        <w:tc>
          <w:tcPr>
            <w:tcW w:w="1651" w:type="dxa"/>
            <w:vAlign w:val="center"/>
          </w:tcPr>
          <w:p w:rsidR="003651CC" w:rsidRPr="007618CA" w:rsidRDefault="003651CC" w:rsidP="003651CC">
            <w:r w:rsidRPr="007618CA">
              <w:t>IZLOŽBA</w:t>
            </w:r>
          </w:p>
        </w:tc>
        <w:tc>
          <w:tcPr>
            <w:tcW w:w="2246" w:type="dxa"/>
            <w:vAlign w:val="center"/>
          </w:tcPr>
          <w:p w:rsidR="003651CC" w:rsidRPr="007618CA" w:rsidRDefault="003651CC" w:rsidP="003651CC">
            <w:r w:rsidRPr="007618CA">
              <w:t>-</w:t>
            </w:r>
            <w:r>
              <w:t xml:space="preserve"> </w:t>
            </w:r>
            <w:r w:rsidRPr="007618CA">
              <w:t xml:space="preserve">Izložbe raznih postava u Muzeju Brodskog Posavlja i  galeriji Ružić </w:t>
            </w:r>
          </w:p>
          <w:p w:rsidR="003651CC" w:rsidRPr="007618CA" w:rsidRDefault="003651CC" w:rsidP="003651CC">
            <w:r w:rsidRPr="007618CA">
              <w:t>-</w:t>
            </w:r>
            <w:r>
              <w:t xml:space="preserve"> </w:t>
            </w:r>
            <w:r w:rsidRPr="007618CA">
              <w:t xml:space="preserve">Izložba učeničkih radova </w:t>
            </w:r>
          </w:p>
        </w:tc>
        <w:tc>
          <w:tcPr>
            <w:tcW w:w="2331" w:type="dxa"/>
            <w:vAlign w:val="center"/>
          </w:tcPr>
          <w:p w:rsidR="003651CC" w:rsidRPr="007618CA" w:rsidRDefault="003651CC" w:rsidP="003651CC">
            <w:r w:rsidRPr="007618CA">
              <w:t>Produbljivanje znanja i obilježavanje značajnijih događaja</w:t>
            </w:r>
          </w:p>
          <w:p w:rsidR="003651CC" w:rsidRPr="007618CA" w:rsidRDefault="003651CC" w:rsidP="003651CC">
            <w:r w:rsidRPr="007618CA">
              <w:t>Obogaćivanje vlastite ličnosti</w:t>
            </w:r>
          </w:p>
        </w:tc>
        <w:tc>
          <w:tcPr>
            <w:tcW w:w="1800" w:type="dxa"/>
            <w:tcBorders>
              <w:right w:val="single" w:sz="4" w:space="0" w:color="auto"/>
            </w:tcBorders>
            <w:vAlign w:val="center"/>
          </w:tcPr>
          <w:p w:rsidR="003651CC" w:rsidRPr="007618CA" w:rsidRDefault="003651CC" w:rsidP="003651CC">
            <w:r w:rsidRPr="007618CA">
              <w:t>Izvanučionička nastava</w:t>
            </w:r>
          </w:p>
          <w:p w:rsidR="003651CC" w:rsidRPr="007618CA" w:rsidRDefault="003651CC" w:rsidP="003651CC">
            <w:r w:rsidRPr="007618CA">
              <w:t xml:space="preserve">Razgovor </w:t>
            </w:r>
          </w:p>
        </w:tc>
        <w:tc>
          <w:tcPr>
            <w:tcW w:w="1323" w:type="dxa"/>
            <w:tcBorders>
              <w:left w:val="single" w:sz="4" w:space="0" w:color="auto"/>
            </w:tcBorders>
            <w:vAlign w:val="center"/>
          </w:tcPr>
          <w:p w:rsidR="003651CC" w:rsidRPr="007618CA" w:rsidRDefault="003651CC" w:rsidP="003651CC">
            <w:r w:rsidRPr="007618CA">
              <w:t>Tijekom šk</w:t>
            </w:r>
            <w:r>
              <w:t>olske</w:t>
            </w:r>
          </w:p>
          <w:p w:rsidR="003651CC" w:rsidRPr="007618CA" w:rsidRDefault="003651CC" w:rsidP="003651CC">
            <w:r w:rsidRPr="007618CA">
              <w:t>godine</w:t>
            </w:r>
          </w:p>
        </w:tc>
      </w:tr>
      <w:tr w:rsidR="003651CC" w:rsidRPr="007618CA" w:rsidTr="003651CC">
        <w:trPr>
          <w:trHeight w:val="2964"/>
        </w:trPr>
        <w:tc>
          <w:tcPr>
            <w:tcW w:w="1651" w:type="dxa"/>
            <w:vAlign w:val="center"/>
          </w:tcPr>
          <w:p w:rsidR="003651CC" w:rsidRPr="007618CA" w:rsidRDefault="003651CC" w:rsidP="003651CC">
            <w:r w:rsidRPr="007618CA">
              <w:t>SAJAM</w:t>
            </w:r>
          </w:p>
        </w:tc>
        <w:tc>
          <w:tcPr>
            <w:tcW w:w="2246" w:type="dxa"/>
            <w:vAlign w:val="center"/>
          </w:tcPr>
          <w:p w:rsidR="003651CC" w:rsidRPr="007618CA" w:rsidRDefault="003651CC" w:rsidP="003651CC">
            <w:r w:rsidRPr="007618CA">
              <w:t>-</w:t>
            </w:r>
            <w:r>
              <w:t xml:space="preserve"> </w:t>
            </w:r>
            <w:r w:rsidRPr="007618CA">
              <w:t>Sajam poslova</w:t>
            </w:r>
          </w:p>
          <w:p w:rsidR="003651CC" w:rsidRPr="007618CA" w:rsidRDefault="003651CC" w:rsidP="003651CC">
            <w:r w:rsidRPr="007618CA">
              <w:t>-</w:t>
            </w:r>
            <w:r>
              <w:t xml:space="preserve"> </w:t>
            </w:r>
            <w:r w:rsidRPr="007618CA">
              <w:t>Sajam obrazovanja</w:t>
            </w:r>
          </w:p>
          <w:p w:rsidR="003651CC" w:rsidRPr="007618CA" w:rsidRDefault="003651CC" w:rsidP="003651CC">
            <w:r w:rsidRPr="007618CA">
              <w:t>-</w:t>
            </w:r>
            <w:r>
              <w:t xml:space="preserve"> </w:t>
            </w:r>
            <w:r w:rsidRPr="007618CA">
              <w:t>Katarinski sajam Sl.Brod</w:t>
            </w:r>
          </w:p>
          <w:p w:rsidR="003651CC" w:rsidRPr="007618CA" w:rsidRDefault="003651CC" w:rsidP="003651CC">
            <w:r w:rsidRPr="007618CA">
              <w:t>-</w:t>
            </w:r>
            <w:r>
              <w:t xml:space="preserve"> </w:t>
            </w:r>
            <w:r w:rsidRPr="007618CA">
              <w:t>Poljoprivredni sajam i Međunarodna stočarska izložba</w:t>
            </w:r>
          </w:p>
        </w:tc>
        <w:tc>
          <w:tcPr>
            <w:tcW w:w="2331" w:type="dxa"/>
            <w:vAlign w:val="center"/>
          </w:tcPr>
          <w:p w:rsidR="003651CC" w:rsidRPr="007618CA" w:rsidRDefault="003651CC" w:rsidP="003651CC">
            <w:r w:rsidRPr="007618CA">
              <w:t>Razvijanje poduzetničkog duha</w:t>
            </w:r>
          </w:p>
          <w:p w:rsidR="003651CC" w:rsidRPr="007618CA" w:rsidRDefault="003651CC" w:rsidP="003651CC">
            <w:r w:rsidRPr="007618CA">
              <w:t xml:space="preserve">Predstavljanje škole </w:t>
            </w:r>
          </w:p>
          <w:p w:rsidR="003651CC" w:rsidRPr="007618CA" w:rsidRDefault="003651CC" w:rsidP="003651CC">
            <w:r w:rsidRPr="007618CA">
              <w:t>Poticanje samoinicijative kod učenika i razvoj komunikacijskih vještina</w:t>
            </w:r>
          </w:p>
        </w:tc>
        <w:tc>
          <w:tcPr>
            <w:tcW w:w="1800" w:type="dxa"/>
            <w:tcBorders>
              <w:right w:val="single" w:sz="4" w:space="0" w:color="auto"/>
            </w:tcBorders>
            <w:vAlign w:val="center"/>
          </w:tcPr>
          <w:p w:rsidR="003651CC" w:rsidRPr="007618CA" w:rsidRDefault="003651CC" w:rsidP="003651CC">
            <w:r w:rsidRPr="007618CA">
              <w:t>Izvanučionička nastava</w:t>
            </w:r>
          </w:p>
          <w:p w:rsidR="003651CC" w:rsidRPr="007618CA" w:rsidRDefault="003651CC" w:rsidP="003651CC">
            <w:r w:rsidRPr="007618CA">
              <w:t xml:space="preserve">Razgovor </w:t>
            </w:r>
          </w:p>
          <w:p w:rsidR="003651CC" w:rsidRPr="007618CA" w:rsidRDefault="003651CC" w:rsidP="003651CC">
            <w:r w:rsidRPr="007618CA">
              <w:t xml:space="preserve">Radionice Grupni rad </w:t>
            </w:r>
          </w:p>
        </w:tc>
        <w:tc>
          <w:tcPr>
            <w:tcW w:w="1323" w:type="dxa"/>
            <w:tcBorders>
              <w:left w:val="single" w:sz="4" w:space="0" w:color="auto"/>
            </w:tcBorders>
            <w:vAlign w:val="center"/>
          </w:tcPr>
          <w:p w:rsidR="003651CC" w:rsidRPr="007618CA" w:rsidRDefault="003651CC" w:rsidP="003651CC">
            <w:r w:rsidRPr="007618CA">
              <w:t>Tijekom šk</w:t>
            </w:r>
            <w:r>
              <w:t>olske</w:t>
            </w:r>
            <w:r w:rsidRPr="007618CA">
              <w:t xml:space="preserve"> godine</w:t>
            </w:r>
          </w:p>
        </w:tc>
      </w:tr>
      <w:tr w:rsidR="003651CC" w:rsidRPr="00823CD4" w:rsidTr="003651CC">
        <w:trPr>
          <w:trHeight w:val="1511"/>
        </w:trPr>
        <w:tc>
          <w:tcPr>
            <w:tcW w:w="9351" w:type="dxa"/>
            <w:gridSpan w:val="5"/>
            <w:tcBorders>
              <w:left w:val="nil"/>
              <w:bottom w:val="nil"/>
              <w:right w:val="nil"/>
            </w:tcBorders>
          </w:tcPr>
          <w:p w:rsidR="003651CC" w:rsidRPr="00823CD4" w:rsidRDefault="003651CC" w:rsidP="00FF3C80">
            <w:pPr>
              <w:rPr>
                <w:sz w:val="28"/>
                <w:szCs w:val="28"/>
              </w:rPr>
            </w:pPr>
          </w:p>
        </w:tc>
      </w:tr>
    </w:tbl>
    <w:p w:rsidR="00715E27" w:rsidRPr="007170EA" w:rsidRDefault="00715E27" w:rsidP="00715E27">
      <w:pPr>
        <w:rPr>
          <w:rFonts w:ascii="Calibri" w:hAnsi="Calibri" w:cs="Calibri"/>
          <w:b/>
          <w:bCs/>
          <w:color w:val="365F91"/>
          <w:sz w:val="28"/>
          <w:szCs w:val="28"/>
        </w:rPr>
      </w:pPr>
    </w:p>
    <w:p w:rsidR="00CB24F8" w:rsidRPr="007170EA" w:rsidRDefault="00CB24F8" w:rsidP="00CB24F8">
      <w:pPr>
        <w:jc w:val="center"/>
        <w:rPr>
          <w:rFonts w:ascii="Calibri" w:hAnsi="Calibri" w:cs="Calibri"/>
          <w:b/>
          <w:sz w:val="28"/>
          <w:szCs w:val="28"/>
          <w:u w:val="single"/>
        </w:rPr>
      </w:pPr>
    </w:p>
    <w:p w:rsidR="0045584A" w:rsidRPr="007170EA" w:rsidRDefault="0045584A" w:rsidP="0045584A">
      <w:pPr>
        <w:jc w:val="center"/>
        <w:rPr>
          <w:rFonts w:ascii="Calibri" w:hAnsi="Calibri" w:cs="Calibri"/>
          <w:b/>
          <w:sz w:val="28"/>
          <w:szCs w:val="28"/>
        </w:rPr>
      </w:pPr>
    </w:p>
    <w:p w:rsidR="00434354" w:rsidRPr="007170EA" w:rsidRDefault="00434354">
      <w:pPr>
        <w:rPr>
          <w:rFonts w:ascii="Calibri" w:hAnsi="Calibri" w:cs="Calibri"/>
          <w:b/>
          <w:sz w:val="28"/>
          <w:szCs w:val="28"/>
        </w:rPr>
      </w:pPr>
      <w:r w:rsidRPr="007170EA">
        <w:rPr>
          <w:rFonts w:ascii="Calibri" w:hAnsi="Calibri" w:cs="Calibri"/>
          <w:b/>
          <w:sz w:val="28"/>
          <w:szCs w:val="28"/>
        </w:rPr>
        <w:br w:type="page"/>
      </w:r>
    </w:p>
    <w:p w:rsidR="0045584A" w:rsidRPr="007170EA" w:rsidRDefault="002F3C05" w:rsidP="0043435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34354" w:rsidRPr="007170EA" w:rsidRDefault="00434354" w:rsidP="002F3C05">
      <w:pPr>
        <w:rPr>
          <w:rFonts w:ascii="Calibri" w:hAnsi="Calibri" w:cs="Calibri"/>
          <w:b/>
          <w:sz w:val="28"/>
          <w:szCs w:val="28"/>
        </w:rPr>
      </w:pPr>
    </w:p>
    <w:p w:rsidR="00CB24F8" w:rsidRPr="007170EA" w:rsidRDefault="00CB24F8" w:rsidP="002F3C05">
      <w:pPr>
        <w:rPr>
          <w:rFonts w:ascii="Calibri" w:hAnsi="Calibri" w:cs="Calibri"/>
          <w:sz w:val="28"/>
        </w:rPr>
      </w:pPr>
      <w:r w:rsidRPr="007170EA">
        <w:rPr>
          <w:rFonts w:ascii="Calibri" w:hAnsi="Calibri" w:cs="Calibri"/>
          <w:b/>
          <w:sz w:val="28"/>
        </w:rPr>
        <w:t>Nositelj aktivnosti</w:t>
      </w:r>
      <w:r w:rsidR="0045584A" w:rsidRPr="007170EA">
        <w:rPr>
          <w:rFonts w:ascii="Calibri" w:hAnsi="Calibri" w:cs="Calibri"/>
          <w:sz w:val="28"/>
        </w:rPr>
        <w:t>:</w:t>
      </w:r>
      <w:r w:rsidR="00434354" w:rsidRPr="007170EA">
        <w:rPr>
          <w:rFonts w:ascii="Calibri" w:hAnsi="Calibri" w:cs="Calibri"/>
          <w:sz w:val="28"/>
        </w:rPr>
        <w:t xml:space="preserve"> </w:t>
      </w:r>
      <w:r w:rsidRPr="007170EA">
        <w:rPr>
          <w:rFonts w:ascii="Calibri" w:hAnsi="Calibri" w:cs="Calibri"/>
          <w:sz w:val="28"/>
        </w:rPr>
        <w:t>Valentina Županić</w:t>
      </w:r>
    </w:p>
    <w:p w:rsidR="00434354" w:rsidRPr="007170EA" w:rsidRDefault="00434354" w:rsidP="002F3C05">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2029"/>
        <w:gridCol w:w="1882"/>
        <w:gridCol w:w="1563"/>
        <w:gridCol w:w="1404"/>
      </w:tblGrid>
      <w:tr w:rsidR="00CB24F8" w:rsidRPr="007170EA" w:rsidTr="00D864D5">
        <w:trPr>
          <w:jc w:val="center"/>
        </w:trPr>
        <w:tc>
          <w:tcPr>
            <w:tcW w:w="16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D864D5">
            <w:pPr>
              <w:jc w:val="center"/>
              <w:rPr>
                <w:rFonts w:ascii="Calibri" w:hAnsi="Calibri" w:cs="Calibri"/>
                <w:b/>
                <w:sz w:val="22"/>
              </w:rPr>
            </w:pPr>
            <w:r w:rsidRPr="007170EA">
              <w:rPr>
                <w:rFonts w:ascii="Calibri" w:hAnsi="Calibri" w:cs="Calibri"/>
                <w:b/>
                <w:sz w:val="22"/>
              </w:rPr>
              <w:t>NAZIV KULTURNE AKTIVNOSTI</w:t>
            </w:r>
          </w:p>
        </w:tc>
        <w:tc>
          <w:tcPr>
            <w:tcW w:w="20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AKTIVNOST - SADRŽAJ</w:t>
            </w:r>
          </w:p>
        </w:tc>
        <w:tc>
          <w:tcPr>
            <w:tcW w:w="18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CILJ I ZADAĆE</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METODE I OBLICI</w:t>
            </w:r>
          </w:p>
        </w:tc>
        <w:tc>
          <w:tcPr>
            <w:tcW w:w="14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D864D5">
            <w:pPr>
              <w:jc w:val="center"/>
              <w:rPr>
                <w:rFonts w:ascii="Calibri" w:hAnsi="Calibri" w:cs="Calibri"/>
                <w:b/>
                <w:sz w:val="22"/>
              </w:rPr>
            </w:pPr>
            <w:r w:rsidRPr="007170EA">
              <w:rPr>
                <w:rFonts w:ascii="Calibri" w:hAnsi="Calibri" w:cs="Calibri"/>
                <w:b/>
                <w:sz w:val="20"/>
              </w:rPr>
              <w:t>VRIJEME REALIZACIJE</w:t>
            </w:r>
          </w:p>
        </w:tc>
      </w:tr>
      <w:tr w:rsidR="00CB24F8" w:rsidRPr="007170EA" w:rsidTr="00D864D5">
        <w:trPr>
          <w:trHeight w:val="2381"/>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PRIREDBE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posjet kazališnim predstavama, koncertima, predavanjima (KKD IBM, Gradska knjižnica, Centar mladih)</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aktivno sudjelovanje u kulturnim i</w:t>
            </w:r>
            <w:r w:rsidR="00D864D5" w:rsidRPr="007170EA">
              <w:rPr>
                <w:rFonts w:ascii="Calibri" w:hAnsi="Calibri" w:cs="Calibri"/>
              </w:rPr>
              <w:t xml:space="preserve"> javnim zbivanjima</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audiovizualna metoda</w:t>
            </w:r>
            <w:r w:rsidR="001E7FB0" w:rsidRPr="007170EA">
              <w:rPr>
                <w:rFonts w:ascii="Calibri" w:hAnsi="Calibri" w:cs="Calibri"/>
              </w:rPr>
              <w:t>,</w:t>
            </w:r>
          </w:p>
          <w:p w:rsidR="001E7FB0" w:rsidRPr="007170EA" w:rsidRDefault="001E7FB0" w:rsidP="00D864D5">
            <w:pPr>
              <w:rPr>
                <w:rFonts w:ascii="Calibri" w:hAnsi="Calibri" w:cs="Calibri"/>
              </w:rPr>
            </w:pPr>
            <w:r w:rsidRPr="007170EA">
              <w:rPr>
                <w:rFonts w:ascii="Calibri" w:hAnsi="Calibri" w:cs="Calibri"/>
              </w:rPr>
              <w:t>timski rad</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r w:rsidR="00CB24F8" w:rsidRPr="007170EA" w:rsidTr="007D634C">
        <w:trPr>
          <w:trHeight w:val="2841"/>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IZLOŽBE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Izložbe organizirane od strane državnih institucija (Muzej Brodskog Posavlja, Galerije Becić, Galerija Ru</w:t>
            </w:r>
            <w:r w:rsidR="007D634C">
              <w:rPr>
                <w:rFonts w:ascii="Calibri" w:hAnsi="Calibri" w:cs="Calibri"/>
              </w:rPr>
              <w:t>ž</w:t>
            </w:r>
            <w:r w:rsidRPr="007170EA">
              <w:rPr>
                <w:rFonts w:ascii="Calibri" w:hAnsi="Calibri" w:cs="Calibri"/>
              </w:rPr>
              <w:t>i</w:t>
            </w:r>
            <w:r w:rsidR="007D634C">
              <w:rPr>
                <w:rFonts w:ascii="Calibri" w:hAnsi="Calibri" w:cs="Calibri"/>
              </w:rPr>
              <w:t>ć</w:t>
            </w:r>
            <w:r w:rsidRPr="007170EA">
              <w:rPr>
                <w:rFonts w:ascii="Calibri" w:hAnsi="Calibri" w:cs="Calibri"/>
              </w:rPr>
              <w:t>)</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obogaćivanje i oplemenjivanje vlastite ličnosti, upoznavanje</w:t>
            </w:r>
            <w:r w:rsidR="00D864D5" w:rsidRPr="007170EA">
              <w:rPr>
                <w:rFonts w:ascii="Calibri" w:hAnsi="Calibri" w:cs="Calibri"/>
              </w:rPr>
              <w:t xml:space="preserve"> opće kulture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 xml:space="preserve">vizualna metoda </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r w:rsidR="00CB24F8" w:rsidRPr="007170EA" w:rsidTr="007D634C">
        <w:trPr>
          <w:trHeight w:val="3109"/>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SAJMOVI</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Florafest- sajam cvijeća, Katarinski sajam</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razgovor</w:t>
            </w:r>
          </w:p>
          <w:p w:rsidR="00CB24F8" w:rsidRPr="007170EA" w:rsidRDefault="00CB24F8" w:rsidP="00D864D5">
            <w:pPr>
              <w:rPr>
                <w:rFonts w:ascii="Calibri" w:hAnsi="Calibri" w:cs="Calibri"/>
              </w:rPr>
            </w:pPr>
            <w:r w:rsidRPr="007170EA">
              <w:rPr>
                <w:rFonts w:ascii="Calibri" w:hAnsi="Calibri" w:cs="Calibri"/>
              </w:rPr>
              <w:t>dijalog</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bl>
    <w:p w:rsidR="00715E27" w:rsidRPr="007170EA" w:rsidRDefault="00715E27" w:rsidP="00715E27">
      <w:pPr>
        <w:rPr>
          <w:rFonts w:ascii="Calibri" w:hAnsi="Calibri" w:cs="Calibri"/>
          <w:b/>
          <w:bCs/>
          <w:color w:val="365F91"/>
          <w:sz w:val="28"/>
          <w:szCs w:val="28"/>
        </w:rPr>
      </w:pPr>
    </w:p>
    <w:p w:rsidR="00CB24F8" w:rsidRPr="007170EA" w:rsidRDefault="00CB24F8" w:rsidP="00CB24F8">
      <w:pPr>
        <w:jc w:val="center"/>
        <w:rPr>
          <w:rFonts w:ascii="Calibri" w:hAnsi="Calibri" w:cs="Calibri"/>
        </w:rPr>
      </w:pPr>
    </w:p>
    <w:p w:rsidR="00434354" w:rsidRPr="007170EA" w:rsidRDefault="00434354">
      <w:pPr>
        <w:rPr>
          <w:rFonts w:ascii="Calibri" w:hAnsi="Calibri" w:cs="Calibri"/>
          <w:b/>
          <w:sz w:val="28"/>
          <w:szCs w:val="28"/>
        </w:rPr>
      </w:pPr>
      <w:r w:rsidRPr="007170EA">
        <w:rPr>
          <w:rFonts w:ascii="Calibri" w:hAnsi="Calibri" w:cs="Calibri"/>
          <w:b/>
          <w:sz w:val="28"/>
          <w:szCs w:val="28"/>
        </w:rPr>
        <w:br w:type="page"/>
      </w:r>
    </w:p>
    <w:p w:rsidR="002054D7" w:rsidRPr="007170EA" w:rsidRDefault="002054D7" w:rsidP="00B661D8">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B661D8" w:rsidRPr="007170EA" w:rsidRDefault="00B661D8" w:rsidP="00B661D8">
      <w:pPr>
        <w:jc w:val="center"/>
        <w:rPr>
          <w:rFonts w:ascii="Calibri" w:hAnsi="Calibri" w:cs="Calibri"/>
          <w:b/>
          <w:sz w:val="28"/>
          <w:szCs w:val="28"/>
        </w:rPr>
      </w:pPr>
    </w:p>
    <w:p w:rsidR="002054D7" w:rsidRPr="007170EA" w:rsidRDefault="002054D7" w:rsidP="002054D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Iva Bodrožić-Selak, prof.</w:t>
      </w:r>
    </w:p>
    <w:p w:rsidR="002054D7" w:rsidRDefault="002054D7" w:rsidP="002054D7">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2195"/>
        <w:gridCol w:w="1843"/>
        <w:gridCol w:w="1535"/>
        <w:gridCol w:w="1720"/>
      </w:tblGrid>
      <w:tr w:rsidR="003B3BF6" w:rsidRPr="00210BAD" w:rsidTr="003B3BF6">
        <w:tc>
          <w:tcPr>
            <w:tcW w:w="1769" w:type="dxa"/>
            <w:shd w:val="clear" w:color="auto" w:fill="D9E2F3" w:themeFill="accent1" w:themeFillTint="33"/>
            <w:vAlign w:val="center"/>
          </w:tcPr>
          <w:p w:rsidR="003B3BF6" w:rsidRPr="00210BAD" w:rsidRDefault="003B3BF6" w:rsidP="003B3BF6">
            <w:pPr>
              <w:jc w:val="center"/>
              <w:rPr>
                <w:b/>
                <w:sz w:val="22"/>
              </w:rPr>
            </w:pPr>
            <w:r w:rsidRPr="00210BAD">
              <w:rPr>
                <w:b/>
                <w:sz w:val="22"/>
              </w:rPr>
              <w:t>NAZIV KULTURNE DJELATNOSTI</w:t>
            </w:r>
          </w:p>
        </w:tc>
        <w:tc>
          <w:tcPr>
            <w:tcW w:w="2195" w:type="dxa"/>
            <w:shd w:val="clear" w:color="auto" w:fill="D9E2F3" w:themeFill="accent1" w:themeFillTint="33"/>
            <w:vAlign w:val="center"/>
          </w:tcPr>
          <w:p w:rsidR="003B3BF6" w:rsidRPr="00210BAD" w:rsidRDefault="003B3BF6" w:rsidP="003B3BF6">
            <w:pPr>
              <w:jc w:val="center"/>
              <w:rPr>
                <w:b/>
                <w:sz w:val="22"/>
              </w:rPr>
            </w:pPr>
            <w:r w:rsidRPr="00210BAD">
              <w:rPr>
                <w:b/>
                <w:sz w:val="22"/>
              </w:rPr>
              <w:t>AKTIVNOST - SADRŽAJ</w:t>
            </w:r>
          </w:p>
        </w:tc>
        <w:tc>
          <w:tcPr>
            <w:tcW w:w="1843" w:type="dxa"/>
            <w:shd w:val="clear" w:color="auto" w:fill="D9E2F3" w:themeFill="accent1" w:themeFillTint="33"/>
            <w:vAlign w:val="center"/>
          </w:tcPr>
          <w:p w:rsidR="003B3BF6" w:rsidRPr="00210BAD" w:rsidRDefault="003B3BF6" w:rsidP="003B3BF6">
            <w:pPr>
              <w:jc w:val="center"/>
              <w:rPr>
                <w:b/>
                <w:sz w:val="22"/>
              </w:rPr>
            </w:pPr>
            <w:r w:rsidRPr="00210BAD">
              <w:rPr>
                <w:b/>
                <w:sz w:val="22"/>
              </w:rPr>
              <w:t>CILJ I ZADAĆE</w:t>
            </w:r>
          </w:p>
        </w:tc>
        <w:tc>
          <w:tcPr>
            <w:tcW w:w="1535" w:type="dxa"/>
            <w:shd w:val="clear" w:color="auto" w:fill="D9E2F3" w:themeFill="accent1" w:themeFillTint="33"/>
            <w:vAlign w:val="center"/>
          </w:tcPr>
          <w:p w:rsidR="003B3BF6" w:rsidRPr="00210BAD" w:rsidRDefault="003B3BF6" w:rsidP="003B3BF6">
            <w:pPr>
              <w:jc w:val="center"/>
              <w:rPr>
                <w:b/>
                <w:sz w:val="22"/>
              </w:rPr>
            </w:pPr>
            <w:r w:rsidRPr="00210BAD">
              <w:rPr>
                <w:b/>
                <w:sz w:val="22"/>
              </w:rPr>
              <w:t>METODE I OBLICI</w:t>
            </w:r>
          </w:p>
        </w:tc>
        <w:tc>
          <w:tcPr>
            <w:tcW w:w="1720" w:type="dxa"/>
            <w:shd w:val="clear" w:color="auto" w:fill="D9E2F3" w:themeFill="accent1" w:themeFillTint="33"/>
            <w:vAlign w:val="center"/>
          </w:tcPr>
          <w:p w:rsidR="003B3BF6" w:rsidRPr="00210BAD" w:rsidRDefault="003B3BF6" w:rsidP="003B3BF6">
            <w:pPr>
              <w:jc w:val="center"/>
              <w:rPr>
                <w:b/>
                <w:sz w:val="22"/>
              </w:rPr>
            </w:pPr>
            <w:r w:rsidRPr="00210BAD">
              <w:rPr>
                <w:b/>
                <w:sz w:val="22"/>
              </w:rPr>
              <w:t>VRIJEME REALIZACIJE</w:t>
            </w:r>
          </w:p>
        </w:tc>
      </w:tr>
      <w:tr w:rsidR="003B3BF6" w:rsidRPr="00210BAD" w:rsidTr="003B3BF6">
        <w:tc>
          <w:tcPr>
            <w:tcW w:w="1769" w:type="dxa"/>
            <w:vAlign w:val="center"/>
          </w:tcPr>
          <w:p w:rsidR="003B3BF6" w:rsidRPr="003B3BF6" w:rsidRDefault="003B3BF6" w:rsidP="003B3BF6">
            <w:pPr>
              <w:jc w:val="center"/>
              <w:rPr>
                <w:b/>
                <w:sz w:val="22"/>
              </w:rPr>
            </w:pPr>
            <w:r w:rsidRPr="003B3BF6">
              <w:rPr>
                <w:b/>
                <w:sz w:val="22"/>
              </w:rPr>
              <w:t>KAZALIŠTE</w:t>
            </w:r>
          </w:p>
        </w:tc>
        <w:tc>
          <w:tcPr>
            <w:tcW w:w="2195" w:type="dxa"/>
            <w:vAlign w:val="center"/>
          </w:tcPr>
          <w:p w:rsidR="003B3BF6" w:rsidRPr="00210BAD" w:rsidRDefault="003B3BF6" w:rsidP="003B3BF6">
            <w:pPr>
              <w:rPr>
                <w:sz w:val="22"/>
              </w:rPr>
            </w:pPr>
          </w:p>
          <w:p w:rsidR="003B3BF6" w:rsidRPr="00210BAD" w:rsidRDefault="003B3BF6" w:rsidP="003B3BF6">
            <w:pPr>
              <w:rPr>
                <w:sz w:val="22"/>
              </w:rPr>
            </w:pPr>
            <w:r w:rsidRPr="00210BAD">
              <w:rPr>
                <w:sz w:val="22"/>
              </w:rPr>
              <w:t>Posjet kazališnim predstavama i  koncertima</w:t>
            </w:r>
          </w:p>
          <w:p w:rsidR="003B3BF6" w:rsidRPr="00210BAD" w:rsidRDefault="003B3BF6" w:rsidP="003B3BF6">
            <w:pPr>
              <w:rPr>
                <w:sz w:val="22"/>
              </w:rPr>
            </w:pPr>
            <w:r w:rsidRPr="00210BAD">
              <w:rPr>
                <w:sz w:val="22"/>
              </w:rPr>
              <w:t>(KKD IBM, Franjevački samostan, Državni arhiv, Gradska knjižnica, HNK Zagreb)</w:t>
            </w:r>
          </w:p>
          <w:p w:rsidR="003B3BF6" w:rsidRPr="00210BAD" w:rsidRDefault="003B3BF6" w:rsidP="003B3BF6">
            <w:pPr>
              <w:rPr>
                <w:sz w:val="22"/>
              </w:rPr>
            </w:pPr>
          </w:p>
        </w:tc>
        <w:tc>
          <w:tcPr>
            <w:tcW w:w="1843" w:type="dxa"/>
            <w:vAlign w:val="center"/>
          </w:tcPr>
          <w:p w:rsidR="003B3BF6" w:rsidRPr="00210BAD" w:rsidRDefault="003B3BF6" w:rsidP="003B3BF6">
            <w:pPr>
              <w:rPr>
                <w:sz w:val="22"/>
              </w:rPr>
            </w:pPr>
            <w:r w:rsidRPr="00210BAD">
              <w:rPr>
                <w:sz w:val="22"/>
              </w:rPr>
              <w:t>Aktivno sudjelovati u kulturnim i javnim zbivanjima i esejistički ili putem plakata ih evaluirati.</w:t>
            </w:r>
          </w:p>
        </w:tc>
        <w:tc>
          <w:tcPr>
            <w:tcW w:w="1535" w:type="dxa"/>
            <w:vAlign w:val="center"/>
          </w:tcPr>
          <w:p w:rsidR="003B3BF6" w:rsidRPr="00210BAD" w:rsidRDefault="003B3BF6" w:rsidP="003B3BF6">
            <w:pPr>
              <w:jc w:val="center"/>
              <w:rPr>
                <w:sz w:val="22"/>
              </w:rPr>
            </w:pPr>
            <w:r w:rsidRPr="00210BAD">
              <w:rPr>
                <w:sz w:val="22"/>
              </w:rPr>
              <w:t>Audiovizualna metoda</w:t>
            </w:r>
          </w:p>
          <w:p w:rsidR="003B3BF6" w:rsidRPr="00210BAD" w:rsidRDefault="003B3BF6" w:rsidP="003B3BF6">
            <w:pPr>
              <w:jc w:val="center"/>
              <w:rPr>
                <w:sz w:val="22"/>
              </w:rPr>
            </w:pPr>
            <w:r w:rsidRPr="00210BAD">
              <w:rPr>
                <w:sz w:val="22"/>
              </w:rPr>
              <w:t>Timski rad</w:t>
            </w:r>
          </w:p>
        </w:tc>
        <w:tc>
          <w:tcPr>
            <w:tcW w:w="1720" w:type="dxa"/>
            <w:vAlign w:val="center"/>
          </w:tcPr>
          <w:p w:rsidR="003B3BF6" w:rsidRPr="00210BAD" w:rsidRDefault="003B3BF6" w:rsidP="003B3BF6">
            <w:pPr>
              <w:jc w:val="center"/>
              <w:rPr>
                <w:sz w:val="22"/>
              </w:rPr>
            </w:pPr>
            <w:r w:rsidRPr="00210BAD">
              <w:rPr>
                <w:sz w:val="22"/>
              </w:rPr>
              <w:t>Tijekom školske godine.</w:t>
            </w:r>
          </w:p>
        </w:tc>
      </w:tr>
      <w:tr w:rsidR="003B3BF6" w:rsidRPr="00210BAD" w:rsidTr="003B3BF6">
        <w:trPr>
          <w:trHeight w:val="7398"/>
        </w:trPr>
        <w:tc>
          <w:tcPr>
            <w:tcW w:w="1769" w:type="dxa"/>
            <w:vAlign w:val="center"/>
          </w:tcPr>
          <w:p w:rsidR="003B3BF6" w:rsidRPr="003B3BF6" w:rsidRDefault="003B3BF6" w:rsidP="003B3BF6">
            <w:pPr>
              <w:jc w:val="center"/>
              <w:rPr>
                <w:b/>
                <w:sz w:val="22"/>
              </w:rPr>
            </w:pPr>
            <w:r w:rsidRPr="003B3BF6">
              <w:rPr>
                <w:b/>
                <w:sz w:val="22"/>
              </w:rPr>
              <w:t>IZLOŽBA</w:t>
            </w:r>
          </w:p>
        </w:tc>
        <w:tc>
          <w:tcPr>
            <w:tcW w:w="2195" w:type="dxa"/>
            <w:vAlign w:val="center"/>
          </w:tcPr>
          <w:p w:rsidR="003B3BF6" w:rsidRPr="00210BAD" w:rsidRDefault="003B3BF6" w:rsidP="003B3BF6">
            <w:pPr>
              <w:rPr>
                <w:sz w:val="22"/>
              </w:rPr>
            </w:pPr>
            <w:r w:rsidRPr="00210BAD">
              <w:rPr>
                <w:sz w:val="22"/>
              </w:rPr>
              <w:t>Izložbe organizirane od strane državnih institucija (Franjevački samostan,</w:t>
            </w:r>
          </w:p>
          <w:p w:rsidR="003B3BF6" w:rsidRPr="00210BAD" w:rsidRDefault="003B3BF6" w:rsidP="003B3BF6">
            <w:pPr>
              <w:rPr>
                <w:sz w:val="22"/>
              </w:rPr>
            </w:pPr>
            <w:r w:rsidRPr="00210BAD">
              <w:rPr>
                <w:sz w:val="22"/>
              </w:rPr>
              <w:t>Državni arhiv – podružnica Slavonski Brod,</w:t>
            </w:r>
          </w:p>
          <w:p w:rsidR="003B3BF6" w:rsidRPr="00210BAD" w:rsidRDefault="003B3BF6" w:rsidP="003B3BF6">
            <w:pPr>
              <w:rPr>
                <w:sz w:val="22"/>
              </w:rPr>
            </w:pPr>
            <w:r w:rsidRPr="00210BAD">
              <w:rPr>
                <w:sz w:val="22"/>
              </w:rPr>
              <w:t>Matica hrvatska – Slavonski Brod,</w:t>
            </w:r>
          </w:p>
          <w:p w:rsidR="003B3BF6" w:rsidRPr="00210BAD" w:rsidRDefault="003B3BF6" w:rsidP="003B3BF6">
            <w:pPr>
              <w:rPr>
                <w:sz w:val="22"/>
              </w:rPr>
            </w:pPr>
            <w:r w:rsidRPr="00210BAD">
              <w:rPr>
                <w:sz w:val="22"/>
              </w:rPr>
              <w:t>Muzej Brodskog Posavlja,</w:t>
            </w:r>
          </w:p>
          <w:p w:rsidR="003B3BF6" w:rsidRPr="00210BAD" w:rsidRDefault="003B3BF6" w:rsidP="003B3BF6">
            <w:pPr>
              <w:rPr>
                <w:sz w:val="22"/>
              </w:rPr>
            </w:pPr>
            <w:r w:rsidRPr="00210BAD">
              <w:rPr>
                <w:sz w:val="22"/>
              </w:rPr>
              <w:t>Konzervatorski odjel Slavonski Brod,</w:t>
            </w:r>
          </w:p>
          <w:p w:rsidR="003B3BF6" w:rsidRPr="00210BAD" w:rsidRDefault="003B3BF6" w:rsidP="003B3BF6">
            <w:pPr>
              <w:rPr>
                <w:sz w:val="22"/>
              </w:rPr>
            </w:pPr>
            <w:r w:rsidRPr="00210BAD">
              <w:rPr>
                <w:sz w:val="22"/>
              </w:rPr>
              <w:t>Knjižnica i arhiv obitelji Brlić,</w:t>
            </w:r>
          </w:p>
          <w:p w:rsidR="003B3BF6" w:rsidRPr="00210BAD" w:rsidRDefault="003B3BF6" w:rsidP="003B3BF6">
            <w:pPr>
              <w:rPr>
                <w:sz w:val="22"/>
              </w:rPr>
            </w:pPr>
            <w:r w:rsidRPr="00210BAD">
              <w:rPr>
                <w:sz w:val="22"/>
              </w:rPr>
              <w:t>Spomendom Dragutina Tadijanovića,</w:t>
            </w:r>
          </w:p>
          <w:p w:rsidR="003B3BF6" w:rsidRPr="00210BAD" w:rsidRDefault="003B3BF6" w:rsidP="003B3BF6">
            <w:pPr>
              <w:rPr>
                <w:sz w:val="22"/>
              </w:rPr>
            </w:pPr>
            <w:r w:rsidRPr="00210BAD">
              <w:rPr>
                <w:sz w:val="22"/>
              </w:rPr>
              <w:t>Tvrđava Brod,</w:t>
            </w:r>
          </w:p>
          <w:p w:rsidR="003B3BF6" w:rsidRPr="00210BAD" w:rsidRDefault="003B3BF6" w:rsidP="003B3BF6">
            <w:pPr>
              <w:rPr>
                <w:sz w:val="22"/>
              </w:rPr>
            </w:pPr>
            <w:r w:rsidRPr="00210BAD">
              <w:rPr>
                <w:sz w:val="22"/>
              </w:rPr>
              <w:t>Galerije Becić i Ružić,</w:t>
            </w:r>
          </w:p>
          <w:p w:rsidR="003B3BF6" w:rsidRPr="00210BAD" w:rsidRDefault="003B3BF6" w:rsidP="003B3BF6">
            <w:pPr>
              <w:rPr>
                <w:sz w:val="22"/>
              </w:rPr>
            </w:pPr>
            <w:r w:rsidRPr="00210BAD">
              <w:rPr>
                <w:sz w:val="22"/>
              </w:rPr>
              <w:t>Hrvatski institut za povijest – podružnica Slavonski Brod).</w:t>
            </w:r>
          </w:p>
        </w:tc>
        <w:tc>
          <w:tcPr>
            <w:tcW w:w="1843" w:type="dxa"/>
            <w:vAlign w:val="center"/>
          </w:tcPr>
          <w:p w:rsidR="003B3BF6" w:rsidRPr="00210BAD" w:rsidRDefault="003B3BF6" w:rsidP="003B3BF6">
            <w:pPr>
              <w:rPr>
                <w:sz w:val="22"/>
              </w:rPr>
            </w:pPr>
            <w:r w:rsidRPr="00210BAD">
              <w:rPr>
                <w:sz w:val="22"/>
              </w:rPr>
              <w:t>Obogaćivanje i oplemenjivanje vlastite ličnosti, upoznavanje opće kulture u različitim znanstvenim područjima, praćenje određene teme svake izložbe.</w:t>
            </w:r>
          </w:p>
        </w:tc>
        <w:tc>
          <w:tcPr>
            <w:tcW w:w="1535" w:type="dxa"/>
            <w:vAlign w:val="center"/>
          </w:tcPr>
          <w:p w:rsidR="003B3BF6" w:rsidRPr="00210BAD" w:rsidRDefault="003B3BF6" w:rsidP="003B3BF6">
            <w:pPr>
              <w:jc w:val="center"/>
              <w:rPr>
                <w:sz w:val="22"/>
              </w:rPr>
            </w:pPr>
            <w:r w:rsidRPr="00210BAD">
              <w:rPr>
                <w:sz w:val="22"/>
              </w:rPr>
              <w:t>Audiovizualna metoda</w:t>
            </w:r>
          </w:p>
          <w:p w:rsidR="003B3BF6" w:rsidRPr="00210BAD" w:rsidRDefault="003B3BF6" w:rsidP="003B3BF6">
            <w:pPr>
              <w:jc w:val="center"/>
              <w:rPr>
                <w:sz w:val="22"/>
              </w:rPr>
            </w:pPr>
            <w:r w:rsidRPr="00210BAD">
              <w:rPr>
                <w:sz w:val="22"/>
              </w:rPr>
              <w:t>Timski rad</w:t>
            </w:r>
          </w:p>
        </w:tc>
        <w:tc>
          <w:tcPr>
            <w:tcW w:w="1720" w:type="dxa"/>
            <w:vAlign w:val="center"/>
          </w:tcPr>
          <w:p w:rsidR="003B3BF6" w:rsidRPr="00210BAD" w:rsidRDefault="003B3BF6" w:rsidP="003B3BF6">
            <w:pPr>
              <w:jc w:val="center"/>
              <w:rPr>
                <w:sz w:val="22"/>
              </w:rPr>
            </w:pPr>
            <w:r w:rsidRPr="00210BAD">
              <w:rPr>
                <w:sz w:val="22"/>
              </w:rPr>
              <w:t>Tijekom školske godine.</w:t>
            </w:r>
          </w:p>
        </w:tc>
      </w:tr>
    </w:tbl>
    <w:p w:rsidR="003B3BF6" w:rsidRPr="007170EA" w:rsidRDefault="003B3BF6" w:rsidP="002054D7">
      <w:pPr>
        <w:rPr>
          <w:rFonts w:ascii="Calibri" w:hAnsi="Calibri" w:cs="Calibri"/>
          <w:b/>
          <w:sz w:val="28"/>
          <w:szCs w:val="28"/>
        </w:rPr>
      </w:pPr>
    </w:p>
    <w:p w:rsidR="003B3BF6" w:rsidRDefault="003B3BF6">
      <w:pPr>
        <w:rPr>
          <w:rFonts w:ascii="Calibri" w:hAnsi="Calibri" w:cs="Calibri"/>
          <w:b/>
          <w:sz w:val="28"/>
          <w:szCs w:val="28"/>
        </w:rPr>
      </w:pPr>
    </w:p>
    <w:p w:rsidR="003B3BF6" w:rsidRDefault="003B3BF6">
      <w:pPr>
        <w:rPr>
          <w:rFonts w:ascii="Calibri" w:hAnsi="Calibri" w:cs="Calibri"/>
          <w:b/>
          <w:sz w:val="28"/>
          <w:szCs w:val="28"/>
        </w:rPr>
      </w:pPr>
      <w:r>
        <w:rPr>
          <w:rFonts w:ascii="Calibri" w:hAnsi="Calibri" w:cs="Calibri"/>
          <w:b/>
          <w:sz w:val="28"/>
          <w:szCs w:val="28"/>
        </w:rPr>
        <w:br w:type="page"/>
      </w:r>
    </w:p>
    <w:p w:rsidR="002F3C05" w:rsidRPr="007170EA" w:rsidRDefault="002F3C05" w:rsidP="00531E62">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531E62" w:rsidRPr="007170EA" w:rsidRDefault="00531E62" w:rsidP="00531E62">
      <w:pPr>
        <w:jc w:val="center"/>
        <w:rPr>
          <w:rFonts w:ascii="Calibri" w:hAnsi="Calibri" w:cs="Calibri"/>
        </w:rPr>
      </w:pPr>
    </w:p>
    <w:p w:rsidR="00CB24F8" w:rsidRDefault="00CB24F8" w:rsidP="002F3C05">
      <w:pPr>
        <w:rPr>
          <w:rFonts w:ascii="Calibri" w:hAnsi="Calibri" w:cs="Calibri"/>
          <w:sz w:val="28"/>
        </w:rPr>
      </w:pPr>
      <w:r w:rsidRPr="007170EA">
        <w:rPr>
          <w:rFonts w:ascii="Calibri" w:hAnsi="Calibri" w:cs="Calibri"/>
          <w:b/>
          <w:sz w:val="28"/>
        </w:rPr>
        <w:t>Nositelj aktivnosti:</w:t>
      </w:r>
      <w:r w:rsidR="00531E62" w:rsidRPr="007170EA">
        <w:rPr>
          <w:rFonts w:ascii="Calibri" w:hAnsi="Calibri" w:cs="Calibri"/>
          <w:sz w:val="28"/>
        </w:rPr>
        <w:t xml:space="preserve"> </w:t>
      </w:r>
      <w:r w:rsidR="0067463E" w:rsidRPr="007170EA">
        <w:rPr>
          <w:rFonts w:ascii="Calibri" w:hAnsi="Calibri" w:cs="Calibri"/>
          <w:sz w:val="28"/>
        </w:rPr>
        <w:t>Željka Crnković</w:t>
      </w:r>
    </w:p>
    <w:p w:rsidR="00A92999" w:rsidRDefault="00A92999" w:rsidP="00A92999">
      <w:pPr>
        <w:pStyle w:val="Textbody"/>
        <w:spacing w:after="200"/>
        <w:rPr>
          <w:rFonts w:ascii="Calibri, sans-serif" w:hAnsi="Calibri, sans-serif" w:hint="eastAsia"/>
          <w:b/>
          <w:color w:val="000000"/>
          <w:sz w:val="28"/>
        </w:rPr>
      </w:pPr>
    </w:p>
    <w:p w:rsidR="005C0170" w:rsidRPr="00A92999" w:rsidRDefault="00A92999" w:rsidP="00A92999">
      <w:pPr>
        <w:pStyle w:val="Textbody"/>
        <w:spacing w:after="200"/>
        <w:rPr>
          <w:rFonts w:ascii="Calibri, sans-serif" w:hAnsi="Calibri, sans-serif" w:hint="eastAsia"/>
          <w:color w:val="000000"/>
        </w:rPr>
      </w:pPr>
      <w:r w:rsidRPr="00A92999">
        <w:rPr>
          <w:rFonts w:ascii="Calibri, sans-serif" w:hAnsi="Calibri, sans-serif"/>
          <w:color w:val="000000"/>
        </w:rPr>
        <w:t>COVID 19 - Sve aktivnosti provest će se prema uputama civilnog stožera BPŽ</w:t>
      </w:r>
    </w:p>
    <w:tbl>
      <w:tblPr>
        <w:tblW w:w="0" w:type="auto"/>
        <w:tblCellMar>
          <w:top w:w="15" w:type="dxa"/>
          <w:left w:w="15" w:type="dxa"/>
          <w:bottom w:w="15" w:type="dxa"/>
          <w:right w:w="15" w:type="dxa"/>
        </w:tblCellMar>
        <w:tblLook w:val="04A0" w:firstRow="1" w:lastRow="0" w:firstColumn="1" w:lastColumn="0" w:noHBand="0" w:noVBand="1"/>
      </w:tblPr>
      <w:tblGrid>
        <w:gridCol w:w="1476"/>
        <w:gridCol w:w="2385"/>
        <w:gridCol w:w="1992"/>
        <w:gridCol w:w="1814"/>
        <w:gridCol w:w="1395"/>
      </w:tblGrid>
      <w:tr w:rsidR="005C0170" w:rsidRPr="0032160F" w:rsidTr="00A92999">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Naziv </w:t>
            </w:r>
            <w:r w:rsidRPr="0032160F">
              <w:rPr>
                <w:rFonts w:ascii="Calibri" w:hAnsi="Calibri" w:cs="Calibri"/>
                <w:b/>
                <w:sz w:val="28"/>
                <w:szCs w:val="28"/>
              </w:rPr>
              <w:br/>
              <w:t>kulturne djelatnosti</w:t>
            </w:r>
          </w:p>
        </w:tc>
        <w:tc>
          <w:tcPr>
            <w:tcW w:w="29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Aktivnost /Sadržaj</w:t>
            </w:r>
          </w:p>
        </w:tc>
        <w:tc>
          <w:tcPr>
            <w:tcW w:w="146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Cilj  i zadaće</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Metode i oblici</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Vrijeme realizacije</w:t>
            </w:r>
          </w:p>
        </w:tc>
      </w:tr>
      <w:tr w:rsidR="005C0170" w:rsidRPr="0032160F" w:rsidTr="00A929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PRIREDBA</w:t>
            </w:r>
          </w:p>
          <w:p w:rsidR="005C0170" w:rsidRPr="0032160F" w:rsidRDefault="005C0170" w:rsidP="0032160F">
            <w:pPr>
              <w:rPr>
                <w:rFonts w:ascii="Calibri" w:hAnsi="Calibri" w:cs="Calibri"/>
                <w:sz w:val="28"/>
                <w:szCs w:val="28"/>
              </w:rPr>
            </w:pPr>
          </w:p>
        </w:tc>
        <w:tc>
          <w:tcPr>
            <w:tcW w:w="29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Posjet kazališnim predstavama</w:t>
            </w:r>
          </w:p>
          <w:p w:rsidR="005C0170" w:rsidRPr="0032160F" w:rsidRDefault="005C0170" w:rsidP="0032160F">
            <w:pPr>
              <w:rPr>
                <w:rFonts w:ascii="Calibri" w:hAnsi="Calibri" w:cs="Calibri"/>
                <w:sz w:val="28"/>
                <w:szCs w:val="28"/>
              </w:rPr>
            </w:pPr>
            <w:r w:rsidRPr="0032160F">
              <w:rPr>
                <w:rFonts w:ascii="Calibri" w:hAnsi="Calibri" w:cs="Calibri"/>
                <w:sz w:val="28"/>
                <w:szCs w:val="28"/>
              </w:rPr>
              <w:t>- Koncerti</w:t>
            </w:r>
          </w:p>
          <w:p w:rsidR="005C0170" w:rsidRPr="0032160F" w:rsidRDefault="005C0170" w:rsidP="0032160F">
            <w:pPr>
              <w:rPr>
                <w:rFonts w:ascii="Calibri" w:hAnsi="Calibri" w:cs="Calibri"/>
                <w:sz w:val="28"/>
                <w:szCs w:val="28"/>
              </w:rPr>
            </w:pPr>
            <w:r w:rsidRPr="0032160F">
              <w:rPr>
                <w:rFonts w:ascii="Calibri" w:hAnsi="Calibri" w:cs="Calibri"/>
                <w:sz w:val="28"/>
                <w:szCs w:val="28"/>
              </w:rPr>
              <w:t>- Posjet sportskim događajima</w:t>
            </w:r>
          </w:p>
          <w:p w:rsidR="005C0170" w:rsidRPr="0032160F" w:rsidRDefault="005C0170" w:rsidP="0032160F">
            <w:pPr>
              <w:rPr>
                <w:rFonts w:ascii="Calibri" w:hAnsi="Calibri" w:cs="Calibri"/>
                <w:sz w:val="28"/>
                <w:szCs w:val="28"/>
              </w:rPr>
            </w:pPr>
          </w:p>
        </w:tc>
        <w:tc>
          <w:tcPr>
            <w:tcW w:w="14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Biti u tijeku kulturnih događanja u našem gradu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bCs/>
                <w:kern w:val="36"/>
                <w:sz w:val="28"/>
                <w:szCs w:val="28"/>
              </w:rPr>
            </w:pPr>
            <w:r w:rsidRPr="0032160F">
              <w:rPr>
                <w:rFonts w:ascii="Calibri" w:hAnsi="Calibri" w:cs="Calibri"/>
                <w:kern w:val="36"/>
                <w:sz w:val="28"/>
                <w:szCs w:val="28"/>
              </w:rPr>
              <w:t>Audiovizualni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p w:rsidR="005C0170" w:rsidRPr="0032160F" w:rsidRDefault="005C0170" w:rsidP="0032160F">
            <w:pPr>
              <w:rPr>
                <w:rFonts w:ascii="Calibri" w:hAnsi="Calibri" w:cs="Calibri"/>
                <w:sz w:val="28"/>
                <w:szCs w:val="28"/>
              </w:rPr>
            </w:pPr>
          </w:p>
        </w:tc>
      </w:tr>
      <w:tr w:rsidR="005C0170" w:rsidRPr="0032160F" w:rsidTr="00A929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IZLOŽBA</w:t>
            </w:r>
          </w:p>
          <w:p w:rsidR="005C0170" w:rsidRPr="0032160F" w:rsidRDefault="005C0170" w:rsidP="0032160F">
            <w:pPr>
              <w:rPr>
                <w:rFonts w:ascii="Calibri" w:hAnsi="Calibri" w:cs="Calibri"/>
                <w:sz w:val="28"/>
                <w:szCs w:val="28"/>
              </w:rPr>
            </w:pPr>
          </w:p>
        </w:tc>
        <w:tc>
          <w:tcPr>
            <w:tcW w:w="29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Izložbe slika u salonu Becić </w:t>
            </w:r>
          </w:p>
          <w:p w:rsidR="00A92999" w:rsidRDefault="00A92999" w:rsidP="0032160F">
            <w:pPr>
              <w:rPr>
                <w:rFonts w:ascii="Calibri" w:hAnsi="Calibri" w:cs="Calibri"/>
                <w:sz w:val="28"/>
                <w:szCs w:val="28"/>
              </w:rPr>
            </w:pPr>
          </w:p>
          <w:p w:rsidR="005C0170" w:rsidRPr="0032160F" w:rsidRDefault="005C0170" w:rsidP="0032160F">
            <w:pPr>
              <w:rPr>
                <w:rFonts w:ascii="Calibri" w:hAnsi="Calibri" w:cs="Calibri"/>
                <w:sz w:val="28"/>
                <w:szCs w:val="28"/>
              </w:rPr>
            </w:pPr>
            <w:r w:rsidRPr="0032160F">
              <w:rPr>
                <w:rFonts w:ascii="Calibri" w:hAnsi="Calibri" w:cs="Calibri"/>
                <w:sz w:val="28"/>
                <w:szCs w:val="28"/>
              </w:rPr>
              <w:t>Posjet postavkama muzeja Brodsko Posavlje        </w:t>
            </w:r>
          </w:p>
        </w:tc>
        <w:tc>
          <w:tcPr>
            <w:tcW w:w="14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Raditi na oplemenjivanju vlastite osobe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Vizualni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tc>
      </w:tr>
      <w:tr w:rsidR="005C0170" w:rsidRPr="0032160F" w:rsidTr="00A929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SAJAM</w:t>
            </w:r>
          </w:p>
          <w:p w:rsidR="005C0170" w:rsidRPr="0032160F" w:rsidRDefault="005C0170" w:rsidP="0032160F">
            <w:pPr>
              <w:rPr>
                <w:rFonts w:ascii="Calibri" w:hAnsi="Calibri" w:cs="Calibri"/>
                <w:sz w:val="28"/>
                <w:szCs w:val="28"/>
              </w:rPr>
            </w:pPr>
          </w:p>
        </w:tc>
        <w:tc>
          <w:tcPr>
            <w:tcW w:w="29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xml:space="preserve">- Sajam poduzetničkih ideja                 </w:t>
            </w:r>
          </w:p>
          <w:p w:rsidR="005C0170" w:rsidRPr="0032160F" w:rsidRDefault="005C0170" w:rsidP="0032160F">
            <w:pPr>
              <w:rPr>
                <w:rFonts w:ascii="Calibri" w:hAnsi="Calibri" w:cs="Calibri"/>
                <w:sz w:val="28"/>
                <w:szCs w:val="28"/>
              </w:rPr>
            </w:pPr>
            <w:r w:rsidRPr="0032160F">
              <w:rPr>
                <w:rFonts w:ascii="Calibri" w:hAnsi="Calibri" w:cs="Calibri"/>
                <w:sz w:val="28"/>
                <w:szCs w:val="28"/>
              </w:rPr>
              <w:t xml:space="preserve">- Katarinski sajam               </w:t>
            </w:r>
          </w:p>
          <w:p w:rsidR="005C0170" w:rsidRPr="0032160F" w:rsidRDefault="005C0170" w:rsidP="0032160F">
            <w:pPr>
              <w:rPr>
                <w:rFonts w:ascii="Calibri" w:hAnsi="Calibri" w:cs="Calibri"/>
                <w:sz w:val="28"/>
                <w:szCs w:val="28"/>
              </w:rPr>
            </w:pPr>
            <w:r w:rsidRPr="0032160F">
              <w:rPr>
                <w:rFonts w:ascii="Calibri" w:hAnsi="Calibri" w:cs="Calibri"/>
                <w:sz w:val="28"/>
                <w:szCs w:val="28"/>
              </w:rPr>
              <w:t>- Poljoprivredni stočarski sajam</w:t>
            </w:r>
          </w:p>
          <w:p w:rsidR="005C0170" w:rsidRPr="0032160F" w:rsidRDefault="005C0170" w:rsidP="0032160F">
            <w:pPr>
              <w:rPr>
                <w:rFonts w:ascii="Calibri" w:hAnsi="Calibri" w:cs="Calibri"/>
                <w:sz w:val="28"/>
                <w:szCs w:val="28"/>
              </w:rPr>
            </w:pPr>
            <w:r w:rsidRPr="0032160F">
              <w:rPr>
                <w:rFonts w:ascii="Calibri" w:hAnsi="Calibri" w:cs="Calibri"/>
                <w:sz w:val="28"/>
                <w:szCs w:val="28"/>
              </w:rPr>
              <w:t>- Sajam cvijeća              </w:t>
            </w:r>
          </w:p>
        </w:tc>
        <w:tc>
          <w:tcPr>
            <w:tcW w:w="14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Razvoj komunikacije i socijalni kontakti unutar šire zajednice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Komunikacija </w:t>
            </w:r>
          </w:p>
          <w:p w:rsidR="005C0170" w:rsidRPr="0032160F" w:rsidRDefault="005C0170" w:rsidP="0032160F">
            <w:pPr>
              <w:rPr>
                <w:rFonts w:ascii="Calibri" w:hAnsi="Calibri" w:cs="Calibri"/>
                <w:sz w:val="28"/>
                <w:szCs w:val="28"/>
              </w:rPr>
            </w:pPr>
            <w:r w:rsidRPr="0032160F">
              <w:rPr>
                <w:rFonts w:ascii="Calibri" w:hAnsi="Calibri" w:cs="Calibri"/>
                <w:sz w:val="28"/>
                <w:szCs w:val="28"/>
              </w:rPr>
              <w:t>Razgovor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tc>
      </w:tr>
    </w:tbl>
    <w:p w:rsidR="005C0170" w:rsidRPr="007170EA" w:rsidRDefault="005C0170" w:rsidP="002F3C05">
      <w:pPr>
        <w:rPr>
          <w:rFonts w:ascii="Calibri" w:hAnsi="Calibri" w:cs="Calibri"/>
          <w:sz w:val="28"/>
        </w:rPr>
      </w:pPr>
    </w:p>
    <w:p w:rsidR="00CB24F8" w:rsidRPr="007170EA" w:rsidRDefault="00CB24F8" w:rsidP="00715E27">
      <w:pPr>
        <w:rPr>
          <w:rFonts w:ascii="Calibri" w:hAnsi="Calibri" w:cs="Calibri"/>
          <w:b/>
          <w:bCs/>
          <w:color w:val="365F91"/>
          <w:sz w:val="28"/>
          <w:szCs w:val="28"/>
        </w:rPr>
      </w:pPr>
    </w:p>
    <w:p w:rsidR="005C0170" w:rsidRDefault="005C0170">
      <w:pPr>
        <w:rPr>
          <w:rFonts w:ascii="Calibri" w:hAnsi="Calibri" w:cs="Calibri"/>
          <w:b/>
          <w:sz w:val="28"/>
          <w:szCs w:val="28"/>
        </w:rPr>
      </w:pPr>
      <w:r>
        <w:rPr>
          <w:rFonts w:ascii="Calibri" w:hAnsi="Calibri" w:cs="Calibri"/>
          <w:b/>
          <w:sz w:val="28"/>
          <w:szCs w:val="28"/>
        </w:rPr>
        <w:br w:type="page"/>
      </w:r>
    </w:p>
    <w:p w:rsidR="002F3C05" w:rsidRPr="007170EA" w:rsidRDefault="002F3C05" w:rsidP="008F169A">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8F169A" w:rsidRPr="007170EA" w:rsidRDefault="008F169A" w:rsidP="008F169A">
      <w:pPr>
        <w:jc w:val="center"/>
        <w:rPr>
          <w:rFonts w:ascii="Calibri" w:hAnsi="Calibri" w:cs="Calibri"/>
        </w:rPr>
      </w:pPr>
    </w:p>
    <w:p w:rsidR="00CB24F8" w:rsidRPr="007170EA" w:rsidRDefault="002F3C05" w:rsidP="002F3C05">
      <w:pPr>
        <w:rPr>
          <w:rFonts w:ascii="Calibri" w:hAnsi="Calibri" w:cs="Calibri"/>
          <w:sz w:val="28"/>
          <w:szCs w:val="28"/>
        </w:rPr>
      </w:pPr>
      <w:r w:rsidRPr="007170EA">
        <w:rPr>
          <w:rFonts w:ascii="Calibri" w:hAnsi="Calibri" w:cs="Calibri"/>
          <w:b/>
          <w:sz w:val="28"/>
          <w:szCs w:val="28"/>
        </w:rPr>
        <w:t>Nositelj</w:t>
      </w:r>
      <w:r w:rsidR="008F169A" w:rsidRPr="007170EA">
        <w:rPr>
          <w:rFonts w:ascii="Calibri" w:hAnsi="Calibri" w:cs="Calibri"/>
          <w:b/>
          <w:sz w:val="28"/>
          <w:szCs w:val="28"/>
        </w:rPr>
        <w:t xml:space="preserve"> </w:t>
      </w:r>
      <w:r w:rsidRPr="007170EA">
        <w:rPr>
          <w:rFonts w:ascii="Calibri" w:hAnsi="Calibri" w:cs="Calibri"/>
          <w:b/>
          <w:sz w:val="28"/>
          <w:szCs w:val="28"/>
        </w:rPr>
        <w:t>aktivnosti</w:t>
      </w:r>
      <w:r w:rsidRPr="007170EA">
        <w:rPr>
          <w:rFonts w:ascii="Calibri" w:hAnsi="Calibri" w:cs="Calibri"/>
          <w:sz w:val="28"/>
          <w:szCs w:val="28"/>
        </w:rPr>
        <w:t>: T</w:t>
      </w:r>
      <w:r w:rsidR="008F169A" w:rsidRPr="007170EA">
        <w:rPr>
          <w:rFonts w:ascii="Calibri" w:hAnsi="Calibri" w:cs="Calibri"/>
          <w:sz w:val="28"/>
          <w:szCs w:val="28"/>
        </w:rPr>
        <w:t>atjana</w:t>
      </w:r>
      <w:r w:rsidRPr="007170EA">
        <w:rPr>
          <w:rFonts w:ascii="Calibri" w:hAnsi="Calibri" w:cs="Calibri"/>
          <w:sz w:val="28"/>
          <w:szCs w:val="28"/>
        </w:rPr>
        <w:t xml:space="preserve"> Haring</w:t>
      </w:r>
    </w:p>
    <w:p w:rsidR="008F169A" w:rsidRPr="007170EA" w:rsidRDefault="008F169A" w:rsidP="002F3C05">
      <w:pPr>
        <w:rPr>
          <w:rFonts w:ascii="Calibri" w:hAnsi="Calibri" w:cs="Calibri"/>
          <w:sz w:val="28"/>
          <w:szCs w:val="28"/>
        </w:rPr>
      </w:pPr>
    </w:p>
    <w:tbl>
      <w:tblPr>
        <w:tblW w:w="9209" w:type="dxa"/>
        <w:tblLook w:val="04A0" w:firstRow="1" w:lastRow="0" w:firstColumn="1" w:lastColumn="0" w:noHBand="0" w:noVBand="1"/>
      </w:tblPr>
      <w:tblGrid>
        <w:gridCol w:w="1980"/>
        <w:gridCol w:w="1843"/>
        <w:gridCol w:w="2693"/>
        <w:gridCol w:w="1276"/>
        <w:gridCol w:w="1417"/>
      </w:tblGrid>
      <w:tr w:rsidR="00556F71" w:rsidRPr="007170EA" w:rsidTr="00390AE7">
        <w:trPr>
          <w:trHeight w:val="885"/>
        </w:trPr>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Naziv kulturne djelatnosti</w:t>
            </w:r>
          </w:p>
        </w:tc>
        <w:tc>
          <w:tcPr>
            <w:tcW w:w="184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Aktivnost/ Sadržaj</w:t>
            </w:r>
          </w:p>
        </w:tc>
        <w:tc>
          <w:tcPr>
            <w:tcW w:w="269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Cilj i zadaće</w:t>
            </w:r>
          </w:p>
        </w:tc>
        <w:tc>
          <w:tcPr>
            <w:tcW w:w="127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Metode i oblici</w:t>
            </w: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Vrijeme</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1. KATARINSKI SAJAM</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xml:space="preserve">predstaviti cvjećarski smjer </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Sv. Kata</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prigodne ukrase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2.</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BOŽIĆNI SAJAM</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obogatiti ponudu bož.sajma</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zadnji dan u</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božićne aranžmane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1. polugodiš.</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3.</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IZLOŽBA CVIJEĆA</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TVRĐA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oblikovanje pejzaža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urediti izložbeni prostor škole</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Sajam cvijeća</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390AE7" w:rsidP="005C0170">
            <w:pPr>
              <w:rPr>
                <w:rFonts w:ascii="Calibri" w:hAnsi="Calibri" w:cs="Calibri"/>
                <w:color w:val="000000"/>
                <w:sz w:val="22"/>
                <w:szCs w:val="22"/>
              </w:rPr>
            </w:pPr>
            <w:r w:rsidRPr="007170EA">
              <w:rPr>
                <w:rFonts w:ascii="Calibri" w:hAnsi="Calibri" w:cs="Calibri"/>
                <w:color w:val="000000"/>
                <w:sz w:val="22"/>
                <w:szCs w:val="22"/>
              </w:rPr>
              <w:t>4. MEĐUNARODNA STOČARSKA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 i oblikovanje pejzaža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uradke za sajam</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kraj svibnja</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IZLOŽBA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urediti binu</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bl>
    <w:p w:rsidR="00556F71" w:rsidRPr="007170EA" w:rsidRDefault="00556F71" w:rsidP="002F3C05">
      <w:pPr>
        <w:rPr>
          <w:rFonts w:ascii="Calibri" w:hAnsi="Calibri" w:cs="Calibri"/>
          <w:sz w:val="28"/>
          <w:szCs w:val="28"/>
        </w:rPr>
      </w:pPr>
    </w:p>
    <w:p w:rsidR="008F169A" w:rsidRPr="007170EA" w:rsidRDefault="008F169A" w:rsidP="002F3C05">
      <w:pPr>
        <w:rPr>
          <w:rFonts w:ascii="Calibri" w:hAnsi="Calibri" w:cs="Calibri"/>
          <w:sz w:val="20"/>
          <w:szCs w:val="20"/>
        </w:rPr>
      </w:pPr>
    </w:p>
    <w:p w:rsidR="00CB24F8" w:rsidRPr="007170EA" w:rsidRDefault="00CB24F8" w:rsidP="002F3C05">
      <w:pPr>
        <w:spacing w:after="160"/>
        <w:rPr>
          <w:rFonts w:ascii="Calibri" w:hAnsi="Calibri" w:cs="Calibri"/>
          <w:b/>
          <w:bCs/>
          <w:color w:val="365F91"/>
          <w:sz w:val="28"/>
          <w:szCs w:val="28"/>
        </w:rPr>
      </w:pPr>
      <w:r w:rsidRPr="007170EA">
        <w:rPr>
          <w:rFonts w:ascii="Calibri" w:hAnsi="Calibri" w:cs="Calibri"/>
          <w:sz w:val="28"/>
          <w:szCs w:val="28"/>
        </w:rPr>
        <w:t xml:space="preserve">                                      </w:t>
      </w:r>
      <w:r w:rsidR="002F3C05" w:rsidRPr="007170EA">
        <w:rPr>
          <w:rFonts w:ascii="Calibri" w:hAnsi="Calibri" w:cs="Calibri"/>
        </w:rPr>
        <w:t xml:space="preserve"> </w:t>
      </w:r>
    </w:p>
    <w:p w:rsidR="00CB24F8" w:rsidRPr="007170EA" w:rsidRDefault="00CB24F8" w:rsidP="00715E27">
      <w:pPr>
        <w:rPr>
          <w:rFonts w:ascii="Calibri" w:hAnsi="Calibri" w:cs="Calibri"/>
          <w:b/>
          <w:bCs/>
          <w:color w:val="365F91"/>
          <w:sz w:val="28"/>
          <w:szCs w:val="28"/>
        </w:rPr>
      </w:pPr>
    </w:p>
    <w:p w:rsidR="00CB24F8" w:rsidRPr="007170EA" w:rsidRDefault="00CB24F8" w:rsidP="00715E27">
      <w:pPr>
        <w:rPr>
          <w:rFonts w:ascii="Calibri" w:hAnsi="Calibri" w:cs="Calibri"/>
          <w:b/>
          <w:bCs/>
          <w:color w:val="365F91"/>
          <w:sz w:val="28"/>
          <w:szCs w:val="28"/>
        </w:rPr>
      </w:pPr>
    </w:p>
    <w:p w:rsidR="00CB24F8" w:rsidRPr="007170EA" w:rsidRDefault="00CB24F8" w:rsidP="00715E27">
      <w:pPr>
        <w:rPr>
          <w:rFonts w:ascii="Calibri" w:hAnsi="Calibri" w:cs="Calibri"/>
          <w:b/>
          <w:bCs/>
          <w:color w:val="365F91"/>
          <w:sz w:val="28"/>
          <w:szCs w:val="28"/>
        </w:rPr>
      </w:pPr>
    </w:p>
    <w:p w:rsidR="006A4F68" w:rsidRPr="007170EA" w:rsidRDefault="006A4F68" w:rsidP="00715E27">
      <w:pPr>
        <w:rPr>
          <w:rFonts w:ascii="Calibri" w:hAnsi="Calibri" w:cs="Calibri"/>
          <w:b/>
          <w:bCs/>
          <w:color w:val="365F91"/>
          <w:sz w:val="28"/>
          <w:szCs w:val="28"/>
        </w:rPr>
      </w:pPr>
    </w:p>
    <w:p w:rsidR="002F3C05" w:rsidRPr="007170EA" w:rsidRDefault="00E7357B" w:rsidP="00A96ECC">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A96ECC" w:rsidRPr="007170EA" w:rsidRDefault="00A96ECC" w:rsidP="00A96ECC">
      <w:pPr>
        <w:jc w:val="center"/>
        <w:rPr>
          <w:rFonts w:ascii="Calibri" w:hAnsi="Calibri" w:cs="Calibri"/>
        </w:rPr>
      </w:pPr>
    </w:p>
    <w:p w:rsidR="006A4F68" w:rsidRPr="007170EA" w:rsidRDefault="002F3C05" w:rsidP="002F3C05">
      <w:pPr>
        <w:spacing w:after="160"/>
        <w:rPr>
          <w:rFonts w:ascii="Calibri" w:eastAsia="Calibri" w:hAnsi="Calibri" w:cs="Calibri"/>
          <w:sz w:val="28"/>
          <w:szCs w:val="20"/>
          <w:lang w:eastAsia="en-US"/>
        </w:rPr>
      </w:pPr>
      <w:r w:rsidRPr="007170EA">
        <w:rPr>
          <w:rFonts w:ascii="Calibri" w:hAnsi="Calibri" w:cs="Calibri"/>
          <w:b/>
          <w:sz w:val="28"/>
          <w:szCs w:val="20"/>
        </w:rPr>
        <w:t>Nositelj</w:t>
      </w:r>
      <w:r w:rsidR="00A96ECC" w:rsidRPr="007170EA">
        <w:rPr>
          <w:rFonts w:ascii="Calibri" w:hAnsi="Calibri" w:cs="Calibri"/>
          <w:b/>
          <w:sz w:val="28"/>
          <w:szCs w:val="20"/>
        </w:rPr>
        <w:t xml:space="preserve"> </w:t>
      </w:r>
      <w:r w:rsidRPr="007170EA">
        <w:rPr>
          <w:rFonts w:ascii="Calibri" w:hAnsi="Calibri" w:cs="Calibri"/>
          <w:b/>
          <w:sz w:val="28"/>
          <w:szCs w:val="20"/>
        </w:rPr>
        <w:t>aktivnosti</w:t>
      </w:r>
      <w:r w:rsidR="00A96ECC" w:rsidRPr="007170EA">
        <w:rPr>
          <w:rFonts w:ascii="Calibri" w:hAnsi="Calibri" w:cs="Calibri"/>
          <w:b/>
          <w:sz w:val="28"/>
          <w:szCs w:val="20"/>
        </w:rPr>
        <w:t>:</w:t>
      </w:r>
      <w:r w:rsidR="00A96ECC" w:rsidRPr="007170EA">
        <w:rPr>
          <w:rFonts w:ascii="Calibri" w:hAnsi="Calibri" w:cs="Calibri"/>
          <w:sz w:val="28"/>
          <w:szCs w:val="20"/>
        </w:rPr>
        <w:t xml:space="preserve"> </w:t>
      </w:r>
      <w:r w:rsidRPr="007170EA">
        <w:rPr>
          <w:rFonts w:ascii="Calibri" w:hAnsi="Calibri" w:cs="Calibri"/>
          <w:sz w:val="28"/>
          <w:szCs w:val="20"/>
        </w:rPr>
        <w:t>Ivana</w:t>
      </w:r>
      <w:r w:rsidR="00A96ECC" w:rsidRPr="007170EA">
        <w:rPr>
          <w:rFonts w:ascii="Calibri" w:hAnsi="Calibri" w:cs="Calibri"/>
          <w:sz w:val="28"/>
          <w:szCs w:val="20"/>
        </w:rPr>
        <w:t xml:space="preserve"> </w:t>
      </w:r>
      <w:r w:rsidRPr="007170EA">
        <w:rPr>
          <w:rFonts w:ascii="Calibri" w:hAnsi="Calibri" w:cs="Calibri"/>
          <w:sz w:val="28"/>
          <w:szCs w:val="20"/>
        </w:rPr>
        <w:t>Bastijanić</w:t>
      </w:r>
    </w:p>
    <w:p w:rsidR="00CB24F8" w:rsidRPr="007170EA" w:rsidRDefault="00CB24F8" w:rsidP="00715E27">
      <w:pPr>
        <w:rPr>
          <w:rFonts w:ascii="Calibri" w:hAnsi="Calibri" w:cs="Calibri"/>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376"/>
        <w:gridCol w:w="1876"/>
        <w:gridCol w:w="1984"/>
        <w:gridCol w:w="1214"/>
      </w:tblGrid>
      <w:tr w:rsidR="00CB24F8" w:rsidRPr="007170EA" w:rsidTr="00A844F4">
        <w:trPr>
          <w:trHeight w:val="1069"/>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Naziv  kulturne djelatnosti</w:t>
            </w:r>
          </w:p>
        </w:tc>
        <w:tc>
          <w:tcPr>
            <w:tcW w:w="23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Aktivnost /</w:t>
            </w:r>
            <w:r w:rsidR="00A96ECC" w:rsidRPr="007170EA">
              <w:rPr>
                <w:rFonts w:ascii="Calibri" w:hAnsi="Calibri" w:cs="Calibri"/>
                <w:b/>
                <w:szCs w:val="28"/>
              </w:rPr>
              <w:t xml:space="preserve"> </w:t>
            </w:r>
            <w:r w:rsidRPr="007170EA">
              <w:rPr>
                <w:rFonts w:ascii="Calibri" w:hAnsi="Calibri" w:cs="Calibri"/>
                <w:b/>
                <w:szCs w:val="28"/>
              </w:rPr>
              <w:t>Sadržaj</w:t>
            </w:r>
          </w:p>
        </w:tc>
        <w:tc>
          <w:tcPr>
            <w:tcW w:w="18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Cilj  i zadaće</w:t>
            </w:r>
          </w:p>
        </w:tc>
        <w:tc>
          <w:tcPr>
            <w:tcW w:w="19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0"/>
              </w:rPr>
            </w:pPr>
            <w:r w:rsidRPr="007170EA">
              <w:rPr>
                <w:rFonts w:ascii="Calibri" w:hAnsi="Calibri" w:cs="Calibri"/>
                <w:b/>
                <w:szCs w:val="20"/>
              </w:rPr>
              <w:t>Vrijeme realizacije</w:t>
            </w:r>
          </w:p>
        </w:tc>
      </w:tr>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A844F4">
            <w:pPr>
              <w:jc w:val="center"/>
              <w:rPr>
                <w:rFonts w:ascii="Calibri" w:hAnsi="Calibri" w:cs="Calibri"/>
                <w:b/>
                <w:sz w:val="28"/>
                <w:szCs w:val="28"/>
              </w:rPr>
            </w:pPr>
            <w:r w:rsidRPr="007170EA">
              <w:rPr>
                <w:rFonts w:ascii="Calibri" w:hAnsi="Calibri" w:cs="Calibri"/>
                <w:b/>
                <w:sz w:val="28"/>
                <w:szCs w:val="28"/>
              </w:rPr>
              <w:t>PRIREDBA</w:t>
            </w: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Posjet kazališnim predstavama, koncertima i drugim priredbama vezanim za obilježavanja važnih događaja u gradu i školi</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 xml:space="preserve">Aktivno sudjelovanje u kulturnim i javnim zbivanjima </w:t>
            </w:r>
          </w:p>
        </w:tc>
        <w:tc>
          <w:tcPr>
            <w:tcW w:w="1984"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CB24F8" w:rsidP="00A96ECC">
            <w:pPr>
              <w:rPr>
                <w:rFonts w:ascii="Calibri" w:hAnsi="Calibri" w:cs="Calibri"/>
                <w:szCs w:val="28"/>
              </w:rPr>
            </w:pPr>
            <w:r w:rsidRPr="007170EA">
              <w:rPr>
                <w:rFonts w:ascii="Calibri" w:hAnsi="Calibri" w:cs="Calibri"/>
              </w:rPr>
              <w:t>metoda razgovora, metode žive riječi, metoda pokazivanja</w:t>
            </w: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A844F4">
            <w:pPr>
              <w:jc w:val="center"/>
              <w:rPr>
                <w:rFonts w:ascii="Calibri" w:hAnsi="Calibri" w:cs="Calibri"/>
                <w:b/>
                <w:sz w:val="28"/>
                <w:szCs w:val="28"/>
              </w:rPr>
            </w:pPr>
            <w:r w:rsidRPr="007170EA">
              <w:rPr>
                <w:rFonts w:ascii="Calibri" w:hAnsi="Calibri" w:cs="Calibri"/>
                <w:b/>
                <w:sz w:val="28"/>
                <w:szCs w:val="28"/>
              </w:rPr>
              <w:t>IZLOŽBA</w:t>
            </w: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Posjeti likovnim izložbama (salon Becić), posjet izložbama raznih postava (galerija Ružić)</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Razvijanje estetske osjetljivosti i estetske kritičnosti</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A844F4" w:rsidRDefault="00CB24F8" w:rsidP="00A844F4">
            <w:pPr>
              <w:pStyle w:val="StandardWeb"/>
              <w:rPr>
                <w:rFonts w:ascii="Calibri" w:hAnsi="Calibri" w:cs="Calibri"/>
              </w:rPr>
            </w:pPr>
            <w:r w:rsidRPr="007170EA">
              <w:rPr>
                <w:rFonts w:ascii="Calibri" w:hAnsi="Calibri" w:cs="Calibri"/>
              </w:rPr>
              <w:t>ilustrativno-demonstrativne metode</w:t>
            </w: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r w:rsidR="00CB24F8" w:rsidRPr="007170EA" w:rsidTr="00A844F4">
        <w:trPr>
          <w:trHeight w:val="300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A844F4">
            <w:pPr>
              <w:jc w:val="center"/>
              <w:rPr>
                <w:rFonts w:ascii="Calibri" w:hAnsi="Calibri" w:cs="Calibri"/>
                <w:b/>
                <w:sz w:val="28"/>
                <w:szCs w:val="28"/>
              </w:rPr>
            </w:pPr>
            <w:r w:rsidRPr="007170EA">
              <w:rPr>
                <w:rFonts w:ascii="Calibri" w:hAnsi="Calibri" w:cs="Calibri"/>
                <w:b/>
                <w:sz w:val="28"/>
                <w:szCs w:val="28"/>
              </w:rPr>
              <w:t>SAJAM</w:t>
            </w:r>
          </w:p>
        </w:tc>
        <w:tc>
          <w:tcPr>
            <w:tcW w:w="2376"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A96ECC">
            <w:pPr>
              <w:rPr>
                <w:rFonts w:ascii="Calibri" w:hAnsi="Calibri" w:cs="Calibri"/>
                <w:szCs w:val="28"/>
              </w:rPr>
            </w:pPr>
            <w:r w:rsidRPr="007170EA">
              <w:rPr>
                <w:rFonts w:ascii="Calibri" w:hAnsi="Calibri" w:cs="Calibri"/>
                <w:szCs w:val="28"/>
              </w:rPr>
              <w:t>Posjet Katarinskom sajmu,</w:t>
            </w:r>
            <w:r w:rsidR="00271213" w:rsidRPr="007170EA">
              <w:rPr>
                <w:rFonts w:ascii="Calibri" w:hAnsi="Calibri" w:cs="Calibri"/>
                <w:szCs w:val="28"/>
              </w:rPr>
              <w:t xml:space="preserve"> </w:t>
            </w:r>
            <w:r w:rsidRPr="007170EA">
              <w:rPr>
                <w:rFonts w:ascii="Calibri" w:hAnsi="Calibri" w:cs="Calibri"/>
                <w:szCs w:val="28"/>
              </w:rPr>
              <w:t>posjet saj</w:t>
            </w:r>
            <w:r w:rsidR="00271213" w:rsidRPr="007170EA">
              <w:rPr>
                <w:rFonts w:ascii="Calibri" w:hAnsi="Calibri" w:cs="Calibri"/>
                <w:szCs w:val="28"/>
              </w:rPr>
              <w:t xml:space="preserve">mu cvijeća Florafest Sl. Brod, </w:t>
            </w:r>
            <w:r w:rsidRPr="007170EA">
              <w:rPr>
                <w:rFonts w:ascii="Calibri" w:hAnsi="Calibri" w:cs="Calibri"/>
                <w:szCs w:val="28"/>
              </w:rPr>
              <w:t>posjet Poljoprivrednom sajmu i Međužupanijskoj stočarskoj izložbi Sl.Brod</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 xml:space="preserve">Razvijanje komunikacijskih vještina, ostvarivanje kontakata unutar šire zajednice, stjecanje novih spoznaja </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A844F4" w:rsidRDefault="00271213" w:rsidP="00A844F4">
            <w:pPr>
              <w:pStyle w:val="StandardWeb"/>
              <w:rPr>
                <w:rFonts w:ascii="Calibri" w:hAnsi="Calibri" w:cs="Calibri"/>
              </w:rPr>
            </w:pPr>
            <w:r w:rsidRPr="007170EA">
              <w:rPr>
                <w:rFonts w:ascii="Calibri" w:hAnsi="Calibri" w:cs="Calibri"/>
              </w:rPr>
              <w:t>razgovor –</w:t>
            </w:r>
            <w:r w:rsidR="00CB24F8" w:rsidRPr="007170EA">
              <w:rPr>
                <w:rFonts w:ascii="Calibri" w:hAnsi="Calibri" w:cs="Calibri"/>
              </w:rPr>
              <w:t>metoda razgovora</w:t>
            </w: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bl>
    <w:p w:rsidR="00CB24F8" w:rsidRPr="007170EA" w:rsidRDefault="002F3C05" w:rsidP="00CB24F8">
      <w:pPr>
        <w:rPr>
          <w:rFonts w:ascii="Calibri" w:hAnsi="Calibri" w:cs="Calibri"/>
          <w:sz w:val="20"/>
          <w:szCs w:val="20"/>
        </w:rPr>
      </w:pPr>
      <w:r w:rsidRPr="007170EA">
        <w:rPr>
          <w:rFonts w:ascii="Calibri" w:hAnsi="Calibri" w:cs="Calibri"/>
          <w:sz w:val="28"/>
          <w:szCs w:val="28"/>
        </w:rPr>
        <w:t xml:space="preserve"> </w:t>
      </w:r>
    </w:p>
    <w:p w:rsidR="00CB24F8" w:rsidRPr="007170EA" w:rsidRDefault="00CB24F8" w:rsidP="00715E27">
      <w:pPr>
        <w:rPr>
          <w:rFonts w:ascii="Calibri" w:hAnsi="Calibri" w:cs="Calibri"/>
          <w:b/>
          <w:bCs/>
          <w:color w:val="365F91"/>
          <w:sz w:val="28"/>
          <w:szCs w:val="28"/>
        </w:rPr>
      </w:pPr>
    </w:p>
    <w:p w:rsidR="002F3C05" w:rsidRPr="007170EA" w:rsidRDefault="002F3C05" w:rsidP="002F3C05">
      <w:pPr>
        <w:rPr>
          <w:rFonts w:ascii="Calibri" w:hAnsi="Calibri" w:cs="Calibri"/>
          <w:b/>
          <w:sz w:val="28"/>
          <w:szCs w:val="28"/>
        </w:rPr>
      </w:pPr>
    </w:p>
    <w:p w:rsidR="002F3C05" w:rsidRPr="007170EA" w:rsidRDefault="002F3C05" w:rsidP="002F3C05">
      <w:pPr>
        <w:rPr>
          <w:rFonts w:ascii="Calibri" w:hAnsi="Calibri" w:cs="Calibri"/>
          <w:b/>
          <w:sz w:val="28"/>
          <w:szCs w:val="28"/>
        </w:rPr>
      </w:pPr>
    </w:p>
    <w:p w:rsidR="002F3C05" w:rsidRPr="007170EA" w:rsidRDefault="002F3C05" w:rsidP="002F3C05">
      <w:pPr>
        <w:rPr>
          <w:rFonts w:ascii="Calibri" w:hAnsi="Calibri" w:cs="Calibri"/>
          <w:b/>
          <w:sz w:val="28"/>
          <w:szCs w:val="28"/>
        </w:rPr>
      </w:pPr>
    </w:p>
    <w:p w:rsidR="00CB24F8" w:rsidRPr="007170EA" w:rsidRDefault="00E7357B" w:rsidP="00BD6418">
      <w:pPr>
        <w:spacing w:after="160" w:line="259" w:lineRule="auto"/>
        <w:jc w:val="center"/>
        <w:rPr>
          <w:rFonts w:ascii="Calibri" w:eastAsia="Calibri" w:hAnsi="Calibri" w:cs="Calibri"/>
          <w:sz w:val="22"/>
          <w:szCs w:val="22"/>
          <w:lang w:eastAsia="en-US"/>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CB24F8" w:rsidRPr="007170EA" w:rsidRDefault="00BD6418" w:rsidP="00715E27">
      <w:pPr>
        <w:rPr>
          <w:rFonts w:ascii="Calibri" w:hAnsi="Calibri" w:cs="Calibri"/>
          <w:bCs/>
          <w:sz w:val="28"/>
          <w:szCs w:val="28"/>
        </w:rPr>
      </w:pPr>
      <w:r w:rsidRPr="007170EA">
        <w:rPr>
          <w:rFonts w:ascii="Calibri" w:hAnsi="Calibri" w:cs="Calibri"/>
          <w:b/>
          <w:bCs/>
          <w:sz w:val="28"/>
          <w:szCs w:val="28"/>
        </w:rPr>
        <w:t xml:space="preserve">Nositelj aktivnosti: </w:t>
      </w:r>
      <w:r w:rsidRPr="007170EA">
        <w:rPr>
          <w:rFonts w:ascii="Calibri" w:hAnsi="Calibri" w:cs="Calibri"/>
          <w:bCs/>
          <w:sz w:val="28"/>
          <w:szCs w:val="28"/>
        </w:rPr>
        <w:t>Mario Vukasović</w:t>
      </w:r>
    </w:p>
    <w:p w:rsidR="00BD6418" w:rsidRPr="007170EA" w:rsidRDefault="00BD6418" w:rsidP="00715E27">
      <w:pPr>
        <w:rPr>
          <w:rFonts w:ascii="Calibri" w:hAnsi="Calibri"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3002"/>
        <w:gridCol w:w="1732"/>
        <w:gridCol w:w="1682"/>
        <w:gridCol w:w="1362"/>
      </w:tblGrid>
      <w:tr w:rsidR="00CB24F8" w:rsidRPr="007170EA" w:rsidTr="001100A0">
        <w:trPr>
          <w:jc w:val="center"/>
        </w:trPr>
        <w:tc>
          <w:tcPr>
            <w:tcW w:w="12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Naziv kulturne djelatnosti</w:t>
            </w:r>
          </w:p>
        </w:tc>
        <w:tc>
          <w:tcPr>
            <w:tcW w:w="30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Aktivnosti /Sadržaj</w:t>
            </w:r>
          </w:p>
        </w:tc>
        <w:tc>
          <w:tcPr>
            <w:tcW w:w="17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Metode i oblici</w:t>
            </w:r>
          </w:p>
        </w:tc>
        <w:tc>
          <w:tcPr>
            <w:tcW w:w="13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100A0">
            <w:pPr>
              <w:jc w:val="center"/>
              <w:rPr>
                <w:rFonts w:ascii="Calibri" w:hAnsi="Calibri" w:cs="Calibri"/>
                <w:b/>
              </w:rPr>
            </w:pPr>
            <w:r w:rsidRPr="007170EA">
              <w:rPr>
                <w:rFonts w:ascii="Calibri" w:hAnsi="Calibri" w:cs="Calibri"/>
                <w:b/>
              </w:rPr>
              <w:t>Vrijeme realizacije</w:t>
            </w:r>
          </w:p>
        </w:tc>
      </w:tr>
      <w:tr w:rsidR="00CB24F8" w:rsidRPr="007170EA" w:rsidTr="001100A0">
        <w:trPr>
          <w:trHeight w:val="2580"/>
          <w:jc w:val="center"/>
        </w:trPr>
        <w:tc>
          <w:tcPr>
            <w:tcW w:w="1284" w:type="dxa"/>
            <w:tcBorders>
              <w:top w:val="single" w:sz="4" w:space="0" w:color="auto"/>
              <w:left w:val="single" w:sz="4" w:space="0" w:color="auto"/>
              <w:bottom w:val="single" w:sz="4" w:space="0" w:color="auto"/>
              <w:right w:val="single" w:sz="4" w:space="0" w:color="auto"/>
            </w:tcBorders>
            <w:vAlign w:val="center"/>
          </w:tcPr>
          <w:p w:rsidR="00CB24F8" w:rsidRPr="000411F6" w:rsidRDefault="00CB24F8" w:rsidP="000411F6">
            <w:pPr>
              <w:rPr>
                <w:rFonts w:ascii="Calibri" w:hAnsi="Calibri" w:cs="Calibri"/>
                <w:b/>
              </w:rPr>
            </w:pPr>
            <w:r w:rsidRPr="007170EA">
              <w:rPr>
                <w:rFonts w:ascii="Calibri" w:hAnsi="Calibri" w:cs="Calibri"/>
                <w:b/>
              </w:rPr>
              <w:t>Priredbe</w:t>
            </w:r>
          </w:p>
        </w:tc>
        <w:tc>
          <w:tcPr>
            <w:tcW w:w="3002" w:type="dxa"/>
            <w:tcBorders>
              <w:top w:val="single" w:sz="4" w:space="0" w:color="auto"/>
              <w:left w:val="single" w:sz="4" w:space="0" w:color="auto"/>
              <w:bottom w:val="single" w:sz="4" w:space="0" w:color="auto"/>
              <w:right w:val="single" w:sz="4" w:space="0" w:color="auto"/>
            </w:tcBorders>
            <w:vAlign w:val="center"/>
          </w:tcPr>
          <w:p w:rsidR="00CB24F8" w:rsidRPr="007170EA" w:rsidRDefault="000411F6" w:rsidP="00D672C5">
            <w:pPr>
              <w:rPr>
                <w:rFonts w:ascii="Calibri" w:hAnsi="Calibri" w:cs="Calibri"/>
              </w:rPr>
            </w:pPr>
            <w:r w:rsidRPr="000411F6">
              <w:rPr>
                <w:rFonts w:ascii="Calibri" w:hAnsi="Calibri" w:cs="Calibri"/>
              </w:rPr>
              <w:t>-</w:t>
            </w:r>
            <w:r w:rsidR="001100A0">
              <w:rPr>
                <w:rFonts w:ascii="Calibri" w:hAnsi="Calibri" w:cs="Calibri"/>
              </w:rPr>
              <w:t xml:space="preserve"> </w:t>
            </w:r>
            <w:r w:rsidRPr="000411F6">
              <w:rPr>
                <w:rFonts w:ascii="Calibri" w:hAnsi="Calibri" w:cs="Calibri"/>
              </w:rPr>
              <w:t>Prezentacija projekta „Školsko shema“ („Školsko voće“)</w:t>
            </w:r>
          </w:p>
        </w:tc>
        <w:tc>
          <w:tcPr>
            <w:tcW w:w="1732" w:type="dxa"/>
            <w:tcBorders>
              <w:top w:val="single" w:sz="4" w:space="0" w:color="auto"/>
              <w:left w:val="single" w:sz="4" w:space="0" w:color="auto"/>
              <w:bottom w:val="single" w:sz="4" w:space="0" w:color="auto"/>
              <w:right w:val="single" w:sz="4" w:space="0" w:color="auto"/>
            </w:tcBorders>
            <w:vAlign w:val="center"/>
          </w:tcPr>
          <w:p w:rsidR="006B57FC" w:rsidRPr="007170EA" w:rsidRDefault="006B57FC" w:rsidP="000411F6">
            <w:pPr>
              <w:tabs>
                <w:tab w:val="left" w:pos="56"/>
              </w:tabs>
              <w:rPr>
                <w:rFonts w:ascii="Calibri" w:hAnsi="Calibri" w:cs="Calibri"/>
              </w:rPr>
            </w:pPr>
            <w:r w:rsidRPr="007170EA">
              <w:rPr>
                <w:rFonts w:ascii="Calibri" w:hAnsi="Calibri" w:cs="Calibri"/>
              </w:rPr>
              <w:t>Prezentacija škole i suradnja s institucijama</w:t>
            </w:r>
          </w:p>
          <w:p w:rsidR="006B57FC" w:rsidRPr="007170EA" w:rsidRDefault="006B57FC" w:rsidP="000411F6">
            <w:pPr>
              <w:tabs>
                <w:tab w:val="left" w:pos="56"/>
              </w:tabs>
              <w:rPr>
                <w:rFonts w:ascii="Calibri" w:hAnsi="Calibri" w:cs="Calibri"/>
              </w:rPr>
            </w:pPr>
          </w:p>
          <w:p w:rsidR="00CB24F8" w:rsidRPr="007170EA" w:rsidRDefault="00CB24F8" w:rsidP="000411F6">
            <w:pPr>
              <w:tabs>
                <w:tab w:val="left" w:pos="56"/>
              </w:tabs>
              <w:rPr>
                <w:rFonts w:ascii="Calibri" w:hAnsi="Calibri" w:cs="Calibri"/>
              </w:rPr>
            </w:pPr>
            <w:r w:rsidRPr="007170EA">
              <w:rPr>
                <w:rFonts w:ascii="Calibri" w:hAnsi="Calibri" w:cs="Calibri"/>
              </w:rPr>
              <w:t>Suradnja sa institucijama iz područja poljoprivrede</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Razgovor</w:t>
            </w:r>
          </w:p>
          <w:p w:rsidR="00CB24F8" w:rsidRPr="007170EA" w:rsidRDefault="00CB24F8" w:rsidP="000411F6">
            <w:pPr>
              <w:rPr>
                <w:rFonts w:ascii="Calibri" w:hAnsi="Calibri" w:cs="Calibri"/>
              </w:rPr>
            </w:pPr>
            <w:r w:rsidRPr="007170EA">
              <w:rPr>
                <w:rFonts w:ascii="Calibri" w:hAnsi="Calibri" w:cs="Calibri"/>
              </w:rPr>
              <w:t>Promatranje</w:t>
            </w:r>
          </w:p>
          <w:p w:rsidR="00CB24F8" w:rsidRPr="007170EA" w:rsidRDefault="00CB24F8" w:rsidP="000411F6">
            <w:pPr>
              <w:rPr>
                <w:rFonts w:ascii="Calibri" w:hAnsi="Calibri" w:cs="Calibri"/>
              </w:rPr>
            </w:pPr>
            <w:r w:rsidRPr="007170EA">
              <w:rPr>
                <w:rFonts w:ascii="Calibri" w:hAnsi="Calibri" w:cs="Calibri"/>
              </w:rPr>
              <w:t>PP prezentacije</w:t>
            </w:r>
          </w:p>
        </w:tc>
        <w:tc>
          <w:tcPr>
            <w:tcW w:w="136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1100A0">
            <w:pPr>
              <w:jc w:val="center"/>
              <w:rPr>
                <w:rFonts w:ascii="Calibri" w:hAnsi="Calibri" w:cs="Calibri"/>
              </w:rPr>
            </w:pPr>
            <w:r w:rsidRPr="007170EA">
              <w:rPr>
                <w:rFonts w:ascii="Calibri" w:hAnsi="Calibri" w:cs="Calibri"/>
              </w:rPr>
              <w:t>Tijekom školske godine</w:t>
            </w:r>
          </w:p>
        </w:tc>
      </w:tr>
      <w:tr w:rsidR="00CB24F8" w:rsidRPr="007170EA" w:rsidTr="001100A0">
        <w:trPr>
          <w:trHeight w:val="2532"/>
          <w:jc w:val="center"/>
        </w:trPr>
        <w:tc>
          <w:tcPr>
            <w:tcW w:w="1284" w:type="dxa"/>
            <w:tcBorders>
              <w:top w:val="single" w:sz="4" w:space="0" w:color="auto"/>
              <w:left w:val="single" w:sz="4" w:space="0" w:color="auto"/>
              <w:bottom w:val="single" w:sz="4" w:space="0" w:color="auto"/>
              <w:right w:val="single" w:sz="4" w:space="0" w:color="auto"/>
            </w:tcBorders>
            <w:vAlign w:val="center"/>
          </w:tcPr>
          <w:p w:rsidR="00CB24F8" w:rsidRPr="00D672C5" w:rsidRDefault="00CB24F8" w:rsidP="000411F6">
            <w:pPr>
              <w:rPr>
                <w:rFonts w:ascii="Calibri" w:hAnsi="Calibri" w:cs="Calibri"/>
                <w:b/>
              </w:rPr>
            </w:pPr>
            <w:r w:rsidRPr="007170EA">
              <w:rPr>
                <w:rFonts w:ascii="Calibri" w:hAnsi="Calibri" w:cs="Calibri"/>
                <w:b/>
              </w:rPr>
              <w:t>Izložbe</w:t>
            </w:r>
          </w:p>
        </w:tc>
        <w:tc>
          <w:tcPr>
            <w:tcW w:w="3002" w:type="dxa"/>
            <w:tcBorders>
              <w:top w:val="single" w:sz="4" w:space="0" w:color="auto"/>
              <w:left w:val="single" w:sz="4" w:space="0" w:color="auto"/>
              <w:bottom w:val="single" w:sz="4" w:space="0" w:color="auto"/>
              <w:right w:val="single" w:sz="4" w:space="0" w:color="auto"/>
            </w:tcBorders>
            <w:vAlign w:val="center"/>
          </w:tcPr>
          <w:p w:rsidR="00CB24F8" w:rsidRPr="007170EA" w:rsidRDefault="006B57FC" w:rsidP="000411F6">
            <w:pPr>
              <w:rPr>
                <w:rFonts w:ascii="Calibri" w:hAnsi="Calibri" w:cs="Calibri"/>
              </w:rPr>
            </w:pPr>
            <w:r w:rsidRPr="007170EA">
              <w:rPr>
                <w:rFonts w:ascii="Calibri" w:hAnsi="Calibri" w:cs="Calibri"/>
              </w:rPr>
              <w:t xml:space="preserve">- </w:t>
            </w:r>
            <w:r w:rsidR="00CB24F8" w:rsidRPr="007170EA">
              <w:rPr>
                <w:rFonts w:ascii="Calibri" w:hAnsi="Calibri" w:cs="Calibri"/>
              </w:rPr>
              <w:t xml:space="preserve">Međužupanijska stočarska </w:t>
            </w:r>
            <w:r w:rsidRPr="007170EA">
              <w:rPr>
                <w:rFonts w:ascii="Calibri" w:hAnsi="Calibri" w:cs="Calibri"/>
              </w:rPr>
              <w:t>izložba u Slavonskom</w:t>
            </w:r>
            <w:r w:rsidR="00CB24F8" w:rsidRPr="007170EA">
              <w:rPr>
                <w:rFonts w:ascii="Calibri" w:hAnsi="Calibri" w:cs="Calibri"/>
              </w:rPr>
              <w:t xml:space="preserve"> Brodu</w:t>
            </w:r>
          </w:p>
          <w:p w:rsidR="006B57FC" w:rsidRPr="007170EA" w:rsidRDefault="006B57FC" w:rsidP="000411F6">
            <w:pPr>
              <w:rPr>
                <w:rFonts w:ascii="Calibri" w:hAnsi="Calibri" w:cs="Calibri"/>
              </w:rPr>
            </w:pPr>
          </w:p>
          <w:p w:rsidR="006B57FC" w:rsidRPr="007170EA" w:rsidRDefault="006B57FC" w:rsidP="000411F6">
            <w:pPr>
              <w:rPr>
                <w:rFonts w:ascii="Calibri" w:hAnsi="Calibri" w:cs="Calibri"/>
              </w:rPr>
            </w:pPr>
            <w:r w:rsidRPr="007170EA">
              <w:rPr>
                <w:rFonts w:ascii="Calibri" w:hAnsi="Calibri" w:cs="Calibri"/>
              </w:rPr>
              <w:t>- županijska smotra učeničkih zadruga</w:t>
            </w:r>
          </w:p>
        </w:tc>
        <w:tc>
          <w:tcPr>
            <w:tcW w:w="1732" w:type="dxa"/>
            <w:tcBorders>
              <w:top w:val="single" w:sz="4" w:space="0" w:color="auto"/>
              <w:left w:val="single" w:sz="4" w:space="0" w:color="auto"/>
              <w:bottom w:val="single" w:sz="4" w:space="0" w:color="auto"/>
              <w:right w:val="single" w:sz="4" w:space="0" w:color="auto"/>
            </w:tcBorders>
            <w:vAlign w:val="center"/>
          </w:tcPr>
          <w:p w:rsidR="001100A0" w:rsidRDefault="00CB24F8" w:rsidP="000411F6">
            <w:pPr>
              <w:rPr>
                <w:rFonts w:ascii="Calibri" w:hAnsi="Calibri" w:cs="Calibri"/>
              </w:rPr>
            </w:pPr>
            <w:r w:rsidRPr="007170EA">
              <w:rPr>
                <w:rFonts w:ascii="Calibri" w:hAnsi="Calibri" w:cs="Calibri"/>
              </w:rPr>
              <w:t>Prezentacija škole i suradnja s</w:t>
            </w:r>
            <w:r w:rsidR="00BD6418" w:rsidRPr="007170EA">
              <w:rPr>
                <w:rFonts w:ascii="Calibri" w:hAnsi="Calibri" w:cs="Calibri"/>
              </w:rPr>
              <w:t xml:space="preserve"> </w:t>
            </w:r>
            <w:r w:rsidRPr="007170EA">
              <w:rPr>
                <w:rFonts w:ascii="Calibri" w:hAnsi="Calibri" w:cs="Calibri"/>
              </w:rPr>
              <w:t>institucijama</w:t>
            </w:r>
          </w:p>
          <w:p w:rsidR="001100A0" w:rsidRDefault="001100A0" w:rsidP="000411F6">
            <w:pPr>
              <w:rPr>
                <w:rFonts w:ascii="Calibri" w:hAnsi="Calibri" w:cs="Calibri"/>
              </w:rPr>
            </w:pPr>
          </w:p>
          <w:p w:rsidR="00CB24F8" w:rsidRPr="007170EA" w:rsidRDefault="00CB24F8" w:rsidP="000411F6">
            <w:pPr>
              <w:rPr>
                <w:rFonts w:ascii="Calibri" w:hAnsi="Calibri" w:cs="Calibri"/>
              </w:rPr>
            </w:pPr>
            <w:r w:rsidRPr="007170EA">
              <w:rPr>
                <w:rFonts w:ascii="Calibri" w:hAnsi="Calibri" w:cs="Calibri"/>
              </w:rPr>
              <w:t>Priprema i uređenje izlagačkog prostora</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Izvanučionička nastava</w:t>
            </w:r>
          </w:p>
          <w:p w:rsidR="00CB24F8" w:rsidRPr="007170EA" w:rsidRDefault="00CB24F8" w:rsidP="000411F6">
            <w:pPr>
              <w:rPr>
                <w:rFonts w:ascii="Calibri" w:hAnsi="Calibri" w:cs="Calibri"/>
              </w:rPr>
            </w:pPr>
            <w:r w:rsidRPr="007170EA">
              <w:rPr>
                <w:rFonts w:ascii="Calibri" w:hAnsi="Calibri" w:cs="Calibri"/>
              </w:rPr>
              <w:t>Razgovor</w:t>
            </w:r>
          </w:p>
          <w:p w:rsidR="00CB24F8" w:rsidRPr="007170EA" w:rsidRDefault="00CB24F8" w:rsidP="000411F6">
            <w:pPr>
              <w:rPr>
                <w:rFonts w:ascii="Calibri" w:hAnsi="Calibri" w:cs="Calibri"/>
              </w:rPr>
            </w:pPr>
            <w:r w:rsidRPr="007170EA">
              <w:rPr>
                <w:rFonts w:ascii="Calibri" w:hAnsi="Calibri" w:cs="Calibri"/>
              </w:rPr>
              <w:t>Skupni rad</w:t>
            </w:r>
          </w:p>
          <w:p w:rsidR="00CB24F8" w:rsidRPr="007170EA" w:rsidRDefault="002F3C05" w:rsidP="000411F6">
            <w:pPr>
              <w:rPr>
                <w:rFonts w:ascii="Calibri" w:hAnsi="Calibri" w:cs="Calibri"/>
              </w:rPr>
            </w:pPr>
            <w:r w:rsidRPr="007170EA">
              <w:rPr>
                <w:rFonts w:ascii="Calibri" w:hAnsi="Calibri" w:cs="Calibri"/>
              </w:rPr>
              <w:t>Demonstracija</w:t>
            </w:r>
          </w:p>
        </w:tc>
        <w:tc>
          <w:tcPr>
            <w:tcW w:w="136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1100A0">
            <w:pPr>
              <w:jc w:val="center"/>
              <w:rPr>
                <w:rFonts w:ascii="Calibri" w:hAnsi="Calibri" w:cs="Calibri"/>
              </w:rPr>
            </w:pPr>
            <w:r w:rsidRPr="007170EA">
              <w:rPr>
                <w:rFonts w:ascii="Calibri" w:hAnsi="Calibri" w:cs="Calibri"/>
              </w:rPr>
              <w:t>Tijekom školske godine</w:t>
            </w:r>
          </w:p>
        </w:tc>
      </w:tr>
      <w:tr w:rsidR="00CB24F8" w:rsidRPr="007170EA" w:rsidTr="001100A0">
        <w:trPr>
          <w:trHeight w:val="2979"/>
          <w:jc w:val="center"/>
        </w:trPr>
        <w:tc>
          <w:tcPr>
            <w:tcW w:w="1284" w:type="dxa"/>
            <w:tcBorders>
              <w:top w:val="single" w:sz="4" w:space="0" w:color="auto"/>
              <w:left w:val="single" w:sz="4" w:space="0" w:color="auto"/>
              <w:bottom w:val="single" w:sz="4" w:space="0" w:color="auto"/>
              <w:right w:val="single" w:sz="4" w:space="0" w:color="auto"/>
            </w:tcBorders>
            <w:vAlign w:val="center"/>
          </w:tcPr>
          <w:p w:rsidR="00CB24F8" w:rsidRPr="00D672C5" w:rsidRDefault="00CB24F8" w:rsidP="000411F6">
            <w:pPr>
              <w:rPr>
                <w:rFonts w:ascii="Calibri" w:hAnsi="Calibri" w:cs="Calibri"/>
                <w:b/>
              </w:rPr>
            </w:pPr>
            <w:r w:rsidRPr="007170EA">
              <w:rPr>
                <w:rFonts w:ascii="Calibri" w:hAnsi="Calibri" w:cs="Calibri"/>
                <w:b/>
              </w:rPr>
              <w:t>Sajam</w:t>
            </w:r>
          </w:p>
        </w:tc>
        <w:tc>
          <w:tcPr>
            <w:tcW w:w="300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BD6418" w:rsidP="000411F6">
            <w:pPr>
              <w:tabs>
                <w:tab w:val="left" w:pos="317"/>
                <w:tab w:val="left" w:pos="924"/>
                <w:tab w:val="left" w:pos="1104"/>
              </w:tabs>
              <w:rPr>
                <w:rFonts w:ascii="Calibri" w:hAnsi="Calibri" w:cs="Calibri"/>
              </w:rPr>
            </w:pPr>
            <w:r w:rsidRPr="007170EA">
              <w:rPr>
                <w:rFonts w:ascii="Calibri" w:hAnsi="Calibri" w:cs="Calibri"/>
              </w:rPr>
              <w:t xml:space="preserve">- </w:t>
            </w:r>
            <w:r w:rsidR="006B57FC" w:rsidRPr="007170EA">
              <w:rPr>
                <w:rFonts w:ascii="Calibri" w:hAnsi="Calibri" w:cs="Calibri"/>
              </w:rPr>
              <w:t>Katarinski sajam Slavonski</w:t>
            </w:r>
            <w:r w:rsidR="00CB24F8" w:rsidRPr="007170EA">
              <w:rPr>
                <w:rFonts w:ascii="Calibri" w:hAnsi="Calibri" w:cs="Calibri"/>
              </w:rPr>
              <w:t xml:space="preserve"> Brod</w:t>
            </w:r>
          </w:p>
          <w:p w:rsidR="00CB24F8" w:rsidRPr="007170EA" w:rsidRDefault="00BD6418" w:rsidP="000411F6">
            <w:pPr>
              <w:tabs>
                <w:tab w:val="left" w:pos="317"/>
                <w:tab w:val="left" w:pos="924"/>
                <w:tab w:val="left" w:pos="1104"/>
              </w:tabs>
              <w:rPr>
                <w:rFonts w:ascii="Calibri" w:hAnsi="Calibri" w:cs="Calibri"/>
              </w:rPr>
            </w:pPr>
            <w:r w:rsidRPr="007170EA">
              <w:rPr>
                <w:rFonts w:ascii="Calibri" w:hAnsi="Calibri" w:cs="Calibri"/>
              </w:rPr>
              <w:t xml:space="preserve">- </w:t>
            </w:r>
            <w:r w:rsidR="006B57FC" w:rsidRPr="007170EA">
              <w:rPr>
                <w:rFonts w:ascii="Calibri" w:hAnsi="Calibri" w:cs="Calibri"/>
              </w:rPr>
              <w:t>Sajam „Jabučini dani“ u Đakovu</w:t>
            </w:r>
          </w:p>
          <w:p w:rsidR="006B57FC" w:rsidRPr="007170EA" w:rsidRDefault="006B57FC" w:rsidP="000411F6">
            <w:pPr>
              <w:tabs>
                <w:tab w:val="left" w:pos="317"/>
                <w:tab w:val="left" w:pos="924"/>
                <w:tab w:val="left" w:pos="1104"/>
              </w:tabs>
              <w:rPr>
                <w:rFonts w:ascii="Calibri" w:hAnsi="Calibri" w:cs="Calibri"/>
              </w:rPr>
            </w:pPr>
            <w:r w:rsidRPr="007170EA">
              <w:rPr>
                <w:rFonts w:ascii="Calibri" w:hAnsi="Calibri" w:cs="Calibri"/>
              </w:rPr>
              <w:t>- Sajam starih sorata u Cerniku</w:t>
            </w:r>
          </w:p>
        </w:tc>
        <w:tc>
          <w:tcPr>
            <w:tcW w:w="1732" w:type="dxa"/>
            <w:tcBorders>
              <w:top w:val="single" w:sz="4" w:space="0" w:color="auto"/>
              <w:left w:val="single" w:sz="4" w:space="0" w:color="auto"/>
              <w:bottom w:val="single" w:sz="4" w:space="0" w:color="auto"/>
              <w:right w:val="single" w:sz="4" w:space="0" w:color="auto"/>
            </w:tcBorders>
            <w:vAlign w:val="center"/>
            <w:hideMark/>
          </w:tcPr>
          <w:p w:rsidR="001100A0" w:rsidRDefault="00CB24F8" w:rsidP="000411F6">
            <w:pPr>
              <w:rPr>
                <w:rFonts w:ascii="Calibri" w:hAnsi="Calibri" w:cs="Calibri"/>
              </w:rPr>
            </w:pPr>
            <w:r w:rsidRPr="007170EA">
              <w:rPr>
                <w:rFonts w:ascii="Calibri" w:hAnsi="Calibri" w:cs="Calibri"/>
              </w:rPr>
              <w:t>Predstavljanje škole</w:t>
            </w:r>
          </w:p>
          <w:p w:rsidR="001100A0" w:rsidRDefault="001100A0" w:rsidP="000411F6">
            <w:pPr>
              <w:rPr>
                <w:rFonts w:ascii="Calibri" w:hAnsi="Calibri" w:cs="Calibri"/>
              </w:rPr>
            </w:pPr>
          </w:p>
          <w:p w:rsidR="00CB24F8" w:rsidRPr="007170EA" w:rsidRDefault="00CB24F8" w:rsidP="000411F6">
            <w:pPr>
              <w:rPr>
                <w:rFonts w:ascii="Calibri" w:hAnsi="Calibri" w:cs="Calibri"/>
              </w:rPr>
            </w:pPr>
            <w:r w:rsidRPr="007170EA">
              <w:rPr>
                <w:rFonts w:ascii="Calibri" w:hAnsi="Calibri" w:cs="Calibri"/>
              </w:rPr>
              <w:t>Tehnička podrška u organizaciji i pripremi izlagačkog prostora</w:t>
            </w:r>
          </w:p>
        </w:tc>
        <w:tc>
          <w:tcPr>
            <w:tcW w:w="16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0411F6">
            <w:pPr>
              <w:rPr>
                <w:rFonts w:ascii="Calibri" w:hAnsi="Calibri" w:cs="Calibri"/>
              </w:rPr>
            </w:pPr>
            <w:r w:rsidRPr="007170EA">
              <w:rPr>
                <w:rFonts w:ascii="Calibri" w:hAnsi="Calibri" w:cs="Calibri"/>
              </w:rPr>
              <w:t>Izvanučionička nastava</w:t>
            </w:r>
          </w:p>
          <w:p w:rsidR="00CB24F8" w:rsidRPr="007170EA" w:rsidRDefault="00CB24F8" w:rsidP="000411F6">
            <w:pPr>
              <w:rPr>
                <w:rFonts w:ascii="Calibri" w:hAnsi="Calibri" w:cs="Calibri"/>
              </w:rPr>
            </w:pPr>
            <w:r w:rsidRPr="007170EA">
              <w:rPr>
                <w:rFonts w:ascii="Calibri" w:hAnsi="Calibri" w:cs="Calibri"/>
              </w:rPr>
              <w:t>Razgovor Demonstracija</w:t>
            </w:r>
          </w:p>
        </w:tc>
        <w:tc>
          <w:tcPr>
            <w:tcW w:w="136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1100A0">
            <w:pPr>
              <w:jc w:val="center"/>
              <w:rPr>
                <w:rFonts w:ascii="Calibri" w:hAnsi="Calibri" w:cs="Calibri"/>
              </w:rPr>
            </w:pPr>
            <w:r w:rsidRPr="007170EA">
              <w:rPr>
                <w:rFonts w:ascii="Calibri" w:hAnsi="Calibri" w:cs="Calibri"/>
              </w:rPr>
              <w:t>Tijekom školske godine</w:t>
            </w:r>
          </w:p>
        </w:tc>
      </w:tr>
    </w:tbl>
    <w:p w:rsidR="001100A0" w:rsidRPr="001100A0" w:rsidRDefault="001100A0" w:rsidP="001100A0">
      <w:pPr>
        <w:pStyle w:val="Tekstfusnote"/>
        <w:rPr>
          <w:rFonts w:ascii="Verdana" w:hAnsi="Verdana" w:cs="Verdana"/>
          <w:b/>
          <w:sz w:val="22"/>
          <w:szCs w:val="22"/>
        </w:rPr>
      </w:pPr>
      <w:r w:rsidRPr="001100A0">
        <w:rPr>
          <w:rFonts w:ascii="Verdana" w:hAnsi="Verdana" w:cs="Verdana"/>
          <w:b/>
          <w:sz w:val="22"/>
          <w:szCs w:val="22"/>
        </w:rPr>
        <w:t>Napomena:</w:t>
      </w:r>
    </w:p>
    <w:p w:rsidR="001100A0" w:rsidRPr="001100A0" w:rsidRDefault="001100A0" w:rsidP="001100A0">
      <w:pPr>
        <w:pStyle w:val="Tekstfusnote"/>
        <w:jc w:val="both"/>
        <w:rPr>
          <w:rFonts w:ascii="Verdana" w:hAnsi="Verdana" w:cs="Verdana"/>
          <w:sz w:val="22"/>
          <w:szCs w:val="22"/>
        </w:rPr>
      </w:pPr>
      <w:r w:rsidRPr="001100A0">
        <w:rPr>
          <w:rFonts w:ascii="Verdana" w:hAnsi="Verdana" w:cs="Verdana"/>
          <w:sz w:val="22"/>
          <w:szCs w:val="22"/>
        </w:rPr>
        <w:t>Plan se može mijenjati i prilagođavati prema epidemiološkim mjerama i uputama za sprječavanje i suzbijanje epidemije COVID-19</w:t>
      </w:r>
    </w:p>
    <w:p w:rsidR="00CB24F8" w:rsidRPr="007170EA" w:rsidRDefault="00CB24F8" w:rsidP="00715E27">
      <w:pPr>
        <w:rPr>
          <w:rFonts w:ascii="Calibri" w:hAnsi="Calibri" w:cs="Calibri"/>
          <w:b/>
          <w:bCs/>
          <w:color w:val="365F91"/>
          <w:sz w:val="28"/>
          <w:szCs w:val="28"/>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2F3C05" w:rsidRPr="007170EA" w:rsidRDefault="00E7357B" w:rsidP="009234F8">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9234F8" w:rsidRPr="007170EA" w:rsidRDefault="009234F8" w:rsidP="009234F8">
      <w:pPr>
        <w:jc w:val="center"/>
        <w:rPr>
          <w:rFonts w:ascii="Calibri" w:hAnsi="Calibri" w:cs="Calibri"/>
        </w:rPr>
      </w:pPr>
    </w:p>
    <w:p w:rsidR="00CB24F8" w:rsidRPr="007170EA" w:rsidRDefault="00CB24F8" w:rsidP="00CB24F8">
      <w:pPr>
        <w:rPr>
          <w:rFonts w:ascii="Calibri" w:hAnsi="Calibri" w:cs="Calibri"/>
          <w:sz w:val="28"/>
        </w:rPr>
      </w:pPr>
      <w:r w:rsidRPr="007170EA">
        <w:rPr>
          <w:rFonts w:ascii="Calibri" w:hAnsi="Calibri" w:cs="Calibri"/>
          <w:sz w:val="28"/>
        </w:rPr>
        <w:t>Mirjana Zovko, prof.</w:t>
      </w:r>
    </w:p>
    <w:p w:rsidR="00CB24F8" w:rsidRPr="007170EA" w:rsidRDefault="00CB24F8" w:rsidP="00CB24F8">
      <w:pPr>
        <w:rPr>
          <w:rFonts w:ascii="Calibri" w:hAnsi="Calibri" w:cs="Calibri"/>
          <w:sz w:val="28"/>
        </w:rPr>
      </w:pPr>
      <w:r w:rsidRPr="007170EA">
        <w:rPr>
          <w:rFonts w:ascii="Calibri" w:hAnsi="Calibri" w:cs="Calibri"/>
          <w:b/>
          <w:sz w:val="28"/>
        </w:rPr>
        <w:t>Planirano sati:</w:t>
      </w:r>
      <w:r w:rsidR="009234F8" w:rsidRPr="007170EA">
        <w:rPr>
          <w:rFonts w:ascii="Calibri" w:hAnsi="Calibri" w:cs="Calibri"/>
          <w:sz w:val="28"/>
        </w:rPr>
        <w:t xml:space="preserve"> 35</w:t>
      </w:r>
    </w:p>
    <w:p w:rsidR="009234F8" w:rsidRPr="007170EA" w:rsidRDefault="009234F8" w:rsidP="00CB24F8">
      <w:pPr>
        <w:rPr>
          <w:rFonts w:ascii="Calibri" w:hAnsi="Calibri" w:cs="Calibri"/>
          <w:u w:val="single"/>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746"/>
        <w:gridCol w:w="1844"/>
        <w:gridCol w:w="2170"/>
        <w:gridCol w:w="1255"/>
      </w:tblGrid>
      <w:tr w:rsidR="00CB24F8" w:rsidRPr="006F053B" w:rsidTr="009234F8">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F053B" w:rsidRDefault="00CB24F8" w:rsidP="009234F8">
            <w:pPr>
              <w:jc w:val="center"/>
              <w:rPr>
                <w:rFonts w:ascii="Calibri" w:hAnsi="Calibri" w:cs="Calibri"/>
                <w:b/>
                <w:sz w:val="22"/>
                <w:szCs w:val="22"/>
              </w:rPr>
            </w:pPr>
            <w:r w:rsidRPr="006F053B">
              <w:rPr>
                <w:rFonts w:ascii="Calibri" w:hAnsi="Calibri" w:cs="Calibri"/>
                <w:b/>
                <w:sz w:val="22"/>
                <w:szCs w:val="22"/>
              </w:rPr>
              <w:t>Naziv kulturne djelatnosti</w:t>
            </w:r>
          </w:p>
        </w:tc>
        <w:tc>
          <w:tcPr>
            <w:tcW w:w="274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F053B" w:rsidRDefault="00CB24F8" w:rsidP="009234F8">
            <w:pPr>
              <w:jc w:val="center"/>
              <w:rPr>
                <w:rFonts w:ascii="Calibri" w:hAnsi="Calibri" w:cs="Calibri"/>
                <w:b/>
                <w:sz w:val="22"/>
                <w:szCs w:val="22"/>
              </w:rPr>
            </w:pPr>
            <w:r w:rsidRPr="006F053B">
              <w:rPr>
                <w:rFonts w:ascii="Calibri" w:hAnsi="Calibri" w:cs="Calibri"/>
                <w:b/>
                <w:sz w:val="22"/>
                <w:szCs w:val="22"/>
              </w:rPr>
              <w:t>Aktivnosti /Sadržaj</w:t>
            </w:r>
          </w:p>
        </w:tc>
        <w:tc>
          <w:tcPr>
            <w:tcW w:w="18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F053B" w:rsidRDefault="00CB24F8" w:rsidP="009234F8">
            <w:pPr>
              <w:jc w:val="center"/>
              <w:rPr>
                <w:rFonts w:ascii="Calibri" w:hAnsi="Calibri" w:cs="Calibri"/>
                <w:b/>
                <w:sz w:val="22"/>
                <w:szCs w:val="22"/>
              </w:rPr>
            </w:pPr>
            <w:r w:rsidRPr="006F053B">
              <w:rPr>
                <w:rFonts w:ascii="Calibri" w:hAnsi="Calibri" w:cs="Calibri"/>
                <w:b/>
                <w:sz w:val="22"/>
                <w:szCs w:val="22"/>
              </w:rPr>
              <w:t>Cilj i zadaća</w:t>
            </w:r>
          </w:p>
        </w:tc>
        <w:tc>
          <w:tcPr>
            <w:tcW w:w="2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F053B" w:rsidRDefault="00CB24F8" w:rsidP="009234F8">
            <w:pPr>
              <w:jc w:val="center"/>
              <w:rPr>
                <w:rFonts w:ascii="Calibri" w:hAnsi="Calibri" w:cs="Calibri"/>
                <w:b/>
                <w:sz w:val="22"/>
                <w:szCs w:val="22"/>
              </w:rPr>
            </w:pPr>
            <w:r w:rsidRPr="006F053B">
              <w:rPr>
                <w:rFonts w:ascii="Calibri" w:hAnsi="Calibri" w:cs="Calibri"/>
                <w:b/>
                <w:sz w:val="22"/>
                <w:szCs w:val="22"/>
              </w:rPr>
              <w:t>Metode i oblici</w:t>
            </w:r>
          </w:p>
        </w:tc>
        <w:tc>
          <w:tcPr>
            <w:tcW w:w="12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6F053B" w:rsidRDefault="00CB24F8" w:rsidP="009234F8">
            <w:pPr>
              <w:jc w:val="center"/>
              <w:rPr>
                <w:rFonts w:ascii="Calibri" w:hAnsi="Calibri" w:cs="Calibri"/>
                <w:b/>
                <w:sz w:val="22"/>
                <w:szCs w:val="22"/>
              </w:rPr>
            </w:pPr>
            <w:r w:rsidRPr="006F053B">
              <w:rPr>
                <w:rFonts w:ascii="Calibri" w:hAnsi="Calibri" w:cs="Calibri"/>
                <w:b/>
                <w:sz w:val="22"/>
                <w:szCs w:val="22"/>
              </w:rPr>
              <w:t>Vrijeme realizacije</w:t>
            </w:r>
          </w:p>
        </w:tc>
      </w:tr>
      <w:tr w:rsidR="00CB24F8" w:rsidRPr="006F053B" w:rsidTr="006F053B">
        <w:trPr>
          <w:trHeight w:val="1252"/>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6F053B" w:rsidRDefault="00E7357B" w:rsidP="005E434A">
            <w:pPr>
              <w:rPr>
                <w:rFonts w:ascii="Calibri" w:hAnsi="Calibri" w:cs="Calibri"/>
                <w:b/>
                <w:sz w:val="22"/>
                <w:szCs w:val="22"/>
              </w:rPr>
            </w:pPr>
            <w:r w:rsidRPr="006F053B">
              <w:rPr>
                <w:rFonts w:ascii="Calibri" w:hAnsi="Calibri" w:cs="Calibri"/>
                <w:b/>
                <w:sz w:val="22"/>
                <w:szCs w:val="22"/>
              </w:rPr>
              <w:t>Priredbe</w:t>
            </w:r>
          </w:p>
        </w:tc>
        <w:tc>
          <w:tcPr>
            <w:tcW w:w="2746" w:type="dxa"/>
            <w:tcBorders>
              <w:top w:val="single" w:sz="4" w:space="0" w:color="auto"/>
              <w:left w:val="single" w:sz="4" w:space="0" w:color="auto"/>
              <w:bottom w:val="single" w:sz="4" w:space="0" w:color="auto"/>
              <w:right w:val="single" w:sz="4" w:space="0" w:color="auto"/>
            </w:tcBorders>
            <w:vAlign w:val="center"/>
          </w:tcPr>
          <w:p w:rsidR="00CB24F8" w:rsidRPr="006F053B" w:rsidRDefault="009234F8" w:rsidP="005E434A">
            <w:pPr>
              <w:rPr>
                <w:rFonts w:ascii="Calibri" w:hAnsi="Calibri" w:cs="Calibri"/>
                <w:sz w:val="22"/>
                <w:szCs w:val="22"/>
              </w:rPr>
            </w:pPr>
            <w:r w:rsidRPr="006F053B">
              <w:rPr>
                <w:rFonts w:ascii="Calibri" w:hAnsi="Calibri" w:cs="Calibri"/>
                <w:sz w:val="22"/>
                <w:szCs w:val="22"/>
              </w:rPr>
              <w:t xml:space="preserve">- </w:t>
            </w:r>
            <w:r w:rsidR="00CB24F8" w:rsidRPr="006F053B">
              <w:rPr>
                <w:rFonts w:ascii="Calibri" w:hAnsi="Calibri" w:cs="Calibri"/>
                <w:sz w:val="22"/>
                <w:szCs w:val="22"/>
              </w:rPr>
              <w:t>maturalna zabava</w:t>
            </w:r>
          </w:p>
        </w:tc>
        <w:tc>
          <w:tcPr>
            <w:tcW w:w="1844" w:type="dxa"/>
            <w:tcBorders>
              <w:top w:val="single" w:sz="4" w:space="0" w:color="auto"/>
              <w:left w:val="single" w:sz="4" w:space="0" w:color="auto"/>
              <w:bottom w:val="single" w:sz="4" w:space="0" w:color="auto"/>
              <w:right w:val="single" w:sz="4" w:space="0" w:color="auto"/>
            </w:tcBorders>
            <w:vAlign w:val="center"/>
          </w:tcPr>
          <w:p w:rsidR="00CB24F8" w:rsidRPr="006F053B" w:rsidRDefault="008613D6" w:rsidP="006F053B">
            <w:pPr>
              <w:tabs>
                <w:tab w:val="left" w:pos="56"/>
              </w:tabs>
              <w:ind w:left="56"/>
              <w:rPr>
                <w:rFonts w:ascii="Calibri" w:hAnsi="Calibri" w:cs="Calibri"/>
                <w:sz w:val="22"/>
                <w:szCs w:val="22"/>
              </w:rPr>
            </w:pPr>
            <w:r w:rsidRPr="006F053B">
              <w:rPr>
                <w:rFonts w:ascii="Calibri" w:hAnsi="Calibri" w:cs="Calibri"/>
                <w:sz w:val="22"/>
                <w:szCs w:val="22"/>
              </w:rPr>
              <w:t xml:space="preserve">- pripremiti učenika za govor na maturalnoj zabavi </w:t>
            </w: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CB24F8" w:rsidP="005E434A">
            <w:pPr>
              <w:rPr>
                <w:rFonts w:ascii="Calibri" w:hAnsi="Calibri" w:cs="Calibri"/>
                <w:sz w:val="22"/>
                <w:szCs w:val="22"/>
              </w:rPr>
            </w:pPr>
            <w:r w:rsidRPr="006F053B">
              <w:rPr>
                <w:rFonts w:ascii="Calibri" w:hAnsi="Calibri" w:cs="Calibri"/>
                <w:sz w:val="22"/>
                <w:szCs w:val="22"/>
              </w:rPr>
              <w:t>- javni</w:t>
            </w:r>
            <w:r w:rsidR="008613D6" w:rsidRPr="006F053B">
              <w:rPr>
                <w:rFonts w:ascii="Calibri" w:hAnsi="Calibri" w:cs="Calibri"/>
                <w:sz w:val="22"/>
                <w:szCs w:val="22"/>
              </w:rPr>
              <w:t xml:space="preserve"> govor</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6F053B" w:rsidRDefault="008613D6" w:rsidP="005E434A">
            <w:pPr>
              <w:rPr>
                <w:rFonts w:ascii="Calibri" w:hAnsi="Calibri" w:cs="Calibri"/>
                <w:sz w:val="22"/>
                <w:szCs w:val="22"/>
              </w:rPr>
            </w:pPr>
            <w:r w:rsidRPr="006F053B">
              <w:rPr>
                <w:rFonts w:ascii="Calibri" w:hAnsi="Calibri" w:cs="Calibri"/>
                <w:sz w:val="22"/>
                <w:szCs w:val="22"/>
              </w:rPr>
              <w:t>ožujak - svibanj</w:t>
            </w:r>
          </w:p>
        </w:tc>
      </w:tr>
      <w:tr w:rsidR="00CB24F8" w:rsidRPr="006F053B" w:rsidTr="005E434A">
        <w:trPr>
          <w:trHeight w:val="1253"/>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6F053B" w:rsidRDefault="00CB24F8" w:rsidP="005E434A">
            <w:pPr>
              <w:rPr>
                <w:rFonts w:ascii="Calibri" w:hAnsi="Calibri" w:cs="Calibri"/>
                <w:b/>
                <w:sz w:val="22"/>
                <w:szCs w:val="22"/>
              </w:rPr>
            </w:pPr>
            <w:r w:rsidRPr="006F053B">
              <w:rPr>
                <w:rFonts w:ascii="Calibri" w:hAnsi="Calibri" w:cs="Calibri"/>
                <w:b/>
                <w:sz w:val="22"/>
                <w:szCs w:val="22"/>
              </w:rPr>
              <w:t>Izložbe</w:t>
            </w:r>
          </w:p>
        </w:tc>
        <w:tc>
          <w:tcPr>
            <w:tcW w:w="2746"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9234F8" w:rsidP="005E434A">
            <w:pPr>
              <w:rPr>
                <w:rFonts w:ascii="Calibri" w:hAnsi="Calibri" w:cs="Calibri"/>
                <w:sz w:val="22"/>
                <w:szCs w:val="22"/>
              </w:rPr>
            </w:pPr>
            <w:r w:rsidRPr="006F053B">
              <w:rPr>
                <w:rFonts w:ascii="Calibri" w:hAnsi="Calibri" w:cs="Calibri"/>
                <w:sz w:val="22"/>
                <w:szCs w:val="22"/>
              </w:rPr>
              <w:t xml:space="preserve">- </w:t>
            </w:r>
            <w:r w:rsidR="00CB24F8" w:rsidRPr="006F053B">
              <w:rPr>
                <w:rFonts w:ascii="Calibri" w:hAnsi="Calibri" w:cs="Calibri"/>
                <w:sz w:val="22"/>
                <w:szCs w:val="22"/>
              </w:rPr>
              <w:t xml:space="preserve">posjet Gradskoj knjižnici </w:t>
            </w:r>
            <w:r w:rsidR="00DB3A38" w:rsidRPr="006F053B">
              <w:rPr>
                <w:rFonts w:ascii="Calibri" w:hAnsi="Calibri" w:cs="Calibri"/>
                <w:sz w:val="22"/>
                <w:szCs w:val="22"/>
              </w:rPr>
              <w:t>i drugim kulturnim ustanovama (virtualno okruženje)</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E94871" w:rsidP="005E434A">
            <w:pPr>
              <w:rPr>
                <w:rFonts w:ascii="Calibri" w:hAnsi="Calibri" w:cs="Calibri"/>
                <w:sz w:val="22"/>
                <w:szCs w:val="22"/>
              </w:rPr>
            </w:pPr>
            <w:r w:rsidRPr="006F053B">
              <w:rPr>
                <w:rFonts w:ascii="Calibri" w:hAnsi="Calibri" w:cs="Calibri"/>
                <w:sz w:val="22"/>
                <w:szCs w:val="22"/>
              </w:rPr>
              <w:t xml:space="preserve">- </w:t>
            </w:r>
            <w:r w:rsidR="008613D6" w:rsidRPr="006F053B">
              <w:rPr>
                <w:rFonts w:ascii="Calibri" w:hAnsi="Calibri" w:cs="Calibri"/>
                <w:sz w:val="22"/>
                <w:szCs w:val="22"/>
              </w:rPr>
              <w:t>pratiti kulturna zbivanja u gradu</w:t>
            </w: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E94871" w:rsidP="005E434A">
            <w:pPr>
              <w:rPr>
                <w:rFonts w:ascii="Calibri" w:hAnsi="Calibri" w:cs="Calibri"/>
                <w:sz w:val="22"/>
                <w:szCs w:val="22"/>
              </w:rPr>
            </w:pPr>
            <w:r w:rsidRPr="006F053B">
              <w:rPr>
                <w:rFonts w:ascii="Calibri" w:hAnsi="Calibri" w:cs="Calibri"/>
                <w:sz w:val="22"/>
                <w:szCs w:val="22"/>
              </w:rPr>
              <w:t xml:space="preserve">- </w:t>
            </w:r>
            <w:r w:rsidR="008613D6" w:rsidRPr="006F053B">
              <w:rPr>
                <w:rFonts w:ascii="Calibri" w:hAnsi="Calibri" w:cs="Calibri"/>
                <w:sz w:val="22"/>
                <w:szCs w:val="22"/>
              </w:rPr>
              <w:t>razgovor</w:t>
            </w:r>
          </w:p>
          <w:p w:rsidR="005E434A" w:rsidRPr="006F053B" w:rsidRDefault="005E434A" w:rsidP="005E434A">
            <w:pPr>
              <w:rPr>
                <w:rFonts w:ascii="Calibri" w:hAnsi="Calibri" w:cs="Calibri"/>
                <w:sz w:val="22"/>
                <w:szCs w:val="22"/>
              </w:rPr>
            </w:pPr>
            <w:r w:rsidRPr="006F053B">
              <w:rPr>
                <w:rFonts w:ascii="Calibri" w:hAnsi="Calibri" w:cs="Calibri"/>
                <w:sz w:val="22"/>
                <w:szCs w:val="22"/>
              </w:rPr>
              <w:t>- pisanje vijesti</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6F053B" w:rsidRDefault="00E94871" w:rsidP="005E434A">
            <w:pPr>
              <w:rPr>
                <w:rFonts w:ascii="Calibri" w:hAnsi="Calibri" w:cs="Calibri"/>
                <w:sz w:val="22"/>
                <w:szCs w:val="22"/>
              </w:rPr>
            </w:pPr>
            <w:r w:rsidRPr="006F053B">
              <w:rPr>
                <w:rFonts w:ascii="Calibri" w:hAnsi="Calibri" w:cs="Calibri"/>
                <w:sz w:val="22"/>
                <w:szCs w:val="22"/>
              </w:rPr>
              <w:t>Tijekom školske godine</w:t>
            </w:r>
          </w:p>
        </w:tc>
      </w:tr>
      <w:tr w:rsidR="00CB24F8" w:rsidRPr="006F053B" w:rsidTr="005E434A">
        <w:trPr>
          <w:trHeight w:val="107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6F053B" w:rsidRDefault="00E7357B" w:rsidP="005E434A">
            <w:pPr>
              <w:rPr>
                <w:rFonts w:ascii="Calibri" w:hAnsi="Calibri" w:cs="Calibri"/>
                <w:b/>
                <w:sz w:val="22"/>
                <w:szCs w:val="22"/>
              </w:rPr>
            </w:pPr>
            <w:r w:rsidRPr="006F053B">
              <w:rPr>
                <w:rFonts w:ascii="Calibri" w:hAnsi="Calibri" w:cs="Calibri"/>
                <w:b/>
                <w:sz w:val="22"/>
                <w:szCs w:val="22"/>
              </w:rPr>
              <w:t>Sajam</w:t>
            </w:r>
          </w:p>
        </w:tc>
        <w:tc>
          <w:tcPr>
            <w:tcW w:w="2746" w:type="dxa"/>
            <w:tcBorders>
              <w:top w:val="single" w:sz="4" w:space="0" w:color="auto"/>
              <w:left w:val="single" w:sz="4" w:space="0" w:color="auto"/>
              <w:bottom w:val="single" w:sz="4" w:space="0" w:color="auto"/>
              <w:right w:val="single" w:sz="4" w:space="0" w:color="auto"/>
            </w:tcBorders>
            <w:vAlign w:val="center"/>
            <w:hideMark/>
          </w:tcPr>
          <w:p w:rsidR="008613D6" w:rsidRPr="006F053B" w:rsidRDefault="009234F8" w:rsidP="005E434A">
            <w:pPr>
              <w:tabs>
                <w:tab w:val="left" w:pos="317"/>
                <w:tab w:val="left" w:pos="924"/>
                <w:tab w:val="left" w:pos="1104"/>
              </w:tabs>
              <w:rPr>
                <w:rFonts w:ascii="Calibri" w:hAnsi="Calibri" w:cs="Calibri"/>
                <w:sz w:val="22"/>
                <w:szCs w:val="22"/>
              </w:rPr>
            </w:pPr>
            <w:r w:rsidRPr="006F053B">
              <w:rPr>
                <w:rFonts w:ascii="Calibri" w:hAnsi="Calibri" w:cs="Calibri"/>
                <w:sz w:val="22"/>
                <w:szCs w:val="22"/>
              </w:rPr>
              <w:t>- B</w:t>
            </w:r>
            <w:r w:rsidR="00CB24F8" w:rsidRPr="006F053B">
              <w:rPr>
                <w:rFonts w:ascii="Calibri" w:hAnsi="Calibri" w:cs="Calibri"/>
                <w:sz w:val="22"/>
                <w:szCs w:val="22"/>
              </w:rPr>
              <w:t>ožićni sajam</w:t>
            </w:r>
          </w:p>
          <w:p w:rsidR="008613D6" w:rsidRPr="006F053B" w:rsidRDefault="008613D6" w:rsidP="005E434A">
            <w:pPr>
              <w:tabs>
                <w:tab w:val="left" w:pos="317"/>
                <w:tab w:val="left" w:pos="924"/>
                <w:tab w:val="left" w:pos="1104"/>
              </w:tabs>
              <w:rPr>
                <w:rFonts w:ascii="Calibri" w:hAnsi="Calibri" w:cs="Calibri"/>
                <w:sz w:val="22"/>
                <w:szCs w:val="22"/>
              </w:rPr>
            </w:pPr>
          </w:p>
          <w:p w:rsidR="008613D6" w:rsidRPr="006F053B" w:rsidRDefault="008613D6" w:rsidP="005E434A">
            <w:pPr>
              <w:tabs>
                <w:tab w:val="left" w:pos="317"/>
                <w:tab w:val="left" w:pos="924"/>
                <w:tab w:val="left" w:pos="1104"/>
              </w:tabs>
              <w:rPr>
                <w:rFonts w:ascii="Calibri" w:hAnsi="Calibri" w:cs="Calibri"/>
                <w:sz w:val="22"/>
                <w:szCs w:val="22"/>
              </w:rPr>
            </w:pPr>
            <w:r w:rsidRPr="006F053B">
              <w:rPr>
                <w:rFonts w:ascii="Calibri" w:hAnsi="Calibri" w:cs="Calibri"/>
                <w:sz w:val="22"/>
                <w:szCs w:val="22"/>
              </w:rPr>
              <w:t>- sudjelovanje na događajima prema planu rada škole</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E94871" w:rsidP="005E434A">
            <w:pPr>
              <w:rPr>
                <w:rFonts w:ascii="Calibri" w:hAnsi="Calibri" w:cs="Calibri"/>
                <w:sz w:val="22"/>
                <w:szCs w:val="22"/>
              </w:rPr>
            </w:pPr>
            <w:r w:rsidRPr="006F053B">
              <w:rPr>
                <w:rFonts w:ascii="Calibri" w:hAnsi="Calibri" w:cs="Calibri"/>
                <w:sz w:val="22"/>
                <w:szCs w:val="22"/>
              </w:rPr>
              <w:t xml:space="preserve">- </w:t>
            </w:r>
            <w:r w:rsidR="00CB24F8" w:rsidRPr="006F053B">
              <w:rPr>
                <w:rFonts w:ascii="Calibri" w:hAnsi="Calibri" w:cs="Calibri"/>
                <w:sz w:val="22"/>
                <w:szCs w:val="22"/>
              </w:rPr>
              <w:t>sudjelo</w:t>
            </w:r>
            <w:r w:rsidR="008613D6" w:rsidRPr="006F053B">
              <w:rPr>
                <w:rFonts w:ascii="Calibri" w:hAnsi="Calibri" w:cs="Calibri"/>
                <w:sz w:val="22"/>
                <w:szCs w:val="22"/>
              </w:rPr>
              <w:t>vanje s razredom u aktivnostima Božićnog sajma</w:t>
            </w:r>
          </w:p>
          <w:p w:rsidR="008613D6" w:rsidRPr="006F053B" w:rsidRDefault="008613D6" w:rsidP="005E434A">
            <w:pPr>
              <w:rPr>
                <w:rFonts w:ascii="Calibri" w:hAnsi="Calibri" w:cs="Calibri"/>
                <w:sz w:val="22"/>
                <w:szCs w:val="22"/>
              </w:rPr>
            </w:pPr>
          </w:p>
          <w:p w:rsidR="008613D6" w:rsidRPr="006F053B" w:rsidRDefault="008613D6" w:rsidP="005E434A">
            <w:pPr>
              <w:rPr>
                <w:rFonts w:ascii="Calibri" w:hAnsi="Calibri" w:cs="Calibri"/>
                <w:sz w:val="22"/>
                <w:szCs w:val="22"/>
              </w:rPr>
            </w:pPr>
            <w:r w:rsidRPr="006F053B">
              <w:rPr>
                <w:rFonts w:ascii="Calibri" w:hAnsi="Calibri" w:cs="Calibri"/>
                <w:sz w:val="22"/>
                <w:szCs w:val="22"/>
              </w:rPr>
              <w:t>- sudjelovanje u predstavljanju škole</w:t>
            </w: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Pr="006F053B" w:rsidRDefault="00E94871" w:rsidP="005E434A">
            <w:pPr>
              <w:rPr>
                <w:rFonts w:ascii="Calibri" w:hAnsi="Calibri" w:cs="Calibri"/>
                <w:sz w:val="22"/>
                <w:szCs w:val="22"/>
              </w:rPr>
            </w:pPr>
            <w:r w:rsidRPr="006F053B">
              <w:rPr>
                <w:rFonts w:ascii="Calibri" w:hAnsi="Calibri" w:cs="Calibri"/>
                <w:sz w:val="22"/>
                <w:szCs w:val="22"/>
              </w:rPr>
              <w:t xml:space="preserve">- </w:t>
            </w:r>
            <w:r w:rsidR="00CB24F8" w:rsidRPr="006F053B">
              <w:rPr>
                <w:rFonts w:ascii="Calibri" w:hAnsi="Calibri" w:cs="Calibri"/>
                <w:sz w:val="22"/>
                <w:szCs w:val="22"/>
              </w:rPr>
              <w:t>radionica</w:t>
            </w:r>
            <w:r w:rsidR="008613D6" w:rsidRPr="006F053B">
              <w:rPr>
                <w:rFonts w:ascii="Calibri" w:hAnsi="Calibri" w:cs="Calibri"/>
                <w:sz w:val="22"/>
                <w:szCs w:val="22"/>
              </w:rPr>
              <w:t>, priredbe</w:t>
            </w:r>
            <w:r w:rsidR="005E434A" w:rsidRPr="006F053B">
              <w:rPr>
                <w:rFonts w:ascii="Calibri" w:hAnsi="Calibri" w:cs="Calibri"/>
                <w:sz w:val="22"/>
                <w:szCs w:val="22"/>
              </w:rPr>
              <w:t>, javni govor</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6F053B" w:rsidRDefault="008613D6" w:rsidP="005E434A">
            <w:pPr>
              <w:rPr>
                <w:rFonts w:ascii="Calibri" w:hAnsi="Calibri" w:cs="Calibri"/>
                <w:sz w:val="22"/>
                <w:szCs w:val="22"/>
              </w:rPr>
            </w:pPr>
            <w:r w:rsidRPr="006F053B">
              <w:rPr>
                <w:rFonts w:ascii="Calibri" w:hAnsi="Calibri" w:cs="Calibri"/>
                <w:sz w:val="22"/>
                <w:szCs w:val="22"/>
              </w:rPr>
              <w:t>- prosinac 20</w:t>
            </w:r>
            <w:r w:rsidR="005E434A" w:rsidRPr="006F053B">
              <w:rPr>
                <w:rFonts w:ascii="Calibri" w:hAnsi="Calibri" w:cs="Calibri"/>
                <w:sz w:val="22"/>
                <w:szCs w:val="22"/>
              </w:rPr>
              <w:t>2</w:t>
            </w:r>
            <w:r w:rsidR="006F053B">
              <w:rPr>
                <w:rFonts w:ascii="Calibri" w:hAnsi="Calibri" w:cs="Calibri"/>
                <w:sz w:val="22"/>
                <w:szCs w:val="22"/>
              </w:rPr>
              <w:t>1</w:t>
            </w:r>
            <w:r w:rsidR="00E7357B" w:rsidRPr="006F053B">
              <w:rPr>
                <w:rFonts w:ascii="Calibri" w:hAnsi="Calibri" w:cs="Calibri"/>
                <w:sz w:val="22"/>
                <w:szCs w:val="22"/>
              </w:rPr>
              <w:t>.</w:t>
            </w:r>
          </w:p>
          <w:p w:rsidR="008613D6" w:rsidRPr="006F053B" w:rsidRDefault="008613D6" w:rsidP="005E434A">
            <w:pPr>
              <w:rPr>
                <w:rFonts w:ascii="Calibri" w:hAnsi="Calibri" w:cs="Calibri"/>
                <w:sz w:val="22"/>
                <w:szCs w:val="22"/>
              </w:rPr>
            </w:pPr>
          </w:p>
          <w:p w:rsidR="008613D6" w:rsidRPr="006F053B" w:rsidRDefault="008613D6" w:rsidP="005E434A">
            <w:pPr>
              <w:rPr>
                <w:rFonts w:ascii="Calibri" w:hAnsi="Calibri" w:cs="Calibri"/>
                <w:sz w:val="22"/>
                <w:szCs w:val="22"/>
              </w:rPr>
            </w:pPr>
          </w:p>
          <w:p w:rsidR="008613D6" w:rsidRPr="006F053B" w:rsidRDefault="008613D6" w:rsidP="005E434A">
            <w:pPr>
              <w:rPr>
                <w:rFonts w:ascii="Calibri" w:hAnsi="Calibri" w:cs="Calibri"/>
                <w:sz w:val="22"/>
                <w:szCs w:val="22"/>
              </w:rPr>
            </w:pPr>
          </w:p>
          <w:p w:rsidR="008613D6" w:rsidRPr="006F053B" w:rsidRDefault="008613D6" w:rsidP="005E434A">
            <w:pPr>
              <w:rPr>
                <w:rFonts w:ascii="Calibri" w:hAnsi="Calibri" w:cs="Calibri"/>
                <w:sz w:val="22"/>
                <w:szCs w:val="22"/>
              </w:rPr>
            </w:pPr>
            <w:r w:rsidRPr="006F053B">
              <w:rPr>
                <w:rFonts w:ascii="Calibri" w:hAnsi="Calibri" w:cs="Calibri"/>
                <w:sz w:val="22"/>
                <w:szCs w:val="22"/>
              </w:rPr>
              <w:t>- školska godina</w:t>
            </w:r>
          </w:p>
        </w:tc>
      </w:tr>
    </w:tbl>
    <w:p w:rsidR="002054D7" w:rsidRPr="007170EA" w:rsidRDefault="002054D7" w:rsidP="002054D7">
      <w:pPr>
        <w:rPr>
          <w:rFonts w:ascii="Calibri" w:hAnsi="Calibri" w:cs="Calibri"/>
        </w:rPr>
      </w:pPr>
    </w:p>
    <w:p w:rsidR="00E94871" w:rsidRPr="007170EA" w:rsidRDefault="00E94871" w:rsidP="002054D7">
      <w:pPr>
        <w:rPr>
          <w:rFonts w:ascii="Calibri" w:hAnsi="Calibri" w:cs="Calibri"/>
          <w:b/>
          <w:sz w:val="28"/>
          <w:szCs w:val="28"/>
        </w:rPr>
      </w:pPr>
    </w:p>
    <w:p w:rsidR="002054D7" w:rsidRPr="007170EA" w:rsidRDefault="002054D7" w:rsidP="00E94871">
      <w:pPr>
        <w:jc w:val="center"/>
        <w:rPr>
          <w:rFonts w:ascii="Calibri" w:hAnsi="Calibri" w:cs="Calibri"/>
          <w:sz w:val="40"/>
          <w:szCs w:val="40"/>
        </w:rPr>
      </w:pPr>
      <w:r w:rsidRPr="007170EA">
        <w:rPr>
          <w:rFonts w:ascii="Calibri" w:hAnsi="Calibri" w:cs="Calibri"/>
          <w:b/>
          <w:sz w:val="28"/>
          <w:szCs w:val="28"/>
        </w:rPr>
        <w:t>PLAN KULTURNIH I JAVNIH DJELATNOSTI</w:t>
      </w:r>
    </w:p>
    <w:p w:rsidR="00E94871" w:rsidRPr="007170EA" w:rsidRDefault="00E94871" w:rsidP="00E94871">
      <w:pPr>
        <w:jc w:val="center"/>
        <w:rPr>
          <w:rFonts w:ascii="Calibri" w:hAnsi="Calibri" w:cs="Calibri"/>
        </w:rPr>
      </w:pPr>
    </w:p>
    <w:p w:rsidR="002054D7" w:rsidRPr="007170EA" w:rsidRDefault="00FC4E7B" w:rsidP="002054D7">
      <w:pPr>
        <w:rPr>
          <w:rFonts w:ascii="Calibri" w:hAnsi="Calibri" w:cs="Calibri"/>
          <w:b/>
          <w:sz w:val="28"/>
        </w:rPr>
      </w:pPr>
      <w:r w:rsidRPr="007170EA">
        <w:rPr>
          <w:rFonts w:ascii="Calibri" w:hAnsi="Calibri" w:cs="Calibri"/>
          <w:b/>
          <w:sz w:val="28"/>
        </w:rPr>
        <w:t>Ivan Lutz</w:t>
      </w:r>
      <w:r w:rsidR="002054D7" w:rsidRPr="007170EA">
        <w:rPr>
          <w:rFonts w:ascii="Calibri" w:hAnsi="Calibri" w:cs="Calibri"/>
          <w:b/>
          <w:sz w:val="28"/>
        </w:rPr>
        <w:t>,</w:t>
      </w:r>
      <w:r w:rsidR="00E94871" w:rsidRPr="007170EA">
        <w:rPr>
          <w:rFonts w:ascii="Calibri" w:hAnsi="Calibri" w:cs="Calibri"/>
          <w:b/>
          <w:sz w:val="28"/>
        </w:rPr>
        <w:t xml:space="preserve"> </w:t>
      </w:r>
      <w:r w:rsidR="002054D7" w:rsidRPr="007170EA">
        <w:rPr>
          <w:rFonts w:ascii="Calibri" w:hAnsi="Calibri" w:cs="Calibri"/>
          <w:b/>
          <w:sz w:val="28"/>
        </w:rPr>
        <w:t xml:space="preserve">prof. </w:t>
      </w:r>
    </w:p>
    <w:p w:rsidR="00E94871" w:rsidRPr="007170EA" w:rsidRDefault="00E94871" w:rsidP="002054D7">
      <w:pPr>
        <w:rPr>
          <w:rFonts w:ascii="Calibri" w:hAnsi="Calibri" w:cs="Calibri"/>
        </w:rPr>
      </w:pPr>
    </w:p>
    <w:tbl>
      <w:tblPr>
        <w:tblStyle w:val="Reetkatablice"/>
        <w:tblW w:w="0" w:type="auto"/>
        <w:tblLook w:val="01E0" w:firstRow="1" w:lastRow="1" w:firstColumn="1" w:lastColumn="1" w:noHBand="0" w:noVBand="0"/>
      </w:tblPr>
      <w:tblGrid>
        <w:gridCol w:w="1807"/>
        <w:gridCol w:w="1816"/>
        <w:gridCol w:w="1813"/>
        <w:gridCol w:w="1813"/>
        <w:gridCol w:w="1811"/>
      </w:tblGrid>
      <w:tr w:rsidR="00E94871" w:rsidRPr="007170EA" w:rsidTr="00E94871">
        <w:tc>
          <w:tcPr>
            <w:tcW w:w="1807"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Priredbe, izložbe, susreti</w:t>
            </w:r>
          </w:p>
        </w:tc>
        <w:tc>
          <w:tcPr>
            <w:tcW w:w="1816"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Sadržaj aktivnosti</w:t>
            </w:r>
          </w:p>
        </w:tc>
        <w:tc>
          <w:tcPr>
            <w:tcW w:w="1813"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Mjesto realizacije</w:t>
            </w:r>
          </w:p>
        </w:tc>
        <w:tc>
          <w:tcPr>
            <w:tcW w:w="1813"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Vrijeme realizacije</w:t>
            </w:r>
          </w:p>
        </w:tc>
        <w:tc>
          <w:tcPr>
            <w:tcW w:w="1811"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Nositelj aktivnosti</w:t>
            </w:r>
          </w:p>
        </w:tc>
      </w:tr>
      <w:tr w:rsidR="00E94871" w:rsidRPr="007170EA" w:rsidTr="0049399F">
        <w:tc>
          <w:tcPr>
            <w:tcW w:w="1807"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Interliber 20</w:t>
            </w:r>
            <w:r w:rsidR="005E434A">
              <w:rPr>
                <w:rFonts w:ascii="Calibri" w:hAnsi="Calibri" w:cs="Calibri"/>
                <w:sz w:val="22"/>
                <w:szCs w:val="20"/>
              </w:rPr>
              <w:t>2</w:t>
            </w:r>
            <w:r w:rsidR="0049399F">
              <w:rPr>
                <w:rFonts w:ascii="Calibri" w:hAnsi="Calibri" w:cs="Calibri"/>
                <w:sz w:val="22"/>
                <w:szCs w:val="20"/>
              </w:rPr>
              <w:t>1</w:t>
            </w:r>
            <w:r w:rsidRPr="007170EA">
              <w:rPr>
                <w:rFonts w:ascii="Calibri" w:hAnsi="Calibri" w:cs="Calibri"/>
                <w:sz w:val="22"/>
                <w:szCs w:val="20"/>
              </w:rPr>
              <w:t>.</w:t>
            </w:r>
          </w:p>
        </w:tc>
        <w:tc>
          <w:tcPr>
            <w:tcW w:w="1816"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Posjet sajmu u Zagrebu</w:t>
            </w:r>
          </w:p>
        </w:tc>
        <w:tc>
          <w:tcPr>
            <w:tcW w:w="1813"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Zagreb</w:t>
            </w:r>
          </w:p>
        </w:tc>
        <w:tc>
          <w:tcPr>
            <w:tcW w:w="1813" w:type="dxa"/>
            <w:vAlign w:val="center"/>
          </w:tcPr>
          <w:p w:rsidR="00E94871" w:rsidRPr="007170EA" w:rsidRDefault="005E434A" w:rsidP="0049399F">
            <w:pPr>
              <w:rPr>
                <w:rFonts w:ascii="Calibri" w:hAnsi="Calibri" w:cs="Calibri"/>
                <w:sz w:val="22"/>
                <w:szCs w:val="20"/>
              </w:rPr>
            </w:pPr>
            <w:r>
              <w:rPr>
                <w:rFonts w:ascii="Calibri" w:hAnsi="Calibri" w:cs="Calibri"/>
                <w:sz w:val="22"/>
                <w:szCs w:val="20"/>
              </w:rPr>
              <w:t>Odgođeno zbog pandemije</w:t>
            </w:r>
          </w:p>
        </w:tc>
        <w:tc>
          <w:tcPr>
            <w:tcW w:w="1811"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Ivan Lutz</w:t>
            </w:r>
            <w:r w:rsidR="0049399F">
              <w:rPr>
                <w:rFonts w:ascii="Calibri" w:hAnsi="Calibri" w:cs="Calibri"/>
                <w:sz w:val="22"/>
                <w:szCs w:val="20"/>
              </w:rPr>
              <w:t>, prof.</w:t>
            </w:r>
          </w:p>
        </w:tc>
      </w:tr>
      <w:tr w:rsidR="00E94871" w:rsidRPr="007170EA" w:rsidTr="0049399F">
        <w:tc>
          <w:tcPr>
            <w:tcW w:w="1807"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Priredba, izložba</w:t>
            </w:r>
          </w:p>
        </w:tc>
        <w:tc>
          <w:tcPr>
            <w:tcW w:w="1816"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Plakati, prezentacije učenika</w:t>
            </w:r>
          </w:p>
        </w:tc>
        <w:tc>
          <w:tcPr>
            <w:tcW w:w="1813"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Škola</w:t>
            </w:r>
          </w:p>
        </w:tc>
        <w:tc>
          <w:tcPr>
            <w:tcW w:w="1813"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Tijekom školske godine</w:t>
            </w:r>
          </w:p>
        </w:tc>
        <w:tc>
          <w:tcPr>
            <w:tcW w:w="1811"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Škola</w:t>
            </w:r>
          </w:p>
        </w:tc>
      </w:tr>
      <w:tr w:rsidR="00E94871" w:rsidRPr="007170EA" w:rsidTr="0049399F">
        <w:tc>
          <w:tcPr>
            <w:tcW w:w="1807"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Dan škole</w:t>
            </w:r>
          </w:p>
        </w:tc>
        <w:tc>
          <w:tcPr>
            <w:tcW w:w="1816"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Sudjelovanje u organizaciji</w:t>
            </w:r>
          </w:p>
        </w:tc>
        <w:tc>
          <w:tcPr>
            <w:tcW w:w="1813"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Škola</w:t>
            </w:r>
          </w:p>
        </w:tc>
        <w:tc>
          <w:tcPr>
            <w:tcW w:w="1813"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22.4.202</w:t>
            </w:r>
            <w:r w:rsidR="0049399F">
              <w:rPr>
                <w:rFonts w:ascii="Calibri" w:hAnsi="Calibri" w:cs="Calibri"/>
                <w:sz w:val="22"/>
                <w:szCs w:val="20"/>
              </w:rPr>
              <w:t>2</w:t>
            </w:r>
            <w:r w:rsidR="00E94871" w:rsidRPr="007170EA">
              <w:rPr>
                <w:rFonts w:ascii="Calibri" w:hAnsi="Calibri" w:cs="Calibri"/>
                <w:sz w:val="22"/>
                <w:szCs w:val="20"/>
              </w:rPr>
              <w:t>.</w:t>
            </w:r>
          </w:p>
        </w:tc>
        <w:tc>
          <w:tcPr>
            <w:tcW w:w="1811"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Škola</w:t>
            </w:r>
          </w:p>
        </w:tc>
      </w:tr>
      <w:tr w:rsidR="00E94871" w:rsidRPr="007170EA" w:rsidTr="0049399F">
        <w:tc>
          <w:tcPr>
            <w:tcW w:w="1807"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Planiram  znanstveno popularno predavanja za učenike</w:t>
            </w:r>
          </w:p>
        </w:tc>
        <w:tc>
          <w:tcPr>
            <w:tcW w:w="1816"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Znanost približiti učenicima</w:t>
            </w:r>
          </w:p>
        </w:tc>
        <w:tc>
          <w:tcPr>
            <w:tcW w:w="1813" w:type="dxa"/>
            <w:vAlign w:val="center"/>
          </w:tcPr>
          <w:p w:rsidR="00E94871" w:rsidRPr="007170EA" w:rsidRDefault="00E94871" w:rsidP="0049399F">
            <w:pPr>
              <w:rPr>
                <w:rFonts w:ascii="Calibri" w:hAnsi="Calibri" w:cs="Calibri"/>
                <w:sz w:val="22"/>
                <w:szCs w:val="20"/>
              </w:rPr>
            </w:pPr>
            <w:r w:rsidRPr="007170EA">
              <w:rPr>
                <w:rFonts w:ascii="Calibri" w:hAnsi="Calibri" w:cs="Calibri"/>
                <w:sz w:val="22"/>
                <w:szCs w:val="20"/>
              </w:rPr>
              <w:t>Amfiteatar</w:t>
            </w:r>
          </w:p>
        </w:tc>
        <w:tc>
          <w:tcPr>
            <w:tcW w:w="1813"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proljeće 202</w:t>
            </w:r>
            <w:r w:rsidR="0049399F">
              <w:rPr>
                <w:rFonts w:ascii="Calibri" w:hAnsi="Calibri" w:cs="Calibri"/>
                <w:sz w:val="22"/>
                <w:szCs w:val="20"/>
              </w:rPr>
              <w:t>2</w:t>
            </w:r>
            <w:r w:rsidR="00E94871" w:rsidRPr="007170EA">
              <w:rPr>
                <w:rFonts w:ascii="Calibri" w:hAnsi="Calibri" w:cs="Calibri"/>
                <w:sz w:val="22"/>
                <w:szCs w:val="20"/>
              </w:rPr>
              <w:t>.</w:t>
            </w:r>
          </w:p>
        </w:tc>
        <w:tc>
          <w:tcPr>
            <w:tcW w:w="1811" w:type="dxa"/>
            <w:vAlign w:val="center"/>
          </w:tcPr>
          <w:p w:rsidR="00E94871" w:rsidRPr="007170EA" w:rsidRDefault="00FC4E7B" w:rsidP="0049399F">
            <w:pPr>
              <w:rPr>
                <w:rFonts w:ascii="Calibri" w:hAnsi="Calibri" w:cs="Calibri"/>
                <w:sz w:val="22"/>
                <w:szCs w:val="20"/>
              </w:rPr>
            </w:pPr>
            <w:r w:rsidRPr="007170EA">
              <w:rPr>
                <w:rFonts w:ascii="Calibri" w:hAnsi="Calibri" w:cs="Calibri"/>
                <w:sz w:val="22"/>
                <w:szCs w:val="20"/>
              </w:rPr>
              <w:t>Ivan Lutz</w:t>
            </w:r>
            <w:r w:rsidR="0049399F">
              <w:rPr>
                <w:rFonts w:ascii="Calibri" w:hAnsi="Calibri" w:cs="Calibri"/>
                <w:sz w:val="22"/>
                <w:szCs w:val="20"/>
              </w:rPr>
              <w:t>, prof.</w:t>
            </w:r>
          </w:p>
        </w:tc>
      </w:tr>
    </w:tbl>
    <w:p w:rsidR="00015148" w:rsidRPr="007170EA" w:rsidRDefault="00015148" w:rsidP="006F053B">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015148" w:rsidRPr="007170EA" w:rsidRDefault="00015148" w:rsidP="00015148">
      <w:pPr>
        <w:jc w:val="center"/>
        <w:rPr>
          <w:rFonts w:ascii="Calibri" w:hAnsi="Calibri" w:cs="Calibri"/>
          <w:b/>
          <w:sz w:val="28"/>
          <w:szCs w:val="28"/>
        </w:rPr>
      </w:pPr>
    </w:p>
    <w:p w:rsidR="00015148" w:rsidRPr="007170EA" w:rsidRDefault="00015148" w:rsidP="00015148">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Krunoslav Medak, prof.</w:t>
      </w:r>
    </w:p>
    <w:p w:rsidR="00015148" w:rsidRPr="007170EA" w:rsidRDefault="00015148" w:rsidP="00015148">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812"/>
        <w:gridCol w:w="1814"/>
        <w:gridCol w:w="2502"/>
      </w:tblGrid>
      <w:tr w:rsidR="00015148" w:rsidRPr="007170EA" w:rsidTr="00015148">
        <w:trPr>
          <w:jc w:val="center"/>
        </w:trPr>
        <w:tc>
          <w:tcPr>
            <w:tcW w:w="1805"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Priredbe, izložbe, susreti</w:t>
            </w:r>
          </w:p>
        </w:tc>
        <w:tc>
          <w:tcPr>
            <w:tcW w:w="1812"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Sadržaj aktivnosti</w:t>
            </w:r>
          </w:p>
        </w:tc>
        <w:tc>
          <w:tcPr>
            <w:tcW w:w="1814"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Mjesto realizacije</w:t>
            </w:r>
          </w:p>
        </w:tc>
        <w:tc>
          <w:tcPr>
            <w:tcW w:w="2502"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Vrijeme realizacije</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26.9. Europski dan jezika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5.10 Međunarodni dan djeteta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14.10. Međunarodni dan za smanjenje prirodnih katastrofa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p w:rsidR="00015148" w:rsidRPr="007170EA" w:rsidRDefault="00015148" w:rsidP="00BA0FDC">
            <w:pPr>
              <w:rPr>
                <w:rFonts w:ascii="Calibri" w:hAnsi="Calibri" w:cs="Calibri"/>
                <w:sz w:val="22"/>
                <w:szCs w:val="20"/>
              </w:rPr>
            </w:pP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16.10. Svjetski dan hrane</w:t>
            </w:r>
          </w:p>
          <w:p w:rsidR="00015148" w:rsidRPr="007170EA" w:rsidRDefault="00015148" w:rsidP="00BA0FDC">
            <w:pPr>
              <w:rPr>
                <w:rFonts w:ascii="Calibri" w:hAnsi="Calibri" w:cs="Calibri"/>
                <w:sz w:val="22"/>
                <w:szCs w:val="20"/>
              </w:rPr>
            </w:pPr>
            <w:r w:rsidRPr="007170EA">
              <w:rPr>
                <w:rFonts w:ascii="Calibri" w:hAnsi="Calibri" w:cs="Calibri"/>
                <w:sz w:val="22"/>
                <w:szCs w:val="20"/>
              </w:rPr>
              <w:t>11 mjesec - Svjetski dan knjige</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Projekcije</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Projekcija animiranih filmova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28.10. svjetski dan animiranog filma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23.11. Svjetski humanitarni dan</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p w:rsidR="00015148" w:rsidRPr="007170EA" w:rsidRDefault="00015148" w:rsidP="00BA0FDC">
            <w:pPr>
              <w:rPr>
                <w:rFonts w:ascii="Calibri" w:hAnsi="Calibri" w:cs="Calibri"/>
                <w:sz w:val="22"/>
                <w:szCs w:val="20"/>
              </w:rPr>
            </w:pP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1.12. Svjetski dan borbe protiv AIDS-a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21.12. Božićni sajam</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 xml:space="preserve">Plakati, prezentacije učenika, </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14.02. Valentinovo</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22.03. Svjetski dan voda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22.04. Dan planeta Zemlje. Dan škole MAR</w:t>
            </w:r>
          </w:p>
          <w:p w:rsidR="00015148" w:rsidRPr="007170EA" w:rsidRDefault="00015148" w:rsidP="00BA0FDC">
            <w:pPr>
              <w:rPr>
                <w:rFonts w:ascii="Calibri" w:hAnsi="Calibri" w:cs="Calibri"/>
                <w:sz w:val="22"/>
                <w:szCs w:val="20"/>
              </w:rPr>
            </w:pP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 izlet</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 Muzej Brodskog posavlja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18.05. Međunarodni dan muzeja</w:t>
            </w:r>
          </w:p>
        </w:tc>
      </w:tr>
    </w:tbl>
    <w:p w:rsidR="00015148" w:rsidRPr="007170EA" w:rsidRDefault="00015148" w:rsidP="00015148">
      <w:pPr>
        <w:rPr>
          <w:rFonts w:ascii="Calibri" w:hAnsi="Calibri" w:cs="Calibri"/>
          <w:sz w:val="28"/>
        </w:rPr>
      </w:pPr>
    </w:p>
    <w:p w:rsidR="00015148" w:rsidRPr="007170EA" w:rsidRDefault="00015148">
      <w:pPr>
        <w:rPr>
          <w:rFonts w:ascii="Calibri" w:hAnsi="Calibri" w:cs="Calibri"/>
          <w:b/>
          <w:sz w:val="28"/>
          <w:szCs w:val="28"/>
        </w:rPr>
      </w:pPr>
      <w:r w:rsidRPr="007170EA">
        <w:rPr>
          <w:rFonts w:ascii="Calibri" w:hAnsi="Calibri" w:cs="Calibri"/>
          <w:b/>
          <w:sz w:val="28"/>
          <w:szCs w:val="28"/>
        </w:rPr>
        <w:br w:type="page"/>
      </w:r>
    </w:p>
    <w:p w:rsidR="00297411" w:rsidRPr="007170EA" w:rsidRDefault="002054D7" w:rsidP="00297411">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E45F99" w:rsidRPr="007170EA" w:rsidRDefault="00E45F99" w:rsidP="00297411">
      <w:pPr>
        <w:jc w:val="center"/>
        <w:rPr>
          <w:rFonts w:ascii="Calibri" w:hAnsi="Calibri" w:cs="Calibri"/>
          <w:b/>
          <w:sz w:val="28"/>
          <w:szCs w:val="28"/>
        </w:rPr>
      </w:pPr>
    </w:p>
    <w:p w:rsidR="002054D7" w:rsidRPr="007170EA" w:rsidRDefault="002054D7" w:rsidP="002054D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Antun Kladarić</w:t>
      </w:r>
    </w:p>
    <w:p w:rsidR="002054D7" w:rsidRPr="007170EA" w:rsidRDefault="002054D7" w:rsidP="002054D7">
      <w:pPr>
        <w:rPr>
          <w:rFonts w:ascii="Calibri" w:hAnsi="Calibri" w:cs="Calibri"/>
          <w:b/>
          <w:sz w:val="28"/>
          <w:szCs w:val="28"/>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333"/>
        <w:gridCol w:w="2203"/>
        <w:gridCol w:w="1559"/>
        <w:gridCol w:w="1559"/>
      </w:tblGrid>
      <w:tr w:rsidR="002054D7" w:rsidRPr="007170EA" w:rsidTr="00353314">
        <w:trPr>
          <w:jc w:val="center"/>
        </w:trPr>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NAZIV KULTURNE DJELATNOSTI</w:t>
            </w:r>
          </w:p>
        </w:tc>
        <w:tc>
          <w:tcPr>
            <w:tcW w:w="233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AKTIVNOST - SADRŽAJ</w:t>
            </w:r>
          </w:p>
        </w:tc>
        <w:tc>
          <w:tcPr>
            <w:tcW w:w="22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CILJ I ZADAĆE</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METODE I OBLICI</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VRIJEME REALIZACIJE</w:t>
            </w:r>
          </w:p>
        </w:tc>
      </w:tr>
      <w:tr w:rsidR="002054D7" w:rsidRPr="007170EA" w:rsidTr="00353314">
        <w:trPr>
          <w:trHeight w:val="205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PRIREDBA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Posjet kazališnim predstavama i  koncertima</w:t>
            </w:r>
          </w:p>
          <w:p w:rsidR="002054D7" w:rsidRPr="007170EA" w:rsidRDefault="002054D7" w:rsidP="00353314">
            <w:pPr>
              <w:rPr>
                <w:rFonts w:ascii="Calibri" w:hAnsi="Calibri" w:cs="Calibri"/>
                <w:sz w:val="22"/>
                <w:szCs w:val="22"/>
              </w:rPr>
            </w:pPr>
            <w:r w:rsidRPr="007170EA">
              <w:rPr>
                <w:rFonts w:ascii="Calibri" w:hAnsi="Calibri" w:cs="Calibri"/>
                <w:sz w:val="22"/>
                <w:szCs w:val="22"/>
              </w:rPr>
              <w:t xml:space="preserve">(KKD IBM, Franjevački samostan, Državni arhiv, Gradska </w:t>
            </w:r>
            <w:r w:rsidR="00E7357B" w:rsidRPr="007170EA">
              <w:rPr>
                <w:rFonts w:ascii="Calibri" w:hAnsi="Calibri" w:cs="Calibri"/>
                <w:sz w:val="22"/>
                <w:szCs w:val="22"/>
              </w:rPr>
              <w:t>knjižnica)</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Aktivno sudjelovati u kulturnim i javnim zbivanjima i esejistički ili putem plakata ih evaluirati</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Audiovizualna metoda</w:t>
            </w:r>
          </w:p>
          <w:p w:rsidR="002054D7" w:rsidRPr="007170EA" w:rsidRDefault="002054D7" w:rsidP="00353314">
            <w:pPr>
              <w:rPr>
                <w:rFonts w:ascii="Calibri" w:hAnsi="Calibri" w:cs="Calibri"/>
                <w:sz w:val="22"/>
                <w:szCs w:val="22"/>
              </w:rPr>
            </w:pPr>
            <w:r w:rsidRPr="007170EA">
              <w:rPr>
                <w:rFonts w:ascii="Calibri" w:hAnsi="Calibri" w:cs="Calibri"/>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E45F99">
            <w:pPr>
              <w:jc w:val="center"/>
              <w:rPr>
                <w:rFonts w:ascii="Calibri" w:hAnsi="Calibri" w:cs="Calibri"/>
                <w:sz w:val="22"/>
                <w:szCs w:val="22"/>
              </w:rPr>
            </w:pPr>
            <w:r w:rsidRPr="007170EA">
              <w:rPr>
                <w:rFonts w:ascii="Calibri" w:hAnsi="Calibri" w:cs="Calibri"/>
                <w:sz w:val="22"/>
                <w:szCs w:val="22"/>
              </w:rPr>
              <w:t>Tijekom školske godine</w:t>
            </w:r>
          </w:p>
        </w:tc>
      </w:tr>
      <w:tr w:rsidR="002054D7" w:rsidRPr="007170EA" w:rsidTr="00353314">
        <w:trPr>
          <w:trHeight w:val="59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IZLOŽBA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Izložbe organizirane od strane državnih institucija (Franjevački samostan,</w:t>
            </w:r>
          </w:p>
          <w:p w:rsidR="002054D7" w:rsidRPr="007170EA" w:rsidRDefault="002054D7" w:rsidP="00353314">
            <w:pPr>
              <w:rPr>
                <w:rFonts w:ascii="Calibri" w:hAnsi="Calibri" w:cs="Calibri"/>
                <w:sz w:val="22"/>
                <w:szCs w:val="22"/>
              </w:rPr>
            </w:pPr>
            <w:r w:rsidRPr="007170EA">
              <w:rPr>
                <w:rFonts w:ascii="Calibri" w:hAnsi="Calibri" w:cs="Calibri"/>
                <w:sz w:val="22"/>
                <w:szCs w:val="22"/>
              </w:rPr>
              <w:t>Državni arhiv – podružnica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Matica hrvatska –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Muzej Brodskog Posavlja,</w:t>
            </w:r>
          </w:p>
          <w:p w:rsidR="002054D7" w:rsidRPr="007170EA" w:rsidRDefault="002054D7" w:rsidP="00353314">
            <w:pPr>
              <w:rPr>
                <w:rFonts w:ascii="Calibri" w:hAnsi="Calibri" w:cs="Calibri"/>
                <w:sz w:val="22"/>
                <w:szCs w:val="22"/>
              </w:rPr>
            </w:pPr>
            <w:r w:rsidRPr="007170EA">
              <w:rPr>
                <w:rFonts w:ascii="Calibri" w:hAnsi="Calibri" w:cs="Calibri"/>
                <w:sz w:val="22"/>
                <w:szCs w:val="22"/>
              </w:rPr>
              <w:t>Konzervatorski odjel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Knjižnica i arhiv obitelji Brlić,</w:t>
            </w:r>
          </w:p>
          <w:p w:rsidR="002054D7" w:rsidRPr="007170EA" w:rsidRDefault="002054D7" w:rsidP="00353314">
            <w:pPr>
              <w:rPr>
                <w:rFonts w:ascii="Calibri" w:hAnsi="Calibri" w:cs="Calibri"/>
                <w:sz w:val="22"/>
                <w:szCs w:val="22"/>
              </w:rPr>
            </w:pPr>
            <w:r w:rsidRPr="007170EA">
              <w:rPr>
                <w:rFonts w:ascii="Calibri" w:hAnsi="Calibri" w:cs="Calibri"/>
                <w:sz w:val="22"/>
                <w:szCs w:val="22"/>
              </w:rPr>
              <w:t>Spomendom Dragutina Tadijanovića,</w:t>
            </w:r>
          </w:p>
          <w:p w:rsidR="002054D7" w:rsidRPr="007170EA" w:rsidRDefault="002054D7" w:rsidP="00353314">
            <w:pPr>
              <w:rPr>
                <w:rFonts w:ascii="Calibri" w:hAnsi="Calibri" w:cs="Calibri"/>
                <w:sz w:val="22"/>
                <w:szCs w:val="22"/>
              </w:rPr>
            </w:pPr>
            <w:r w:rsidRPr="007170EA">
              <w:rPr>
                <w:rFonts w:ascii="Calibri" w:hAnsi="Calibri" w:cs="Calibri"/>
                <w:sz w:val="22"/>
                <w:szCs w:val="22"/>
              </w:rPr>
              <w:t>Tvrđava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Galerije Becić i Ružić,</w:t>
            </w:r>
          </w:p>
          <w:p w:rsidR="002054D7" w:rsidRPr="007170EA" w:rsidRDefault="002054D7" w:rsidP="00353314">
            <w:pPr>
              <w:rPr>
                <w:rFonts w:ascii="Calibri" w:hAnsi="Calibri" w:cs="Calibri"/>
                <w:sz w:val="22"/>
                <w:szCs w:val="22"/>
              </w:rPr>
            </w:pPr>
            <w:r w:rsidRPr="007170EA">
              <w:rPr>
                <w:rFonts w:ascii="Calibri" w:hAnsi="Calibri" w:cs="Calibri"/>
                <w:sz w:val="22"/>
                <w:szCs w:val="22"/>
              </w:rPr>
              <w:t>Hrvatski institut za povijes</w:t>
            </w:r>
            <w:r w:rsidR="00E7357B" w:rsidRPr="007170EA">
              <w:rPr>
                <w:rFonts w:ascii="Calibri" w:hAnsi="Calibri" w:cs="Calibri"/>
                <w:sz w:val="22"/>
                <w:szCs w:val="22"/>
              </w:rPr>
              <w:t>t – podružnica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Obogaćivanje i oplemenjivanje vlastite ličnosti, upoznavanje opće kulture u različitim znanstvenim područjima, praćenje određene teme svake izložbe</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Audiovizualna metoda</w:t>
            </w:r>
          </w:p>
          <w:p w:rsidR="002054D7" w:rsidRPr="007170EA" w:rsidRDefault="002054D7" w:rsidP="00353314">
            <w:pPr>
              <w:rPr>
                <w:rFonts w:ascii="Calibri" w:hAnsi="Calibri" w:cs="Calibri"/>
                <w:sz w:val="22"/>
                <w:szCs w:val="22"/>
              </w:rPr>
            </w:pPr>
            <w:r w:rsidRPr="007170EA">
              <w:rPr>
                <w:rFonts w:ascii="Calibri" w:hAnsi="Calibri" w:cs="Calibri"/>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E45F99">
            <w:pPr>
              <w:jc w:val="center"/>
              <w:rPr>
                <w:rFonts w:ascii="Calibri" w:hAnsi="Calibri" w:cs="Calibri"/>
                <w:sz w:val="22"/>
                <w:szCs w:val="22"/>
              </w:rPr>
            </w:pPr>
            <w:r w:rsidRPr="007170EA">
              <w:rPr>
                <w:rFonts w:ascii="Calibri" w:hAnsi="Calibri" w:cs="Calibri"/>
                <w:sz w:val="22"/>
                <w:szCs w:val="22"/>
              </w:rPr>
              <w:t>Tijekom školske godine</w:t>
            </w:r>
          </w:p>
        </w:tc>
      </w:tr>
      <w:tr w:rsidR="002054D7" w:rsidRPr="007170EA" w:rsidTr="00353314">
        <w:trPr>
          <w:trHeight w:val="21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SAJMOVI</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Međunarodni gospodarski sajam i Međužupanijska stočarska</w:t>
            </w:r>
          </w:p>
          <w:p w:rsidR="002054D7" w:rsidRPr="007170EA" w:rsidRDefault="002054D7" w:rsidP="00353314">
            <w:pPr>
              <w:rPr>
                <w:rFonts w:ascii="Calibri" w:hAnsi="Calibri" w:cs="Calibri"/>
                <w:sz w:val="22"/>
                <w:szCs w:val="22"/>
              </w:rPr>
            </w:pPr>
            <w:r w:rsidRPr="007170EA">
              <w:rPr>
                <w:rFonts w:ascii="Calibri" w:hAnsi="Calibri" w:cs="Calibri"/>
                <w:sz w:val="22"/>
                <w:szCs w:val="22"/>
              </w:rPr>
              <w:t>Izložba, SŠ Matije An</w:t>
            </w:r>
            <w:r w:rsidR="00E7357B" w:rsidRPr="007170EA">
              <w:rPr>
                <w:rFonts w:ascii="Calibri" w:hAnsi="Calibri" w:cs="Calibri"/>
                <w:sz w:val="22"/>
                <w:szCs w:val="22"/>
              </w:rPr>
              <w:t>tuna Reljkovića,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Razvijanje komunikacijskih vještina i međuljudskih odnosa te ostvarivanje kontakata unutar šire zajednice</w:t>
            </w:r>
          </w:p>
        </w:tc>
        <w:tc>
          <w:tcPr>
            <w:tcW w:w="1559" w:type="dxa"/>
            <w:tcBorders>
              <w:top w:val="single" w:sz="4" w:space="0" w:color="auto"/>
              <w:left w:val="single" w:sz="4" w:space="0" w:color="auto"/>
              <w:bottom w:val="single" w:sz="4" w:space="0" w:color="auto"/>
              <w:right w:val="single" w:sz="4" w:space="0" w:color="auto"/>
            </w:tcBorders>
          </w:tcPr>
          <w:p w:rsidR="002054D7" w:rsidRPr="007170EA" w:rsidRDefault="002054D7" w:rsidP="002054D7">
            <w:pPr>
              <w:jc w:val="cente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054D7" w:rsidRPr="007170EA" w:rsidRDefault="00E45F99" w:rsidP="00E45F99">
            <w:pPr>
              <w:jc w:val="center"/>
              <w:rPr>
                <w:rFonts w:ascii="Calibri" w:hAnsi="Calibri" w:cs="Calibri"/>
                <w:sz w:val="22"/>
                <w:szCs w:val="22"/>
              </w:rPr>
            </w:pPr>
            <w:r w:rsidRPr="007170EA">
              <w:rPr>
                <w:rFonts w:ascii="Calibri" w:hAnsi="Calibri" w:cs="Calibri"/>
                <w:sz w:val="22"/>
                <w:szCs w:val="22"/>
              </w:rPr>
              <w:t>Tijekom školske godine</w:t>
            </w:r>
          </w:p>
        </w:tc>
      </w:tr>
    </w:tbl>
    <w:p w:rsidR="00E45F99" w:rsidRPr="007170EA" w:rsidRDefault="00E45F99" w:rsidP="003351A8">
      <w:pPr>
        <w:jc w:val="center"/>
        <w:rPr>
          <w:rFonts w:ascii="Calibri" w:hAnsi="Calibri" w:cs="Calibri"/>
          <w:b/>
          <w:sz w:val="28"/>
          <w:szCs w:val="28"/>
        </w:rPr>
      </w:pPr>
    </w:p>
    <w:p w:rsidR="00E45F99" w:rsidRPr="007170EA" w:rsidRDefault="00E45F99">
      <w:pPr>
        <w:rPr>
          <w:rFonts w:ascii="Calibri" w:hAnsi="Calibri" w:cs="Calibri"/>
          <w:b/>
          <w:sz w:val="28"/>
          <w:szCs w:val="28"/>
        </w:rPr>
      </w:pPr>
      <w:r w:rsidRPr="007170EA">
        <w:rPr>
          <w:rFonts w:ascii="Calibri" w:hAnsi="Calibri" w:cs="Calibri"/>
          <w:b/>
          <w:sz w:val="28"/>
          <w:szCs w:val="28"/>
        </w:rPr>
        <w:br w:type="page"/>
      </w:r>
    </w:p>
    <w:p w:rsidR="003351A8" w:rsidRPr="007170EA" w:rsidRDefault="003351A8" w:rsidP="003351A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351A8" w:rsidRPr="007170EA" w:rsidRDefault="003351A8" w:rsidP="003351A8">
      <w:pPr>
        <w:rPr>
          <w:rFonts w:ascii="Calibri" w:hAnsi="Calibri" w:cs="Calibri"/>
          <w:b/>
        </w:rPr>
      </w:pPr>
    </w:p>
    <w:p w:rsidR="003351A8" w:rsidRPr="007170EA" w:rsidRDefault="003351A8" w:rsidP="003351A8">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Marija Malinar</w:t>
      </w:r>
    </w:p>
    <w:p w:rsidR="003351A8" w:rsidRPr="007170EA" w:rsidRDefault="003351A8" w:rsidP="00297411">
      <w:pPr>
        <w:jc w:val="center"/>
        <w:rPr>
          <w:rFonts w:ascii="Calibri" w:hAnsi="Calibri"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825"/>
        <w:gridCol w:w="1837"/>
        <w:gridCol w:w="1603"/>
        <w:gridCol w:w="1875"/>
      </w:tblGrid>
      <w:tr w:rsidR="003351A8" w:rsidRPr="007170EA" w:rsidTr="005C7706">
        <w:tc>
          <w:tcPr>
            <w:tcW w:w="1922"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NAZIV KULTURNE DJELATNOSTI</w:t>
            </w:r>
          </w:p>
        </w:tc>
        <w:tc>
          <w:tcPr>
            <w:tcW w:w="1825"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AKTIVNOST - SADRŽAJ</w:t>
            </w:r>
          </w:p>
        </w:tc>
        <w:tc>
          <w:tcPr>
            <w:tcW w:w="1837"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CILJ I ZADAĆE</w:t>
            </w:r>
          </w:p>
        </w:tc>
        <w:tc>
          <w:tcPr>
            <w:tcW w:w="1603"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METODE I OBLICI</w:t>
            </w:r>
          </w:p>
        </w:tc>
        <w:tc>
          <w:tcPr>
            <w:tcW w:w="1875"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VRIJEME REALIZACIJE</w:t>
            </w:r>
          </w:p>
        </w:tc>
      </w:tr>
      <w:tr w:rsidR="003351A8" w:rsidRPr="007170EA" w:rsidTr="00864629">
        <w:trPr>
          <w:trHeight w:val="3177"/>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PRIREDBA</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biti aktivan sudionik kulturnih i javnih zbivanja u gradu</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audiovizualna metoda</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r w:rsidR="003351A8" w:rsidRPr="007170EA" w:rsidTr="00864629">
        <w:trPr>
          <w:trHeight w:val="4088"/>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IZLOŽBA</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 xml:space="preserve">Posjet Galeriji Ružić, </w:t>
            </w:r>
          </w:p>
          <w:p w:rsidR="003351A8" w:rsidRPr="007170EA" w:rsidRDefault="003351A8" w:rsidP="00864629">
            <w:pPr>
              <w:rPr>
                <w:rFonts w:ascii="Calibri" w:hAnsi="Calibri" w:cs="Calibri"/>
              </w:rPr>
            </w:pPr>
            <w:r w:rsidRPr="007170EA">
              <w:rPr>
                <w:rFonts w:ascii="Calibri" w:hAnsi="Calibri" w:cs="Calibri"/>
              </w:rPr>
              <w:t>Salonu Becić, posjet i razgledavanje postavki Muzeja Brodskog posavlja,</w:t>
            </w:r>
          </w:p>
          <w:p w:rsidR="003351A8" w:rsidRPr="007170EA" w:rsidRDefault="003351A8" w:rsidP="00864629">
            <w:pPr>
              <w:rPr>
                <w:rFonts w:ascii="Calibri" w:hAnsi="Calibri" w:cs="Calibri"/>
              </w:rPr>
            </w:pPr>
            <w:r w:rsidRPr="007170EA">
              <w:rPr>
                <w:rFonts w:ascii="Calibri" w:hAnsi="Calibri" w:cs="Calibri"/>
              </w:rPr>
              <w:t>posjet brodskoj tvrđavi – uz mogućnost   programa Živa povijest</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obogaćivanje i oplemenjivanje vlastite ličnosti, upoznavanje vlastite kulture i običaja, razvijanje ljubavi prema umjetnosti i povijesti (zavičajnoj i nacionalnoj)</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vizualna metoda,</w:t>
            </w:r>
          </w:p>
          <w:p w:rsidR="003351A8" w:rsidRPr="007170EA" w:rsidRDefault="003351A8" w:rsidP="00864629">
            <w:pPr>
              <w:rPr>
                <w:rFonts w:ascii="Calibri" w:hAnsi="Calibri" w:cs="Calibri"/>
              </w:rPr>
            </w:pPr>
            <w:r w:rsidRPr="007170EA">
              <w:rPr>
                <w:rFonts w:ascii="Calibri" w:hAnsi="Calibri" w:cs="Calibri"/>
              </w:rPr>
              <w:t>razgovor</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r w:rsidR="003351A8" w:rsidRPr="007170EA" w:rsidTr="00864629">
        <w:trPr>
          <w:trHeight w:val="3395"/>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SAJMOVI</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Florafest</w:t>
            </w:r>
            <w:r w:rsidR="00864629">
              <w:rPr>
                <w:rFonts w:ascii="Calibri" w:hAnsi="Calibri" w:cs="Calibri"/>
              </w:rPr>
              <w:t xml:space="preserve"> </w:t>
            </w:r>
            <w:r w:rsidRPr="007170EA">
              <w:rPr>
                <w:rFonts w:ascii="Calibri" w:hAnsi="Calibri" w:cs="Calibri"/>
              </w:rPr>
              <w:t>- sajam cvijeća,</w:t>
            </w:r>
          </w:p>
          <w:p w:rsidR="003351A8" w:rsidRPr="007170EA" w:rsidRDefault="003351A8" w:rsidP="00864629">
            <w:pPr>
              <w:rPr>
                <w:rFonts w:ascii="Calibri" w:hAnsi="Calibri" w:cs="Calibri"/>
              </w:rPr>
            </w:pPr>
            <w:r w:rsidRPr="007170EA">
              <w:rPr>
                <w:rFonts w:ascii="Calibri" w:hAnsi="Calibri" w:cs="Calibri"/>
              </w:rPr>
              <w:t xml:space="preserve">Katarinski sajam, </w:t>
            </w:r>
          </w:p>
          <w:p w:rsidR="003351A8" w:rsidRPr="007170EA" w:rsidRDefault="003351A8" w:rsidP="00864629">
            <w:pPr>
              <w:rPr>
                <w:rFonts w:ascii="Calibri" w:hAnsi="Calibri" w:cs="Calibri"/>
              </w:rPr>
            </w:pPr>
            <w:r w:rsidRPr="007170EA">
              <w:rPr>
                <w:rFonts w:ascii="Calibri" w:hAnsi="Calibri" w:cs="Calibri"/>
              </w:rPr>
              <w:t>Interliber,</w:t>
            </w:r>
          </w:p>
          <w:p w:rsidR="003351A8" w:rsidRPr="007170EA" w:rsidRDefault="003351A8" w:rsidP="00864629">
            <w:pPr>
              <w:rPr>
                <w:rFonts w:ascii="Calibri" w:hAnsi="Calibri" w:cs="Calibri"/>
              </w:rPr>
            </w:pPr>
            <w:r w:rsidRPr="007170EA">
              <w:rPr>
                <w:rFonts w:ascii="Calibri" w:hAnsi="Calibri" w:cs="Calibri"/>
              </w:rPr>
              <w:t>Međužupanijska stočarska izložba u Slavonskom Brodu</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razgovor</w:t>
            </w:r>
          </w:p>
          <w:p w:rsidR="003351A8" w:rsidRPr="007170EA" w:rsidRDefault="003351A8" w:rsidP="00864629">
            <w:pPr>
              <w:rPr>
                <w:rFonts w:ascii="Calibri" w:hAnsi="Calibri" w:cs="Calibri"/>
              </w:rPr>
            </w:pPr>
            <w:r w:rsidRPr="007170EA">
              <w:rPr>
                <w:rFonts w:ascii="Calibri" w:hAnsi="Calibri" w:cs="Calibri"/>
              </w:rPr>
              <w:t>dijalog</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bl>
    <w:p w:rsidR="00864629" w:rsidRDefault="00864629" w:rsidP="005C7706">
      <w:pPr>
        <w:jc w:val="center"/>
        <w:rPr>
          <w:rFonts w:ascii="Calibri" w:hAnsi="Calibri" w:cs="Calibri"/>
          <w:b/>
          <w:sz w:val="28"/>
          <w:szCs w:val="28"/>
        </w:rPr>
      </w:pPr>
    </w:p>
    <w:p w:rsidR="00864629" w:rsidRDefault="00864629">
      <w:pPr>
        <w:rPr>
          <w:rFonts w:ascii="Calibri" w:hAnsi="Calibri" w:cs="Calibri"/>
          <w:b/>
          <w:sz w:val="28"/>
          <w:szCs w:val="28"/>
        </w:rPr>
      </w:pPr>
      <w:r>
        <w:rPr>
          <w:rFonts w:ascii="Calibri" w:hAnsi="Calibri" w:cs="Calibri"/>
          <w:b/>
          <w:sz w:val="28"/>
          <w:szCs w:val="28"/>
        </w:rPr>
        <w:br w:type="page"/>
      </w:r>
    </w:p>
    <w:p w:rsidR="005C7706" w:rsidRPr="007170EA" w:rsidRDefault="005C7706" w:rsidP="005C7706">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5C7706" w:rsidRPr="007170EA" w:rsidRDefault="005C7706" w:rsidP="005C7706">
      <w:pPr>
        <w:rPr>
          <w:rFonts w:ascii="Calibri" w:hAnsi="Calibri" w:cs="Calibri"/>
          <w:b/>
        </w:rPr>
      </w:pPr>
    </w:p>
    <w:p w:rsidR="005C7706" w:rsidRPr="007170EA" w:rsidRDefault="005C7706" w:rsidP="005C7706">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Davor Baričić</w:t>
      </w:r>
    </w:p>
    <w:p w:rsidR="005C7706" w:rsidRPr="007170EA" w:rsidRDefault="005C7706" w:rsidP="005C7706">
      <w:pPr>
        <w:rPr>
          <w:rFonts w:ascii="Calibri" w:hAnsi="Calibri" w:cs="Calibri"/>
          <w:sz w:val="28"/>
        </w:rPr>
      </w:pPr>
      <w:r w:rsidRPr="007170EA">
        <w:rPr>
          <w:rFonts w:ascii="Calibri" w:hAnsi="Calibri" w:cs="Calibri"/>
          <w:b/>
          <w:sz w:val="28"/>
        </w:rPr>
        <w:t xml:space="preserve">Planirano: </w:t>
      </w:r>
      <w:r w:rsidRPr="007170EA">
        <w:rPr>
          <w:rFonts w:ascii="Calibri" w:hAnsi="Calibri" w:cs="Calibri"/>
          <w:sz w:val="28"/>
        </w:rPr>
        <w:t>35 sati</w:t>
      </w:r>
    </w:p>
    <w:p w:rsidR="005C7706" w:rsidRPr="007170EA" w:rsidRDefault="005C7706" w:rsidP="003351A8">
      <w:pPr>
        <w:jc w:val="center"/>
        <w:rPr>
          <w:rFonts w:ascii="Calibri" w:hAnsi="Calibri" w:cs="Calibri"/>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2267"/>
        <w:gridCol w:w="2010"/>
        <w:gridCol w:w="1746"/>
        <w:gridCol w:w="1560"/>
      </w:tblGrid>
      <w:tr w:rsidR="005C7706" w:rsidRPr="007170EA" w:rsidTr="005C7706">
        <w:trPr>
          <w:trHeight w:val="870"/>
        </w:trPr>
        <w:tc>
          <w:tcPr>
            <w:tcW w:w="1910"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NAZIV KULTURNE</w:t>
            </w:r>
          </w:p>
          <w:p w:rsidR="005C7706" w:rsidRPr="007170EA" w:rsidRDefault="005C7706" w:rsidP="005C7706">
            <w:pPr>
              <w:jc w:val="center"/>
              <w:rPr>
                <w:rFonts w:ascii="Calibri" w:hAnsi="Calibri" w:cs="Calibri"/>
                <w:b/>
                <w:sz w:val="28"/>
                <w:szCs w:val="28"/>
              </w:rPr>
            </w:pPr>
            <w:r w:rsidRPr="007170EA">
              <w:rPr>
                <w:rFonts w:ascii="Calibri" w:hAnsi="Calibri" w:cs="Calibri"/>
                <w:b/>
              </w:rPr>
              <w:t>DJELATNOSTI</w:t>
            </w:r>
          </w:p>
        </w:tc>
        <w:tc>
          <w:tcPr>
            <w:tcW w:w="2267"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AKTIVNOST /</w:t>
            </w:r>
          </w:p>
          <w:p w:rsidR="005C7706" w:rsidRPr="007170EA" w:rsidRDefault="005C7706" w:rsidP="005C7706">
            <w:pPr>
              <w:jc w:val="center"/>
              <w:rPr>
                <w:rFonts w:ascii="Calibri" w:hAnsi="Calibri" w:cs="Calibri"/>
                <w:b/>
              </w:rPr>
            </w:pPr>
            <w:r w:rsidRPr="007170EA">
              <w:rPr>
                <w:rFonts w:ascii="Calibri" w:hAnsi="Calibri" w:cs="Calibri"/>
                <w:b/>
              </w:rPr>
              <w:t>SADRŽAJ</w:t>
            </w:r>
          </w:p>
        </w:tc>
        <w:tc>
          <w:tcPr>
            <w:tcW w:w="2010"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CILJ I ZADAĆE</w:t>
            </w:r>
          </w:p>
        </w:tc>
        <w:tc>
          <w:tcPr>
            <w:tcW w:w="1746" w:type="dxa"/>
            <w:tcBorders>
              <w:right w:val="single" w:sz="4" w:space="0" w:color="auto"/>
            </w:tcBorders>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METODE I OBLICI RADA</w:t>
            </w:r>
          </w:p>
        </w:tc>
        <w:tc>
          <w:tcPr>
            <w:tcW w:w="1560" w:type="dxa"/>
            <w:tcBorders>
              <w:left w:val="single" w:sz="4" w:space="0" w:color="auto"/>
            </w:tcBorders>
            <w:shd w:val="clear" w:color="auto" w:fill="DEEAF6" w:themeFill="accent5" w:themeFillTint="33"/>
            <w:vAlign w:val="center"/>
          </w:tcPr>
          <w:p w:rsidR="005C7706" w:rsidRPr="007170EA" w:rsidRDefault="005C7706" w:rsidP="005C7706">
            <w:pPr>
              <w:jc w:val="center"/>
              <w:rPr>
                <w:rFonts w:ascii="Calibri" w:hAnsi="Calibri" w:cs="Calibri"/>
                <w:b/>
                <w:sz w:val="22"/>
              </w:rPr>
            </w:pPr>
            <w:r w:rsidRPr="007170EA">
              <w:rPr>
                <w:rFonts w:ascii="Calibri" w:hAnsi="Calibri" w:cs="Calibri"/>
                <w:b/>
                <w:sz w:val="22"/>
              </w:rPr>
              <w:t>VRIJEME</w:t>
            </w:r>
          </w:p>
          <w:p w:rsidR="005C7706" w:rsidRPr="007170EA" w:rsidRDefault="005C7706" w:rsidP="005C7706">
            <w:pPr>
              <w:jc w:val="center"/>
              <w:rPr>
                <w:rFonts w:ascii="Calibri" w:hAnsi="Calibri" w:cs="Calibri"/>
                <w:b/>
              </w:rPr>
            </w:pPr>
            <w:r w:rsidRPr="007170EA">
              <w:rPr>
                <w:rFonts w:ascii="Calibri" w:hAnsi="Calibri" w:cs="Calibri"/>
                <w:b/>
                <w:sz w:val="22"/>
              </w:rPr>
              <w:t>REALIZACIJE</w:t>
            </w:r>
          </w:p>
        </w:tc>
      </w:tr>
      <w:tr w:rsidR="005C7706" w:rsidRPr="007170EA" w:rsidTr="000D27C9">
        <w:trPr>
          <w:trHeight w:val="4811"/>
        </w:trPr>
        <w:tc>
          <w:tcPr>
            <w:tcW w:w="1910" w:type="dxa"/>
            <w:vAlign w:val="center"/>
          </w:tcPr>
          <w:p w:rsidR="005C7706" w:rsidRPr="000D27C9" w:rsidRDefault="005C7706" w:rsidP="00864629">
            <w:pPr>
              <w:rPr>
                <w:rFonts w:ascii="Calibri" w:hAnsi="Calibri" w:cs="Calibri"/>
                <w:b/>
              </w:rPr>
            </w:pPr>
            <w:r w:rsidRPr="007170EA">
              <w:rPr>
                <w:rFonts w:ascii="Calibri" w:hAnsi="Calibri" w:cs="Calibri"/>
                <w:b/>
              </w:rPr>
              <w:t>PRIREDBE</w:t>
            </w:r>
          </w:p>
        </w:tc>
        <w:tc>
          <w:tcPr>
            <w:tcW w:w="2267" w:type="dxa"/>
            <w:vAlign w:val="center"/>
          </w:tcPr>
          <w:p w:rsidR="005C7706" w:rsidRPr="007170EA" w:rsidRDefault="005C7706" w:rsidP="00864629">
            <w:pPr>
              <w:rPr>
                <w:rFonts w:ascii="Calibri" w:hAnsi="Calibri" w:cs="Calibri"/>
              </w:rPr>
            </w:pPr>
            <w:r w:rsidRPr="007170EA">
              <w:rPr>
                <w:rFonts w:ascii="Calibri" w:hAnsi="Calibri" w:cs="Calibri"/>
              </w:rPr>
              <w:t>- Posjet kazališnim predstavama</w:t>
            </w:r>
          </w:p>
          <w:p w:rsidR="005C7706" w:rsidRPr="007170EA" w:rsidRDefault="005C7706" w:rsidP="00864629">
            <w:pPr>
              <w:rPr>
                <w:rFonts w:ascii="Calibri" w:hAnsi="Calibri" w:cs="Calibri"/>
              </w:rPr>
            </w:pPr>
            <w:r w:rsidRPr="007170EA">
              <w:rPr>
                <w:rFonts w:ascii="Calibri" w:hAnsi="Calibri" w:cs="Calibri"/>
              </w:rPr>
              <w:t>- Koncerti</w:t>
            </w:r>
          </w:p>
          <w:p w:rsidR="005C7706" w:rsidRPr="007170EA" w:rsidRDefault="005C7706" w:rsidP="00864629">
            <w:pPr>
              <w:rPr>
                <w:rFonts w:ascii="Calibri" w:hAnsi="Calibri" w:cs="Calibri"/>
              </w:rPr>
            </w:pPr>
            <w:r w:rsidRPr="007170EA">
              <w:rPr>
                <w:rFonts w:ascii="Calibri" w:hAnsi="Calibri" w:cs="Calibri"/>
              </w:rPr>
              <w:t>- Dani Ivane Brlić Mažuranić</w:t>
            </w:r>
          </w:p>
          <w:p w:rsidR="005C7706" w:rsidRPr="007170EA" w:rsidRDefault="000D27C9" w:rsidP="00864629">
            <w:pPr>
              <w:rPr>
                <w:rFonts w:ascii="Calibri" w:hAnsi="Calibri" w:cs="Calibri"/>
              </w:rPr>
            </w:pPr>
            <w:r>
              <w:rPr>
                <w:rFonts w:ascii="Calibri" w:hAnsi="Calibri" w:cs="Calibri"/>
              </w:rPr>
              <w:t xml:space="preserve">- </w:t>
            </w:r>
            <w:r w:rsidR="005C7706" w:rsidRPr="007170EA">
              <w:rPr>
                <w:rFonts w:ascii="Calibri" w:hAnsi="Calibri" w:cs="Calibri"/>
              </w:rPr>
              <w:t>Satirova jesenska riznica</w:t>
            </w:r>
            <w:r>
              <w:rPr>
                <w:rFonts w:ascii="Calibri" w:hAnsi="Calibri" w:cs="Calibri"/>
              </w:rPr>
              <w:t xml:space="preserve"> </w:t>
            </w:r>
            <w:r w:rsidR="005C7706" w:rsidRPr="007170EA">
              <w:rPr>
                <w:rFonts w:ascii="Calibri" w:hAnsi="Calibri" w:cs="Calibri"/>
              </w:rPr>
              <w:t>-</w:t>
            </w:r>
            <w:r>
              <w:rPr>
                <w:rFonts w:ascii="Calibri" w:hAnsi="Calibri" w:cs="Calibri"/>
              </w:rPr>
              <w:t xml:space="preserve"> </w:t>
            </w:r>
            <w:r w:rsidR="005C7706" w:rsidRPr="007170EA">
              <w:rPr>
                <w:rFonts w:ascii="Calibri" w:hAnsi="Calibri" w:cs="Calibri"/>
              </w:rPr>
              <w:t>obilježavanje europskog tjedna vještina stečenih u strukovnom obrazovanju u školi</w:t>
            </w:r>
          </w:p>
          <w:p w:rsidR="005C7706" w:rsidRPr="007170EA" w:rsidRDefault="005C7706" w:rsidP="00864629">
            <w:pPr>
              <w:rPr>
                <w:rFonts w:ascii="Calibri" w:hAnsi="Calibri" w:cs="Calibri"/>
              </w:rPr>
            </w:pPr>
            <w:r w:rsidRPr="007170EA">
              <w:rPr>
                <w:rFonts w:ascii="Calibri" w:hAnsi="Calibri" w:cs="Calibri"/>
              </w:rPr>
              <w:t>- Božični sajam u školi</w:t>
            </w:r>
          </w:p>
          <w:p w:rsidR="005C7706" w:rsidRPr="007170EA" w:rsidRDefault="005C7706" w:rsidP="00864629">
            <w:pPr>
              <w:rPr>
                <w:rFonts w:ascii="Calibri" w:hAnsi="Calibri" w:cs="Calibri"/>
              </w:rPr>
            </w:pPr>
            <w:r w:rsidRPr="007170EA">
              <w:rPr>
                <w:rFonts w:ascii="Calibri" w:hAnsi="Calibri" w:cs="Calibri"/>
              </w:rPr>
              <w:t>- Dan otvorenih vrata skole</w:t>
            </w: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Poticanje </w:t>
            </w:r>
          </w:p>
          <w:p w:rsidR="005C7706" w:rsidRDefault="005C7706" w:rsidP="00864629">
            <w:pPr>
              <w:rPr>
                <w:rFonts w:ascii="Calibri" w:hAnsi="Calibri" w:cs="Calibri"/>
              </w:rPr>
            </w:pPr>
            <w:r w:rsidRPr="007170EA">
              <w:rPr>
                <w:rFonts w:ascii="Calibri" w:hAnsi="Calibri" w:cs="Calibri"/>
              </w:rPr>
              <w:t xml:space="preserve"> kreativnosti učenika</w:t>
            </w:r>
          </w:p>
          <w:p w:rsidR="000D27C9" w:rsidRPr="007170EA" w:rsidRDefault="000D27C9" w:rsidP="00864629">
            <w:pPr>
              <w:rPr>
                <w:rFonts w:ascii="Calibri" w:hAnsi="Calibri" w:cs="Calibri"/>
              </w:rPr>
            </w:pPr>
          </w:p>
          <w:p w:rsidR="005C7706" w:rsidRPr="007170EA" w:rsidRDefault="000D27C9" w:rsidP="00864629">
            <w:pPr>
              <w:rPr>
                <w:rFonts w:ascii="Calibri" w:hAnsi="Calibri" w:cs="Calibri"/>
                <w:b/>
                <w:i/>
              </w:rPr>
            </w:pPr>
            <w:r>
              <w:rPr>
                <w:rFonts w:ascii="Calibri" w:hAnsi="Calibri" w:cs="Calibri"/>
              </w:rPr>
              <w:t xml:space="preserve">- </w:t>
            </w:r>
            <w:r w:rsidR="005C7706" w:rsidRPr="007170EA">
              <w:rPr>
                <w:rFonts w:ascii="Calibri" w:hAnsi="Calibri" w:cs="Calibri"/>
              </w:rPr>
              <w:t>Aktivno  sudjelovanje u kulturnim i javnim zbivanjima</w:t>
            </w:r>
          </w:p>
        </w:tc>
        <w:tc>
          <w:tcPr>
            <w:tcW w:w="1746" w:type="dxa"/>
            <w:tcBorders>
              <w:right w:val="single" w:sz="4" w:space="0" w:color="auto"/>
            </w:tcBorders>
            <w:vAlign w:val="center"/>
          </w:tcPr>
          <w:p w:rsidR="005C7706" w:rsidRPr="007170EA" w:rsidRDefault="005C7706" w:rsidP="00864629">
            <w:pPr>
              <w:rPr>
                <w:rFonts w:ascii="Calibri" w:hAnsi="Calibri" w:cs="Calibri"/>
                <w:sz w:val="28"/>
                <w:szCs w:val="28"/>
              </w:rPr>
            </w:pPr>
          </w:p>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audiovizualne </w:t>
            </w:r>
          </w:p>
          <w:p w:rsidR="005C7706" w:rsidRPr="007170EA" w:rsidRDefault="005C7706" w:rsidP="00864629">
            <w:pPr>
              <w:rPr>
                <w:rFonts w:ascii="Calibri" w:hAnsi="Calibri" w:cs="Calibri"/>
              </w:rPr>
            </w:pPr>
            <w:r w:rsidRPr="007170EA">
              <w:rPr>
                <w:rFonts w:ascii="Calibri" w:hAnsi="Calibri" w:cs="Calibri"/>
              </w:rPr>
              <w:t>metode</w:t>
            </w:r>
          </w:p>
          <w:p w:rsidR="005C7706" w:rsidRPr="007170EA" w:rsidRDefault="005C7706" w:rsidP="00864629">
            <w:pPr>
              <w:rPr>
                <w:rFonts w:ascii="Calibri" w:hAnsi="Calibri" w:cs="Calibri"/>
              </w:rPr>
            </w:pPr>
            <w:r w:rsidRPr="007170EA">
              <w:rPr>
                <w:rFonts w:ascii="Calibri" w:hAnsi="Calibri" w:cs="Calibri"/>
              </w:rPr>
              <w:t>- radionice</w:t>
            </w:r>
          </w:p>
          <w:p w:rsidR="005C7706" w:rsidRPr="007170EA" w:rsidRDefault="005C7706" w:rsidP="00864629">
            <w:pPr>
              <w:rPr>
                <w:rFonts w:ascii="Calibri" w:hAnsi="Calibri" w:cs="Calibri"/>
              </w:rPr>
            </w:pPr>
            <w:r w:rsidRPr="007170EA">
              <w:rPr>
                <w:rFonts w:ascii="Calibri" w:hAnsi="Calibri" w:cs="Calibri"/>
              </w:rPr>
              <w:t>- timski rad</w:t>
            </w:r>
          </w:p>
          <w:p w:rsidR="005C7706" w:rsidRPr="007170EA" w:rsidRDefault="005C7706" w:rsidP="00864629">
            <w:pPr>
              <w:rPr>
                <w:rFonts w:ascii="Calibri" w:hAnsi="Calibri" w:cs="Calibri"/>
                <w:sz w:val="28"/>
                <w:szCs w:val="28"/>
              </w:rPr>
            </w:pPr>
          </w:p>
        </w:tc>
        <w:tc>
          <w:tcPr>
            <w:tcW w:w="1560" w:type="dxa"/>
            <w:tcBorders>
              <w:left w:val="single" w:sz="4" w:space="0" w:color="auto"/>
            </w:tcBorders>
            <w:vAlign w:val="center"/>
          </w:tcPr>
          <w:p w:rsidR="005C7706" w:rsidRPr="007170EA" w:rsidRDefault="005C7706" w:rsidP="000D27C9">
            <w:pPr>
              <w:jc w:val="center"/>
              <w:rPr>
                <w:rFonts w:ascii="Calibri" w:hAnsi="Calibri" w:cs="Calibri"/>
              </w:rPr>
            </w:pPr>
          </w:p>
          <w:p w:rsidR="005C7706" w:rsidRPr="007170EA" w:rsidRDefault="005C7706" w:rsidP="000D27C9">
            <w:pPr>
              <w:jc w:val="center"/>
              <w:rPr>
                <w:rFonts w:ascii="Calibri" w:hAnsi="Calibri" w:cs="Calibri"/>
                <w:sz w:val="28"/>
                <w:szCs w:val="28"/>
              </w:rPr>
            </w:pPr>
          </w:p>
          <w:p w:rsidR="005C7706" w:rsidRPr="007170EA" w:rsidRDefault="005C7706" w:rsidP="000D27C9">
            <w:pPr>
              <w:jc w:val="center"/>
              <w:rPr>
                <w:rFonts w:ascii="Calibri" w:hAnsi="Calibri" w:cs="Calibri"/>
              </w:rPr>
            </w:pPr>
            <w:r w:rsidRPr="007170EA">
              <w:rPr>
                <w:rFonts w:ascii="Calibri" w:hAnsi="Calibri" w:cs="Calibri"/>
              </w:rPr>
              <w:t>Tijekom školske</w:t>
            </w:r>
          </w:p>
          <w:p w:rsidR="005C7706" w:rsidRPr="007170EA" w:rsidRDefault="005C7706" w:rsidP="000D27C9">
            <w:pPr>
              <w:jc w:val="center"/>
              <w:rPr>
                <w:rFonts w:ascii="Calibri" w:hAnsi="Calibri" w:cs="Calibri"/>
              </w:rPr>
            </w:pPr>
            <w:r w:rsidRPr="007170EA">
              <w:rPr>
                <w:rFonts w:ascii="Calibri" w:hAnsi="Calibri" w:cs="Calibri"/>
              </w:rPr>
              <w:t>godine</w:t>
            </w:r>
          </w:p>
        </w:tc>
      </w:tr>
      <w:tr w:rsidR="005C7706" w:rsidRPr="007170EA" w:rsidTr="000D27C9">
        <w:trPr>
          <w:trHeight w:val="1829"/>
        </w:trPr>
        <w:tc>
          <w:tcPr>
            <w:tcW w:w="1910" w:type="dxa"/>
            <w:vAlign w:val="center"/>
          </w:tcPr>
          <w:p w:rsidR="005C7706" w:rsidRPr="000D27C9" w:rsidRDefault="005C7706" w:rsidP="00864629">
            <w:pPr>
              <w:rPr>
                <w:rFonts w:ascii="Calibri" w:hAnsi="Calibri" w:cs="Calibri"/>
                <w:b/>
              </w:rPr>
            </w:pPr>
            <w:r w:rsidRPr="007170EA">
              <w:rPr>
                <w:rFonts w:ascii="Calibri" w:hAnsi="Calibri" w:cs="Calibri"/>
                <w:b/>
              </w:rPr>
              <w:t>IZLOŽBE</w:t>
            </w:r>
          </w:p>
        </w:tc>
        <w:tc>
          <w:tcPr>
            <w:tcW w:w="2267" w:type="dxa"/>
            <w:vAlign w:val="center"/>
          </w:tcPr>
          <w:p w:rsidR="005C7706" w:rsidRPr="007170EA" w:rsidRDefault="005C7706" w:rsidP="00864629">
            <w:pPr>
              <w:rPr>
                <w:rFonts w:ascii="Calibri" w:hAnsi="Calibri" w:cs="Calibri"/>
              </w:rPr>
            </w:pPr>
            <w:r w:rsidRPr="007170EA">
              <w:rPr>
                <w:rFonts w:ascii="Calibri" w:hAnsi="Calibri" w:cs="Calibri"/>
              </w:rPr>
              <w:t>- Izložbe raznih postava u muzeju i galeriji Ružić</w:t>
            </w:r>
          </w:p>
          <w:p w:rsidR="005C7706" w:rsidRPr="007170EA" w:rsidRDefault="005C7706" w:rsidP="00864629">
            <w:pPr>
              <w:rPr>
                <w:rFonts w:ascii="Calibri" w:hAnsi="Calibri" w:cs="Calibri"/>
              </w:rPr>
            </w:pPr>
            <w:r w:rsidRPr="007170EA">
              <w:rPr>
                <w:rFonts w:ascii="Calibri" w:hAnsi="Calibri" w:cs="Calibri"/>
              </w:rPr>
              <w:t>- Izložbe slika u salonu Becić</w:t>
            </w: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Oplemenjivanje </w:t>
            </w:r>
          </w:p>
          <w:p w:rsidR="005C7706" w:rsidRPr="007170EA" w:rsidRDefault="005C7706" w:rsidP="00864629">
            <w:pPr>
              <w:rPr>
                <w:rFonts w:ascii="Calibri" w:hAnsi="Calibri" w:cs="Calibri"/>
              </w:rPr>
            </w:pPr>
            <w:r w:rsidRPr="007170EA">
              <w:rPr>
                <w:rFonts w:ascii="Calibri" w:hAnsi="Calibri" w:cs="Calibri"/>
              </w:rPr>
              <w:t>vlastite ličnosti</w:t>
            </w:r>
          </w:p>
          <w:p w:rsidR="005C7706" w:rsidRPr="007170EA" w:rsidRDefault="005C7706" w:rsidP="00864629">
            <w:pPr>
              <w:rPr>
                <w:rFonts w:ascii="Calibri" w:hAnsi="Calibri" w:cs="Calibri"/>
              </w:rPr>
            </w:pPr>
            <w:r w:rsidRPr="007170EA">
              <w:rPr>
                <w:rFonts w:ascii="Calibri" w:hAnsi="Calibri" w:cs="Calibri"/>
              </w:rPr>
              <w:t>- Njegovanje i očuvanje zavičajne kulture</w:t>
            </w:r>
          </w:p>
        </w:tc>
        <w:tc>
          <w:tcPr>
            <w:tcW w:w="1746" w:type="dxa"/>
            <w:tcBorders>
              <w:right w:val="single" w:sz="4" w:space="0" w:color="auto"/>
            </w:tcBorders>
            <w:vAlign w:val="center"/>
          </w:tcPr>
          <w:p w:rsidR="005C7706" w:rsidRPr="007170EA" w:rsidRDefault="005C7706" w:rsidP="00864629">
            <w:pPr>
              <w:rPr>
                <w:rFonts w:ascii="Calibri" w:hAnsi="Calibri" w:cs="Calibri"/>
              </w:rPr>
            </w:pPr>
            <w:r w:rsidRPr="007170EA">
              <w:rPr>
                <w:rFonts w:ascii="Calibri" w:hAnsi="Calibri" w:cs="Calibri"/>
              </w:rPr>
              <w:t>vizualni</w:t>
            </w:r>
          </w:p>
        </w:tc>
        <w:tc>
          <w:tcPr>
            <w:tcW w:w="1560" w:type="dxa"/>
            <w:tcBorders>
              <w:left w:val="single" w:sz="4" w:space="0" w:color="auto"/>
            </w:tcBorders>
            <w:vAlign w:val="center"/>
          </w:tcPr>
          <w:p w:rsidR="005C7706" w:rsidRPr="007170EA" w:rsidRDefault="005C7706" w:rsidP="000D27C9">
            <w:pPr>
              <w:jc w:val="center"/>
              <w:rPr>
                <w:rFonts w:ascii="Calibri" w:hAnsi="Calibri" w:cs="Calibri"/>
              </w:rPr>
            </w:pPr>
            <w:r w:rsidRPr="007170EA">
              <w:rPr>
                <w:rFonts w:ascii="Calibri" w:hAnsi="Calibri" w:cs="Calibri"/>
              </w:rPr>
              <w:t>Tijekom</w:t>
            </w:r>
          </w:p>
          <w:p w:rsidR="005C7706" w:rsidRPr="007170EA" w:rsidRDefault="005C7706" w:rsidP="000D27C9">
            <w:pPr>
              <w:jc w:val="center"/>
              <w:rPr>
                <w:rFonts w:ascii="Calibri" w:hAnsi="Calibri" w:cs="Calibri"/>
              </w:rPr>
            </w:pPr>
            <w:r w:rsidRPr="007170EA">
              <w:rPr>
                <w:rFonts w:ascii="Calibri" w:hAnsi="Calibri" w:cs="Calibri"/>
              </w:rPr>
              <w:t>školske</w:t>
            </w:r>
          </w:p>
          <w:p w:rsidR="005C7706" w:rsidRPr="007170EA" w:rsidRDefault="005C7706" w:rsidP="000D27C9">
            <w:pPr>
              <w:jc w:val="center"/>
              <w:rPr>
                <w:rFonts w:ascii="Calibri" w:hAnsi="Calibri" w:cs="Calibri"/>
              </w:rPr>
            </w:pPr>
            <w:r w:rsidRPr="007170EA">
              <w:rPr>
                <w:rFonts w:ascii="Calibri" w:hAnsi="Calibri" w:cs="Calibri"/>
              </w:rPr>
              <w:t>godine</w:t>
            </w:r>
          </w:p>
        </w:tc>
      </w:tr>
      <w:tr w:rsidR="005C7706" w:rsidRPr="007170EA" w:rsidTr="000D27C9">
        <w:trPr>
          <w:trHeight w:val="2551"/>
        </w:trPr>
        <w:tc>
          <w:tcPr>
            <w:tcW w:w="1910" w:type="dxa"/>
            <w:vAlign w:val="center"/>
          </w:tcPr>
          <w:p w:rsidR="005C7706" w:rsidRPr="000D27C9" w:rsidRDefault="005C7706" w:rsidP="00864629">
            <w:pPr>
              <w:rPr>
                <w:rFonts w:ascii="Calibri" w:hAnsi="Calibri" w:cs="Calibri"/>
                <w:b/>
              </w:rPr>
            </w:pPr>
            <w:r w:rsidRPr="007170EA">
              <w:rPr>
                <w:rFonts w:ascii="Calibri" w:hAnsi="Calibri" w:cs="Calibri"/>
                <w:b/>
              </w:rPr>
              <w:t>SAJMOVI</w:t>
            </w:r>
          </w:p>
        </w:tc>
        <w:tc>
          <w:tcPr>
            <w:tcW w:w="2267" w:type="dxa"/>
            <w:vAlign w:val="center"/>
          </w:tcPr>
          <w:p w:rsidR="005C7706" w:rsidRPr="007170EA" w:rsidRDefault="005C7706" w:rsidP="00864629">
            <w:pPr>
              <w:rPr>
                <w:rFonts w:ascii="Calibri" w:hAnsi="Calibri" w:cs="Calibri"/>
              </w:rPr>
            </w:pPr>
            <w:r w:rsidRPr="007170EA">
              <w:rPr>
                <w:rFonts w:ascii="Calibri" w:hAnsi="Calibri" w:cs="Calibri"/>
                <w:sz w:val="28"/>
                <w:szCs w:val="28"/>
              </w:rPr>
              <w:t>-</w:t>
            </w:r>
            <w:r w:rsidRPr="007170EA">
              <w:rPr>
                <w:rFonts w:ascii="Calibri" w:hAnsi="Calibri" w:cs="Calibri"/>
              </w:rPr>
              <w:t>Katarinski sajam</w:t>
            </w:r>
          </w:p>
          <w:p w:rsidR="005C7706" w:rsidRPr="007170EA" w:rsidRDefault="005C7706" w:rsidP="00864629">
            <w:pPr>
              <w:rPr>
                <w:rFonts w:ascii="Calibri" w:hAnsi="Calibri" w:cs="Calibri"/>
              </w:rPr>
            </w:pPr>
            <w:r w:rsidRPr="007170EA">
              <w:rPr>
                <w:rFonts w:ascii="Calibri" w:hAnsi="Calibri" w:cs="Calibri"/>
              </w:rPr>
              <w:t>- Sajam cvijeća</w:t>
            </w:r>
          </w:p>
          <w:p w:rsidR="005C7706" w:rsidRPr="007170EA" w:rsidRDefault="005C7706" w:rsidP="00864629">
            <w:pPr>
              <w:rPr>
                <w:rFonts w:ascii="Calibri" w:hAnsi="Calibri" w:cs="Calibri"/>
              </w:rPr>
            </w:pPr>
            <w:r w:rsidRPr="007170EA">
              <w:rPr>
                <w:rFonts w:ascii="Calibri" w:hAnsi="Calibri" w:cs="Calibri"/>
              </w:rPr>
              <w:t>- Državna izložba lipicanca i  međužupanijske izložbe hrvatskog hladnokrvnjaka i hrvatskog posavca Sl.Brod</w:t>
            </w:r>
          </w:p>
          <w:p w:rsidR="005C7706" w:rsidRPr="007170EA" w:rsidRDefault="005C7706" w:rsidP="00864629">
            <w:pPr>
              <w:rPr>
                <w:rFonts w:ascii="Calibri" w:hAnsi="Calibri" w:cs="Calibri"/>
              </w:rPr>
            </w:pPr>
            <w:r w:rsidRPr="007170EA">
              <w:rPr>
                <w:rFonts w:ascii="Calibri" w:hAnsi="Calibri" w:cs="Calibri"/>
              </w:rPr>
              <w:t>- CAC 202</w:t>
            </w:r>
            <w:r w:rsidR="000D27C9">
              <w:rPr>
                <w:rFonts w:ascii="Calibri" w:hAnsi="Calibri" w:cs="Calibri"/>
              </w:rPr>
              <w:t>2</w:t>
            </w:r>
            <w:r w:rsidRPr="007170EA">
              <w:rPr>
                <w:rFonts w:ascii="Calibri" w:hAnsi="Calibri" w:cs="Calibri"/>
              </w:rPr>
              <w:t>.</w:t>
            </w:r>
          </w:p>
          <w:p w:rsidR="005C7706" w:rsidRPr="007170EA" w:rsidRDefault="005C7706" w:rsidP="00864629">
            <w:pPr>
              <w:rPr>
                <w:rFonts w:ascii="Calibri" w:hAnsi="Calibri" w:cs="Calibri"/>
              </w:rPr>
            </w:pP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Razvijanje komunikacijskih vještina i  međuljudskih odnosa</w:t>
            </w:r>
          </w:p>
          <w:p w:rsidR="005C7706" w:rsidRPr="007170EA" w:rsidRDefault="005C7706" w:rsidP="00864629">
            <w:pPr>
              <w:rPr>
                <w:rFonts w:ascii="Calibri" w:hAnsi="Calibri" w:cs="Calibri"/>
              </w:rPr>
            </w:pPr>
            <w:r w:rsidRPr="007170EA">
              <w:rPr>
                <w:rFonts w:ascii="Calibri" w:hAnsi="Calibri" w:cs="Calibri"/>
              </w:rPr>
              <w:t>- Ostvarivanje kontakata unutar šire zajednice</w:t>
            </w:r>
          </w:p>
          <w:p w:rsidR="005C7706" w:rsidRPr="007170EA" w:rsidRDefault="005C7706" w:rsidP="00864629">
            <w:pPr>
              <w:rPr>
                <w:rFonts w:ascii="Calibri" w:hAnsi="Calibri" w:cs="Calibri"/>
              </w:rPr>
            </w:pPr>
            <w:r w:rsidRPr="007170EA">
              <w:rPr>
                <w:rFonts w:ascii="Calibri" w:hAnsi="Calibri" w:cs="Calibri"/>
              </w:rPr>
              <w:t>- Samostalnost u radu</w:t>
            </w:r>
          </w:p>
          <w:p w:rsidR="005C7706" w:rsidRPr="007170EA" w:rsidRDefault="005C7706" w:rsidP="00864629">
            <w:pPr>
              <w:rPr>
                <w:rFonts w:ascii="Calibri" w:hAnsi="Calibri" w:cs="Calibri"/>
              </w:rPr>
            </w:pPr>
            <w:r w:rsidRPr="007170EA">
              <w:rPr>
                <w:rFonts w:ascii="Calibri" w:hAnsi="Calibri" w:cs="Calibri"/>
              </w:rPr>
              <w:t>- Poticanje samoinicijative</w:t>
            </w:r>
          </w:p>
        </w:tc>
        <w:tc>
          <w:tcPr>
            <w:tcW w:w="1746" w:type="dxa"/>
            <w:tcBorders>
              <w:right w:val="single" w:sz="4" w:space="0" w:color="auto"/>
            </w:tcBorders>
            <w:vAlign w:val="center"/>
          </w:tcPr>
          <w:p w:rsidR="005C7706" w:rsidRPr="007170EA" w:rsidRDefault="005C7706" w:rsidP="00864629">
            <w:pPr>
              <w:rPr>
                <w:rFonts w:ascii="Calibri" w:hAnsi="Calibri" w:cs="Calibri"/>
              </w:rPr>
            </w:pPr>
          </w:p>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Radionice</w:t>
            </w:r>
          </w:p>
          <w:p w:rsidR="005C7706" w:rsidRPr="007170EA" w:rsidRDefault="005C7706" w:rsidP="00864629">
            <w:pPr>
              <w:rPr>
                <w:rFonts w:ascii="Calibri" w:hAnsi="Calibri" w:cs="Calibri"/>
              </w:rPr>
            </w:pPr>
            <w:r w:rsidRPr="007170EA">
              <w:rPr>
                <w:rFonts w:ascii="Calibri" w:hAnsi="Calibri" w:cs="Calibri"/>
              </w:rPr>
              <w:t>- Razgovor</w:t>
            </w:r>
          </w:p>
          <w:p w:rsidR="005C7706" w:rsidRPr="007170EA" w:rsidRDefault="005C7706" w:rsidP="00864629">
            <w:pPr>
              <w:rPr>
                <w:rFonts w:ascii="Calibri" w:hAnsi="Calibri" w:cs="Calibri"/>
              </w:rPr>
            </w:pPr>
            <w:r w:rsidRPr="007170EA">
              <w:rPr>
                <w:rFonts w:ascii="Calibri" w:hAnsi="Calibri" w:cs="Calibri"/>
              </w:rPr>
              <w:t>- Timski rad</w:t>
            </w:r>
          </w:p>
          <w:p w:rsidR="005C7706" w:rsidRPr="007170EA" w:rsidRDefault="005C7706" w:rsidP="00864629">
            <w:pPr>
              <w:rPr>
                <w:rFonts w:ascii="Calibri" w:hAnsi="Calibri" w:cs="Calibri"/>
              </w:rPr>
            </w:pPr>
          </w:p>
          <w:p w:rsidR="005C7706" w:rsidRPr="007170EA" w:rsidRDefault="005C7706" w:rsidP="00864629">
            <w:pPr>
              <w:rPr>
                <w:rFonts w:ascii="Calibri" w:hAnsi="Calibri" w:cs="Calibri"/>
              </w:rPr>
            </w:pPr>
            <w:r w:rsidRPr="007170EA">
              <w:rPr>
                <w:rFonts w:ascii="Calibri" w:hAnsi="Calibri" w:cs="Calibri"/>
              </w:rPr>
              <w:t>Izvanučionička nastava</w:t>
            </w:r>
          </w:p>
          <w:p w:rsidR="005C7706" w:rsidRPr="007170EA" w:rsidRDefault="005C7706" w:rsidP="00864629">
            <w:pPr>
              <w:rPr>
                <w:rFonts w:ascii="Calibri" w:hAnsi="Calibri" w:cs="Calibri"/>
              </w:rPr>
            </w:pPr>
            <w:r w:rsidRPr="007170EA">
              <w:rPr>
                <w:rFonts w:ascii="Calibri" w:hAnsi="Calibri" w:cs="Calibri"/>
              </w:rPr>
              <w:t>Demonstracija</w:t>
            </w:r>
          </w:p>
        </w:tc>
        <w:tc>
          <w:tcPr>
            <w:tcW w:w="1560" w:type="dxa"/>
            <w:tcBorders>
              <w:left w:val="single" w:sz="4" w:space="0" w:color="auto"/>
            </w:tcBorders>
            <w:vAlign w:val="center"/>
          </w:tcPr>
          <w:p w:rsidR="005C7706" w:rsidRPr="007170EA" w:rsidRDefault="005C7706" w:rsidP="000D27C9">
            <w:pPr>
              <w:jc w:val="center"/>
              <w:rPr>
                <w:rFonts w:ascii="Calibri" w:hAnsi="Calibri" w:cs="Calibri"/>
              </w:rPr>
            </w:pPr>
            <w:r w:rsidRPr="007170EA">
              <w:rPr>
                <w:rFonts w:ascii="Calibri" w:hAnsi="Calibri" w:cs="Calibri"/>
              </w:rPr>
              <w:t>Tijekom</w:t>
            </w:r>
          </w:p>
          <w:p w:rsidR="005C7706" w:rsidRPr="007170EA" w:rsidRDefault="005C7706" w:rsidP="000D27C9">
            <w:pPr>
              <w:jc w:val="center"/>
              <w:rPr>
                <w:rFonts w:ascii="Calibri" w:hAnsi="Calibri" w:cs="Calibri"/>
              </w:rPr>
            </w:pPr>
            <w:r w:rsidRPr="007170EA">
              <w:rPr>
                <w:rFonts w:ascii="Calibri" w:hAnsi="Calibri" w:cs="Calibri"/>
              </w:rPr>
              <w:t>školske</w:t>
            </w:r>
          </w:p>
          <w:p w:rsidR="005C7706" w:rsidRPr="007170EA" w:rsidRDefault="005C7706" w:rsidP="000D27C9">
            <w:pPr>
              <w:jc w:val="center"/>
              <w:rPr>
                <w:rFonts w:ascii="Calibri" w:hAnsi="Calibri" w:cs="Calibri"/>
              </w:rPr>
            </w:pPr>
            <w:r w:rsidRPr="007170EA">
              <w:rPr>
                <w:rFonts w:ascii="Calibri" w:hAnsi="Calibri" w:cs="Calibri"/>
              </w:rPr>
              <w:t>godine</w:t>
            </w:r>
          </w:p>
        </w:tc>
      </w:tr>
    </w:tbl>
    <w:p w:rsidR="005C7706" w:rsidRPr="007170EA" w:rsidRDefault="005C7706">
      <w:pPr>
        <w:rPr>
          <w:rFonts w:ascii="Calibri" w:hAnsi="Calibri" w:cs="Calibri"/>
          <w:b/>
          <w:sz w:val="28"/>
          <w:szCs w:val="28"/>
        </w:rPr>
      </w:pPr>
      <w:r w:rsidRPr="007170EA">
        <w:rPr>
          <w:rFonts w:ascii="Calibri" w:hAnsi="Calibri" w:cs="Calibri"/>
          <w:b/>
          <w:sz w:val="28"/>
          <w:szCs w:val="28"/>
        </w:rPr>
        <w:br w:type="page"/>
      </w:r>
    </w:p>
    <w:p w:rsidR="00297411" w:rsidRPr="007170EA" w:rsidRDefault="00297411" w:rsidP="003351A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97411" w:rsidRPr="007170EA" w:rsidRDefault="00297411" w:rsidP="00297411">
      <w:pPr>
        <w:rPr>
          <w:rFonts w:ascii="Calibri" w:hAnsi="Calibri" w:cs="Calibri"/>
          <w:b/>
        </w:rPr>
      </w:pPr>
    </w:p>
    <w:p w:rsidR="00297411" w:rsidRPr="007170EA" w:rsidRDefault="00297411" w:rsidP="00297411">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Tomislav Barišić</w:t>
      </w:r>
    </w:p>
    <w:p w:rsidR="00297411" w:rsidRPr="007170EA" w:rsidRDefault="00297411" w:rsidP="00297411">
      <w:pPr>
        <w:rPr>
          <w:rFonts w:ascii="Calibri" w:hAnsi="Calibri" w:cs="Calibri"/>
          <w:sz w:val="28"/>
        </w:rPr>
      </w:pPr>
      <w:r w:rsidRPr="007170EA">
        <w:rPr>
          <w:rFonts w:ascii="Calibri" w:hAnsi="Calibri" w:cs="Calibri"/>
          <w:b/>
          <w:sz w:val="28"/>
        </w:rPr>
        <w:t xml:space="preserve">Planirano: </w:t>
      </w:r>
      <w:r w:rsidRPr="007170EA">
        <w:rPr>
          <w:rFonts w:ascii="Calibri" w:hAnsi="Calibri" w:cs="Calibri"/>
          <w:sz w:val="28"/>
        </w:rPr>
        <w:t>35 sati</w:t>
      </w:r>
    </w:p>
    <w:p w:rsidR="00297411" w:rsidRPr="007170EA" w:rsidRDefault="00297411" w:rsidP="00297411">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579"/>
        <w:gridCol w:w="1821"/>
        <w:gridCol w:w="1336"/>
        <w:gridCol w:w="1131"/>
      </w:tblGrid>
      <w:tr w:rsidR="00297411" w:rsidRPr="007170EA" w:rsidTr="00DA62E7">
        <w:trPr>
          <w:jc w:val="center"/>
        </w:trPr>
        <w:tc>
          <w:tcPr>
            <w:tcW w:w="1129"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Naziv kulturne djelatnosti</w:t>
            </w:r>
          </w:p>
        </w:tc>
        <w:tc>
          <w:tcPr>
            <w:tcW w:w="3631"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Aktivnosti /Sadržaj</w:t>
            </w:r>
          </w:p>
        </w:tc>
        <w:tc>
          <w:tcPr>
            <w:tcW w:w="1826"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Cilj i zadaća</w:t>
            </w:r>
          </w:p>
        </w:tc>
        <w:tc>
          <w:tcPr>
            <w:tcW w:w="1343"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Metode i oblici</w:t>
            </w:r>
          </w:p>
        </w:tc>
        <w:tc>
          <w:tcPr>
            <w:tcW w:w="1131"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Vrijeme realizacije</w:t>
            </w:r>
          </w:p>
        </w:tc>
      </w:tr>
      <w:tr w:rsidR="00297411" w:rsidRPr="007170EA" w:rsidTr="00907372">
        <w:trPr>
          <w:trHeight w:val="2627"/>
          <w:jc w:val="center"/>
        </w:trPr>
        <w:tc>
          <w:tcPr>
            <w:tcW w:w="1129" w:type="dxa"/>
            <w:vAlign w:val="center"/>
          </w:tcPr>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b/>
                <w:sz w:val="22"/>
                <w:szCs w:val="22"/>
              </w:rPr>
            </w:pPr>
            <w:r w:rsidRPr="007170EA">
              <w:rPr>
                <w:rFonts w:ascii="Calibri" w:hAnsi="Calibri" w:cs="Calibri"/>
                <w:b/>
                <w:sz w:val="22"/>
                <w:szCs w:val="22"/>
              </w:rPr>
              <w:t>Priredbe</w:t>
            </w:r>
          </w:p>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sz w:val="22"/>
                <w:szCs w:val="22"/>
              </w:rPr>
            </w:pPr>
          </w:p>
        </w:tc>
        <w:tc>
          <w:tcPr>
            <w:tcW w:w="3631"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Božićni sajam u školi</w:t>
            </w:r>
            <w:r w:rsidRPr="007170EA">
              <w:rPr>
                <w:rFonts w:ascii="Calibri" w:hAnsi="Calibri" w:cs="Calibri"/>
                <w:sz w:val="22"/>
                <w:szCs w:val="22"/>
              </w:rPr>
              <w:t xml:space="preserve"> </w:t>
            </w:r>
            <w:r w:rsidR="00297411" w:rsidRPr="007170EA">
              <w:rPr>
                <w:rFonts w:ascii="Calibri" w:hAnsi="Calibri" w:cs="Calibri"/>
                <w:sz w:val="22"/>
                <w:szCs w:val="22"/>
              </w:rPr>
              <w:t>(sajam, izložbe, radionice)</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Posjet predstavama i drugim manifestacijama vezanima za obilježavanje važnih obljetnica</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Dan škole</w:t>
            </w:r>
          </w:p>
        </w:tc>
        <w:tc>
          <w:tcPr>
            <w:tcW w:w="1826" w:type="dxa"/>
            <w:vAlign w:val="center"/>
          </w:tcPr>
          <w:p w:rsidR="00297411" w:rsidRPr="007170EA" w:rsidRDefault="00DA62E7" w:rsidP="005F4CFB">
            <w:pPr>
              <w:numPr>
                <w:ilvl w:val="0"/>
                <w:numId w:val="28"/>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Poticanje kreativnost učenika</w:t>
            </w:r>
          </w:p>
          <w:p w:rsidR="00297411" w:rsidRPr="007170EA" w:rsidRDefault="00DA62E7" w:rsidP="005F4CFB">
            <w:pPr>
              <w:numPr>
                <w:ilvl w:val="0"/>
                <w:numId w:val="28"/>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Podizanje ekološke svijesti </w:t>
            </w:r>
          </w:p>
          <w:p w:rsidR="00297411" w:rsidRPr="00907372" w:rsidRDefault="00DA62E7" w:rsidP="00864629">
            <w:pPr>
              <w:numPr>
                <w:ilvl w:val="0"/>
                <w:numId w:val="28"/>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Biti aktivni sudionici kulturnih i javnih zbivanja </w:t>
            </w:r>
          </w:p>
        </w:tc>
        <w:tc>
          <w:tcPr>
            <w:tcW w:w="1343" w:type="dxa"/>
            <w:vAlign w:val="center"/>
          </w:tcPr>
          <w:p w:rsidR="00DA62E7" w:rsidRPr="007170EA" w:rsidRDefault="00DA62E7" w:rsidP="00864629">
            <w:pPr>
              <w:rPr>
                <w:rFonts w:ascii="Calibri" w:hAnsi="Calibri" w:cs="Calibri"/>
                <w:sz w:val="22"/>
                <w:szCs w:val="22"/>
              </w:rPr>
            </w:pPr>
          </w:p>
          <w:p w:rsidR="00DA62E7" w:rsidRPr="007170EA" w:rsidRDefault="00DA62E7"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Oluja ideja</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p w:rsidR="00297411" w:rsidRPr="007170EA" w:rsidRDefault="00297411" w:rsidP="00864629">
            <w:pPr>
              <w:rPr>
                <w:rFonts w:ascii="Calibri" w:hAnsi="Calibri" w:cs="Calibri"/>
                <w:sz w:val="22"/>
                <w:szCs w:val="22"/>
              </w:rPr>
            </w:pPr>
            <w:r w:rsidRPr="007170EA">
              <w:rPr>
                <w:rFonts w:ascii="Calibri" w:hAnsi="Calibri" w:cs="Calibri"/>
                <w:sz w:val="22"/>
                <w:szCs w:val="22"/>
              </w:rPr>
              <w:t>javni govor, Radni sastanci</w:t>
            </w:r>
          </w:p>
        </w:tc>
        <w:tc>
          <w:tcPr>
            <w:tcW w:w="1131" w:type="dxa"/>
            <w:vAlign w:val="center"/>
          </w:tcPr>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r w:rsidR="00297411" w:rsidRPr="007170EA" w:rsidTr="00864629">
        <w:trPr>
          <w:trHeight w:val="1631"/>
          <w:jc w:val="center"/>
        </w:trPr>
        <w:tc>
          <w:tcPr>
            <w:tcW w:w="1129" w:type="dxa"/>
            <w:vAlign w:val="center"/>
          </w:tcPr>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b/>
                <w:sz w:val="22"/>
                <w:szCs w:val="22"/>
              </w:rPr>
            </w:pPr>
            <w:r w:rsidRPr="007170EA">
              <w:rPr>
                <w:rFonts w:ascii="Calibri" w:hAnsi="Calibri" w:cs="Calibri"/>
                <w:b/>
                <w:sz w:val="22"/>
                <w:szCs w:val="22"/>
              </w:rPr>
              <w:t>Izložbe</w:t>
            </w:r>
          </w:p>
          <w:p w:rsidR="00297411" w:rsidRPr="007170EA" w:rsidRDefault="00297411" w:rsidP="00864629">
            <w:pPr>
              <w:rPr>
                <w:rFonts w:ascii="Calibri" w:hAnsi="Calibri" w:cs="Calibri"/>
                <w:sz w:val="22"/>
                <w:szCs w:val="22"/>
              </w:rPr>
            </w:pPr>
          </w:p>
        </w:tc>
        <w:tc>
          <w:tcPr>
            <w:tcW w:w="3631"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Međužupanijska stočarska izložba</w:t>
            </w:r>
          </w:p>
        </w:tc>
        <w:tc>
          <w:tcPr>
            <w:tcW w:w="1826"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Ostvarivati mrežu kontakata unutar svoje okoline, tj. zajednice</w:t>
            </w:r>
          </w:p>
        </w:tc>
        <w:tc>
          <w:tcPr>
            <w:tcW w:w="1343"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tc>
        <w:tc>
          <w:tcPr>
            <w:tcW w:w="1131" w:type="dxa"/>
            <w:vAlign w:val="center"/>
          </w:tcPr>
          <w:p w:rsidR="00DA62E7" w:rsidRPr="007170EA" w:rsidRDefault="00DA62E7"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r w:rsidR="00297411" w:rsidRPr="007170EA" w:rsidTr="00864629">
        <w:trPr>
          <w:trHeight w:val="4958"/>
          <w:jc w:val="center"/>
        </w:trPr>
        <w:tc>
          <w:tcPr>
            <w:tcW w:w="1129" w:type="dxa"/>
            <w:vAlign w:val="center"/>
          </w:tcPr>
          <w:p w:rsidR="00297411" w:rsidRPr="00864629" w:rsidRDefault="00297411" w:rsidP="00864629">
            <w:pPr>
              <w:rPr>
                <w:rFonts w:ascii="Calibri" w:hAnsi="Calibri" w:cs="Calibri"/>
                <w:b/>
                <w:sz w:val="22"/>
                <w:szCs w:val="22"/>
              </w:rPr>
            </w:pPr>
            <w:r w:rsidRPr="007170EA">
              <w:rPr>
                <w:rFonts w:ascii="Calibri" w:hAnsi="Calibri" w:cs="Calibri"/>
                <w:b/>
                <w:sz w:val="22"/>
                <w:szCs w:val="22"/>
              </w:rPr>
              <w:t>Sajam</w:t>
            </w:r>
          </w:p>
        </w:tc>
        <w:tc>
          <w:tcPr>
            <w:tcW w:w="3631" w:type="dxa"/>
            <w:vAlign w:val="center"/>
          </w:tcPr>
          <w:p w:rsidR="00297411" w:rsidRPr="007170EA" w:rsidRDefault="00DA62E7" w:rsidP="00864629">
            <w:pPr>
              <w:tabs>
                <w:tab w:val="left" w:pos="317"/>
                <w:tab w:val="left" w:pos="924"/>
                <w:tab w:val="left" w:pos="1104"/>
              </w:tabs>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Info sajam</w:t>
            </w:r>
          </w:p>
          <w:p w:rsidR="00297411" w:rsidRPr="007170EA" w:rsidRDefault="00DA62E7" w:rsidP="00864629">
            <w:pPr>
              <w:tabs>
                <w:tab w:val="left" w:pos="317"/>
                <w:tab w:val="left" w:pos="924"/>
                <w:tab w:val="left" w:pos="1104"/>
              </w:tabs>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Poljoprivredni Sajam </w:t>
            </w:r>
          </w:p>
        </w:tc>
        <w:tc>
          <w:tcPr>
            <w:tcW w:w="1826"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Poticanje samoinicijative i znatiželje  kod učenika </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Razvijanje komunikacijskih vještina i ostavrivanje socijalnih kontakata unutar šire zajednice</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Samostalnost u radu i donošenje zaključaka, poticanje kreativnosti kod učenika</w:t>
            </w:r>
          </w:p>
        </w:tc>
        <w:tc>
          <w:tcPr>
            <w:tcW w:w="1343"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p w:rsidR="00297411" w:rsidRPr="007170EA" w:rsidRDefault="00297411" w:rsidP="00864629">
            <w:pPr>
              <w:rPr>
                <w:rFonts w:ascii="Calibri" w:hAnsi="Calibri" w:cs="Calibri"/>
                <w:sz w:val="22"/>
                <w:szCs w:val="22"/>
              </w:rPr>
            </w:pPr>
            <w:r w:rsidRPr="007170EA">
              <w:rPr>
                <w:rFonts w:ascii="Calibri" w:hAnsi="Calibri" w:cs="Calibri"/>
                <w:sz w:val="22"/>
                <w:szCs w:val="22"/>
              </w:rPr>
              <w:t>dežurstvo</w:t>
            </w:r>
          </w:p>
        </w:tc>
        <w:tc>
          <w:tcPr>
            <w:tcW w:w="1131"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bl>
    <w:p w:rsidR="00297411" w:rsidRPr="007170EA" w:rsidRDefault="00297411" w:rsidP="00297411">
      <w:pPr>
        <w:rPr>
          <w:rFonts w:ascii="Calibri" w:hAnsi="Calibri" w:cs="Calibri"/>
        </w:rPr>
      </w:pPr>
    </w:p>
    <w:p w:rsidR="00267E83" w:rsidRPr="007170EA" w:rsidRDefault="00297411">
      <w:pPr>
        <w:rPr>
          <w:rFonts w:ascii="Calibri" w:hAnsi="Calibri" w:cs="Calibri"/>
        </w:rPr>
      </w:pPr>
      <w:r w:rsidRPr="007170EA">
        <w:rPr>
          <w:rFonts w:ascii="Calibri" w:hAnsi="Calibri" w:cs="Calibri"/>
        </w:rPr>
        <w:br w:type="page"/>
      </w:r>
    </w:p>
    <w:p w:rsidR="00267E83" w:rsidRPr="007170EA" w:rsidRDefault="00267E83" w:rsidP="00267E8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67E83" w:rsidRPr="007170EA" w:rsidRDefault="00267E83" w:rsidP="00267E83">
      <w:pPr>
        <w:rPr>
          <w:rFonts w:ascii="Calibri" w:hAnsi="Calibri" w:cs="Calibri"/>
          <w:b/>
        </w:rPr>
      </w:pPr>
    </w:p>
    <w:p w:rsidR="00267E83" w:rsidRPr="007170EA" w:rsidRDefault="00267E83" w:rsidP="00267E83">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mr. sc. Štefica Čanić, dipl. ing. šumarstva</w:t>
      </w:r>
    </w:p>
    <w:p w:rsidR="00267E83" w:rsidRPr="007170EA" w:rsidRDefault="00267E83" w:rsidP="00267E83">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911"/>
        <w:gridCol w:w="2129"/>
        <w:gridCol w:w="1694"/>
        <w:gridCol w:w="993"/>
      </w:tblGrid>
      <w:tr w:rsidR="00267E83" w:rsidRPr="007170EA" w:rsidTr="002A56BE">
        <w:trPr>
          <w:jc w:val="center"/>
        </w:trPr>
        <w:tc>
          <w:tcPr>
            <w:tcW w:w="1195" w:type="dxa"/>
            <w:shd w:val="clear" w:color="auto" w:fill="DEEAF6" w:themeFill="accent5" w:themeFillTint="33"/>
            <w:vAlign w:val="center"/>
          </w:tcPr>
          <w:p w:rsidR="00267E83" w:rsidRPr="007170EA" w:rsidRDefault="00267E83" w:rsidP="002A56BE">
            <w:pPr>
              <w:jc w:val="center"/>
              <w:rPr>
                <w:rFonts w:ascii="Calibri" w:hAnsi="Calibri" w:cs="Calibri"/>
                <w:b/>
                <w:sz w:val="22"/>
                <w:szCs w:val="22"/>
              </w:rPr>
            </w:pPr>
            <w:r w:rsidRPr="007170EA">
              <w:rPr>
                <w:rFonts w:ascii="Calibri" w:hAnsi="Calibri" w:cs="Calibri"/>
                <w:b/>
                <w:sz w:val="22"/>
                <w:szCs w:val="22"/>
              </w:rPr>
              <w:t>Naziv kulturne djelatnosti</w:t>
            </w:r>
          </w:p>
        </w:tc>
        <w:tc>
          <w:tcPr>
            <w:tcW w:w="2911"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Aktivnosti /</w:t>
            </w:r>
            <w:r w:rsidR="001966C3" w:rsidRPr="007170EA">
              <w:rPr>
                <w:rFonts w:ascii="Calibri" w:hAnsi="Calibri" w:cs="Calibri"/>
                <w:b/>
                <w:sz w:val="22"/>
                <w:szCs w:val="22"/>
              </w:rPr>
              <w:t xml:space="preserve"> </w:t>
            </w:r>
            <w:r w:rsidRPr="007170EA">
              <w:rPr>
                <w:rFonts w:ascii="Calibri" w:hAnsi="Calibri" w:cs="Calibri"/>
                <w:b/>
                <w:sz w:val="22"/>
                <w:szCs w:val="22"/>
              </w:rPr>
              <w:t>Sadržaj</w:t>
            </w:r>
          </w:p>
        </w:tc>
        <w:tc>
          <w:tcPr>
            <w:tcW w:w="2129"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Cilj i zadaća</w:t>
            </w:r>
          </w:p>
        </w:tc>
        <w:tc>
          <w:tcPr>
            <w:tcW w:w="1694"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Metode i oblici</w:t>
            </w:r>
          </w:p>
        </w:tc>
        <w:tc>
          <w:tcPr>
            <w:tcW w:w="855" w:type="dxa"/>
            <w:shd w:val="clear" w:color="auto" w:fill="DEEAF6" w:themeFill="accent5" w:themeFillTint="33"/>
            <w:vAlign w:val="center"/>
          </w:tcPr>
          <w:p w:rsidR="00267E83" w:rsidRPr="007170EA" w:rsidRDefault="00267E83" w:rsidP="00267E83">
            <w:pPr>
              <w:jc w:val="center"/>
              <w:rPr>
                <w:rFonts w:ascii="Calibri" w:hAnsi="Calibri" w:cs="Calibri"/>
                <w:b/>
                <w:sz w:val="18"/>
                <w:szCs w:val="22"/>
              </w:rPr>
            </w:pPr>
            <w:r w:rsidRPr="007170EA">
              <w:rPr>
                <w:rFonts w:ascii="Calibri" w:hAnsi="Calibri" w:cs="Calibri"/>
                <w:b/>
                <w:sz w:val="18"/>
                <w:szCs w:val="22"/>
              </w:rPr>
              <w:t>Vrijeme realizacije</w:t>
            </w:r>
          </w:p>
        </w:tc>
      </w:tr>
      <w:tr w:rsidR="00267E83" w:rsidRPr="007170EA" w:rsidTr="002A56BE">
        <w:trPr>
          <w:trHeight w:val="2853"/>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Priredbe</w:t>
            </w:r>
          </w:p>
        </w:tc>
        <w:tc>
          <w:tcPr>
            <w:tcW w:w="2911" w:type="dxa"/>
            <w:vAlign w:val="center"/>
          </w:tcPr>
          <w:p w:rsidR="00267E83" w:rsidRPr="007170EA" w:rsidRDefault="002A56BE" w:rsidP="002A56BE">
            <w:pPr>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Posjet kazališnim predstavama</w:t>
            </w:r>
          </w:p>
          <w:p w:rsidR="00267E83" w:rsidRPr="007170EA" w:rsidRDefault="002A56BE" w:rsidP="002A56BE">
            <w:pPr>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Posjet predstavama i drugim manifestacijama vezanima za obilježavanje važnih obljetnica</w:t>
            </w:r>
          </w:p>
          <w:p w:rsidR="00267E83" w:rsidRPr="007170EA" w:rsidRDefault="002A56BE" w:rsidP="002A56BE">
            <w:pPr>
              <w:rPr>
                <w:rFonts w:ascii="Calibri" w:hAnsi="Calibri" w:cs="Calibri"/>
              </w:rPr>
            </w:pPr>
            <w:r w:rsidRPr="007170EA">
              <w:rPr>
                <w:rFonts w:ascii="Calibri" w:hAnsi="Calibri" w:cs="Calibri"/>
              </w:rPr>
              <w:t>3.</w:t>
            </w:r>
            <w:r w:rsidR="001966C3" w:rsidRPr="007170EA">
              <w:rPr>
                <w:rFonts w:ascii="Calibri" w:hAnsi="Calibri" w:cs="Calibri"/>
              </w:rPr>
              <w:t xml:space="preserve"> </w:t>
            </w:r>
            <w:r w:rsidR="00267E83" w:rsidRPr="007170EA">
              <w:rPr>
                <w:rFonts w:ascii="Calibri" w:hAnsi="Calibri" w:cs="Calibri"/>
              </w:rPr>
              <w:t>Dan škole</w:t>
            </w:r>
          </w:p>
          <w:p w:rsidR="00267E83" w:rsidRPr="007170EA" w:rsidRDefault="002A56BE" w:rsidP="002A56BE">
            <w:pPr>
              <w:rPr>
                <w:rFonts w:ascii="Calibri" w:hAnsi="Calibri" w:cs="Calibri"/>
              </w:rPr>
            </w:pPr>
            <w:r w:rsidRPr="007170EA">
              <w:rPr>
                <w:rFonts w:ascii="Calibri" w:hAnsi="Calibri" w:cs="Calibri"/>
              </w:rPr>
              <w:t>4.</w:t>
            </w:r>
            <w:r w:rsidR="001966C3" w:rsidRPr="007170EA">
              <w:rPr>
                <w:rFonts w:ascii="Calibri" w:hAnsi="Calibri" w:cs="Calibri"/>
              </w:rPr>
              <w:t xml:space="preserve"> </w:t>
            </w:r>
            <w:r w:rsidR="00267E83" w:rsidRPr="007170EA">
              <w:rPr>
                <w:rFonts w:ascii="Calibri" w:hAnsi="Calibri" w:cs="Calibri"/>
              </w:rPr>
              <w:t>Koncert crkvenih pjesama</w:t>
            </w:r>
          </w:p>
        </w:tc>
        <w:tc>
          <w:tcPr>
            <w:tcW w:w="2129" w:type="dxa"/>
            <w:vAlign w:val="center"/>
          </w:tcPr>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Poticanje kreativnost učenika</w:t>
            </w:r>
          </w:p>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 xml:space="preserve">Podizanje ekološke svijesti </w:t>
            </w:r>
          </w:p>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 xml:space="preserve">Biti aktivni sudionici kulturnih i javnih zbivanja </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r w:rsidR="001966C3" w:rsidRPr="007170EA">
              <w:rPr>
                <w:rFonts w:ascii="Calibri" w:hAnsi="Calibri" w:cs="Calibri"/>
              </w:rPr>
              <w:t>,</w:t>
            </w:r>
          </w:p>
          <w:p w:rsidR="00267E83" w:rsidRPr="007170EA" w:rsidRDefault="00267E83" w:rsidP="002A56BE">
            <w:pPr>
              <w:rPr>
                <w:rFonts w:ascii="Calibri" w:hAnsi="Calibri" w:cs="Calibri"/>
              </w:rPr>
            </w:pPr>
            <w:r w:rsidRPr="007170EA">
              <w:rPr>
                <w:rFonts w:ascii="Calibri" w:hAnsi="Calibri" w:cs="Calibri"/>
              </w:rPr>
              <w:t>Skupni rad,</w:t>
            </w:r>
          </w:p>
          <w:p w:rsidR="00267E83" w:rsidRPr="007170EA" w:rsidRDefault="00267E83" w:rsidP="002A56BE">
            <w:pPr>
              <w:rPr>
                <w:rFonts w:ascii="Calibri" w:hAnsi="Calibri" w:cs="Calibri"/>
              </w:rPr>
            </w:pPr>
            <w:r w:rsidRPr="007170EA">
              <w:rPr>
                <w:rFonts w:ascii="Calibri" w:hAnsi="Calibri" w:cs="Calibri"/>
              </w:rPr>
              <w:t>Oluja ideja</w:t>
            </w:r>
          </w:p>
          <w:p w:rsidR="00267E83" w:rsidRPr="007170EA" w:rsidRDefault="00267E83" w:rsidP="002A56BE">
            <w:pPr>
              <w:rPr>
                <w:rFonts w:ascii="Calibri" w:hAnsi="Calibri" w:cs="Calibri"/>
              </w:rPr>
            </w:pPr>
            <w:r w:rsidRPr="007170EA">
              <w:rPr>
                <w:rFonts w:ascii="Calibri" w:hAnsi="Calibri" w:cs="Calibri"/>
              </w:rPr>
              <w:t>Razgovor, Radionice,</w:t>
            </w:r>
          </w:p>
          <w:p w:rsidR="00267E83" w:rsidRPr="007170EA" w:rsidRDefault="00267E83" w:rsidP="002A56BE">
            <w:pPr>
              <w:rPr>
                <w:rFonts w:ascii="Calibri" w:hAnsi="Calibri" w:cs="Calibri"/>
              </w:rPr>
            </w:pPr>
            <w:r w:rsidRPr="007170EA">
              <w:rPr>
                <w:rFonts w:ascii="Calibri" w:hAnsi="Calibri" w:cs="Calibri"/>
              </w:rPr>
              <w:t>Demonstracije,</w:t>
            </w:r>
          </w:p>
          <w:p w:rsidR="00267E83" w:rsidRPr="007170EA" w:rsidRDefault="00267E83" w:rsidP="002A56BE">
            <w:pPr>
              <w:rPr>
                <w:rFonts w:ascii="Calibri" w:hAnsi="Calibri" w:cs="Calibri"/>
              </w:rPr>
            </w:pPr>
            <w:r w:rsidRPr="007170EA">
              <w:rPr>
                <w:rFonts w:ascii="Calibri" w:hAnsi="Calibri" w:cs="Calibri"/>
              </w:rPr>
              <w:t>PP</w:t>
            </w:r>
            <w:r w:rsidR="001966C3" w:rsidRPr="007170EA">
              <w:rPr>
                <w:rFonts w:ascii="Calibri" w:hAnsi="Calibri" w:cs="Calibri"/>
              </w:rPr>
              <w:t xml:space="preserve"> </w:t>
            </w:r>
            <w:r w:rsidRPr="007170EA">
              <w:rPr>
                <w:rFonts w:ascii="Calibri" w:hAnsi="Calibri" w:cs="Calibri"/>
              </w:rPr>
              <w:t>prezentacije</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r w:rsidR="00267E83" w:rsidRPr="007170EA" w:rsidTr="002A56BE">
        <w:trPr>
          <w:trHeight w:val="2256"/>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Izložbe</w:t>
            </w:r>
          </w:p>
        </w:tc>
        <w:tc>
          <w:tcPr>
            <w:tcW w:w="2911" w:type="dxa"/>
            <w:vAlign w:val="center"/>
          </w:tcPr>
          <w:p w:rsidR="00267E83" w:rsidRPr="007170EA" w:rsidRDefault="002A56BE" w:rsidP="002A56BE">
            <w:pPr>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Izložba slika u salonu Becić</w:t>
            </w:r>
          </w:p>
          <w:p w:rsidR="00267E83" w:rsidRPr="007170EA" w:rsidRDefault="002A56BE" w:rsidP="002A56BE">
            <w:pPr>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Izložbe raznih postava u muzeju i galeriji Ružić</w:t>
            </w:r>
          </w:p>
          <w:p w:rsidR="00267E83" w:rsidRPr="007170EA" w:rsidRDefault="002A56BE" w:rsidP="002A56BE">
            <w:pPr>
              <w:rPr>
                <w:rFonts w:ascii="Calibri" w:hAnsi="Calibri" w:cs="Calibri"/>
              </w:rPr>
            </w:pPr>
            <w:r w:rsidRPr="007170EA">
              <w:rPr>
                <w:rFonts w:ascii="Calibri" w:hAnsi="Calibri" w:cs="Calibri"/>
              </w:rPr>
              <w:t>3.</w:t>
            </w:r>
            <w:r w:rsidR="001966C3" w:rsidRPr="007170EA">
              <w:rPr>
                <w:rFonts w:ascii="Calibri" w:hAnsi="Calibri" w:cs="Calibri"/>
              </w:rPr>
              <w:t xml:space="preserve"> I</w:t>
            </w:r>
            <w:r w:rsidR="00267E83" w:rsidRPr="007170EA">
              <w:rPr>
                <w:rFonts w:ascii="Calibri" w:hAnsi="Calibri" w:cs="Calibri"/>
              </w:rPr>
              <w:t>zložba</w:t>
            </w:r>
            <w:r w:rsidR="001966C3" w:rsidRPr="007170EA">
              <w:rPr>
                <w:rFonts w:ascii="Calibri" w:hAnsi="Calibri" w:cs="Calibri"/>
              </w:rPr>
              <w:t xml:space="preserve"> </w:t>
            </w:r>
            <w:r w:rsidR="00267E83" w:rsidRPr="007170EA">
              <w:rPr>
                <w:rFonts w:ascii="Calibri" w:hAnsi="Calibri" w:cs="Calibri"/>
              </w:rPr>
              <w:t>“Šuma okom šumara“</w:t>
            </w:r>
          </w:p>
        </w:tc>
        <w:tc>
          <w:tcPr>
            <w:tcW w:w="2129" w:type="dxa"/>
            <w:vAlign w:val="center"/>
          </w:tcPr>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Raditi na uzdizanju i  oplemenjivanju vlastite ličnosti</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Njegovanje i očuvanje zavičajne kulture</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p>
          <w:p w:rsidR="00267E83" w:rsidRPr="007170EA" w:rsidRDefault="00267E83" w:rsidP="002A56BE">
            <w:pPr>
              <w:rPr>
                <w:rFonts w:ascii="Calibri" w:hAnsi="Calibri" w:cs="Calibri"/>
              </w:rPr>
            </w:pPr>
            <w:r w:rsidRPr="007170EA">
              <w:rPr>
                <w:rFonts w:ascii="Calibri" w:hAnsi="Calibri" w:cs="Calibri"/>
              </w:rPr>
              <w:t xml:space="preserve">Razgovor </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r w:rsidR="00267E83" w:rsidRPr="007170EA" w:rsidTr="002A56BE">
        <w:trPr>
          <w:trHeight w:val="5237"/>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Sajam</w:t>
            </w:r>
          </w:p>
          <w:p w:rsidR="00267E83" w:rsidRPr="007170EA" w:rsidRDefault="00267E83" w:rsidP="002A56BE">
            <w:pPr>
              <w:jc w:val="center"/>
              <w:rPr>
                <w:rFonts w:ascii="Calibri" w:hAnsi="Calibri" w:cs="Calibri"/>
              </w:rPr>
            </w:pPr>
          </w:p>
        </w:tc>
        <w:tc>
          <w:tcPr>
            <w:tcW w:w="2911" w:type="dxa"/>
            <w:vAlign w:val="center"/>
          </w:tcPr>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Katarinski sajam Sl. Brod</w:t>
            </w:r>
          </w:p>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Sajam cvijeća Florafest Sl. Brod</w:t>
            </w:r>
          </w:p>
          <w:p w:rsidR="002A56BE"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3.</w:t>
            </w:r>
            <w:r w:rsidR="001966C3" w:rsidRPr="007170EA">
              <w:rPr>
                <w:rFonts w:ascii="Calibri" w:hAnsi="Calibri" w:cs="Calibri"/>
              </w:rPr>
              <w:t xml:space="preserve"> </w:t>
            </w:r>
            <w:r w:rsidR="00267E83" w:rsidRPr="007170EA">
              <w:rPr>
                <w:rFonts w:ascii="Calibri" w:hAnsi="Calibri" w:cs="Calibri"/>
              </w:rPr>
              <w:t>Poljoprivredni Sajam i Međužupanijska stočarska izložba Sl. Brod</w:t>
            </w:r>
          </w:p>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4. Advent</w:t>
            </w:r>
            <w:r w:rsidR="00267E83" w:rsidRPr="007170EA">
              <w:rPr>
                <w:rFonts w:ascii="Calibri" w:hAnsi="Calibri" w:cs="Calibri"/>
              </w:rPr>
              <w:t xml:space="preserve"> </w:t>
            </w:r>
          </w:p>
          <w:p w:rsidR="00267E83" w:rsidRPr="007170EA" w:rsidRDefault="00267E83" w:rsidP="002A56BE">
            <w:pPr>
              <w:tabs>
                <w:tab w:val="left" w:pos="317"/>
                <w:tab w:val="left" w:pos="924"/>
                <w:tab w:val="left" w:pos="1104"/>
              </w:tabs>
              <w:ind w:left="317"/>
              <w:rPr>
                <w:rFonts w:ascii="Calibri" w:hAnsi="Calibri" w:cs="Calibri"/>
              </w:rPr>
            </w:pPr>
          </w:p>
        </w:tc>
        <w:tc>
          <w:tcPr>
            <w:tcW w:w="2129" w:type="dxa"/>
            <w:vAlign w:val="center"/>
          </w:tcPr>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 xml:space="preserve">Poticanje samoinicijative i znatiželje  kod učenika </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Razvijanje komunikacijskih vještina i ostavrivanje socijalnih kontakata unutar šire zajednice</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Samostalnost u radu i donošenje zaključaka, poticanje kreativnosti kod učenika</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p>
          <w:p w:rsidR="00267E83" w:rsidRPr="007170EA" w:rsidRDefault="00267E83" w:rsidP="002A56BE">
            <w:pPr>
              <w:rPr>
                <w:rFonts w:ascii="Calibri" w:hAnsi="Calibri" w:cs="Calibri"/>
              </w:rPr>
            </w:pPr>
            <w:r w:rsidRPr="007170EA">
              <w:rPr>
                <w:rFonts w:ascii="Calibri" w:hAnsi="Calibri" w:cs="Calibri"/>
              </w:rPr>
              <w:t>Skupni rad,</w:t>
            </w:r>
          </w:p>
          <w:p w:rsidR="00267E83" w:rsidRPr="007170EA" w:rsidRDefault="00267E83" w:rsidP="002A56BE">
            <w:pPr>
              <w:rPr>
                <w:rFonts w:ascii="Calibri" w:hAnsi="Calibri" w:cs="Calibri"/>
              </w:rPr>
            </w:pPr>
            <w:r w:rsidRPr="007170EA">
              <w:rPr>
                <w:rFonts w:ascii="Calibri" w:hAnsi="Calibri" w:cs="Calibri"/>
              </w:rPr>
              <w:t>Razgovor, Radionice,</w:t>
            </w:r>
          </w:p>
          <w:p w:rsidR="00267E83" w:rsidRPr="007170EA" w:rsidRDefault="00267E83" w:rsidP="002A56BE">
            <w:pPr>
              <w:rPr>
                <w:rFonts w:ascii="Calibri" w:hAnsi="Calibri" w:cs="Calibri"/>
              </w:rPr>
            </w:pPr>
            <w:r w:rsidRPr="007170EA">
              <w:rPr>
                <w:rFonts w:ascii="Calibri" w:hAnsi="Calibri" w:cs="Calibri"/>
              </w:rPr>
              <w:t>Demonstracije,</w:t>
            </w:r>
          </w:p>
          <w:p w:rsidR="00267E83" w:rsidRPr="007170EA" w:rsidRDefault="00267E83" w:rsidP="002A56BE">
            <w:pPr>
              <w:rPr>
                <w:rFonts w:ascii="Calibri" w:hAnsi="Calibri" w:cs="Calibri"/>
              </w:rPr>
            </w:pPr>
            <w:r w:rsidRPr="007170EA">
              <w:rPr>
                <w:rFonts w:ascii="Calibri" w:hAnsi="Calibri" w:cs="Calibri"/>
              </w:rPr>
              <w:t>PP</w:t>
            </w:r>
            <w:r w:rsidR="001966C3" w:rsidRPr="007170EA">
              <w:rPr>
                <w:rFonts w:ascii="Calibri" w:hAnsi="Calibri" w:cs="Calibri"/>
              </w:rPr>
              <w:t xml:space="preserve"> </w:t>
            </w:r>
            <w:r w:rsidRPr="007170EA">
              <w:rPr>
                <w:rFonts w:ascii="Calibri" w:hAnsi="Calibri" w:cs="Calibri"/>
              </w:rPr>
              <w:t>prezentacije</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bl>
    <w:p w:rsidR="00267E83" w:rsidRPr="007170EA" w:rsidRDefault="00267E83" w:rsidP="00267E83">
      <w:pPr>
        <w:rPr>
          <w:rFonts w:ascii="Calibri" w:hAnsi="Calibri" w:cs="Calibri"/>
          <w:sz w:val="28"/>
        </w:rPr>
      </w:pPr>
    </w:p>
    <w:p w:rsidR="00267E83" w:rsidRPr="007170EA" w:rsidRDefault="00267E83">
      <w:pPr>
        <w:rPr>
          <w:rFonts w:ascii="Calibri" w:hAnsi="Calibri" w:cs="Calibri"/>
          <w:b/>
          <w:bCs/>
          <w:color w:val="365F91"/>
          <w:sz w:val="28"/>
          <w:szCs w:val="28"/>
        </w:rPr>
      </w:pPr>
      <w:r w:rsidRPr="007170EA">
        <w:rPr>
          <w:rFonts w:ascii="Calibri" w:hAnsi="Calibri" w:cs="Calibri"/>
          <w:b/>
          <w:bCs/>
          <w:color w:val="365F91"/>
          <w:sz w:val="28"/>
          <w:szCs w:val="28"/>
        </w:rPr>
        <w:br w:type="page"/>
      </w:r>
    </w:p>
    <w:p w:rsidR="002D740F" w:rsidRPr="007170EA" w:rsidRDefault="002D740F" w:rsidP="002D740F">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D740F" w:rsidRPr="007170EA" w:rsidRDefault="002D740F" w:rsidP="002D740F">
      <w:pPr>
        <w:rPr>
          <w:rFonts w:ascii="Calibri" w:hAnsi="Calibri" w:cs="Calibri"/>
          <w:b/>
        </w:rPr>
      </w:pPr>
    </w:p>
    <w:p w:rsidR="002D740F" w:rsidRPr="007170EA" w:rsidRDefault="002D740F" w:rsidP="002D740F">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Ljiljana Eraković</w:t>
      </w:r>
    </w:p>
    <w:p w:rsidR="002D740F" w:rsidRPr="007170EA" w:rsidRDefault="002D740F" w:rsidP="002D740F">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r w:rsidRPr="007170EA">
        <w:rPr>
          <w:rFonts w:ascii="Calibri" w:hAnsi="Calibri" w:cs="Calibri"/>
          <w:b/>
          <w:bCs/>
          <w:color w:val="365F91"/>
          <w:sz w:val="28"/>
          <w:szCs w:val="28"/>
        </w:rPr>
        <w:t xml:space="preserve"> </w:t>
      </w:r>
    </w:p>
    <w:p w:rsidR="002D740F" w:rsidRPr="007170EA" w:rsidRDefault="002D740F" w:rsidP="002D740F">
      <w:pPr>
        <w:rPr>
          <w:rFonts w:ascii="Calibri" w:hAnsi="Calibri" w:cs="Calibri"/>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227"/>
        <w:gridCol w:w="1633"/>
        <w:gridCol w:w="1131"/>
      </w:tblGrid>
      <w:tr w:rsidR="000D3E9B" w:rsidRPr="007170EA" w:rsidTr="003530E5">
        <w:trPr>
          <w:jc w:val="center"/>
        </w:trPr>
        <w:tc>
          <w:tcPr>
            <w:tcW w:w="1195"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Naziv kulturne djelatnosti</w:t>
            </w:r>
          </w:p>
        </w:tc>
        <w:tc>
          <w:tcPr>
            <w:tcW w:w="2628"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Aktivnosti / Sadržaj</w:t>
            </w:r>
          </w:p>
        </w:tc>
        <w:tc>
          <w:tcPr>
            <w:tcW w:w="2227"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Cilj i zadaća</w:t>
            </w:r>
          </w:p>
        </w:tc>
        <w:tc>
          <w:tcPr>
            <w:tcW w:w="1633"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Metode i oblici</w:t>
            </w:r>
          </w:p>
        </w:tc>
        <w:tc>
          <w:tcPr>
            <w:tcW w:w="959" w:type="dxa"/>
            <w:shd w:val="clear" w:color="auto" w:fill="DEEAF6" w:themeFill="accent5" w:themeFillTint="33"/>
            <w:vAlign w:val="center"/>
          </w:tcPr>
          <w:p w:rsidR="002D740F" w:rsidRPr="007170EA" w:rsidRDefault="002D740F" w:rsidP="003530E5">
            <w:pPr>
              <w:jc w:val="center"/>
              <w:rPr>
                <w:rFonts w:ascii="Calibri" w:hAnsi="Calibri" w:cs="Calibri"/>
                <w:b/>
                <w:sz w:val="22"/>
                <w:szCs w:val="22"/>
              </w:rPr>
            </w:pPr>
            <w:r w:rsidRPr="007170EA">
              <w:rPr>
                <w:rFonts w:ascii="Calibri" w:hAnsi="Calibri" w:cs="Calibri"/>
                <w:b/>
                <w:sz w:val="22"/>
                <w:szCs w:val="22"/>
              </w:rPr>
              <w:t>Vrijeme realizacije</w:t>
            </w:r>
          </w:p>
        </w:tc>
      </w:tr>
      <w:tr w:rsidR="002D740F" w:rsidRPr="007170EA" w:rsidTr="009A1F49">
        <w:trPr>
          <w:trHeight w:val="2144"/>
          <w:jc w:val="center"/>
        </w:trPr>
        <w:tc>
          <w:tcPr>
            <w:tcW w:w="1195" w:type="dxa"/>
            <w:vAlign w:val="center"/>
          </w:tcPr>
          <w:p w:rsidR="002D740F" w:rsidRPr="007170EA" w:rsidRDefault="002D740F" w:rsidP="009A1F49">
            <w:pPr>
              <w:jc w:val="center"/>
              <w:rPr>
                <w:rFonts w:ascii="Calibri" w:hAnsi="Calibri" w:cs="Calibri"/>
                <w:b/>
                <w:sz w:val="22"/>
                <w:szCs w:val="22"/>
              </w:rPr>
            </w:pPr>
            <w:r w:rsidRPr="007170EA">
              <w:rPr>
                <w:rFonts w:ascii="Calibri" w:hAnsi="Calibri" w:cs="Calibri"/>
                <w:b/>
                <w:sz w:val="22"/>
                <w:szCs w:val="22"/>
              </w:rPr>
              <w:t>Priredbe</w:t>
            </w:r>
          </w:p>
        </w:tc>
        <w:tc>
          <w:tcPr>
            <w:tcW w:w="2628" w:type="dxa"/>
            <w:vAlign w:val="center"/>
          </w:tcPr>
          <w:p w:rsidR="002D740F" w:rsidRPr="007170EA" w:rsidRDefault="002D740F" w:rsidP="009A1F49">
            <w:pPr>
              <w:rPr>
                <w:rFonts w:ascii="Calibri" w:hAnsi="Calibri" w:cs="Calibri"/>
                <w:sz w:val="22"/>
                <w:szCs w:val="22"/>
              </w:rPr>
            </w:pPr>
            <w:r w:rsidRPr="007170EA">
              <w:rPr>
                <w:rFonts w:ascii="Calibri" w:hAnsi="Calibri" w:cs="Calibri"/>
                <w:sz w:val="22"/>
                <w:szCs w:val="22"/>
              </w:rPr>
              <w:t>- Božićni sajam u školi</w:t>
            </w:r>
          </w:p>
          <w:p w:rsidR="002D740F" w:rsidRPr="007170EA" w:rsidRDefault="002D740F" w:rsidP="009A1F49">
            <w:pPr>
              <w:rPr>
                <w:rFonts w:ascii="Calibri" w:hAnsi="Calibri" w:cs="Calibri"/>
                <w:sz w:val="22"/>
                <w:szCs w:val="22"/>
              </w:rPr>
            </w:pPr>
            <w:r w:rsidRPr="007170EA">
              <w:rPr>
                <w:rFonts w:ascii="Calibri" w:hAnsi="Calibri" w:cs="Calibri"/>
                <w:sz w:val="22"/>
                <w:szCs w:val="22"/>
              </w:rPr>
              <w:t>- Posjet kazališnim predstavama i raznim manifestacijama u školi i izvan nje</w:t>
            </w:r>
          </w:p>
        </w:tc>
        <w:tc>
          <w:tcPr>
            <w:tcW w:w="2227" w:type="dxa"/>
            <w:vAlign w:val="center"/>
          </w:tcPr>
          <w:p w:rsidR="002D740F" w:rsidRPr="007170EA" w:rsidRDefault="002D740F" w:rsidP="003530E5">
            <w:pPr>
              <w:tabs>
                <w:tab w:val="left" w:pos="56"/>
              </w:tabs>
              <w:rPr>
                <w:rFonts w:ascii="Calibri" w:hAnsi="Calibri" w:cs="Calibri"/>
                <w:sz w:val="22"/>
                <w:szCs w:val="22"/>
              </w:rPr>
            </w:pPr>
            <w:r w:rsidRPr="007170EA">
              <w:rPr>
                <w:rFonts w:ascii="Calibri" w:hAnsi="Calibri" w:cs="Calibri"/>
                <w:sz w:val="22"/>
                <w:szCs w:val="22"/>
              </w:rPr>
              <w:t>- biti aktivni sudionik kulturnih i javnih zbivanja</w:t>
            </w:r>
          </w:p>
          <w:p w:rsidR="002D740F" w:rsidRPr="007170EA" w:rsidRDefault="002D740F" w:rsidP="003530E5">
            <w:pPr>
              <w:tabs>
                <w:tab w:val="left" w:pos="56"/>
              </w:tabs>
              <w:rPr>
                <w:rFonts w:ascii="Calibri" w:hAnsi="Calibri" w:cs="Calibri"/>
                <w:sz w:val="22"/>
                <w:szCs w:val="22"/>
              </w:rPr>
            </w:pPr>
          </w:p>
          <w:p w:rsidR="002D740F" w:rsidRPr="007170EA" w:rsidRDefault="002D740F" w:rsidP="003530E5">
            <w:pPr>
              <w:tabs>
                <w:tab w:val="left" w:pos="56"/>
              </w:tabs>
              <w:rPr>
                <w:rFonts w:ascii="Calibri" w:hAnsi="Calibri" w:cs="Calibri"/>
                <w:sz w:val="22"/>
                <w:szCs w:val="22"/>
              </w:rPr>
            </w:pPr>
            <w:r w:rsidRPr="007170EA">
              <w:rPr>
                <w:rFonts w:ascii="Calibri" w:hAnsi="Calibri" w:cs="Calibri"/>
                <w:sz w:val="22"/>
                <w:szCs w:val="22"/>
              </w:rPr>
              <w:t>- razvoj vlastite osobnosti</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Razgovor</w:t>
            </w:r>
          </w:p>
          <w:p w:rsidR="002D740F" w:rsidRPr="007170EA" w:rsidRDefault="002D740F" w:rsidP="003530E5">
            <w:pPr>
              <w:rPr>
                <w:rFonts w:ascii="Calibri" w:hAnsi="Calibri" w:cs="Calibri"/>
                <w:sz w:val="22"/>
                <w:szCs w:val="22"/>
              </w:rPr>
            </w:pPr>
            <w:r w:rsidRPr="007170EA">
              <w:rPr>
                <w:rFonts w:ascii="Calibri" w:hAnsi="Calibri" w:cs="Calibri"/>
                <w:sz w:val="22"/>
                <w:szCs w:val="22"/>
              </w:rPr>
              <w:t>Promatranje</w:t>
            </w:r>
          </w:p>
          <w:p w:rsidR="002D740F" w:rsidRPr="007170EA" w:rsidRDefault="002D740F" w:rsidP="003530E5">
            <w:pPr>
              <w:rPr>
                <w:rFonts w:ascii="Calibri" w:hAnsi="Calibri" w:cs="Calibri"/>
                <w:sz w:val="22"/>
                <w:szCs w:val="22"/>
              </w:rPr>
            </w:pPr>
            <w:r w:rsidRPr="007170EA">
              <w:rPr>
                <w:rFonts w:ascii="Calibri" w:hAnsi="Calibri" w:cs="Calibri"/>
                <w:sz w:val="22"/>
                <w:szCs w:val="22"/>
              </w:rPr>
              <w:t>PP prezentacije</w:t>
            </w:r>
          </w:p>
        </w:tc>
        <w:tc>
          <w:tcPr>
            <w:tcW w:w="959" w:type="dxa"/>
            <w:vAlign w:val="center"/>
          </w:tcPr>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tc>
      </w:tr>
      <w:tr w:rsidR="002D740F" w:rsidRPr="007170EA" w:rsidTr="009A1F49">
        <w:trPr>
          <w:jc w:val="center"/>
        </w:trPr>
        <w:tc>
          <w:tcPr>
            <w:tcW w:w="1195" w:type="dxa"/>
            <w:vAlign w:val="center"/>
          </w:tcPr>
          <w:p w:rsidR="002D740F" w:rsidRPr="009A1F49" w:rsidRDefault="002D740F" w:rsidP="009A1F49">
            <w:pPr>
              <w:jc w:val="center"/>
              <w:rPr>
                <w:rFonts w:ascii="Calibri" w:hAnsi="Calibri" w:cs="Calibri"/>
                <w:b/>
                <w:sz w:val="22"/>
                <w:szCs w:val="22"/>
              </w:rPr>
            </w:pPr>
            <w:r w:rsidRPr="007170EA">
              <w:rPr>
                <w:rFonts w:ascii="Calibri" w:hAnsi="Calibri" w:cs="Calibri"/>
                <w:b/>
                <w:sz w:val="22"/>
                <w:szCs w:val="22"/>
              </w:rPr>
              <w:t>Izložbe</w:t>
            </w:r>
          </w:p>
        </w:tc>
        <w:tc>
          <w:tcPr>
            <w:tcW w:w="2628" w:type="dxa"/>
            <w:vAlign w:val="center"/>
          </w:tcPr>
          <w:p w:rsidR="002D740F" w:rsidRPr="007170EA" w:rsidRDefault="002D740F" w:rsidP="009A1F49">
            <w:pPr>
              <w:rPr>
                <w:rFonts w:ascii="Calibri" w:hAnsi="Calibri" w:cs="Calibri"/>
                <w:sz w:val="22"/>
                <w:szCs w:val="22"/>
              </w:rPr>
            </w:pPr>
            <w:r w:rsidRPr="007170EA">
              <w:rPr>
                <w:rFonts w:ascii="Calibri" w:hAnsi="Calibri" w:cs="Calibri"/>
                <w:sz w:val="22"/>
                <w:szCs w:val="22"/>
              </w:rPr>
              <w:t>- Izrada panoa za Dan zaštite šuma; Dan planeta Zemlje</w:t>
            </w:r>
          </w:p>
        </w:tc>
        <w:tc>
          <w:tcPr>
            <w:tcW w:w="2227"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 Prezentacija škole i suradnja sa institucijama</w:t>
            </w:r>
          </w:p>
          <w:p w:rsidR="002D740F" w:rsidRPr="007170EA" w:rsidRDefault="002D740F" w:rsidP="003530E5">
            <w:pPr>
              <w:rPr>
                <w:rFonts w:ascii="Calibri" w:hAnsi="Calibri" w:cs="Calibri"/>
                <w:sz w:val="22"/>
                <w:szCs w:val="22"/>
              </w:rPr>
            </w:pPr>
            <w:r w:rsidRPr="007170EA">
              <w:rPr>
                <w:rFonts w:ascii="Calibri" w:hAnsi="Calibri" w:cs="Calibri"/>
                <w:sz w:val="22"/>
                <w:szCs w:val="22"/>
              </w:rPr>
              <w:t>- Priprema i uređenje izlagačkog prostora</w:t>
            </w:r>
          </w:p>
          <w:p w:rsidR="002D740F" w:rsidRPr="007170EA" w:rsidRDefault="002D740F" w:rsidP="003530E5">
            <w:pPr>
              <w:rPr>
                <w:rFonts w:ascii="Calibri" w:hAnsi="Calibri" w:cs="Calibri"/>
                <w:sz w:val="22"/>
                <w:szCs w:val="22"/>
              </w:rPr>
            </w:pPr>
            <w:r w:rsidRPr="007170EA">
              <w:rPr>
                <w:rFonts w:ascii="Calibri" w:hAnsi="Calibri" w:cs="Calibri"/>
                <w:sz w:val="22"/>
                <w:szCs w:val="22"/>
              </w:rPr>
              <w:t>- Podizanje ekološke svijesti</w:t>
            </w:r>
          </w:p>
          <w:p w:rsidR="002D740F" w:rsidRPr="007170EA" w:rsidRDefault="002D740F" w:rsidP="003530E5">
            <w:pPr>
              <w:rPr>
                <w:rFonts w:ascii="Calibri" w:hAnsi="Calibri" w:cs="Calibri"/>
                <w:sz w:val="22"/>
                <w:szCs w:val="22"/>
              </w:rPr>
            </w:pPr>
            <w:r w:rsidRPr="007170EA">
              <w:rPr>
                <w:rFonts w:ascii="Calibri" w:hAnsi="Calibri" w:cs="Calibri"/>
                <w:sz w:val="22"/>
                <w:szCs w:val="22"/>
              </w:rPr>
              <w:t>- Poticanje kreativnosti kod učenika</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Izvanučionička nastava</w:t>
            </w:r>
          </w:p>
          <w:p w:rsidR="002D740F" w:rsidRPr="007170EA" w:rsidRDefault="002D740F" w:rsidP="003530E5">
            <w:pPr>
              <w:rPr>
                <w:rFonts w:ascii="Calibri" w:hAnsi="Calibri" w:cs="Calibri"/>
                <w:sz w:val="22"/>
                <w:szCs w:val="22"/>
              </w:rPr>
            </w:pPr>
            <w:r w:rsidRPr="007170EA">
              <w:rPr>
                <w:rFonts w:ascii="Calibri" w:hAnsi="Calibri" w:cs="Calibri"/>
                <w:sz w:val="22"/>
                <w:szCs w:val="22"/>
              </w:rPr>
              <w:t>Razgovor</w:t>
            </w:r>
          </w:p>
          <w:p w:rsidR="002D740F" w:rsidRPr="007170EA" w:rsidRDefault="002D740F" w:rsidP="003530E5">
            <w:pPr>
              <w:rPr>
                <w:rFonts w:ascii="Calibri" w:hAnsi="Calibri" w:cs="Calibri"/>
                <w:sz w:val="22"/>
                <w:szCs w:val="22"/>
              </w:rPr>
            </w:pPr>
            <w:r w:rsidRPr="007170EA">
              <w:rPr>
                <w:rFonts w:ascii="Calibri" w:hAnsi="Calibri" w:cs="Calibri"/>
                <w:sz w:val="22"/>
                <w:szCs w:val="22"/>
              </w:rPr>
              <w:t>Skupni rad</w:t>
            </w:r>
          </w:p>
          <w:p w:rsidR="002D740F" w:rsidRPr="007170EA" w:rsidRDefault="002D740F" w:rsidP="003530E5">
            <w:pPr>
              <w:rPr>
                <w:rFonts w:ascii="Calibri" w:hAnsi="Calibri" w:cs="Calibri"/>
                <w:sz w:val="22"/>
                <w:szCs w:val="22"/>
              </w:rPr>
            </w:pPr>
            <w:r w:rsidRPr="007170EA">
              <w:rPr>
                <w:rFonts w:ascii="Calibri" w:hAnsi="Calibri" w:cs="Calibri"/>
                <w:sz w:val="22"/>
                <w:szCs w:val="22"/>
              </w:rPr>
              <w:t>Demonstracija</w:t>
            </w:r>
          </w:p>
        </w:tc>
        <w:tc>
          <w:tcPr>
            <w:tcW w:w="959" w:type="dxa"/>
            <w:vAlign w:val="center"/>
          </w:tcPr>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tc>
      </w:tr>
      <w:tr w:rsidR="002D740F" w:rsidRPr="007170EA" w:rsidTr="009A1F49">
        <w:trPr>
          <w:trHeight w:val="4386"/>
          <w:jc w:val="center"/>
        </w:trPr>
        <w:tc>
          <w:tcPr>
            <w:tcW w:w="1195" w:type="dxa"/>
            <w:vAlign w:val="center"/>
          </w:tcPr>
          <w:p w:rsidR="002D740F" w:rsidRPr="009A1F49" w:rsidRDefault="002D740F" w:rsidP="009A1F49">
            <w:pPr>
              <w:jc w:val="center"/>
              <w:rPr>
                <w:rFonts w:ascii="Calibri" w:hAnsi="Calibri" w:cs="Calibri"/>
                <w:b/>
                <w:sz w:val="22"/>
                <w:szCs w:val="22"/>
              </w:rPr>
            </w:pPr>
            <w:r w:rsidRPr="007170EA">
              <w:rPr>
                <w:rFonts w:ascii="Calibri" w:hAnsi="Calibri" w:cs="Calibri"/>
                <w:b/>
                <w:sz w:val="22"/>
                <w:szCs w:val="22"/>
              </w:rPr>
              <w:t>Sajam</w:t>
            </w:r>
          </w:p>
        </w:tc>
        <w:tc>
          <w:tcPr>
            <w:tcW w:w="2628" w:type="dxa"/>
            <w:vAlign w:val="center"/>
          </w:tcPr>
          <w:p w:rsidR="002D740F" w:rsidRPr="007170EA" w:rsidRDefault="002D740F" w:rsidP="009A1F49">
            <w:pPr>
              <w:tabs>
                <w:tab w:val="left" w:pos="317"/>
                <w:tab w:val="left" w:pos="924"/>
                <w:tab w:val="left" w:pos="1104"/>
              </w:tabs>
              <w:rPr>
                <w:rFonts w:ascii="Calibri" w:hAnsi="Calibri" w:cs="Calibri"/>
                <w:sz w:val="22"/>
                <w:szCs w:val="22"/>
              </w:rPr>
            </w:pPr>
            <w:r w:rsidRPr="007170EA">
              <w:rPr>
                <w:rFonts w:ascii="Calibri" w:hAnsi="Calibri" w:cs="Calibri"/>
                <w:sz w:val="22"/>
                <w:szCs w:val="22"/>
              </w:rPr>
              <w:t>- Polj. sajam  Slav. Brod</w:t>
            </w:r>
          </w:p>
          <w:p w:rsidR="002D740F" w:rsidRPr="007170EA" w:rsidRDefault="002D740F" w:rsidP="009A1F49">
            <w:pPr>
              <w:tabs>
                <w:tab w:val="left" w:pos="317"/>
                <w:tab w:val="left" w:pos="924"/>
                <w:tab w:val="left" w:pos="1104"/>
              </w:tabs>
              <w:rPr>
                <w:rFonts w:ascii="Calibri" w:hAnsi="Calibri" w:cs="Calibri"/>
                <w:sz w:val="22"/>
                <w:szCs w:val="22"/>
              </w:rPr>
            </w:pPr>
          </w:p>
          <w:p w:rsidR="002D740F" w:rsidRPr="007170EA" w:rsidRDefault="002D740F" w:rsidP="009A1F49">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cvijeća Flora-fest Slav. Brod</w:t>
            </w:r>
          </w:p>
        </w:tc>
        <w:tc>
          <w:tcPr>
            <w:tcW w:w="2227" w:type="dxa"/>
            <w:vAlign w:val="center"/>
          </w:tcPr>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Predstavljanje škole</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Tehnička podrška u</w:t>
            </w:r>
            <w:r w:rsidRPr="007170EA">
              <w:rPr>
                <w:rFonts w:ascii="Calibri" w:hAnsi="Calibri" w:cs="Calibri"/>
                <w:sz w:val="22"/>
                <w:szCs w:val="22"/>
              </w:rPr>
              <w:t xml:space="preserve"> </w:t>
            </w:r>
            <w:r w:rsidR="002D740F" w:rsidRPr="007170EA">
              <w:rPr>
                <w:rFonts w:ascii="Calibri" w:hAnsi="Calibri" w:cs="Calibri"/>
                <w:sz w:val="22"/>
                <w:szCs w:val="22"/>
              </w:rPr>
              <w:t>organizaciji i</w:t>
            </w:r>
            <w:r w:rsidRPr="007170EA">
              <w:rPr>
                <w:rFonts w:ascii="Calibri" w:hAnsi="Calibri" w:cs="Calibri"/>
                <w:sz w:val="22"/>
                <w:szCs w:val="22"/>
              </w:rPr>
              <w:t xml:space="preserve"> </w:t>
            </w:r>
            <w:r w:rsidR="002D740F" w:rsidRPr="007170EA">
              <w:rPr>
                <w:rFonts w:ascii="Calibri" w:hAnsi="Calibri" w:cs="Calibri"/>
                <w:sz w:val="22"/>
                <w:szCs w:val="22"/>
              </w:rPr>
              <w:t>pripremi izlagačkog</w:t>
            </w:r>
            <w:r w:rsidRPr="007170EA">
              <w:rPr>
                <w:rFonts w:ascii="Calibri" w:hAnsi="Calibri" w:cs="Calibri"/>
                <w:sz w:val="22"/>
                <w:szCs w:val="22"/>
              </w:rPr>
              <w:t xml:space="preserve"> </w:t>
            </w:r>
            <w:r w:rsidR="002D740F" w:rsidRPr="007170EA">
              <w:rPr>
                <w:rFonts w:ascii="Calibri" w:hAnsi="Calibri" w:cs="Calibri"/>
                <w:sz w:val="22"/>
                <w:szCs w:val="22"/>
              </w:rPr>
              <w:t>prostora</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Razvijanje komunikacijskih vještina i socijalnih kontakata unutar šire zajednice</w:t>
            </w:r>
          </w:p>
          <w:p w:rsidR="000D3E9B"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Poticanje samoinicijative kod učenika</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Razvijanje poduzetničkog duha</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Izvanučionička nastava</w:t>
            </w:r>
          </w:p>
          <w:p w:rsidR="002D740F" w:rsidRPr="007170EA" w:rsidRDefault="002D740F" w:rsidP="003530E5">
            <w:pPr>
              <w:rPr>
                <w:rFonts w:ascii="Calibri" w:hAnsi="Calibri" w:cs="Calibri"/>
                <w:sz w:val="22"/>
                <w:szCs w:val="22"/>
              </w:rPr>
            </w:pPr>
            <w:r w:rsidRPr="007170EA">
              <w:rPr>
                <w:rFonts w:ascii="Calibri" w:hAnsi="Calibri" w:cs="Calibri"/>
                <w:sz w:val="22"/>
                <w:szCs w:val="22"/>
              </w:rPr>
              <w:t>Razgovor Demonstracija</w:t>
            </w:r>
          </w:p>
        </w:tc>
        <w:tc>
          <w:tcPr>
            <w:tcW w:w="959" w:type="dxa"/>
            <w:vAlign w:val="center"/>
          </w:tcPr>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tc>
      </w:tr>
    </w:tbl>
    <w:p w:rsidR="002D740F" w:rsidRPr="007170EA" w:rsidRDefault="002D740F" w:rsidP="002D740F">
      <w:pPr>
        <w:rPr>
          <w:rFonts w:ascii="Calibri" w:hAnsi="Calibri" w:cs="Calibri"/>
          <w:b/>
          <w:bCs/>
          <w:color w:val="365F91"/>
          <w:sz w:val="28"/>
          <w:szCs w:val="28"/>
        </w:rPr>
      </w:pPr>
      <w:r w:rsidRPr="007170EA">
        <w:rPr>
          <w:rFonts w:ascii="Calibri" w:hAnsi="Calibri" w:cs="Calibri"/>
          <w:b/>
          <w:bCs/>
          <w:color w:val="365F91"/>
          <w:sz w:val="28"/>
          <w:szCs w:val="28"/>
        </w:rPr>
        <w:br w:type="page"/>
      </w:r>
    </w:p>
    <w:p w:rsidR="00FD3A1A" w:rsidRPr="007170EA" w:rsidRDefault="00FD3A1A" w:rsidP="00FD3A1A">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D3A1A" w:rsidRPr="007170EA" w:rsidRDefault="00FD3A1A" w:rsidP="00FD3A1A">
      <w:pPr>
        <w:rPr>
          <w:rFonts w:ascii="Calibri" w:hAnsi="Calibri" w:cs="Calibri"/>
          <w:b/>
        </w:rPr>
      </w:pPr>
    </w:p>
    <w:p w:rsidR="00FD3A1A" w:rsidRPr="007170EA" w:rsidRDefault="00FD3A1A" w:rsidP="00FD3A1A">
      <w:pPr>
        <w:rPr>
          <w:rFonts w:ascii="Calibri" w:hAnsi="Calibri" w:cs="Calibri"/>
          <w:sz w:val="28"/>
        </w:rPr>
      </w:pPr>
      <w:r w:rsidRPr="007170EA">
        <w:rPr>
          <w:rFonts w:ascii="Calibri" w:hAnsi="Calibri" w:cs="Calibri"/>
          <w:b/>
          <w:sz w:val="28"/>
        </w:rPr>
        <w:t xml:space="preserve">Nositelj aktivnosti: </w:t>
      </w:r>
      <w:r w:rsidR="001B571A" w:rsidRPr="007170EA">
        <w:rPr>
          <w:rFonts w:ascii="Calibri" w:hAnsi="Calibri" w:cs="Calibri"/>
          <w:sz w:val="28"/>
        </w:rPr>
        <w:t>Tomislav Petrić</w:t>
      </w:r>
    </w:p>
    <w:p w:rsidR="00FD3A1A" w:rsidRPr="007170EA" w:rsidRDefault="00FD3A1A" w:rsidP="00FD3A1A">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r w:rsidRPr="007170EA">
        <w:rPr>
          <w:rFonts w:ascii="Calibri" w:hAnsi="Calibri" w:cs="Calibri"/>
          <w:b/>
          <w:bCs/>
          <w:color w:val="365F91"/>
          <w:sz w:val="28"/>
          <w:szCs w:val="28"/>
        </w:rPr>
        <w:t xml:space="preserve"> </w:t>
      </w:r>
    </w:p>
    <w:p w:rsidR="001B571A" w:rsidRPr="007170EA" w:rsidRDefault="001B571A">
      <w:pPr>
        <w:rPr>
          <w:rFonts w:ascii="Calibri" w:hAnsi="Calibri" w:cs="Calibri"/>
          <w:b/>
          <w:bCs/>
          <w:color w:val="365F9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680"/>
        <w:gridCol w:w="2190"/>
        <w:gridCol w:w="1694"/>
        <w:gridCol w:w="1214"/>
      </w:tblGrid>
      <w:tr w:rsidR="00864629" w:rsidRPr="00864629" w:rsidTr="00864629">
        <w:tc>
          <w:tcPr>
            <w:tcW w:w="128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Naziv kulturne djelatnosti</w:t>
            </w:r>
          </w:p>
        </w:tc>
        <w:tc>
          <w:tcPr>
            <w:tcW w:w="2680"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Aktivnosti / Sadržaj</w:t>
            </w:r>
          </w:p>
        </w:tc>
        <w:tc>
          <w:tcPr>
            <w:tcW w:w="2190"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Cilj i zadaća</w:t>
            </w:r>
          </w:p>
        </w:tc>
        <w:tc>
          <w:tcPr>
            <w:tcW w:w="169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Metode i oblici</w:t>
            </w:r>
          </w:p>
        </w:tc>
        <w:tc>
          <w:tcPr>
            <w:tcW w:w="121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Vrijeme realizacije</w:t>
            </w:r>
          </w:p>
        </w:tc>
      </w:tr>
      <w:tr w:rsidR="00864629" w:rsidRPr="00864629" w:rsidTr="00DE4F1A">
        <w:trPr>
          <w:trHeight w:val="2969"/>
        </w:trPr>
        <w:tc>
          <w:tcPr>
            <w:tcW w:w="1284" w:type="dxa"/>
            <w:vAlign w:val="center"/>
          </w:tcPr>
          <w:p w:rsidR="00864629" w:rsidRPr="00DE4F1A" w:rsidRDefault="00864629" w:rsidP="00864629">
            <w:pPr>
              <w:rPr>
                <w:rFonts w:ascii="Calibri" w:hAnsi="Calibri" w:cs="Calibri"/>
                <w:b/>
              </w:rPr>
            </w:pPr>
            <w:r w:rsidRPr="00864629">
              <w:rPr>
                <w:rFonts w:ascii="Calibri" w:hAnsi="Calibri" w:cs="Calibri"/>
                <w:b/>
              </w:rPr>
              <w:t>Priredbe</w:t>
            </w:r>
          </w:p>
        </w:tc>
        <w:tc>
          <w:tcPr>
            <w:tcW w:w="2680" w:type="dxa"/>
            <w:vAlign w:val="center"/>
          </w:tcPr>
          <w:p w:rsidR="00864629" w:rsidRPr="00864629" w:rsidRDefault="00864629" w:rsidP="00864629">
            <w:pPr>
              <w:rPr>
                <w:rFonts w:ascii="Calibri" w:hAnsi="Calibri" w:cs="Calibri"/>
              </w:rPr>
            </w:pPr>
          </w:p>
          <w:p w:rsidR="00864629" w:rsidRPr="00864629" w:rsidRDefault="00864629" w:rsidP="00864629">
            <w:pPr>
              <w:rPr>
                <w:rFonts w:ascii="Calibri" w:hAnsi="Calibri" w:cs="Calibri"/>
              </w:rPr>
            </w:pPr>
            <w:r w:rsidRPr="00864629">
              <w:rPr>
                <w:rFonts w:ascii="Calibri" w:hAnsi="Calibri" w:cs="Calibri"/>
              </w:rPr>
              <w:t>1.. Posjet predstavama i drugim manifestacijama vezanima za obilježavanje važnih obljetnica</w:t>
            </w:r>
          </w:p>
          <w:p w:rsidR="00864629" w:rsidRPr="00864629" w:rsidRDefault="00864629" w:rsidP="00864629">
            <w:pPr>
              <w:rPr>
                <w:rFonts w:ascii="Calibri" w:hAnsi="Calibri" w:cs="Calibri"/>
              </w:rPr>
            </w:pPr>
            <w:r w:rsidRPr="00864629">
              <w:rPr>
                <w:rFonts w:ascii="Calibri" w:hAnsi="Calibri" w:cs="Calibri"/>
              </w:rPr>
              <w:t>2.  Dan škole</w:t>
            </w:r>
          </w:p>
          <w:p w:rsidR="00864629" w:rsidRPr="00864629" w:rsidRDefault="00864629" w:rsidP="00864629">
            <w:pPr>
              <w:pStyle w:val="Bezproreda"/>
              <w:rPr>
                <w:rFonts w:cs="Calibri"/>
                <w:sz w:val="24"/>
                <w:szCs w:val="24"/>
              </w:rPr>
            </w:pPr>
          </w:p>
          <w:p w:rsidR="00864629" w:rsidRPr="00864629" w:rsidRDefault="00864629" w:rsidP="00864629">
            <w:pPr>
              <w:rPr>
                <w:rFonts w:ascii="Calibri" w:hAnsi="Calibri" w:cs="Calibri"/>
              </w:rPr>
            </w:pPr>
          </w:p>
        </w:tc>
        <w:tc>
          <w:tcPr>
            <w:tcW w:w="2190" w:type="dxa"/>
            <w:vAlign w:val="center"/>
          </w:tcPr>
          <w:p w:rsidR="00864629" w:rsidRPr="00864629" w:rsidRDefault="00864629" w:rsidP="00864629">
            <w:pPr>
              <w:tabs>
                <w:tab w:val="left" w:pos="56"/>
              </w:tabs>
              <w:rPr>
                <w:rFonts w:ascii="Calibri" w:hAnsi="Calibri" w:cs="Calibri"/>
              </w:rPr>
            </w:pPr>
            <w:r>
              <w:rPr>
                <w:rFonts w:ascii="Calibri" w:hAnsi="Calibri" w:cs="Calibri"/>
              </w:rPr>
              <w:t xml:space="preserve">- </w:t>
            </w:r>
            <w:r w:rsidRPr="00864629">
              <w:rPr>
                <w:rFonts w:ascii="Calibri" w:hAnsi="Calibri" w:cs="Calibri"/>
              </w:rPr>
              <w:t>Poticanje kreativnost učenika</w:t>
            </w:r>
          </w:p>
          <w:p w:rsidR="00864629" w:rsidRPr="00864629" w:rsidRDefault="00864629" w:rsidP="00864629">
            <w:pPr>
              <w:tabs>
                <w:tab w:val="left" w:pos="56"/>
              </w:tabs>
              <w:rPr>
                <w:rFonts w:ascii="Calibri" w:hAnsi="Calibri" w:cs="Calibri"/>
              </w:rPr>
            </w:pPr>
            <w:r>
              <w:rPr>
                <w:rFonts w:ascii="Calibri" w:hAnsi="Calibri" w:cs="Calibri"/>
              </w:rPr>
              <w:t xml:space="preserve">- </w:t>
            </w:r>
            <w:r w:rsidRPr="00864629">
              <w:rPr>
                <w:rFonts w:ascii="Calibri" w:hAnsi="Calibri" w:cs="Calibri"/>
              </w:rPr>
              <w:t xml:space="preserve">Podizanje ekološke svijesti </w:t>
            </w:r>
          </w:p>
          <w:p w:rsidR="00864629" w:rsidRPr="00DE4F1A" w:rsidRDefault="00864629" w:rsidP="00DE4F1A">
            <w:pPr>
              <w:tabs>
                <w:tab w:val="left" w:pos="56"/>
              </w:tabs>
              <w:rPr>
                <w:rFonts w:ascii="Calibri" w:hAnsi="Calibri" w:cs="Calibri"/>
              </w:rPr>
            </w:pPr>
            <w:r>
              <w:rPr>
                <w:rFonts w:ascii="Calibri" w:hAnsi="Calibri" w:cs="Calibri"/>
              </w:rPr>
              <w:t xml:space="preserve">- </w:t>
            </w:r>
            <w:r w:rsidRPr="00864629">
              <w:rPr>
                <w:rFonts w:ascii="Calibri" w:hAnsi="Calibri" w:cs="Calibri"/>
              </w:rPr>
              <w:t xml:space="preserve">Biti aktivni sudionici kulturnih i javnih zbivanja </w:t>
            </w: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Skupni rad,</w:t>
            </w:r>
          </w:p>
          <w:p w:rsidR="00864629" w:rsidRPr="00864629" w:rsidRDefault="00864629" w:rsidP="00864629">
            <w:pPr>
              <w:rPr>
                <w:rFonts w:ascii="Calibri" w:hAnsi="Calibri" w:cs="Calibri"/>
              </w:rPr>
            </w:pPr>
            <w:r w:rsidRPr="00864629">
              <w:rPr>
                <w:rFonts w:ascii="Calibri" w:hAnsi="Calibri" w:cs="Calibri"/>
              </w:rPr>
              <w:t>Oluja ideja</w:t>
            </w:r>
          </w:p>
          <w:p w:rsidR="00864629" w:rsidRPr="00864629" w:rsidRDefault="00864629" w:rsidP="00864629">
            <w:pPr>
              <w:rPr>
                <w:rFonts w:ascii="Calibri" w:hAnsi="Calibri" w:cs="Calibri"/>
              </w:rPr>
            </w:pPr>
            <w:r w:rsidRPr="00864629">
              <w:rPr>
                <w:rFonts w:ascii="Calibri" w:hAnsi="Calibri" w:cs="Calibri"/>
              </w:rPr>
              <w:t>Razgovor, Radionice,</w:t>
            </w:r>
          </w:p>
          <w:p w:rsidR="00864629" w:rsidRPr="00864629" w:rsidRDefault="00864629" w:rsidP="00864629">
            <w:pPr>
              <w:rPr>
                <w:rFonts w:ascii="Calibri" w:hAnsi="Calibri" w:cs="Calibri"/>
              </w:rPr>
            </w:pPr>
            <w:r w:rsidRPr="00864629">
              <w:rPr>
                <w:rFonts w:ascii="Calibri" w:hAnsi="Calibri" w:cs="Calibri"/>
              </w:rPr>
              <w:t>Demonstracije,</w:t>
            </w:r>
          </w:p>
          <w:p w:rsidR="00864629" w:rsidRPr="00864629" w:rsidRDefault="00864629" w:rsidP="00864629">
            <w:pPr>
              <w:rPr>
                <w:rFonts w:ascii="Calibri" w:hAnsi="Calibri" w:cs="Calibri"/>
              </w:rPr>
            </w:pPr>
            <w:r w:rsidRPr="00864629">
              <w:rPr>
                <w:rFonts w:ascii="Calibri" w:hAnsi="Calibri" w:cs="Calibri"/>
              </w:rPr>
              <w:t>PPprezentacije</w:t>
            </w:r>
          </w:p>
          <w:p w:rsidR="00864629" w:rsidRPr="00864629" w:rsidRDefault="00864629" w:rsidP="00864629">
            <w:pPr>
              <w:rPr>
                <w:rFonts w:ascii="Calibri" w:hAnsi="Calibri" w:cs="Calibri"/>
              </w:rPr>
            </w:pPr>
            <w:r w:rsidRPr="00864629">
              <w:rPr>
                <w:rFonts w:ascii="Calibri" w:hAnsi="Calibri" w:cs="Calibri"/>
              </w:rPr>
              <w:t>Javni govor, Radni sastanci</w:t>
            </w:r>
          </w:p>
        </w:tc>
        <w:tc>
          <w:tcPr>
            <w:tcW w:w="1214" w:type="dxa"/>
            <w:vAlign w:val="center"/>
          </w:tcPr>
          <w:p w:rsidR="00864629" w:rsidRPr="00864629" w:rsidRDefault="00864629" w:rsidP="00864629">
            <w:pPr>
              <w:rPr>
                <w:rFonts w:ascii="Calibri" w:hAnsi="Calibri" w:cs="Calibri"/>
              </w:rPr>
            </w:pPr>
            <w:r w:rsidRPr="00864629">
              <w:rPr>
                <w:rFonts w:ascii="Calibri" w:hAnsi="Calibri" w:cs="Calibri"/>
              </w:rPr>
              <w:t>Tijekom školske godine</w:t>
            </w:r>
          </w:p>
        </w:tc>
      </w:tr>
      <w:tr w:rsidR="00864629" w:rsidRPr="00864629" w:rsidTr="00DE4F1A">
        <w:trPr>
          <w:trHeight w:val="2544"/>
        </w:trPr>
        <w:tc>
          <w:tcPr>
            <w:tcW w:w="1284" w:type="dxa"/>
            <w:vAlign w:val="center"/>
          </w:tcPr>
          <w:p w:rsidR="00864629" w:rsidRPr="00864629" w:rsidRDefault="00864629" w:rsidP="00864629">
            <w:pPr>
              <w:rPr>
                <w:rFonts w:ascii="Calibri" w:hAnsi="Calibri" w:cs="Calibri"/>
                <w:b/>
              </w:rPr>
            </w:pPr>
            <w:r w:rsidRPr="00864629">
              <w:rPr>
                <w:rFonts w:ascii="Calibri" w:hAnsi="Calibri" w:cs="Calibri"/>
                <w:b/>
              </w:rPr>
              <w:t>Izložbe</w:t>
            </w:r>
          </w:p>
        </w:tc>
        <w:tc>
          <w:tcPr>
            <w:tcW w:w="2680" w:type="dxa"/>
            <w:vAlign w:val="center"/>
          </w:tcPr>
          <w:p w:rsidR="00864629" w:rsidRPr="00864629" w:rsidRDefault="00864629" w:rsidP="00864629">
            <w:pPr>
              <w:ind w:left="317"/>
              <w:rPr>
                <w:rFonts w:ascii="Calibri" w:hAnsi="Calibri" w:cs="Calibri"/>
              </w:rPr>
            </w:pPr>
          </w:p>
          <w:p w:rsidR="00864629" w:rsidRPr="00864629" w:rsidRDefault="00864629" w:rsidP="00E521C8">
            <w:pPr>
              <w:pStyle w:val="Odlomakpopisa"/>
              <w:numPr>
                <w:ilvl w:val="0"/>
                <w:numId w:val="50"/>
              </w:numPr>
              <w:rPr>
                <w:rFonts w:cs="Calibri"/>
              </w:rPr>
            </w:pPr>
            <w:r w:rsidRPr="00864629">
              <w:rPr>
                <w:rFonts w:cs="Calibri"/>
              </w:rPr>
              <w:t>Izložba slika u salonu Becić</w:t>
            </w:r>
          </w:p>
          <w:p w:rsidR="00864629" w:rsidRPr="00864629" w:rsidRDefault="00864629" w:rsidP="00E521C8">
            <w:pPr>
              <w:pStyle w:val="Odlomakpopisa"/>
              <w:numPr>
                <w:ilvl w:val="0"/>
                <w:numId w:val="50"/>
              </w:numPr>
              <w:rPr>
                <w:rFonts w:cs="Calibri"/>
              </w:rPr>
            </w:pPr>
            <w:r w:rsidRPr="00864629">
              <w:rPr>
                <w:rFonts w:cs="Calibri"/>
              </w:rPr>
              <w:t>Izložbe raznih postava u Muzeju Brodskog Posavlja i galeriji Ružić</w:t>
            </w:r>
          </w:p>
          <w:p w:rsidR="00864629" w:rsidRPr="00864629" w:rsidRDefault="00864629" w:rsidP="00E521C8">
            <w:pPr>
              <w:pStyle w:val="Odlomakpopisa"/>
              <w:numPr>
                <w:ilvl w:val="0"/>
                <w:numId w:val="50"/>
              </w:numPr>
              <w:rPr>
                <w:rFonts w:cs="Calibri"/>
              </w:rPr>
            </w:pPr>
            <w:r w:rsidRPr="00864629">
              <w:rPr>
                <w:rFonts w:cs="Calibri"/>
              </w:rPr>
              <w:t>Izložba“Šuma okom šumara“</w:t>
            </w:r>
          </w:p>
        </w:tc>
        <w:tc>
          <w:tcPr>
            <w:tcW w:w="2190" w:type="dxa"/>
            <w:vAlign w:val="center"/>
          </w:tcPr>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Raditi na uzdizanju i  oplemenjivanju vlastite osobnosti</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Njegovanje i očuvanje zavičajne kulture</w:t>
            </w: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 xml:space="preserve">Razgovor </w:t>
            </w:r>
          </w:p>
        </w:tc>
        <w:tc>
          <w:tcPr>
            <w:tcW w:w="1214" w:type="dxa"/>
            <w:vAlign w:val="center"/>
          </w:tcPr>
          <w:p w:rsidR="00864629" w:rsidRPr="00864629" w:rsidRDefault="00864629" w:rsidP="00864629">
            <w:pPr>
              <w:rPr>
                <w:rFonts w:ascii="Calibri" w:hAnsi="Calibri" w:cs="Calibri"/>
              </w:rPr>
            </w:pPr>
            <w:r w:rsidRPr="00864629">
              <w:rPr>
                <w:rFonts w:ascii="Calibri" w:hAnsi="Calibri" w:cs="Calibri"/>
              </w:rPr>
              <w:t>Tijekom školske godine</w:t>
            </w:r>
          </w:p>
        </w:tc>
      </w:tr>
      <w:tr w:rsidR="00864629" w:rsidRPr="00864629" w:rsidTr="00DE4F1A">
        <w:trPr>
          <w:trHeight w:val="5197"/>
        </w:trPr>
        <w:tc>
          <w:tcPr>
            <w:tcW w:w="1284" w:type="dxa"/>
            <w:vAlign w:val="center"/>
          </w:tcPr>
          <w:p w:rsidR="00864629" w:rsidRPr="00DE4F1A" w:rsidRDefault="00864629" w:rsidP="00864629">
            <w:pPr>
              <w:rPr>
                <w:rFonts w:ascii="Calibri" w:hAnsi="Calibri" w:cs="Calibri"/>
                <w:b/>
              </w:rPr>
            </w:pPr>
            <w:r w:rsidRPr="00864629">
              <w:rPr>
                <w:rFonts w:ascii="Calibri" w:hAnsi="Calibri" w:cs="Calibri"/>
                <w:b/>
              </w:rPr>
              <w:t>Sajam</w:t>
            </w:r>
          </w:p>
        </w:tc>
        <w:tc>
          <w:tcPr>
            <w:tcW w:w="2680" w:type="dxa"/>
            <w:vAlign w:val="center"/>
          </w:tcPr>
          <w:p w:rsidR="00864629" w:rsidRPr="00DE4F1A" w:rsidRDefault="00864629" w:rsidP="00DE4F1A"/>
          <w:p w:rsidR="00864629" w:rsidRPr="00864629" w:rsidRDefault="00864629" w:rsidP="00E521C8">
            <w:pPr>
              <w:pStyle w:val="Odlomakpopisa"/>
              <w:numPr>
                <w:ilvl w:val="0"/>
                <w:numId w:val="51"/>
              </w:numPr>
              <w:tabs>
                <w:tab w:val="left" w:pos="317"/>
                <w:tab w:val="left" w:pos="924"/>
                <w:tab w:val="left" w:pos="1104"/>
              </w:tabs>
              <w:rPr>
                <w:rFonts w:cs="Calibri"/>
              </w:rPr>
            </w:pPr>
            <w:r w:rsidRPr="00864629">
              <w:rPr>
                <w:rFonts w:cs="Calibri"/>
              </w:rPr>
              <w:t>Katarinski sajam Sl. Brod</w:t>
            </w:r>
          </w:p>
          <w:p w:rsidR="00864629" w:rsidRPr="00864629" w:rsidRDefault="00864629" w:rsidP="00E521C8">
            <w:pPr>
              <w:pStyle w:val="Odlomakpopisa"/>
              <w:numPr>
                <w:ilvl w:val="0"/>
                <w:numId w:val="51"/>
              </w:numPr>
              <w:tabs>
                <w:tab w:val="left" w:pos="317"/>
                <w:tab w:val="left" w:pos="924"/>
                <w:tab w:val="left" w:pos="1104"/>
              </w:tabs>
              <w:rPr>
                <w:rFonts w:cs="Calibri"/>
              </w:rPr>
            </w:pPr>
            <w:r w:rsidRPr="00864629">
              <w:rPr>
                <w:rFonts w:cs="Calibri"/>
              </w:rPr>
              <w:t>Sajam cvijeća Florafest Sl. Brod</w:t>
            </w:r>
          </w:p>
          <w:p w:rsidR="00864629" w:rsidRPr="00DE4F1A" w:rsidRDefault="00864629" w:rsidP="00E521C8">
            <w:pPr>
              <w:pStyle w:val="Odlomakpopisa"/>
              <w:numPr>
                <w:ilvl w:val="0"/>
                <w:numId w:val="51"/>
              </w:numPr>
              <w:tabs>
                <w:tab w:val="left" w:pos="317"/>
                <w:tab w:val="left" w:pos="924"/>
                <w:tab w:val="left" w:pos="1104"/>
              </w:tabs>
              <w:rPr>
                <w:rFonts w:cs="Calibri"/>
              </w:rPr>
            </w:pPr>
            <w:r w:rsidRPr="00864629">
              <w:rPr>
                <w:rFonts w:cs="Calibri"/>
              </w:rPr>
              <w:t xml:space="preserve">Poljoprivredni Sajam i Međužupanijska stočarska izložba Slavonski Brod </w:t>
            </w:r>
          </w:p>
        </w:tc>
        <w:tc>
          <w:tcPr>
            <w:tcW w:w="2190" w:type="dxa"/>
            <w:vAlign w:val="center"/>
          </w:tcPr>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 xml:space="preserve">Poticanje samoinicijative i znatiželje  kod učenika, </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Razvijanje komunikacijskih vještina i ostavrivanje socijalnih kontakata unutar šire zajednice,</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Samostalnost u radu i donošenje zaključaka, poticanje kreativnosti kod učenika</w:t>
            </w: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Skupni rad,</w:t>
            </w:r>
          </w:p>
          <w:p w:rsidR="00864629" w:rsidRPr="00864629" w:rsidRDefault="00864629" w:rsidP="00864629">
            <w:pPr>
              <w:rPr>
                <w:rFonts w:ascii="Calibri" w:hAnsi="Calibri" w:cs="Calibri"/>
              </w:rPr>
            </w:pPr>
            <w:r w:rsidRPr="00864629">
              <w:rPr>
                <w:rFonts w:ascii="Calibri" w:hAnsi="Calibri" w:cs="Calibri"/>
              </w:rPr>
              <w:t>Razgovor, Radionice,</w:t>
            </w:r>
          </w:p>
          <w:p w:rsidR="00864629" w:rsidRPr="00864629" w:rsidRDefault="00864629" w:rsidP="00864629">
            <w:pPr>
              <w:rPr>
                <w:rFonts w:ascii="Calibri" w:hAnsi="Calibri" w:cs="Calibri"/>
              </w:rPr>
            </w:pPr>
            <w:r w:rsidRPr="00864629">
              <w:rPr>
                <w:rFonts w:ascii="Calibri" w:hAnsi="Calibri" w:cs="Calibri"/>
              </w:rPr>
              <w:t>Demonstracije,</w:t>
            </w:r>
          </w:p>
          <w:p w:rsidR="00864629" w:rsidRPr="00864629" w:rsidRDefault="00864629" w:rsidP="00864629">
            <w:pPr>
              <w:rPr>
                <w:rFonts w:ascii="Calibri" w:hAnsi="Calibri" w:cs="Calibri"/>
              </w:rPr>
            </w:pPr>
            <w:r w:rsidRPr="00864629">
              <w:rPr>
                <w:rFonts w:ascii="Calibri" w:hAnsi="Calibri" w:cs="Calibri"/>
              </w:rPr>
              <w:t>PPprezentacije</w:t>
            </w:r>
          </w:p>
        </w:tc>
        <w:tc>
          <w:tcPr>
            <w:tcW w:w="1214" w:type="dxa"/>
            <w:vAlign w:val="center"/>
          </w:tcPr>
          <w:p w:rsidR="00864629" w:rsidRPr="00864629" w:rsidRDefault="00864629" w:rsidP="00864629">
            <w:pPr>
              <w:rPr>
                <w:rFonts w:ascii="Calibri" w:hAnsi="Calibri" w:cs="Calibri"/>
              </w:rPr>
            </w:pPr>
            <w:r w:rsidRPr="00864629">
              <w:rPr>
                <w:rFonts w:ascii="Calibri" w:hAnsi="Calibri" w:cs="Calibri"/>
              </w:rPr>
              <w:t>Tijekom školske godine</w:t>
            </w:r>
          </w:p>
        </w:tc>
      </w:tr>
    </w:tbl>
    <w:p w:rsidR="00FD3A1A" w:rsidRPr="007170EA" w:rsidRDefault="00FD3A1A">
      <w:pPr>
        <w:rPr>
          <w:rFonts w:ascii="Calibri" w:hAnsi="Calibri" w:cs="Calibri"/>
          <w:b/>
          <w:bCs/>
          <w:color w:val="365F91"/>
          <w:sz w:val="28"/>
          <w:szCs w:val="28"/>
        </w:rPr>
      </w:pPr>
    </w:p>
    <w:p w:rsidR="00944C95" w:rsidRPr="007170EA" w:rsidRDefault="00944C95" w:rsidP="00944C95">
      <w:pPr>
        <w:jc w:val="center"/>
        <w:rPr>
          <w:rFonts w:ascii="Calibri" w:hAnsi="Calibri" w:cs="Calibri"/>
          <w:b/>
          <w:sz w:val="28"/>
          <w:szCs w:val="28"/>
        </w:rPr>
      </w:pPr>
      <w:r w:rsidRPr="007170EA">
        <w:rPr>
          <w:rFonts w:ascii="Calibri" w:hAnsi="Calibri" w:cs="Calibri"/>
          <w:b/>
          <w:sz w:val="28"/>
          <w:szCs w:val="28"/>
        </w:rPr>
        <w:t>PLAN KULTURNIH I JAVNIH DJELATNOSTI</w:t>
      </w:r>
    </w:p>
    <w:p w:rsidR="00944C95" w:rsidRPr="007170EA" w:rsidRDefault="00944C95" w:rsidP="00944C95">
      <w:pPr>
        <w:rPr>
          <w:rFonts w:ascii="Calibri" w:hAnsi="Calibri" w:cs="Calibri"/>
          <w:b/>
        </w:rPr>
      </w:pPr>
    </w:p>
    <w:p w:rsidR="00944C95" w:rsidRPr="007170EA" w:rsidRDefault="00944C95" w:rsidP="00944C95">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Daria Pinjuh Budisavljević</w:t>
      </w:r>
    </w:p>
    <w:p w:rsidR="00944C95" w:rsidRPr="007170EA" w:rsidRDefault="00944C95" w:rsidP="00944C95">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50 sati</w:t>
      </w:r>
      <w:r w:rsidRPr="007170EA">
        <w:rPr>
          <w:rFonts w:ascii="Calibri" w:hAnsi="Calibri" w:cs="Calibri"/>
          <w:b/>
          <w:bCs/>
          <w:color w:val="365F91"/>
          <w:sz w:val="28"/>
          <w:szCs w:val="28"/>
        </w:rPr>
        <w:t xml:space="preserve"> </w:t>
      </w:r>
    </w:p>
    <w:p w:rsidR="00944C95" w:rsidRPr="007170EA" w:rsidRDefault="00944C95">
      <w:pPr>
        <w:rPr>
          <w:rFonts w:ascii="Calibri" w:hAnsi="Calibri" w:cs="Calibri"/>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2407"/>
        <w:gridCol w:w="2059"/>
        <w:gridCol w:w="1612"/>
        <w:gridCol w:w="1131"/>
      </w:tblGrid>
      <w:tr w:rsidR="00944C95" w:rsidRPr="007170EA" w:rsidTr="00DD47D3">
        <w:trPr>
          <w:jc w:val="center"/>
        </w:trPr>
        <w:tc>
          <w:tcPr>
            <w:tcW w:w="1430" w:type="dxa"/>
            <w:shd w:val="clear" w:color="auto" w:fill="DEEAF6" w:themeFill="accent5" w:themeFillTint="33"/>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Naziv  kulturne djelatnosti</w:t>
            </w:r>
          </w:p>
        </w:tc>
        <w:tc>
          <w:tcPr>
            <w:tcW w:w="2407"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Aktivnost /</w:t>
            </w:r>
            <w:r w:rsidR="00B46782" w:rsidRPr="007170EA">
              <w:rPr>
                <w:rFonts w:cs="Calibri"/>
                <w:b/>
                <w:sz w:val="24"/>
                <w:szCs w:val="24"/>
              </w:rPr>
              <w:t xml:space="preserve"> </w:t>
            </w:r>
            <w:r w:rsidRPr="007170EA">
              <w:rPr>
                <w:rFonts w:cs="Calibri"/>
                <w:b/>
                <w:sz w:val="24"/>
                <w:szCs w:val="24"/>
              </w:rPr>
              <w:t>Sadržaj</w:t>
            </w:r>
          </w:p>
        </w:tc>
        <w:tc>
          <w:tcPr>
            <w:tcW w:w="2059"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Ishodi i zadaće</w:t>
            </w:r>
          </w:p>
        </w:tc>
        <w:tc>
          <w:tcPr>
            <w:tcW w:w="1612"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Metode i oblici</w:t>
            </w:r>
          </w:p>
        </w:tc>
        <w:tc>
          <w:tcPr>
            <w:tcW w:w="992" w:type="dxa"/>
            <w:shd w:val="clear" w:color="auto" w:fill="DEEAF6" w:themeFill="accent5" w:themeFillTint="33"/>
            <w:vAlign w:val="center"/>
          </w:tcPr>
          <w:p w:rsidR="00944C95" w:rsidRPr="007170EA" w:rsidRDefault="00944C95" w:rsidP="00944C95">
            <w:pPr>
              <w:pStyle w:val="Bezproreda"/>
              <w:jc w:val="center"/>
              <w:rPr>
                <w:rFonts w:cs="Calibri"/>
                <w:b/>
                <w:sz w:val="22"/>
                <w:szCs w:val="24"/>
              </w:rPr>
            </w:pPr>
            <w:r w:rsidRPr="007170EA">
              <w:rPr>
                <w:rFonts w:cs="Calibri"/>
                <w:b/>
                <w:sz w:val="22"/>
                <w:szCs w:val="24"/>
              </w:rPr>
              <w:t>Vrijeme realizacije</w:t>
            </w:r>
          </w:p>
        </w:tc>
      </w:tr>
      <w:tr w:rsidR="00944C95" w:rsidRPr="007170EA" w:rsidTr="00DD47D3">
        <w:trPr>
          <w:trHeight w:val="4342"/>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PRIREDBA</w:t>
            </w:r>
          </w:p>
        </w:tc>
        <w:tc>
          <w:tcPr>
            <w:tcW w:w="2407" w:type="dxa"/>
            <w:vAlign w:val="center"/>
          </w:tcPr>
          <w:p w:rsidR="00DD47D3" w:rsidRPr="007170EA" w:rsidRDefault="00DD47D3" w:rsidP="00DD47D3">
            <w:pPr>
              <w:pStyle w:val="Bezproreda"/>
              <w:rPr>
                <w:rFonts w:cs="Calibri"/>
                <w:sz w:val="24"/>
                <w:szCs w:val="24"/>
              </w:rPr>
            </w:pPr>
            <w:r w:rsidRPr="007170EA">
              <w:rPr>
                <w:rFonts w:cs="Calibri"/>
                <w:b/>
                <w:sz w:val="24"/>
                <w:szCs w:val="24"/>
              </w:rPr>
              <w:t>"</w:t>
            </w:r>
            <w:r w:rsidRPr="007170EA">
              <w:rPr>
                <w:rFonts w:cs="Calibri"/>
                <w:sz w:val="24"/>
                <w:szCs w:val="24"/>
              </w:rPr>
              <w:t>Svjetski dan šuma"</w:t>
            </w:r>
          </w:p>
          <w:p w:rsidR="00DD47D3" w:rsidRPr="007170EA" w:rsidRDefault="00DD47D3" w:rsidP="00DD47D3">
            <w:pPr>
              <w:pStyle w:val="Bezproreda"/>
              <w:rPr>
                <w:rFonts w:cs="Calibri"/>
                <w:sz w:val="24"/>
                <w:szCs w:val="24"/>
              </w:rPr>
            </w:pPr>
            <w:r w:rsidRPr="007170EA">
              <w:rPr>
                <w:rFonts w:cs="Calibri"/>
                <w:sz w:val="24"/>
                <w:szCs w:val="24"/>
              </w:rPr>
              <w:t>Srednja škola Matije Antuna Reljkovića</w:t>
            </w:r>
          </w:p>
          <w:p w:rsidR="00DD47D3" w:rsidRPr="007170EA" w:rsidRDefault="00DD47D3" w:rsidP="00DD47D3">
            <w:pPr>
              <w:pStyle w:val="Bezproreda"/>
              <w:rPr>
                <w:rFonts w:cs="Calibri"/>
                <w:sz w:val="24"/>
                <w:szCs w:val="24"/>
              </w:rPr>
            </w:pPr>
            <w:r w:rsidRPr="007170EA">
              <w:rPr>
                <w:rFonts w:cs="Calibri"/>
                <w:sz w:val="24"/>
                <w:szCs w:val="24"/>
              </w:rPr>
              <w:t>"Dani otvorenih vrata"</w:t>
            </w:r>
          </w:p>
          <w:p w:rsidR="00DD47D3" w:rsidRPr="007170EA" w:rsidRDefault="00DD47D3" w:rsidP="00DD47D3">
            <w:pPr>
              <w:pStyle w:val="Bezproreda"/>
              <w:rPr>
                <w:rFonts w:cs="Calibri"/>
                <w:sz w:val="24"/>
                <w:szCs w:val="24"/>
              </w:rPr>
            </w:pPr>
            <w:r w:rsidRPr="007170EA">
              <w:rPr>
                <w:rFonts w:cs="Calibri"/>
                <w:sz w:val="24"/>
                <w:szCs w:val="24"/>
              </w:rPr>
              <w:t>„Jesenski Agrofest“</w:t>
            </w:r>
          </w:p>
          <w:p w:rsidR="00DD47D3" w:rsidRPr="007170EA" w:rsidRDefault="00DD47D3" w:rsidP="00DD47D3">
            <w:pPr>
              <w:pStyle w:val="Bezproreda"/>
              <w:rPr>
                <w:rFonts w:cs="Calibri"/>
                <w:sz w:val="24"/>
                <w:szCs w:val="24"/>
              </w:rPr>
            </w:pPr>
            <w:r w:rsidRPr="007170EA">
              <w:rPr>
                <w:rFonts w:cs="Calibri"/>
                <w:sz w:val="24"/>
                <w:szCs w:val="24"/>
              </w:rPr>
              <w:t>Srednja škola Matije Antuna Reljkovića</w:t>
            </w:r>
          </w:p>
          <w:p w:rsidR="00DD47D3" w:rsidRPr="007170EA" w:rsidRDefault="00DD47D3" w:rsidP="00DD47D3">
            <w:pPr>
              <w:pStyle w:val="Bezproreda"/>
              <w:rPr>
                <w:rFonts w:cs="Calibri"/>
                <w:sz w:val="24"/>
                <w:szCs w:val="24"/>
              </w:rPr>
            </w:pPr>
            <w:r w:rsidRPr="007170EA">
              <w:rPr>
                <w:rFonts w:cs="Calibri"/>
                <w:sz w:val="24"/>
                <w:szCs w:val="24"/>
              </w:rPr>
              <w:t>-Svjetski dan zaštite čovjekove okoline</w:t>
            </w:r>
          </w:p>
          <w:p w:rsidR="00DD47D3" w:rsidRPr="007170EA" w:rsidRDefault="00DD47D3" w:rsidP="00DD47D3">
            <w:pPr>
              <w:pStyle w:val="Bezproreda"/>
              <w:rPr>
                <w:rFonts w:cs="Calibri"/>
                <w:sz w:val="24"/>
                <w:szCs w:val="24"/>
              </w:rPr>
            </w:pPr>
            <w:r w:rsidRPr="007170EA">
              <w:rPr>
                <w:rFonts w:cs="Calibri"/>
                <w:sz w:val="24"/>
                <w:szCs w:val="24"/>
              </w:rPr>
              <w:t>posjet kulturnim priredbama</w:t>
            </w:r>
          </w:p>
          <w:p w:rsidR="00944C95" w:rsidRPr="007170EA" w:rsidRDefault="00DD47D3" w:rsidP="00DD47D3">
            <w:pPr>
              <w:pStyle w:val="Bezproreda"/>
              <w:rPr>
                <w:rFonts w:cs="Calibri"/>
                <w:sz w:val="24"/>
                <w:szCs w:val="24"/>
              </w:rPr>
            </w:pPr>
            <w:r w:rsidRPr="007170EA">
              <w:rPr>
                <w:rFonts w:cs="Calibri"/>
                <w:sz w:val="24"/>
                <w:szCs w:val="24"/>
              </w:rPr>
              <w:t>izleti i upoznavanje bližeg i šireg zavičaja</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t>kvalitetnija komunikacija i socijalni kontakti unutar šire zajednice</w:t>
            </w:r>
          </w:p>
          <w:p w:rsidR="00944C95" w:rsidRPr="007170EA" w:rsidRDefault="00944C95" w:rsidP="00DD47D3">
            <w:pPr>
              <w:pStyle w:val="Bezproreda"/>
              <w:rPr>
                <w:rFonts w:cs="Calibri"/>
                <w:sz w:val="24"/>
                <w:szCs w:val="24"/>
              </w:rPr>
            </w:pPr>
            <w:r w:rsidRPr="007170EA">
              <w:rPr>
                <w:rFonts w:cs="Calibri"/>
                <w:sz w:val="24"/>
                <w:szCs w:val="24"/>
              </w:rPr>
              <w:t>jačanje ekološke svijesti</w:t>
            </w:r>
          </w:p>
          <w:p w:rsidR="00944C95" w:rsidRPr="007170EA" w:rsidRDefault="00944C95" w:rsidP="00DD47D3">
            <w:pPr>
              <w:pStyle w:val="Bezproreda"/>
              <w:rPr>
                <w:rFonts w:cs="Calibri"/>
                <w:sz w:val="24"/>
                <w:szCs w:val="24"/>
              </w:rPr>
            </w:pPr>
            <w:r w:rsidRPr="007170EA">
              <w:rPr>
                <w:rFonts w:cs="Calibri"/>
                <w:sz w:val="24"/>
                <w:szCs w:val="24"/>
              </w:rPr>
              <w:t>razvoj ljudskih mogućnost svakog učenika</w:t>
            </w:r>
          </w:p>
          <w:p w:rsidR="00944C95" w:rsidRPr="007170EA" w:rsidRDefault="00944C95" w:rsidP="00DD47D3">
            <w:pPr>
              <w:pStyle w:val="Bezproreda"/>
              <w:rPr>
                <w:rFonts w:cs="Calibri"/>
                <w:sz w:val="24"/>
                <w:szCs w:val="24"/>
              </w:rPr>
            </w:pP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t>- razgovor</w:t>
            </w:r>
          </w:p>
          <w:p w:rsidR="00944C95" w:rsidRPr="007170EA" w:rsidRDefault="00944C95" w:rsidP="00DD47D3">
            <w:pPr>
              <w:pStyle w:val="Bezproreda"/>
              <w:rPr>
                <w:rFonts w:cs="Calibri"/>
                <w:sz w:val="24"/>
                <w:szCs w:val="24"/>
              </w:rPr>
            </w:pPr>
            <w:r w:rsidRPr="007170EA">
              <w:rPr>
                <w:rFonts w:cs="Calibri"/>
                <w:sz w:val="24"/>
                <w:szCs w:val="24"/>
              </w:rPr>
              <w:t>- predavanja</w:t>
            </w:r>
          </w:p>
          <w:p w:rsidR="00944C95" w:rsidRPr="007170EA" w:rsidRDefault="00944C95" w:rsidP="00DD47D3">
            <w:pPr>
              <w:pStyle w:val="Bezproreda"/>
              <w:rPr>
                <w:rFonts w:cs="Calibri"/>
                <w:sz w:val="24"/>
                <w:szCs w:val="24"/>
              </w:rPr>
            </w:pPr>
            <w:r w:rsidRPr="007170EA">
              <w:rPr>
                <w:rFonts w:cs="Calibri"/>
                <w:sz w:val="24"/>
                <w:szCs w:val="24"/>
              </w:rPr>
              <w:t>- radionice u razredima</w:t>
            </w:r>
          </w:p>
        </w:tc>
        <w:tc>
          <w:tcPr>
            <w:tcW w:w="992" w:type="dxa"/>
            <w:vAlign w:val="center"/>
          </w:tcPr>
          <w:p w:rsidR="00944C95" w:rsidRPr="007170EA" w:rsidRDefault="00944C95" w:rsidP="00DD47D3">
            <w:pPr>
              <w:pStyle w:val="Bezproreda"/>
              <w:rPr>
                <w:rFonts w:cs="Calibri"/>
                <w:sz w:val="22"/>
                <w:szCs w:val="24"/>
              </w:rPr>
            </w:pPr>
            <w:r w:rsidRPr="007170EA">
              <w:rPr>
                <w:rFonts w:cs="Calibri"/>
                <w:sz w:val="22"/>
                <w:szCs w:val="24"/>
              </w:rPr>
              <w:t>po potrebi tijekom cijele školske godine</w:t>
            </w:r>
          </w:p>
        </w:tc>
      </w:tr>
      <w:tr w:rsidR="00944C95" w:rsidRPr="007170EA" w:rsidTr="00DD47D3">
        <w:trPr>
          <w:trHeight w:val="3399"/>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IZLOŽBA</w:t>
            </w:r>
          </w:p>
        </w:tc>
        <w:tc>
          <w:tcPr>
            <w:tcW w:w="2407" w:type="dxa"/>
            <w:vAlign w:val="center"/>
          </w:tcPr>
          <w:p w:rsidR="008E4710" w:rsidRPr="008E4710" w:rsidRDefault="008E4710" w:rsidP="00DD47D3">
            <w:pPr>
              <w:pStyle w:val="Bezproreda"/>
              <w:rPr>
                <w:rFonts w:cs="Calibri"/>
                <w:sz w:val="24"/>
                <w:lang w:val="en-US"/>
              </w:rPr>
            </w:pPr>
            <w:r w:rsidRPr="008E4710">
              <w:rPr>
                <w:rFonts w:cs="Calibri"/>
                <w:sz w:val="24"/>
                <w:lang w:val="en-US"/>
              </w:rPr>
              <w:t>-</w:t>
            </w:r>
            <w:r>
              <w:rPr>
                <w:rFonts w:cs="Calibri"/>
                <w:sz w:val="24"/>
                <w:lang w:val="en-US"/>
              </w:rPr>
              <w:t xml:space="preserve"> </w:t>
            </w:r>
            <w:r w:rsidRPr="008E4710">
              <w:rPr>
                <w:rFonts w:cs="Calibri"/>
                <w:sz w:val="24"/>
                <w:lang w:val="en-US"/>
              </w:rPr>
              <w:t>izložba fotografija zaštićenih područja Brodsko-posavske županije</w:t>
            </w:r>
          </w:p>
          <w:p w:rsidR="00DD47D3" w:rsidRPr="007170EA" w:rsidRDefault="00DD47D3" w:rsidP="00DD47D3">
            <w:pPr>
              <w:pStyle w:val="Bezproreda"/>
              <w:rPr>
                <w:rFonts w:cs="Calibri"/>
                <w:sz w:val="24"/>
                <w:szCs w:val="24"/>
              </w:rPr>
            </w:pPr>
            <w:r w:rsidRPr="007170EA">
              <w:rPr>
                <w:rFonts w:cs="Calibri"/>
                <w:sz w:val="24"/>
                <w:szCs w:val="24"/>
              </w:rPr>
              <w:t>Obilježavanje Zelenog tjedna Europske unije kroz službeno partnersko događanje:</w:t>
            </w:r>
          </w:p>
          <w:p w:rsidR="00DD47D3" w:rsidRPr="007170EA" w:rsidRDefault="00DD47D3" w:rsidP="00DD47D3">
            <w:pPr>
              <w:pStyle w:val="Bezproreda"/>
              <w:rPr>
                <w:rFonts w:cs="Calibri"/>
                <w:sz w:val="24"/>
                <w:szCs w:val="24"/>
              </w:rPr>
            </w:pPr>
            <w:r w:rsidRPr="007170EA">
              <w:rPr>
                <w:rFonts w:cs="Calibri"/>
                <w:sz w:val="24"/>
                <w:szCs w:val="24"/>
              </w:rPr>
              <w:t>Natura 2000 u Brodsko- posavskoj županiji</w:t>
            </w:r>
          </w:p>
          <w:p w:rsidR="00944C95" w:rsidRPr="007170EA" w:rsidRDefault="00DD47D3" w:rsidP="00DD47D3">
            <w:pPr>
              <w:pStyle w:val="Bezproreda"/>
              <w:rPr>
                <w:rFonts w:cs="Calibri"/>
                <w:sz w:val="24"/>
                <w:szCs w:val="24"/>
              </w:rPr>
            </w:pPr>
            <w:r w:rsidRPr="007170EA">
              <w:rPr>
                <w:rFonts w:cs="Calibri"/>
                <w:sz w:val="24"/>
                <w:szCs w:val="24"/>
              </w:rPr>
              <w:t>- izložba fotografija “Sava - susret kulture i prirode“</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t>- pravo na jednako školovanje neovisno od školskog razreda u kojem se učenik nalazi</w:t>
            </w: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t>- izložba fotografija</w:t>
            </w:r>
          </w:p>
          <w:p w:rsidR="00944C95" w:rsidRPr="007170EA" w:rsidRDefault="00944C95" w:rsidP="00DD47D3">
            <w:pPr>
              <w:pStyle w:val="Bezproreda"/>
              <w:rPr>
                <w:rFonts w:cs="Calibri"/>
                <w:sz w:val="24"/>
                <w:szCs w:val="24"/>
              </w:rPr>
            </w:pPr>
          </w:p>
        </w:tc>
        <w:tc>
          <w:tcPr>
            <w:tcW w:w="992" w:type="dxa"/>
            <w:vAlign w:val="center"/>
          </w:tcPr>
          <w:p w:rsidR="00944C95" w:rsidRPr="007170EA" w:rsidRDefault="00DD47D3" w:rsidP="00DD47D3">
            <w:pPr>
              <w:pStyle w:val="Bezproreda"/>
              <w:rPr>
                <w:rFonts w:cs="Calibri"/>
                <w:sz w:val="22"/>
                <w:szCs w:val="24"/>
              </w:rPr>
            </w:pPr>
            <w:r w:rsidRPr="007170EA">
              <w:rPr>
                <w:rFonts w:cs="Calibri"/>
                <w:sz w:val="22"/>
                <w:szCs w:val="24"/>
              </w:rPr>
              <w:t>svibanj – lipanj 202</w:t>
            </w:r>
            <w:r w:rsidR="00FE20A7">
              <w:rPr>
                <w:rFonts w:cs="Calibri"/>
                <w:sz w:val="22"/>
                <w:szCs w:val="24"/>
              </w:rPr>
              <w:t>1</w:t>
            </w:r>
            <w:r w:rsidRPr="007170EA">
              <w:rPr>
                <w:rFonts w:cs="Calibri"/>
                <w:sz w:val="22"/>
                <w:szCs w:val="24"/>
              </w:rPr>
              <w:t>.</w:t>
            </w:r>
          </w:p>
        </w:tc>
      </w:tr>
      <w:tr w:rsidR="00944C95" w:rsidRPr="007170EA" w:rsidTr="00DD47D3">
        <w:trPr>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SAJAM</w:t>
            </w:r>
          </w:p>
        </w:tc>
        <w:tc>
          <w:tcPr>
            <w:tcW w:w="2407" w:type="dxa"/>
            <w:vAlign w:val="center"/>
          </w:tcPr>
          <w:p w:rsidR="00DD47D3" w:rsidRPr="007170EA" w:rsidRDefault="00DD47D3" w:rsidP="00DD47D3">
            <w:pPr>
              <w:pStyle w:val="Bezproreda"/>
              <w:rPr>
                <w:rFonts w:cs="Calibri"/>
                <w:sz w:val="24"/>
                <w:szCs w:val="24"/>
              </w:rPr>
            </w:pPr>
            <w:r w:rsidRPr="007170EA">
              <w:rPr>
                <w:rFonts w:cs="Calibri"/>
                <w:sz w:val="24"/>
                <w:szCs w:val="24"/>
              </w:rPr>
              <w:t>Katarinski sajam</w:t>
            </w:r>
          </w:p>
          <w:p w:rsidR="00DD47D3" w:rsidRPr="007170EA" w:rsidRDefault="00DD47D3" w:rsidP="00DD47D3">
            <w:pPr>
              <w:pStyle w:val="Bezproreda"/>
              <w:rPr>
                <w:rFonts w:cs="Calibri"/>
                <w:sz w:val="24"/>
                <w:szCs w:val="24"/>
              </w:rPr>
            </w:pPr>
            <w:r w:rsidRPr="007170EA">
              <w:rPr>
                <w:rFonts w:cs="Calibri"/>
                <w:sz w:val="24"/>
                <w:szCs w:val="24"/>
              </w:rPr>
              <w:t>Božićni sajam</w:t>
            </w:r>
          </w:p>
          <w:p w:rsidR="00DD47D3" w:rsidRPr="007170EA" w:rsidRDefault="00DD47D3" w:rsidP="00DD47D3">
            <w:pPr>
              <w:pStyle w:val="Bezproreda"/>
              <w:rPr>
                <w:rFonts w:cs="Calibri"/>
                <w:sz w:val="24"/>
                <w:szCs w:val="24"/>
              </w:rPr>
            </w:pPr>
            <w:r w:rsidRPr="007170EA">
              <w:rPr>
                <w:rFonts w:cs="Calibri"/>
                <w:sz w:val="24"/>
                <w:szCs w:val="24"/>
              </w:rPr>
              <w:t>Međunarodni stočarski sajam Slavonski Brod</w:t>
            </w:r>
          </w:p>
          <w:p w:rsidR="00DD47D3" w:rsidRPr="007170EA" w:rsidRDefault="00DD47D3" w:rsidP="00DD47D3">
            <w:pPr>
              <w:pStyle w:val="Bezproreda"/>
              <w:rPr>
                <w:rFonts w:cs="Calibri"/>
                <w:sz w:val="24"/>
                <w:szCs w:val="24"/>
              </w:rPr>
            </w:pPr>
            <w:r w:rsidRPr="007170EA">
              <w:rPr>
                <w:rFonts w:cs="Calibri"/>
                <w:sz w:val="24"/>
                <w:szCs w:val="24"/>
              </w:rPr>
              <w:t>Međužupanijski sajam UZ</w:t>
            </w:r>
          </w:p>
          <w:p w:rsidR="00944C95" w:rsidRPr="007170EA" w:rsidRDefault="00DD47D3" w:rsidP="00DD47D3">
            <w:pPr>
              <w:pStyle w:val="Bezproreda"/>
              <w:rPr>
                <w:rFonts w:cs="Calibri"/>
                <w:sz w:val="24"/>
                <w:szCs w:val="24"/>
              </w:rPr>
            </w:pPr>
            <w:r w:rsidRPr="007170EA">
              <w:rPr>
                <w:rFonts w:cs="Calibri"/>
                <w:sz w:val="24"/>
                <w:szCs w:val="24"/>
              </w:rPr>
              <w:lastRenderedPageBreak/>
              <w:t>Sajam poslova Brodsko-posavske županije</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lastRenderedPageBreak/>
              <w:t xml:space="preserve">poticanje održivog razvoja, razvijati vlastite kompetencije stjecanjem novih spoznaja kroz profesionalni </w:t>
            </w:r>
            <w:r w:rsidRPr="007170EA">
              <w:rPr>
                <w:rFonts w:cs="Calibri"/>
                <w:sz w:val="24"/>
                <w:szCs w:val="24"/>
              </w:rPr>
              <w:lastRenderedPageBreak/>
              <w:t>razvoj i istraživanja</w:t>
            </w:r>
          </w:p>
          <w:p w:rsidR="00944C95" w:rsidRPr="007170EA" w:rsidRDefault="00944C95" w:rsidP="00DD47D3">
            <w:pPr>
              <w:pStyle w:val="Bezproreda"/>
              <w:rPr>
                <w:rFonts w:cs="Calibri"/>
                <w:sz w:val="24"/>
                <w:szCs w:val="24"/>
              </w:rPr>
            </w:pPr>
            <w:r w:rsidRPr="007170EA">
              <w:rPr>
                <w:rFonts w:cs="Calibri"/>
                <w:sz w:val="24"/>
                <w:szCs w:val="24"/>
              </w:rPr>
              <w:t xml:space="preserve">razvijanje </w:t>
            </w:r>
            <w:r w:rsidRPr="007170EA">
              <w:rPr>
                <w:rFonts w:cs="Calibri"/>
                <w:i/>
                <w:sz w:val="24"/>
                <w:szCs w:val="24"/>
              </w:rPr>
              <w:t>samopouzdanja</w:t>
            </w:r>
            <w:r w:rsidRPr="007170EA">
              <w:rPr>
                <w:rFonts w:cs="Calibri"/>
                <w:sz w:val="24"/>
                <w:szCs w:val="24"/>
              </w:rPr>
              <w:t xml:space="preserve"> i radnih navika</w:t>
            </w: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lastRenderedPageBreak/>
              <w:t>uređivanje izložbenog prostora</w:t>
            </w:r>
          </w:p>
          <w:p w:rsidR="00944C95" w:rsidRPr="007170EA" w:rsidRDefault="00944C95" w:rsidP="00DD47D3">
            <w:pPr>
              <w:pStyle w:val="Bezproreda"/>
              <w:rPr>
                <w:rFonts w:cs="Calibri"/>
                <w:sz w:val="24"/>
                <w:szCs w:val="24"/>
              </w:rPr>
            </w:pPr>
            <w:r w:rsidRPr="007170EA">
              <w:rPr>
                <w:rFonts w:cs="Calibri"/>
                <w:sz w:val="24"/>
                <w:szCs w:val="24"/>
              </w:rPr>
              <w:t xml:space="preserve">aktivni sudionici sajma sa </w:t>
            </w:r>
            <w:r w:rsidRPr="007170EA">
              <w:rPr>
                <w:rFonts w:cs="Calibri"/>
                <w:sz w:val="24"/>
                <w:szCs w:val="24"/>
              </w:rPr>
              <w:lastRenderedPageBreak/>
              <w:t>proizvodima i</w:t>
            </w:r>
            <w:r w:rsidR="00B46782" w:rsidRPr="007170EA">
              <w:rPr>
                <w:rFonts w:cs="Calibri"/>
                <w:sz w:val="24"/>
                <w:szCs w:val="24"/>
              </w:rPr>
              <w:t xml:space="preserve"> </w:t>
            </w:r>
            <w:r w:rsidRPr="007170EA">
              <w:rPr>
                <w:rFonts w:cs="Calibri"/>
                <w:sz w:val="24"/>
                <w:szCs w:val="24"/>
              </w:rPr>
              <w:t>inovacijama</w:t>
            </w:r>
          </w:p>
        </w:tc>
        <w:tc>
          <w:tcPr>
            <w:tcW w:w="992" w:type="dxa"/>
            <w:vAlign w:val="center"/>
          </w:tcPr>
          <w:p w:rsidR="00944C95" w:rsidRPr="007170EA" w:rsidRDefault="00DD47D3" w:rsidP="00DD47D3">
            <w:pPr>
              <w:rPr>
                <w:rFonts w:ascii="Calibri" w:hAnsi="Calibri" w:cs="Calibri"/>
                <w:sz w:val="22"/>
              </w:rPr>
            </w:pPr>
            <w:r w:rsidRPr="007170EA">
              <w:rPr>
                <w:rFonts w:ascii="Calibri" w:hAnsi="Calibri" w:cs="Calibri"/>
                <w:sz w:val="22"/>
              </w:rPr>
              <w:lastRenderedPageBreak/>
              <w:t>Po potrebi tijekom cijele školske</w:t>
            </w:r>
            <w:r w:rsidR="00944C95" w:rsidRPr="007170EA">
              <w:rPr>
                <w:rFonts w:ascii="Calibri" w:hAnsi="Calibri" w:cs="Calibri"/>
                <w:sz w:val="22"/>
              </w:rPr>
              <w:t xml:space="preserve"> godine</w:t>
            </w:r>
          </w:p>
        </w:tc>
      </w:tr>
      <w:tr w:rsidR="00944C95" w:rsidRPr="007170EA" w:rsidTr="00DD47D3">
        <w:trPr>
          <w:trHeight w:val="2268"/>
          <w:jc w:val="center"/>
        </w:trPr>
        <w:tc>
          <w:tcPr>
            <w:tcW w:w="1430" w:type="dxa"/>
            <w:vAlign w:val="center"/>
          </w:tcPr>
          <w:p w:rsidR="00944C95" w:rsidRPr="007170EA" w:rsidRDefault="00944C95" w:rsidP="00DD47D3">
            <w:pPr>
              <w:jc w:val="center"/>
              <w:rPr>
                <w:rFonts w:ascii="Calibri" w:hAnsi="Calibri" w:cs="Calibri"/>
                <w:b/>
              </w:rPr>
            </w:pPr>
            <w:r w:rsidRPr="007170EA">
              <w:rPr>
                <w:rFonts w:ascii="Calibri" w:hAnsi="Calibri" w:cs="Calibri"/>
                <w:b/>
              </w:rPr>
              <w:t>KONGRESI</w:t>
            </w:r>
          </w:p>
        </w:tc>
        <w:tc>
          <w:tcPr>
            <w:tcW w:w="2407" w:type="dxa"/>
            <w:vAlign w:val="center"/>
          </w:tcPr>
          <w:p w:rsidR="00944C95" w:rsidRPr="007170EA" w:rsidRDefault="00944C95" w:rsidP="00DD47D3">
            <w:pPr>
              <w:rPr>
                <w:rFonts w:ascii="Calibri" w:hAnsi="Calibri" w:cs="Calibri"/>
              </w:rPr>
            </w:pPr>
            <w:r w:rsidRPr="007170EA">
              <w:rPr>
                <w:rFonts w:ascii="Calibri" w:hAnsi="Calibri" w:cs="Calibri"/>
              </w:rPr>
              <w:t>Kongres pilanara jugoistočne Europe</w:t>
            </w:r>
          </w:p>
        </w:tc>
        <w:tc>
          <w:tcPr>
            <w:tcW w:w="2059" w:type="dxa"/>
            <w:vAlign w:val="center"/>
          </w:tcPr>
          <w:p w:rsidR="00944C95" w:rsidRPr="007170EA" w:rsidRDefault="00944C95" w:rsidP="00DD47D3">
            <w:pPr>
              <w:rPr>
                <w:rFonts w:ascii="Calibri" w:hAnsi="Calibri" w:cs="Calibri"/>
              </w:rPr>
            </w:pPr>
            <w:r w:rsidRPr="007170EA">
              <w:rPr>
                <w:rFonts w:ascii="Calibri" w:hAnsi="Calibri" w:cs="Calibri"/>
              </w:rPr>
              <w:t>-</w:t>
            </w:r>
            <w:r w:rsidR="00B46782" w:rsidRPr="007170EA">
              <w:rPr>
                <w:rFonts w:ascii="Calibri" w:hAnsi="Calibri" w:cs="Calibri"/>
              </w:rPr>
              <w:t xml:space="preserve"> </w:t>
            </w:r>
            <w:r w:rsidRPr="007170EA">
              <w:rPr>
                <w:rFonts w:ascii="Calibri" w:hAnsi="Calibri" w:cs="Calibri"/>
              </w:rPr>
              <w:t>pokušati približiti važnost razvoja, značenje i način funkcioniranja klastera</w:t>
            </w:r>
            <w:r w:rsidR="00DD47D3" w:rsidRPr="007170EA">
              <w:rPr>
                <w:rFonts w:ascii="Calibri" w:hAnsi="Calibri" w:cs="Calibri"/>
              </w:rPr>
              <w:t xml:space="preserve"> u današnjem svijetu poslovanja</w:t>
            </w:r>
          </w:p>
        </w:tc>
        <w:tc>
          <w:tcPr>
            <w:tcW w:w="2604" w:type="dxa"/>
            <w:gridSpan w:val="2"/>
            <w:vAlign w:val="center"/>
          </w:tcPr>
          <w:p w:rsidR="00944C95" w:rsidRPr="007170EA" w:rsidRDefault="00944C95" w:rsidP="00DD47D3">
            <w:pPr>
              <w:rPr>
                <w:rFonts w:ascii="Calibri" w:hAnsi="Calibri" w:cs="Calibri"/>
                <w:sz w:val="22"/>
              </w:rPr>
            </w:pPr>
            <w:r w:rsidRPr="007170EA">
              <w:rPr>
                <w:rFonts w:ascii="Calibri" w:hAnsi="Calibri" w:cs="Calibri"/>
                <w:sz w:val="22"/>
              </w:rPr>
              <w:t>Udžbenici, stručni radovi, knjige, Internet, prezentacije i u konačnici javno izlaganje</w:t>
            </w:r>
          </w:p>
          <w:p w:rsidR="00944C95" w:rsidRPr="007170EA" w:rsidRDefault="00944C95" w:rsidP="00DD47D3">
            <w:pPr>
              <w:rPr>
                <w:rFonts w:ascii="Calibri" w:hAnsi="Calibri" w:cs="Calibri"/>
                <w:sz w:val="22"/>
              </w:rPr>
            </w:pPr>
            <w:r w:rsidRPr="007170EA">
              <w:rPr>
                <w:rFonts w:ascii="Calibri" w:hAnsi="Calibri" w:cs="Calibri"/>
                <w:sz w:val="22"/>
              </w:rPr>
              <w:t>- KKD Ivana Brlić Mažuranić</w:t>
            </w:r>
          </w:p>
          <w:p w:rsidR="00944C95" w:rsidRPr="007170EA" w:rsidRDefault="00DD47D3" w:rsidP="00DD47D3">
            <w:pPr>
              <w:rPr>
                <w:rFonts w:ascii="Calibri" w:hAnsi="Calibri" w:cs="Calibri"/>
                <w:sz w:val="22"/>
              </w:rPr>
            </w:pPr>
            <w:r w:rsidRPr="007170EA">
              <w:rPr>
                <w:rFonts w:ascii="Calibri" w:hAnsi="Calibri" w:cs="Calibri"/>
                <w:sz w:val="22"/>
              </w:rPr>
              <w:t>- listopad 20</w:t>
            </w:r>
            <w:r w:rsidR="008E4710">
              <w:rPr>
                <w:rFonts w:ascii="Calibri" w:hAnsi="Calibri" w:cs="Calibri"/>
                <w:sz w:val="22"/>
              </w:rPr>
              <w:t>20</w:t>
            </w:r>
            <w:r w:rsidR="00944C95" w:rsidRPr="007170EA">
              <w:rPr>
                <w:rFonts w:ascii="Calibri" w:hAnsi="Calibri" w:cs="Calibri"/>
                <w:sz w:val="22"/>
              </w:rPr>
              <w:t>.</w:t>
            </w:r>
          </w:p>
          <w:p w:rsidR="00944C95" w:rsidRPr="007170EA" w:rsidRDefault="00DD47D3" w:rsidP="00DD47D3">
            <w:pPr>
              <w:rPr>
                <w:rFonts w:ascii="Calibri" w:hAnsi="Calibri" w:cs="Calibri"/>
                <w:sz w:val="22"/>
              </w:rPr>
            </w:pPr>
            <w:r w:rsidRPr="007170EA">
              <w:rPr>
                <w:rFonts w:ascii="Calibri" w:hAnsi="Calibri" w:cs="Calibri"/>
                <w:sz w:val="22"/>
              </w:rPr>
              <w:t>- listopad 202</w:t>
            </w:r>
            <w:r w:rsidR="008E4710">
              <w:rPr>
                <w:rFonts w:ascii="Calibri" w:hAnsi="Calibri" w:cs="Calibri"/>
                <w:sz w:val="22"/>
              </w:rPr>
              <w:t>1</w:t>
            </w:r>
            <w:r w:rsidR="00944C95" w:rsidRPr="007170EA">
              <w:rPr>
                <w:rFonts w:ascii="Calibri" w:hAnsi="Calibri" w:cs="Calibri"/>
                <w:sz w:val="22"/>
              </w:rPr>
              <w:t>.</w:t>
            </w:r>
          </w:p>
        </w:tc>
      </w:tr>
    </w:tbl>
    <w:p w:rsidR="003351A8" w:rsidRPr="007170EA" w:rsidRDefault="00944C95">
      <w:pPr>
        <w:rPr>
          <w:rFonts w:ascii="Calibri" w:hAnsi="Calibri" w:cs="Calibri"/>
          <w:b/>
          <w:bCs/>
          <w:color w:val="365F91"/>
          <w:sz w:val="28"/>
          <w:szCs w:val="28"/>
        </w:rPr>
      </w:pPr>
      <w:r w:rsidRPr="007170EA">
        <w:rPr>
          <w:rFonts w:ascii="Calibri" w:hAnsi="Calibri" w:cs="Calibri"/>
          <w:b/>
          <w:bCs/>
          <w:color w:val="365F91"/>
          <w:sz w:val="28"/>
          <w:szCs w:val="28"/>
        </w:rPr>
        <w:br w:type="page"/>
      </w:r>
    </w:p>
    <w:p w:rsidR="00F36473" w:rsidRPr="007170EA" w:rsidRDefault="00F36473" w:rsidP="00F3647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36473" w:rsidRPr="007170EA" w:rsidRDefault="00F36473" w:rsidP="00F36473">
      <w:pPr>
        <w:rPr>
          <w:rFonts w:ascii="Calibri" w:hAnsi="Calibri" w:cs="Calibri"/>
          <w:b/>
        </w:rPr>
      </w:pPr>
    </w:p>
    <w:p w:rsidR="00F36473" w:rsidRPr="007170EA" w:rsidRDefault="00F36473" w:rsidP="00F36473">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Ivana Petrošanec-Pišl</w:t>
      </w:r>
    </w:p>
    <w:p w:rsidR="00F36473" w:rsidRPr="007170EA" w:rsidRDefault="00F36473" w:rsidP="00F36473">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70 sati</w:t>
      </w:r>
      <w:r w:rsidRPr="007170EA">
        <w:rPr>
          <w:rFonts w:ascii="Calibri" w:hAnsi="Calibri" w:cs="Calibri"/>
          <w:b/>
          <w:bCs/>
          <w:color w:val="365F91"/>
          <w:sz w:val="28"/>
          <w:szCs w:val="28"/>
        </w:rPr>
        <w:t xml:space="preserve"> </w:t>
      </w:r>
    </w:p>
    <w:p w:rsidR="00F36473" w:rsidRPr="007170EA" w:rsidRDefault="00F36473">
      <w:pPr>
        <w:rPr>
          <w:rFonts w:ascii="Calibri" w:hAnsi="Calibri" w:cs="Calibri"/>
          <w:b/>
          <w:bCs/>
          <w:color w:val="365F9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822"/>
        <w:gridCol w:w="2048"/>
        <w:gridCol w:w="1779"/>
        <w:gridCol w:w="1129"/>
      </w:tblGrid>
      <w:tr w:rsidR="00FE20A7" w:rsidRPr="00FE20A7" w:rsidTr="004A5EB2">
        <w:tc>
          <w:tcPr>
            <w:tcW w:w="1284"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Naziv kulturne djelatnosti</w:t>
            </w:r>
          </w:p>
        </w:tc>
        <w:tc>
          <w:tcPr>
            <w:tcW w:w="2822"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Aktivnosti /</w:t>
            </w:r>
            <w:r>
              <w:rPr>
                <w:rFonts w:ascii="Calibri" w:hAnsi="Calibri" w:cs="Calibri"/>
                <w:b/>
              </w:rPr>
              <w:t xml:space="preserve"> </w:t>
            </w:r>
            <w:r w:rsidRPr="00FE20A7">
              <w:rPr>
                <w:rFonts w:ascii="Calibri" w:hAnsi="Calibri" w:cs="Calibri"/>
                <w:b/>
              </w:rPr>
              <w:t>Sadržaj</w:t>
            </w:r>
          </w:p>
        </w:tc>
        <w:tc>
          <w:tcPr>
            <w:tcW w:w="2048"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Cilj i zadaća</w:t>
            </w:r>
          </w:p>
        </w:tc>
        <w:tc>
          <w:tcPr>
            <w:tcW w:w="1779"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Metode i oblici</w:t>
            </w:r>
          </w:p>
        </w:tc>
        <w:tc>
          <w:tcPr>
            <w:tcW w:w="1129" w:type="dxa"/>
            <w:shd w:val="clear" w:color="auto" w:fill="BDD6EE" w:themeFill="accent5" w:themeFillTint="66"/>
            <w:vAlign w:val="center"/>
          </w:tcPr>
          <w:p w:rsidR="00FE20A7" w:rsidRPr="00FE20A7" w:rsidRDefault="00FE20A7" w:rsidP="00FE20A7">
            <w:pPr>
              <w:jc w:val="center"/>
              <w:rPr>
                <w:rFonts w:ascii="Calibri" w:hAnsi="Calibri" w:cs="Calibri"/>
                <w:b/>
              </w:rPr>
            </w:pPr>
            <w:r w:rsidRPr="004A5EB2">
              <w:rPr>
                <w:rFonts w:ascii="Calibri" w:hAnsi="Calibri" w:cs="Calibri"/>
                <w:b/>
                <w:sz w:val="20"/>
              </w:rPr>
              <w:t>Vrijeme realizacije</w:t>
            </w:r>
          </w:p>
        </w:tc>
      </w:tr>
      <w:tr w:rsidR="00FE20A7" w:rsidRPr="00FE20A7" w:rsidTr="004A5EB2">
        <w:tc>
          <w:tcPr>
            <w:tcW w:w="1284" w:type="dxa"/>
            <w:vAlign w:val="center"/>
          </w:tcPr>
          <w:p w:rsidR="00FE20A7" w:rsidRPr="004A5EB2" w:rsidRDefault="00FE20A7" w:rsidP="004A5EB2">
            <w:pPr>
              <w:jc w:val="center"/>
              <w:rPr>
                <w:rFonts w:ascii="Calibri" w:hAnsi="Calibri" w:cs="Calibri"/>
                <w:b/>
              </w:rPr>
            </w:pPr>
            <w:r w:rsidRPr="00FE20A7">
              <w:rPr>
                <w:rFonts w:ascii="Calibri" w:hAnsi="Calibri" w:cs="Calibri"/>
                <w:b/>
              </w:rPr>
              <w:t>Priredbe</w:t>
            </w:r>
          </w:p>
        </w:tc>
        <w:tc>
          <w:tcPr>
            <w:tcW w:w="2822" w:type="dxa"/>
            <w:vAlign w:val="center"/>
          </w:tcPr>
          <w:p w:rsidR="00FE20A7" w:rsidRPr="00FE20A7" w:rsidRDefault="00FE20A7" w:rsidP="00FE20A7">
            <w:pPr>
              <w:rPr>
                <w:rFonts w:ascii="Calibri" w:hAnsi="Calibri" w:cs="Calibri"/>
              </w:rPr>
            </w:pPr>
            <w:r>
              <w:rPr>
                <w:rFonts w:ascii="Calibri" w:hAnsi="Calibri" w:cs="Calibri"/>
              </w:rPr>
              <w:t xml:space="preserve">1. </w:t>
            </w:r>
            <w:r w:rsidRPr="00FE20A7">
              <w:rPr>
                <w:rFonts w:ascii="Calibri" w:hAnsi="Calibri" w:cs="Calibri"/>
              </w:rPr>
              <w:t>Božićni sajam u školi</w:t>
            </w:r>
            <w:r>
              <w:rPr>
                <w:rFonts w:ascii="Calibri" w:hAnsi="Calibri" w:cs="Calibri"/>
              </w:rPr>
              <w:t xml:space="preserve"> </w:t>
            </w:r>
            <w:r w:rsidRPr="00FE20A7">
              <w:rPr>
                <w:rFonts w:ascii="Calibri" w:hAnsi="Calibri" w:cs="Calibri"/>
              </w:rPr>
              <w:t>(sajam, izložbe, radionice po razredima zbog novonastale epidemiološke situacije)</w:t>
            </w:r>
          </w:p>
          <w:p w:rsidR="00FE20A7" w:rsidRPr="00FE20A7" w:rsidRDefault="00FE20A7" w:rsidP="00FE20A7">
            <w:pPr>
              <w:rPr>
                <w:rFonts w:ascii="Calibri" w:hAnsi="Calibri" w:cs="Calibri"/>
              </w:rPr>
            </w:pPr>
            <w:r w:rsidRPr="00FE20A7">
              <w:rPr>
                <w:rFonts w:ascii="Calibri" w:hAnsi="Calibri" w:cs="Calibri"/>
              </w:rPr>
              <w:t xml:space="preserve">2. </w:t>
            </w:r>
            <w:r w:rsidRPr="00FE20A7">
              <w:rPr>
                <w:rFonts w:ascii="Calibri" w:hAnsi="Calibri" w:cs="Calibri"/>
                <w:color w:val="202124"/>
                <w:shd w:val="clear" w:color="auto" w:fill="FFFFFF"/>
              </w:rPr>
              <w:t>Europski tjedan vještina u strukovnom obrazovanju</w:t>
            </w:r>
          </w:p>
          <w:p w:rsidR="00FE20A7" w:rsidRPr="00FE20A7" w:rsidRDefault="00FE20A7" w:rsidP="00FE20A7">
            <w:pPr>
              <w:rPr>
                <w:rFonts w:ascii="Calibri" w:hAnsi="Calibri" w:cs="Calibri"/>
              </w:rPr>
            </w:pPr>
            <w:r w:rsidRPr="00FE20A7">
              <w:rPr>
                <w:rFonts w:ascii="Calibri" w:hAnsi="Calibri" w:cs="Calibri"/>
              </w:rPr>
              <w:t>3. Svjetski dan tla (5.12.202</w:t>
            </w:r>
            <w:r w:rsidR="004A5EB2">
              <w:rPr>
                <w:rFonts w:ascii="Calibri" w:hAnsi="Calibri" w:cs="Calibri"/>
              </w:rPr>
              <w:t>1</w:t>
            </w:r>
            <w:r w:rsidRPr="00FE20A7">
              <w:rPr>
                <w:rFonts w:ascii="Calibri" w:hAnsi="Calibri" w:cs="Calibri"/>
              </w:rPr>
              <w:t>.)</w:t>
            </w:r>
          </w:p>
        </w:tc>
        <w:tc>
          <w:tcPr>
            <w:tcW w:w="2048" w:type="dxa"/>
            <w:vAlign w:val="center"/>
          </w:tcPr>
          <w:p w:rsidR="00FE20A7" w:rsidRPr="00FE20A7" w:rsidRDefault="00FE20A7" w:rsidP="00FE20A7">
            <w:pPr>
              <w:tabs>
                <w:tab w:val="left" w:pos="56"/>
              </w:tabs>
              <w:rPr>
                <w:rFonts w:ascii="Calibri" w:hAnsi="Calibri" w:cs="Calibri"/>
              </w:rPr>
            </w:pPr>
            <w:r>
              <w:rPr>
                <w:rFonts w:ascii="Calibri" w:hAnsi="Calibri" w:cs="Calibri"/>
              </w:rPr>
              <w:t xml:space="preserve">- </w:t>
            </w:r>
            <w:r w:rsidRPr="00FE20A7">
              <w:rPr>
                <w:rFonts w:ascii="Calibri" w:hAnsi="Calibri" w:cs="Calibri"/>
              </w:rPr>
              <w:t>Osposobljavanje učenika za samostalnu vlastitu proizvodnju</w:t>
            </w:r>
          </w:p>
          <w:p w:rsidR="00FE20A7" w:rsidRPr="00FE20A7" w:rsidRDefault="00FE20A7" w:rsidP="00FE20A7">
            <w:pPr>
              <w:tabs>
                <w:tab w:val="left" w:pos="56"/>
              </w:tabs>
              <w:ind w:left="56"/>
              <w:rPr>
                <w:rFonts w:ascii="Calibri" w:hAnsi="Calibri" w:cs="Calibri"/>
              </w:rPr>
            </w:pPr>
            <w:r>
              <w:rPr>
                <w:rFonts w:ascii="Calibri" w:hAnsi="Calibri" w:cs="Calibri"/>
              </w:rPr>
              <w:t xml:space="preserve">- </w:t>
            </w:r>
            <w:r w:rsidRPr="00FE20A7">
              <w:rPr>
                <w:rFonts w:ascii="Calibri" w:hAnsi="Calibri" w:cs="Calibri"/>
              </w:rPr>
              <w:t>Poticanje kreativnost učenika</w:t>
            </w:r>
          </w:p>
          <w:p w:rsidR="00FE20A7" w:rsidRPr="00FE20A7" w:rsidRDefault="00FE20A7" w:rsidP="00FE20A7">
            <w:pPr>
              <w:tabs>
                <w:tab w:val="left" w:pos="56"/>
              </w:tabs>
              <w:ind w:left="56"/>
              <w:rPr>
                <w:rFonts w:ascii="Calibri" w:hAnsi="Calibri" w:cs="Calibri"/>
              </w:rPr>
            </w:pPr>
            <w:r>
              <w:rPr>
                <w:rFonts w:ascii="Calibri" w:hAnsi="Calibri" w:cs="Calibri"/>
              </w:rPr>
              <w:t xml:space="preserve">- </w:t>
            </w:r>
            <w:r w:rsidRPr="00FE20A7">
              <w:rPr>
                <w:rFonts w:ascii="Calibri" w:hAnsi="Calibri" w:cs="Calibri"/>
              </w:rPr>
              <w:t>Poticanje poduzetništva učenika</w:t>
            </w:r>
          </w:p>
        </w:tc>
        <w:tc>
          <w:tcPr>
            <w:tcW w:w="1779" w:type="dxa"/>
            <w:vAlign w:val="center"/>
          </w:tcPr>
          <w:p w:rsidR="00FE20A7" w:rsidRPr="00FE20A7" w:rsidRDefault="00FE20A7" w:rsidP="00FE20A7">
            <w:pPr>
              <w:rPr>
                <w:rFonts w:ascii="Calibri" w:hAnsi="Calibri" w:cs="Calibri"/>
              </w:rPr>
            </w:pPr>
            <w:r w:rsidRPr="00FE20A7">
              <w:rPr>
                <w:rFonts w:ascii="Calibri" w:hAnsi="Calibri" w:cs="Calibri"/>
              </w:rPr>
              <w:t>Izvanučionička nastava, projektna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oluja ideja</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w:t>
            </w:r>
            <w:r w:rsidR="004A5EB2">
              <w:rPr>
                <w:rFonts w:ascii="Calibri" w:hAnsi="Calibri" w:cs="Calibri"/>
              </w:rPr>
              <w:t xml:space="preserve"> </w:t>
            </w:r>
            <w:r w:rsidRPr="00FE20A7">
              <w:rPr>
                <w:rFonts w:ascii="Calibri" w:hAnsi="Calibri" w:cs="Calibri"/>
              </w:rPr>
              <w:t>prezentacije</w:t>
            </w:r>
          </w:p>
        </w:tc>
        <w:tc>
          <w:tcPr>
            <w:tcW w:w="1129" w:type="dxa"/>
            <w:vAlign w:val="center"/>
          </w:tcPr>
          <w:p w:rsidR="00FE20A7" w:rsidRPr="00FE20A7" w:rsidRDefault="00FE20A7" w:rsidP="00FE20A7">
            <w:pPr>
              <w:rPr>
                <w:rFonts w:ascii="Calibri" w:hAnsi="Calibri" w:cs="Calibri"/>
              </w:rPr>
            </w:pPr>
            <w:r w:rsidRPr="00FE20A7">
              <w:rPr>
                <w:rFonts w:ascii="Calibri" w:hAnsi="Calibri" w:cs="Calibri"/>
              </w:rPr>
              <w:t xml:space="preserve">Jesen-zima </w:t>
            </w:r>
          </w:p>
        </w:tc>
      </w:tr>
      <w:tr w:rsidR="00FE20A7" w:rsidRPr="00FE20A7" w:rsidTr="004A5EB2">
        <w:tc>
          <w:tcPr>
            <w:tcW w:w="1284" w:type="dxa"/>
            <w:vAlign w:val="center"/>
          </w:tcPr>
          <w:p w:rsidR="00FE20A7" w:rsidRPr="004A5EB2" w:rsidRDefault="00FE20A7" w:rsidP="004A5EB2">
            <w:pPr>
              <w:jc w:val="center"/>
              <w:rPr>
                <w:rFonts w:ascii="Calibri" w:hAnsi="Calibri" w:cs="Calibri"/>
                <w:b/>
              </w:rPr>
            </w:pPr>
            <w:r w:rsidRPr="00FE20A7">
              <w:rPr>
                <w:rFonts w:ascii="Calibri" w:hAnsi="Calibri" w:cs="Calibri"/>
                <w:b/>
              </w:rPr>
              <w:t>Izložbe</w:t>
            </w:r>
          </w:p>
        </w:tc>
        <w:tc>
          <w:tcPr>
            <w:tcW w:w="2822" w:type="dxa"/>
            <w:vAlign w:val="center"/>
          </w:tcPr>
          <w:p w:rsidR="00FE20A7" w:rsidRPr="00FE20A7" w:rsidRDefault="00FE20A7" w:rsidP="00FE20A7">
            <w:pPr>
              <w:rPr>
                <w:rFonts w:ascii="Calibri" w:hAnsi="Calibri" w:cs="Calibri"/>
              </w:rPr>
            </w:pPr>
            <w:r>
              <w:rPr>
                <w:rFonts w:ascii="Calibri" w:hAnsi="Calibri" w:cs="Calibri"/>
              </w:rPr>
              <w:t xml:space="preserve">1. </w:t>
            </w:r>
            <w:r w:rsidRPr="00FE20A7">
              <w:rPr>
                <w:rFonts w:ascii="Calibri" w:hAnsi="Calibri" w:cs="Calibri"/>
              </w:rPr>
              <w:t>Proizvodi Učeničke zadruge „Tkanica“  u školi</w:t>
            </w:r>
          </w:p>
          <w:p w:rsidR="00FE20A7" w:rsidRPr="00FE20A7" w:rsidRDefault="00FE20A7" w:rsidP="00FE20A7">
            <w:pPr>
              <w:rPr>
                <w:rFonts w:ascii="Calibri" w:hAnsi="Calibri" w:cs="Calibri"/>
              </w:rPr>
            </w:pPr>
            <w:r>
              <w:rPr>
                <w:rFonts w:ascii="Calibri" w:hAnsi="Calibri" w:cs="Calibri"/>
              </w:rPr>
              <w:t xml:space="preserve">2. </w:t>
            </w:r>
            <w:r w:rsidRPr="00FE20A7">
              <w:rPr>
                <w:rFonts w:ascii="Calibri" w:hAnsi="Calibri" w:cs="Calibri"/>
              </w:rPr>
              <w:t>Proizvodi Učeničke zadruge „Tkanica“ na sajmovima u Đakovu, Slavonskom Brodu, Novoj Gradiški i Osijeku</w:t>
            </w:r>
          </w:p>
          <w:p w:rsidR="00FE20A7" w:rsidRPr="00FE20A7" w:rsidRDefault="00FE20A7" w:rsidP="00FE20A7">
            <w:pPr>
              <w:rPr>
                <w:rFonts w:ascii="Calibri" w:hAnsi="Calibri" w:cs="Calibri"/>
              </w:rPr>
            </w:pPr>
            <w:r>
              <w:rPr>
                <w:rFonts w:ascii="Calibri" w:hAnsi="Calibri" w:cs="Calibri"/>
              </w:rPr>
              <w:t xml:space="preserve">3. </w:t>
            </w:r>
            <w:r w:rsidRPr="00FE20A7">
              <w:rPr>
                <w:rFonts w:ascii="Calibri" w:hAnsi="Calibri" w:cs="Calibri"/>
              </w:rPr>
              <w:t>Smotre učeničkih zadruga u županiji i RH</w:t>
            </w:r>
          </w:p>
          <w:p w:rsidR="00FE20A7" w:rsidRPr="00FE20A7" w:rsidRDefault="00FE20A7" w:rsidP="00FE20A7">
            <w:pPr>
              <w:rPr>
                <w:rFonts w:ascii="Calibri" w:hAnsi="Calibri" w:cs="Calibri"/>
              </w:rPr>
            </w:pPr>
            <w:r>
              <w:rPr>
                <w:rFonts w:ascii="Calibri" w:hAnsi="Calibri" w:cs="Calibri"/>
              </w:rPr>
              <w:t xml:space="preserve">4. </w:t>
            </w:r>
            <w:r w:rsidRPr="00FE20A7">
              <w:rPr>
                <w:rFonts w:ascii="Calibri" w:hAnsi="Calibri" w:cs="Calibri"/>
              </w:rPr>
              <w:t xml:space="preserve">Život tla </w:t>
            </w:r>
          </w:p>
          <w:p w:rsidR="00FE20A7" w:rsidRPr="00FE20A7" w:rsidRDefault="004A5EB2" w:rsidP="004A5EB2">
            <w:pPr>
              <w:rPr>
                <w:rFonts w:ascii="Calibri" w:hAnsi="Calibri" w:cs="Calibri"/>
              </w:rPr>
            </w:pPr>
            <w:r>
              <w:rPr>
                <w:rFonts w:ascii="Calibri" w:hAnsi="Calibri" w:cs="Calibri"/>
              </w:rPr>
              <w:t>5</w:t>
            </w:r>
            <w:r w:rsidR="00FE20A7">
              <w:rPr>
                <w:rFonts w:ascii="Calibri" w:hAnsi="Calibri" w:cs="Calibri"/>
              </w:rPr>
              <w:t xml:space="preserve">. </w:t>
            </w:r>
            <w:r w:rsidR="00FE20A7" w:rsidRPr="00FE20A7">
              <w:rPr>
                <w:rFonts w:ascii="Calibri" w:hAnsi="Calibri" w:cs="Calibri"/>
              </w:rPr>
              <w:t>Voćnjak starih sorti</w:t>
            </w:r>
            <w:r>
              <w:rPr>
                <w:rFonts w:ascii="Calibri" w:hAnsi="Calibri" w:cs="Calibri"/>
              </w:rPr>
              <w:t xml:space="preserve"> - </w:t>
            </w:r>
            <w:r w:rsidR="00FE20A7" w:rsidRPr="00FE20A7">
              <w:rPr>
                <w:rFonts w:ascii="Calibri" w:hAnsi="Calibri" w:cs="Calibri"/>
              </w:rPr>
              <w:t>film i fotografije</w:t>
            </w:r>
          </w:p>
        </w:tc>
        <w:tc>
          <w:tcPr>
            <w:tcW w:w="2048" w:type="dxa"/>
            <w:vAlign w:val="center"/>
          </w:tcPr>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Priprema učenika za smotre Učeničkih zadruga,</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Oplemenjivanje vlastite ličnosti</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Njegovanje i očuvanje zavičajne kulture</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Poticanje poduzetništva kod učenika</w:t>
            </w:r>
          </w:p>
        </w:tc>
        <w:tc>
          <w:tcPr>
            <w:tcW w:w="1779" w:type="dxa"/>
            <w:vAlign w:val="center"/>
          </w:tcPr>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r w:rsidRPr="00FE20A7">
              <w:rPr>
                <w:rFonts w:ascii="Calibri" w:hAnsi="Calibri" w:cs="Calibri"/>
              </w:rPr>
              <w:t>Izvanučionička nastava, projektna nastava</w:t>
            </w:r>
          </w:p>
          <w:p w:rsidR="00FE20A7" w:rsidRPr="00FE20A7" w:rsidRDefault="00FE20A7" w:rsidP="00FE20A7">
            <w:pPr>
              <w:rPr>
                <w:rFonts w:ascii="Calibri" w:hAnsi="Calibri" w:cs="Calibri"/>
              </w:rPr>
            </w:pPr>
            <w:r w:rsidRPr="00FE20A7">
              <w:rPr>
                <w:rFonts w:ascii="Calibri" w:hAnsi="Calibri" w:cs="Calibri"/>
              </w:rPr>
              <w:t>razgovor o iskustvima učenika</w:t>
            </w:r>
          </w:p>
        </w:tc>
        <w:tc>
          <w:tcPr>
            <w:tcW w:w="1129" w:type="dxa"/>
            <w:vAlign w:val="center"/>
          </w:tcPr>
          <w:p w:rsidR="00FE20A7" w:rsidRPr="00FE20A7" w:rsidRDefault="00FE20A7" w:rsidP="00FE20A7">
            <w:pPr>
              <w:rPr>
                <w:rFonts w:ascii="Calibri" w:hAnsi="Calibri" w:cs="Calibri"/>
              </w:rPr>
            </w:pPr>
            <w:r w:rsidRPr="00FE20A7">
              <w:rPr>
                <w:rFonts w:ascii="Calibri" w:hAnsi="Calibri" w:cs="Calibri"/>
              </w:rPr>
              <w:t>Po potrebi tijekom školske godine</w:t>
            </w:r>
          </w:p>
        </w:tc>
      </w:tr>
      <w:tr w:rsidR="00FE20A7" w:rsidRPr="00FE20A7" w:rsidTr="004A5EB2">
        <w:tc>
          <w:tcPr>
            <w:tcW w:w="1284" w:type="dxa"/>
            <w:vAlign w:val="center"/>
          </w:tcPr>
          <w:p w:rsidR="00FE20A7" w:rsidRPr="004A5EB2" w:rsidRDefault="00FE20A7" w:rsidP="004A5EB2">
            <w:pPr>
              <w:jc w:val="center"/>
              <w:rPr>
                <w:rFonts w:ascii="Calibri" w:hAnsi="Calibri" w:cs="Calibri"/>
                <w:b/>
              </w:rPr>
            </w:pPr>
            <w:r w:rsidRPr="00FE20A7">
              <w:rPr>
                <w:rFonts w:ascii="Calibri" w:hAnsi="Calibri" w:cs="Calibri"/>
                <w:b/>
              </w:rPr>
              <w:t>Sajam</w:t>
            </w:r>
          </w:p>
        </w:tc>
        <w:tc>
          <w:tcPr>
            <w:tcW w:w="2822" w:type="dxa"/>
            <w:vAlign w:val="center"/>
          </w:tcPr>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1.</w:t>
            </w:r>
            <w:r w:rsidR="004A5EB2">
              <w:rPr>
                <w:rFonts w:ascii="Calibri" w:hAnsi="Calibri" w:cs="Calibri"/>
              </w:rPr>
              <w:t xml:space="preserve"> </w:t>
            </w:r>
            <w:r w:rsidRPr="00FE20A7">
              <w:rPr>
                <w:rFonts w:ascii="Calibri" w:hAnsi="Calibri" w:cs="Calibri"/>
              </w:rPr>
              <w:t>Jabučini dani, Đakovo</w:t>
            </w:r>
          </w:p>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 xml:space="preserve">2. </w:t>
            </w:r>
            <w:r w:rsidRPr="00FE20A7">
              <w:rPr>
                <w:rFonts w:ascii="Calibri" w:hAnsi="Calibri" w:cs="Calibri"/>
              </w:rPr>
              <w:t>Poduzetničke ideje Nova Gradiška</w:t>
            </w:r>
          </w:p>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 xml:space="preserve">3. </w:t>
            </w:r>
            <w:r w:rsidRPr="00FE20A7">
              <w:rPr>
                <w:rFonts w:ascii="Calibri" w:hAnsi="Calibri" w:cs="Calibri"/>
              </w:rPr>
              <w:t>Katarinski sajam Sl. Brod</w:t>
            </w:r>
          </w:p>
          <w:p w:rsidR="00FE20A7" w:rsidRPr="004A5EB2" w:rsidRDefault="00FE20A7" w:rsidP="00FE20A7">
            <w:pPr>
              <w:numPr>
                <w:ilvl w:val="0"/>
                <w:numId w:val="48"/>
              </w:numPr>
              <w:tabs>
                <w:tab w:val="left" w:pos="317"/>
                <w:tab w:val="left" w:pos="924"/>
                <w:tab w:val="left" w:pos="1104"/>
              </w:tabs>
              <w:ind w:left="317" w:hanging="283"/>
              <w:rPr>
                <w:rFonts w:ascii="Calibri" w:hAnsi="Calibri" w:cs="Calibri"/>
              </w:rPr>
            </w:pPr>
            <w:r w:rsidRPr="00FE20A7">
              <w:rPr>
                <w:rFonts w:ascii="Calibri" w:hAnsi="Calibri" w:cs="Calibri"/>
              </w:rPr>
              <w:t>Sajam cvijeća Florafest</w:t>
            </w:r>
            <w:r w:rsidR="004A5EB2">
              <w:rPr>
                <w:rFonts w:ascii="Calibri" w:hAnsi="Calibri" w:cs="Calibri"/>
              </w:rPr>
              <w:t xml:space="preserve"> </w:t>
            </w:r>
            <w:r w:rsidRPr="00FE20A7">
              <w:rPr>
                <w:rFonts w:ascii="Calibri" w:hAnsi="Calibri" w:cs="Calibri"/>
              </w:rPr>
              <w:t>Sl. Brod</w:t>
            </w:r>
          </w:p>
          <w:p w:rsidR="00FE20A7" w:rsidRPr="00FE20A7" w:rsidRDefault="00FE20A7" w:rsidP="005F4CFB">
            <w:pPr>
              <w:numPr>
                <w:ilvl w:val="0"/>
                <w:numId w:val="48"/>
              </w:numPr>
              <w:tabs>
                <w:tab w:val="left" w:pos="317"/>
                <w:tab w:val="left" w:pos="924"/>
                <w:tab w:val="left" w:pos="1104"/>
              </w:tabs>
              <w:ind w:left="317" w:hanging="283"/>
              <w:rPr>
                <w:rFonts w:ascii="Calibri" w:hAnsi="Calibri" w:cs="Calibri"/>
              </w:rPr>
            </w:pPr>
            <w:r w:rsidRPr="00FE20A7">
              <w:rPr>
                <w:rFonts w:ascii="Calibri" w:hAnsi="Calibri" w:cs="Calibri"/>
              </w:rPr>
              <w:t xml:space="preserve">Poljoprivredni Sajam i Međužupanijska stočarska izložba Sl. Brod </w:t>
            </w:r>
          </w:p>
          <w:p w:rsidR="00FE20A7" w:rsidRPr="004A5EB2" w:rsidRDefault="00FE20A7" w:rsidP="004A5EB2">
            <w:pPr>
              <w:numPr>
                <w:ilvl w:val="0"/>
                <w:numId w:val="48"/>
              </w:numPr>
              <w:tabs>
                <w:tab w:val="left" w:pos="317"/>
                <w:tab w:val="left" w:pos="924"/>
                <w:tab w:val="left" w:pos="1104"/>
              </w:tabs>
              <w:ind w:left="317" w:hanging="283"/>
              <w:rPr>
                <w:rFonts w:ascii="Calibri" w:hAnsi="Calibri" w:cs="Calibri"/>
              </w:rPr>
            </w:pPr>
            <w:r w:rsidRPr="00FE20A7">
              <w:rPr>
                <w:rFonts w:ascii="Calibri" w:hAnsi="Calibri" w:cs="Calibri"/>
              </w:rPr>
              <w:t>Sajam OPG-ova, FAZOS</w:t>
            </w:r>
          </w:p>
        </w:tc>
        <w:tc>
          <w:tcPr>
            <w:tcW w:w="2048" w:type="dxa"/>
            <w:vAlign w:val="center"/>
          </w:tcPr>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Poticanje samoinicijative i poduzetništva kod učenika,</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Razvijanje komunikacijskih vještina i socijalnih kontakta unutar šire zajednice,</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Samostalnost u radu i donošenju odluka</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Razvijanje znatiželje i istraživačkog duha</w:t>
            </w:r>
          </w:p>
          <w:p w:rsidR="00FE20A7" w:rsidRPr="00FE20A7" w:rsidRDefault="00FE20A7" w:rsidP="00FE20A7">
            <w:pPr>
              <w:rPr>
                <w:rFonts w:ascii="Calibri" w:hAnsi="Calibri" w:cs="Calibri"/>
              </w:rPr>
            </w:pPr>
            <w:r>
              <w:rPr>
                <w:rFonts w:ascii="Calibri" w:hAnsi="Calibri" w:cs="Calibri"/>
              </w:rPr>
              <w:lastRenderedPageBreak/>
              <w:t xml:space="preserve">- </w:t>
            </w:r>
            <w:r w:rsidRPr="00FE20A7">
              <w:rPr>
                <w:rFonts w:ascii="Calibri" w:hAnsi="Calibri" w:cs="Calibri"/>
              </w:rPr>
              <w:t>Zadovoljstvo učenika s mogućnošću sudjelovanja u predviđenim aktivnostima</w:t>
            </w:r>
          </w:p>
        </w:tc>
        <w:tc>
          <w:tcPr>
            <w:tcW w:w="1779" w:type="dxa"/>
            <w:vAlign w:val="center"/>
          </w:tcPr>
          <w:p w:rsidR="00FE20A7" w:rsidRPr="00FE20A7" w:rsidRDefault="00FE20A7" w:rsidP="00FE20A7">
            <w:pPr>
              <w:rPr>
                <w:rFonts w:ascii="Calibri" w:hAnsi="Calibri" w:cs="Calibri"/>
              </w:rPr>
            </w:pPr>
            <w:r w:rsidRPr="00FE20A7">
              <w:rPr>
                <w:rFonts w:ascii="Calibri" w:hAnsi="Calibri" w:cs="Calibri"/>
              </w:rPr>
              <w:lastRenderedPageBreak/>
              <w:t>Izvanučionička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PPprezentacije</w:t>
            </w:r>
          </w:p>
        </w:tc>
        <w:tc>
          <w:tcPr>
            <w:tcW w:w="1129" w:type="dxa"/>
            <w:vAlign w:val="center"/>
          </w:tcPr>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r w:rsidRPr="00FE20A7">
              <w:rPr>
                <w:rFonts w:ascii="Calibri" w:hAnsi="Calibri" w:cs="Calibri"/>
              </w:rPr>
              <w:t>Jesen - Proljeće</w:t>
            </w:r>
          </w:p>
        </w:tc>
      </w:tr>
      <w:tr w:rsidR="00FE20A7" w:rsidRPr="00FE20A7" w:rsidTr="004A5EB2">
        <w:tc>
          <w:tcPr>
            <w:tcW w:w="1284" w:type="dxa"/>
            <w:vAlign w:val="center"/>
          </w:tcPr>
          <w:p w:rsidR="00FE20A7" w:rsidRPr="00FE20A7" w:rsidRDefault="00FE20A7" w:rsidP="00FE20A7">
            <w:pPr>
              <w:jc w:val="center"/>
              <w:rPr>
                <w:rFonts w:ascii="Calibri" w:hAnsi="Calibri" w:cs="Calibri"/>
                <w:b/>
              </w:rPr>
            </w:pPr>
            <w:r w:rsidRPr="00FE20A7">
              <w:rPr>
                <w:rFonts w:ascii="Calibri" w:hAnsi="Calibri" w:cs="Calibri"/>
                <w:b/>
              </w:rPr>
              <w:t>Projekti</w:t>
            </w:r>
          </w:p>
        </w:tc>
        <w:tc>
          <w:tcPr>
            <w:tcW w:w="2822" w:type="dxa"/>
            <w:vAlign w:val="center"/>
          </w:tcPr>
          <w:p w:rsidR="00FE20A7" w:rsidRDefault="004A5EB2" w:rsidP="004A5EB2">
            <w:pPr>
              <w:tabs>
                <w:tab w:val="left" w:pos="317"/>
                <w:tab w:val="left" w:pos="924"/>
                <w:tab w:val="left" w:pos="1104"/>
              </w:tabs>
              <w:rPr>
                <w:rFonts w:ascii="Calibri" w:hAnsi="Calibri" w:cs="Calibri"/>
              </w:rPr>
            </w:pPr>
            <w:r>
              <w:rPr>
                <w:rFonts w:ascii="Calibri" w:hAnsi="Calibri" w:cs="Calibri"/>
              </w:rPr>
              <w:t xml:space="preserve">1. </w:t>
            </w:r>
            <w:r w:rsidR="00FE20A7" w:rsidRPr="00FE20A7">
              <w:rPr>
                <w:rFonts w:ascii="Calibri" w:hAnsi="Calibri" w:cs="Calibri"/>
              </w:rPr>
              <w:t>Živo tl</w:t>
            </w:r>
            <w:r>
              <w:rPr>
                <w:rFonts w:ascii="Calibri" w:hAnsi="Calibri" w:cs="Calibri"/>
              </w:rPr>
              <w:t xml:space="preserve">o </w:t>
            </w:r>
            <w:r w:rsidR="00FE20A7" w:rsidRPr="00FE20A7">
              <w:rPr>
                <w:rFonts w:ascii="Calibri" w:hAnsi="Calibri" w:cs="Calibri"/>
              </w:rPr>
              <w:t>-</w:t>
            </w:r>
            <w:r>
              <w:rPr>
                <w:rFonts w:ascii="Calibri" w:hAnsi="Calibri" w:cs="Calibri"/>
              </w:rPr>
              <w:t xml:space="preserve"> </w:t>
            </w:r>
            <w:r w:rsidR="00FE20A7" w:rsidRPr="00FE20A7">
              <w:rPr>
                <w:rFonts w:ascii="Calibri" w:hAnsi="Calibri" w:cs="Calibri"/>
              </w:rPr>
              <w:t>Svjetski dan tla</w:t>
            </w:r>
          </w:p>
          <w:p w:rsidR="004A5EB2" w:rsidRDefault="004A5EB2" w:rsidP="004A5EB2">
            <w:pPr>
              <w:tabs>
                <w:tab w:val="left" w:pos="317"/>
                <w:tab w:val="left" w:pos="924"/>
                <w:tab w:val="left" w:pos="1104"/>
              </w:tabs>
              <w:rPr>
                <w:rFonts w:ascii="Calibri" w:hAnsi="Calibri" w:cs="Calibri"/>
              </w:rPr>
            </w:pPr>
            <w:r>
              <w:rPr>
                <w:rFonts w:ascii="Calibri" w:hAnsi="Calibri" w:cs="Calibri"/>
              </w:rPr>
              <w:t>2. Slatki korijen – hrana i lijek</w:t>
            </w:r>
          </w:p>
          <w:p w:rsidR="004A5EB2" w:rsidRPr="00FE20A7" w:rsidRDefault="004A5EB2" w:rsidP="004A5EB2">
            <w:pPr>
              <w:tabs>
                <w:tab w:val="left" w:pos="317"/>
                <w:tab w:val="left" w:pos="924"/>
                <w:tab w:val="left" w:pos="1104"/>
              </w:tabs>
              <w:rPr>
                <w:rFonts w:ascii="Calibri" w:hAnsi="Calibri" w:cs="Calibri"/>
              </w:rPr>
            </w:pPr>
            <w:r>
              <w:rPr>
                <w:rFonts w:ascii="Calibri" w:hAnsi="Calibri" w:cs="Calibri"/>
              </w:rPr>
              <w:t>3. Biorazgradnjom do korisnog humusa</w:t>
            </w:r>
          </w:p>
        </w:tc>
        <w:tc>
          <w:tcPr>
            <w:tcW w:w="2048" w:type="dxa"/>
            <w:vAlign w:val="center"/>
          </w:tcPr>
          <w:p w:rsidR="00FE20A7" w:rsidRPr="00FE20A7" w:rsidRDefault="00FE20A7" w:rsidP="00FE20A7">
            <w:pPr>
              <w:ind w:left="56"/>
              <w:rPr>
                <w:rFonts w:ascii="Calibri" w:hAnsi="Calibri" w:cs="Calibri"/>
              </w:rPr>
            </w:pPr>
            <w:r w:rsidRPr="00FE20A7">
              <w:rPr>
                <w:rFonts w:ascii="Calibri" w:hAnsi="Calibri" w:cs="Calibri"/>
              </w:rPr>
              <w:t>Poticanje poduzetništva kod učenika</w:t>
            </w:r>
          </w:p>
          <w:p w:rsidR="00FE20A7" w:rsidRPr="00FE20A7" w:rsidRDefault="00FE20A7" w:rsidP="00FE20A7">
            <w:pPr>
              <w:ind w:left="56"/>
              <w:rPr>
                <w:rFonts w:ascii="Calibri" w:hAnsi="Calibri" w:cs="Calibri"/>
              </w:rPr>
            </w:pPr>
            <w:r w:rsidRPr="00FE20A7">
              <w:rPr>
                <w:rFonts w:ascii="Calibri" w:hAnsi="Calibri" w:cs="Calibri"/>
              </w:rPr>
              <w:t>Poticanje svijesti o potrebama svojih vršnjaka bez odgovarajuće roditeljske skrbi</w:t>
            </w:r>
          </w:p>
          <w:p w:rsidR="00FE20A7" w:rsidRPr="00FE20A7" w:rsidRDefault="00FE20A7" w:rsidP="00FE20A7">
            <w:pPr>
              <w:ind w:left="56"/>
              <w:rPr>
                <w:rFonts w:ascii="Calibri" w:hAnsi="Calibri" w:cs="Calibri"/>
              </w:rPr>
            </w:pPr>
            <w:r w:rsidRPr="00FE20A7">
              <w:rPr>
                <w:rFonts w:ascii="Calibri" w:hAnsi="Calibri" w:cs="Calibri"/>
              </w:rPr>
              <w:t>Poticanje svijesti o važnosti zdrave prehrane</w:t>
            </w:r>
          </w:p>
        </w:tc>
        <w:tc>
          <w:tcPr>
            <w:tcW w:w="1779" w:type="dxa"/>
            <w:vAlign w:val="center"/>
          </w:tcPr>
          <w:p w:rsidR="00FE20A7" w:rsidRPr="00FE20A7" w:rsidRDefault="00FE20A7" w:rsidP="00FE20A7">
            <w:pPr>
              <w:rPr>
                <w:rFonts w:ascii="Calibri" w:hAnsi="Calibri" w:cs="Calibri"/>
              </w:rPr>
            </w:pPr>
            <w:r w:rsidRPr="00FE20A7">
              <w:rPr>
                <w:rFonts w:ascii="Calibri" w:hAnsi="Calibri" w:cs="Calibri"/>
              </w:rPr>
              <w:t>Izvanučionička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PPprezentacije</w:t>
            </w:r>
          </w:p>
        </w:tc>
        <w:tc>
          <w:tcPr>
            <w:tcW w:w="1129" w:type="dxa"/>
            <w:vAlign w:val="center"/>
          </w:tcPr>
          <w:p w:rsidR="00FE20A7" w:rsidRPr="00FE20A7" w:rsidRDefault="00FE20A7" w:rsidP="00FE20A7">
            <w:pPr>
              <w:rPr>
                <w:rFonts w:ascii="Calibri" w:hAnsi="Calibri" w:cs="Calibri"/>
              </w:rPr>
            </w:pPr>
            <w:r w:rsidRPr="00FE20A7">
              <w:rPr>
                <w:rFonts w:ascii="Calibri" w:hAnsi="Calibri" w:cs="Calibri"/>
              </w:rPr>
              <w:t>Jesen - ljeto</w:t>
            </w:r>
          </w:p>
        </w:tc>
      </w:tr>
    </w:tbl>
    <w:p w:rsidR="00DC394B" w:rsidRPr="007170EA" w:rsidRDefault="00DC394B">
      <w:pPr>
        <w:rPr>
          <w:rFonts w:ascii="Calibri" w:hAnsi="Calibri" w:cs="Calibri"/>
          <w:b/>
          <w:bCs/>
          <w:color w:val="365F91"/>
          <w:sz w:val="28"/>
          <w:szCs w:val="28"/>
        </w:rPr>
      </w:pPr>
    </w:p>
    <w:p w:rsidR="00DC394B" w:rsidRPr="007170EA" w:rsidRDefault="00DC394B" w:rsidP="00DC394B">
      <w:pPr>
        <w:jc w:val="center"/>
        <w:rPr>
          <w:rFonts w:ascii="Calibri" w:hAnsi="Calibri" w:cs="Calibri"/>
          <w:b/>
          <w:sz w:val="28"/>
          <w:szCs w:val="28"/>
        </w:rPr>
      </w:pPr>
    </w:p>
    <w:p w:rsidR="00DC394B" w:rsidRPr="007170EA" w:rsidRDefault="00DC394B" w:rsidP="00DC394B">
      <w:pPr>
        <w:rPr>
          <w:rFonts w:ascii="Calibri" w:hAnsi="Calibri" w:cs="Calibri"/>
          <w:b/>
        </w:rPr>
      </w:pPr>
    </w:p>
    <w:p w:rsidR="002310D6" w:rsidRPr="007170EA" w:rsidRDefault="002310D6">
      <w:pPr>
        <w:rPr>
          <w:rFonts w:ascii="Calibri" w:hAnsi="Calibri" w:cs="Calibri"/>
          <w:b/>
          <w:sz w:val="28"/>
        </w:rPr>
      </w:pPr>
      <w:r w:rsidRPr="007170EA">
        <w:rPr>
          <w:rFonts w:ascii="Calibri" w:hAnsi="Calibri" w:cs="Calibri"/>
          <w:b/>
          <w:sz w:val="28"/>
        </w:rPr>
        <w:br w:type="page"/>
      </w:r>
    </w:p>
    <w:p w:rsidR="00363517" w:rsidRPr="007170EA" w:rsidRDefault="00363517" w:rsidP="0036351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63517" w:rsidRPr="007170EA" w:rsidRDefault="00363517" w:rsidP="00363517">
      <w:pPr>
        <w:rPr>
          <w:rFonts w:ascii="Calibri" w:hAnsi="Calibri" w:cs="Calibri"/>
          <w:b/>
          <w:sz w:val="28"/>
        </w:rPr>
      </w:pPr>
    </w:p>
    <w:p w:rsidR="00363517" w:rsidRDefault="00363517" w:rsidP="00363517">
      <w:pPr>
        <w:rPr>
          <w:rFonts w:ascii="Calibri" w:hAnsi="Calibri" w:cs="Calibri"/>
          <w:sz w:val="28"/>
        </w:rPr>
      </w:pPr>
      <w:r w:rsidRPr="007170EA">
        <w:rPr>
          <w:rFonts w:ascii="Calibri" w:hAnsi="Calibri" w:cs="Calibri"/>
          <w:b/>
          <w:sz w:val="28"/>
        </w:rPr>
        <w:t xml:space="preserve">Nositelj aktivnosti: </w:t>
      </w:r>
      <w:r>
        <w:rPr>
          <w:rFonts w:ascii="Calibri" w:hAnsi="Calibri" w:cs="Calibri"/>
          <w:sz w:val="28"/>
        </w:rPr>
        <w:t>Zoran Žalac</w:t>
      </w:r>
    </w:p>
    <w:p w:rsidR="00363517" w:rsidRDefault="00363517">
      <w:pPr>
        <w:rPr>
          <w:rFonts w:ascii="Calibri" w:hAnsi="Calibri" w:cs="Calibri"/>
          <w:b/>
          <w:noProof/>
          <w:sz w:val="28"/>
          <w:szCs w:val="28"/>
        </w:rPr>
      </w:pPr>
    </w:p>
    <w:p w:rsidR="00363517" w:rsidRDefault="00363517">
      <w:pPr>
        <w:rPr>
          <w:rFonts w:ascii="Calibri" w:hAnsi="Calibri" w:cs="Calibri"/>
          <w:b/>
          <w:sz w:val="28"/>
          <w:szCs w:val="28"/>
        </w:rPr>
      </w:pPr>
    </w:p>
    <w:p w:rsidR="00363517" w:rsidRDefault="00363517">
      <w:pPr>
        <w:rPr>
          <w:rFonts w:ascii="Calibri" w:hAnsi="Calibri" w:cs="Calibri"/>
          <w:b/>
          <w:sz w:val="28"/>
          <w:szCs w:val="28"/>
        </w:rPr>
      </w:pPr>
    </w:p>
    <w:p w:rsidR="00FA29F1" w:rsidRPr="00907372" w:rsidRDefault="00363517" w:rsidP="00FA29F1">
      <w:pPr>
        <w:rPr>
          <w:rFonts w:ascii="Calibri" w:hAnsi="Calibri" w:cs="Calibri"/>
          <w:b/>
          <w:sz w:val="28"/>
          <w:szCs w:val="28"/>
        </w:rPr>
      </w:pPr>
      <w:r>
        <w:rPr>
          <w:rFonts w:ascii="Calibri" w:hAnsi="Calibri" w:cs="Calibri"/>
          <w:b/>
          <w:noProof/>
          <w:sz w:val="28"/>
          <w:szCs w:val="28"/>
        </w:rPr>
        <w:drawing>
          <wp:inline distT="0" distB="0" distL="0" distR="0" wp14:anchorId="33950E7A" wp14:editId="78591D8F">
            <wp:extent cx="4928208" cy="4552880"/>
            <wp:effectExtent l="0" t="0" r="635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4098" cy="4558322"/>
                    </a:xfrm>
                    <a:prstGeom prst="rect">
                      <a:avLst/>
                    </a:prstGeom>
                    <a:noFill/>
                    <a:ln>
                      <a:noFill/>
                    </a:ln>
                  </pic:spPr>
                </pic:pic>
              </a:graphicData>
            </a:graphic>
          </wp:inline>
        </w:drawing>
      </w:r>
      <w:r>
        <w:rPr>
          <w:rFonts w:ascii="Calibri" w:hAnsi="Calibri" w:cs="Calibri"/>
          <w:b/>
          <w:sz w:val="28"/>
          <w:szCs w:val="28"/>
        </w:rPr>
        <w:t xml:space="preserve"> </w:t>
      </w:r>
      <w:r>
        <w:rPr>
          <w:rFonts w:ascii="Calibri" w:hAnsi="Calibri" w:cs="Calibri"/>
          <w:b/>
          <w:sz w:val="28"/>
          <w:szCs w:val="28"/>
        </w:rPr>
        <w:br w:type="page"/>
      </w:r>
    </w:p>
    <w:p w:rsidR="002310D6" w:rsidRPr="007170EA" w:rsidRDefault="002310D6" w:rsidP="00907372">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310D6" w:rsidRPr="007170EA" w:rsidRDefault="002310D6" w:rsidP="00DC394B">
      <w:pPr>
        <w:rPr>
          <w:rFonts w:ascii="Calibri" w:hAnsi="Calibri" w:cs="Calibri"/>
          <w:b/>
          <w:sz w:val="28"/>
        </w:rPr>
      </w:pPr>
    </w:p>
    <w:p w:rsidR="00DC394B" w:rsidRPr="007170EA" w:rsidRDefault="00DC394B" w:rsidP="00DC394B">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Antonija Šimunović</w:t>
      </w:r>
    </w:p>
    <w:p w:rsidR="002310D6" w:rsidRPr="007170EA" w:rsidRDefault="002310D6" w:rsidP="00DC394B">
      <w:pPr>
        <w:rPr>
          <w:rFonts w:ascii="Calibri" w:hAnsi="Calibri" w:cs="Calibri"/>
          <w:sz w:val="28"/>
        </w:rPr>
      </w:pPr>
    </w:p>
    <w:p w:rsidR="00DC394B" w:rsidRPr="007170EA" w:rsidRDefault="00DC394B" w:rsidP="00DC394B">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p>
    <w:p w:rsidR="00DC394B" w:rsidRPr="007170EA" w:rsidRDefault="00DC394B" w:rsidP="00DC394B">
      <w:pPr>
        <w:rPr>
          <w:rFonts w:ascii="Calibri" w:hAnsi="Calibri" w:cs="Calibri"/>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870"/>
        <w:gridCol w:w="1882"/>
        <w:gridCol w:w="1585"/>
        <w:gridCol w:w="1310"/>
      </w:tblGrid>
      <w:tr w:rsidR="00DC394B" w:rsidRPr="007170EA" w:rsidTr="002310D6">
        <w:trPr>
          <w:jc w:val="center"/>
        </w:trPr>
        <w:tc>
          <w:tcPr>
            <w:tcW w:w="1413" w:type="dxa"/>
            <w:shd w:val="clear" w:color="auto" w:fill="DEEAF6" w:themeFill="accent5" w:themeFillTint="33"/>
            <w:vAlign w:val="center"/>
          </w:tcPr>
          <w:p w:rsidR="00DC394B" w:rsidRPr="007170EA" w:rsidRDefault="00DC394B" w:rsidP="002310D6">
            <w:pPr>
              <w:jc w:val="center"/>
              <w:rPr>
                <w:rFonts w:ascii="Calibri" w:hAnsi="Calibri" w:cs="Calibri"/>
                <w:b/>
                <w:sz w:val="18"/>
              </w:rPr>
            </w:pPr>
            <w:r w:rsidRPr="007170EA">
              <w:rPr>
                <w:rFonts w:ascii="Calibri" w:hAnsi="Calibri" w:cs="Calibri"/>
                <w:b/>
                <w:sz w:val="18"/>
              </w:rPr>
              <w:t>NAZIV KULTURNE DJELATNOSTI</w:t>
            </w:r>
          </w:p>
        </w:tc>
        <w:tc>
          <w:tcPr>
            <w:tcW w:w="2870"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20"/>
              </w:rPr>
              <w:t>AKTIVNOST - SADRŽAJ</w:t>
            </w:r>
          </w:p>
        </w:tc>
        <w:tc>
          <w:tcPr>
            <w:tcW w:w="1882"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20"/>
              </w:rPr>
              <w:t>CILJ I ZADAĆE</w:t>
            </w:r>
          </w:p>
        </w:tc>
        <w:tc>
          <w:tcPr>
            <w:tcW w:w="1276" w:type="dxa"/>
            <w:shd w:val="clear" w:color="auto" w:fill="DEEAF6" w:themeFill="accent5" w:themeFillTint="33"/>
            <w:vAlign w:val="center"/>
          </w:tcPr>
          <w:p w:rsidR="00DC394B" w:rsidRPr="007170EA" w:rsidRDefault="00DC394B" w:rsidP="00DC394B">
            <w:pPr>
              <w:jc w:val="center"/>
              <w:rPr>
                <w:rFonts w:ascii="Calibri" w:hAnsi="Calibri" w:cs="Calibri"/>
                <w:b/>
                <w:sz w:val="18"/>
              </w:rPr>
            </w:pPr>
            <w:r w:rsidRPr="007170EA">
              <w:rPr>
                <w:rFonts w:ascii="Calibri" w:hAnsi="Calibri" w:cs="Calibri"/>
                <w:b/>
                <w:sz w:val="18"/>
              </w:rPr>
              <w:t>METODE I OBLICI</w:t>
            </w:r>
          </w:p>
        </w:tc>
        <w:tc>
          <w:tcPr>
            <w:tcW w:w="1310"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16"/>
              </w:rPr>
              <w:t>VRIJEME REALIZACIJE</w:t>
            </w:r>
          </w:p>
        </w:tc>
      </w:tr>
      <w:tr w:rsidR="00DC394B" w:rsidRPr="007170EA" w:rsidTr="00804B2B">
        <w:trPr>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PRIREDBA</w:t>
            </w:r>
          </w:p>
        </w:tc>
        <w:tc>
          <w:tcPr>
            <w:tcW w:w="2870" w:type="dxa"/>
            <w:vAlign w:val="center"/>
          </w:tcPr>
          <w:p w:rsidR="002310D6" w:rsidRPr="007170EA" w:rsidRDefault="002310D6" w:rsidP="00804B2B">
            <w:pPr>
              <w:rPr>
                <w:rFonts w:ascii="Calibri" w:hAnsi="Calibri" w:cs="Calibri"/>
              </w:rPr>
            </w:pPr>
          </w:p>
          <w:p w:rsidR="00DC394B" w:rsidRPr="007170EA" w:rsidRDefault="00DC394B" w:rsidP="00804B2B">
            <w:pPr>
              <w:rPr>
                <w:rFonts w:ascii="Calibri" w:hAnsi="Calibri" w:cs="Calibri"/>
              </w:rPr>
            </w:pPr>
            <w:r w:rsidRPr="007170EA">
              <w:rPr>
                <w:rFonts w:ascii="Calibri" w:hAnsi="Calibri" w:cs="Calibri"/>
              </w:rPr>
              <w:t>Posjet kulturnim događanjima</w:t>
            </w:r>
          </w:p>
          <w:p w:rsidR="00DC394B" w:rsidRPr="007170EA" w:rsidRDefault="00DC394B" w:rsidP="00804B2B">
            <w:pPr>
              <w:rPr>
                <w:rFonts w:ascii="Calibri" w:hAnsi="Calibri" w:cs="Calibri"/>
              </w:rPr>
            </w:pPr>
            <w:r w:rsidRPr="007170EA">
              <w:rPr>
                <w:rFonts w:ascii="Calibri" w:hAnsi="Calibri" w:cs="Calibri"/>
              </w:rPr>
              <w:t>(KKD IBM, Franjevački samostan, Državni arhiv, Gradska knjižnica)</w:t>
            </w:r>
          </w:p>
          <w:p w:rsidR="00DC394B" w:rsidRPr="007170EA" w:rsidRDefault="00DC394B" w:rsidP="00804B2B">
            <w:pPr>
              <w:rPr>
                <w:rFonts w:ascii="Calibri" w:hAnsi="Calibri" w:cs="Calibri"/>
              </w:rPr>
            </w:pPr>
          </w:p>
        </w:tc>
        <w:tc>
          <w:tcPr>
            <w:tcW w:w="1882" w:type="dxa"/>
            <w:vAlign w:val="center"/>
          </w:tcPr>
          <w:p w:rsidR="00DC394B" w:rsidRPr="007170EA" w:rsidRDefault="00DC394B" w:rsidP="00804B2B">
            <w:pPr>
              <w:rPr>
                <w:rFonts w:ascii="Calibri" w:hAnsi="Calibri" w:cs="Calibri"/>
              </w:rPr>
            </w:pPr>
            <w:r w:rsidRPr="007170EA">
              <w:rPr>
                <w:rFonts w:ascii="Calibri" w:hAnsi="Calibri" w:cs="Calibri"/>
              </w:rPr>
              <w:t>Aktivno sudjelovati u kulturnim i javnim zbivanjima i esejistički ili putem plakata ih evaluirati.</w:t>
            </w:r>
          </w:p>
        </w:tc>
        <w:tc>
          <w:tcPr>
            <w:tcW w:w="1276" w:type="dxa"/>
            <w:vAlign w:val="center"/>
          </w:tcPr>
          <w:p w:rsidR="00DC394B" w:rsidRPr="007170EA" w:rsidRDefault="00DC394B" w:rsidP="00804B2B">
            <w:pPr>
              <w:rPr>
                <w:rFonts w:ascii="Calibri" w:hAnsi="Calibri" w:cs="Calibri"/>
              </w:rPr>
            </w:pPr>
            <w:r w:rsidRPr="007170EA">
              <w:rPr>
                <w:rFonts w:ascii="Calibri" w:hAnsi="Calibri" w:cs="Calibri"/>
              </w:rPr>
              <w:t>Audiovizualna metoda</w:t>
            </w:r>
          </w:p>
          <w:p w:rsidR="00DC394B" w:rsidRPr="007170EA" w:rsidRDefault="00DC394B" w:rsidP="00804B2B">
            <w:pPr>
              <w:rPr>
                <w:rFonts w:ascii="Calibri" w:hAnsi="Calibri" w:cs="Calibri"/>
              </w:rPr>
            </w:pPr>
            <w:r w:rsidRPr="007170EA">
              <w:rPr>
                <w:rFonts w:ascii="Calibri" w:hAnsi="Calibri" w:cs="Calibri"/>
              </w:rPr>
              <w:t>Timski rad</w:t>
            </w:r>
          </w:p>
        </w:tc>
        <w:tc>
          <w:tcPr>
            <w:tcW w:w="1310" w:type="dxa"/>
            <w:vAlign w:val="center"/>
          </w:tcPr>
          <w:p w:rsidR="00DC394B" w:rsidRPr="007170EA" w:rsidRDefault="00DC394B" w:rsidP="00804B2B">
            <w:pPr>
              <w:rPr>
                <w:rFonts w:ascii="Calibri" w:hAnsi="Calibri" w:cs="Calibri"/>
              </w:rPr>
            </w:pPr>
            <w:r w:rsidRPr="007170EA">
              <w:rPr>
                <w:rFonts w:ascii="Calibri" w:hAnsi="Calibri" w:cs="Calibri"/>
              </w:rPr>
              <w:t>Tijekom školske godine</w:t>
            </w:r>
          </w:p>
        </w:tc>
      </w:tr>
      <w:tr w:rsidR="00DC394B" w:rsidRPr="007170EA" w:rsidTr="00804B2B">
        <w:trPr>
          <w:trHeight w:val="5826"/>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IZLOŽBA</w:t>
            </w:r>
          </w:p>
        </w:tc>
        <w:tc>
          <w:tcPr>
            <w:tcW w:w="2870" w:type="dxa"/>
            <w:vAlign w:val="center"/>
          </w:tcPr>
          <w:p w:rsidR="002310D6" w:rsidRPr="007170EA" w:rsidRDefault="002310D6" w:rsidP="00804B2B">
            <w:pPr>
              <w:rPr>
                <w:rFonts w:ascii="Calibri" w:hAnsi="Calibri" w:cs="Calibri"/>
              </w:rPr>
            </w:pPr>
            <w:r w:rsidRPr="007170EA">
              <w:rPr>
                <w:rFonts w:ascii="Calibri" w:hAnsi="Calibri" w:cs="Calibri"/>
              </w:rPr>
              <w:t>Izložbe organizirane od strane državnih institucija (Franjevački samostan,</w:t>
            </w:r>
          </w:p>
          <w:p w:rsidR="002310D6" w:rsidRPr="007170EA" w:rsidRDefault="002310D6" w:rsidP="00804B2B">
            <w:pPr>
              <w:rPr>
                <w:rFonts w:ascii="Calibri" w:hAnsi="Calibri" w:cs="Calibri"/>
              </w:rPr>
            </w:pPr>
            <w:r w:rsidRPr="007170EA">
              <w:rPr>
                <w:rFonts w:ascii="Calibri" w:hAnsi="Calibri" w:cs="Calibri"/>
              </w:rPr>
              <w:t>Državni arhiv – podružnica Slavonski Brod,</w:t>
            </w:r>
          </w:p>
          <w:p w:rsidR="002310D6" w:rsidRPr="007170EA" w:rsidRDefault="002310D6" w:rsidP="00804B2B">
            <w:pPr>
              <w:rPr>
                <w:rFonts w:ascii="Calibri" w:hAnsi="Calibri" w:cs="Calibri"/>
              </w:rPr>
            </w:pPr>
            <w:r w:rsidRPr="007170EA">
              <w:rPr>
                <w:rFonts w:ascii="Calibri" w:hAnsi="Calibri" w:cs="Calibri"/>
              </w:rPr>
              <w:t>Matica hrvatska – Slavonski Brod,</w:t>
            </w:r>
          </w:p>
          <w:p w:rsidR="002310D6" w:rsidRPr="007170EA" w:rsidRDefault="002310D6" w:rsidP="00804B2B">
            <w:pPr>
              <w:rPr>
                <w:rFonts w:ascii="Calibri" w:hAnsi="Calibri" w:cs="Calibri"/>
              </w:rPr>
            </w:pPr>
            <w:r w:rsidRPr="007170EA">
              <w:rPr>
                <w:rFonts w:ascii="Calibri" w:hAnsi="Calibri" w:cs="Calibri"/>
              </w:rPr>
              <w:t>Muzej Brodskog Posavlja,</w:t>
            </w:r>
          </w:p>
          <w:p w:rsidR="002310D6" w:rsidRPr="007170EA" w:rsidRDefault="002310D6" w:rsidP="00804B2B">
            <w:pPr>
              <w:rPr>
                <w:rFonts w:ascii="Calibri" w:hAnsi="Calibri" w:cs="Calibri"/>
              </w:rPr>
            </w:pPr>
            <w:r w:rsidRPr="007170EA">
              <w:rPr>
                <w:rFonts w:ascii="Calibri" w:hAnsi="Calibri" w:cs="Calibri"/>
              </w:rPr>
              <w:t>Konzervatorski odjel Slavonski Brod,</w:t>
            </w:r>
          </w:p>
          <w:p w:rsidR="002310D6" w:rsidRPr="007170EA" w:rsidRDefault="002310D6" w:rsidP="00804B2B">
            <w:pPr>
              <w:rPr>
                <w:rFonts w:ascii="Calibri" w:hAnsi="Calibri" w:cs="Calibri"/>
              </w:rPr>
            </w:pPr>
            <w:r w:rsidRPr="007170EA">
              <w:rPr>
                <w:rFonts w:ascii="Calibri" w:hAnsi="Calibri" w:cs="Calibri"/>
              </w:rPr>
              <w:t>Knjižnica i arhiv obitelji Brlić,</w:t>
            </w:r>
          </w:p>
          <w:p w:rsidR="002310D6" w:rsidRPr="007170EA" w:rsidRDefault="002310D6" w:rsidP="00804B2B">
            <w:pPr>
              <w:rPr>
                <w:rFonts w:ascii="Calibri" w:hAnsi="Calibri" w:cs="Calibri"/>
              </w:rPr>
            </w:pPr>
            <w:r w:rsidRPr="007170EA">
              <w:rPr>
                <w:rFonts w:ascii="Calibri" w:hAnsi="Calibri" w:cs="Calibri"/>
              </w:rPr>
              <w:t>Spomendom Dragutina Tadijanovića,</w:t>
            </w:r>
          </w:p>
          <w:p w:rsidR="002310D6" w:rsidRPr="007170EA" w:rsidRDefault="002310D6" w:rsidP="00804B2B">
            <w:pPr>
              <w:rPr>
                <w:rFonts w:ascii="Calibri" w:hAnsi="Calibri" w:cs="Calibri"/>
              </w:rPr>
            </w:pPr>
            <w:r w:rsidRPr="007170EA">
              <w:rPr>
                <w:rFonts w:ascii="Calibri" w:hAnsi="Calibri" w:cs="Calibri"/>
              </w:rPr>
              <w:t>Tvrđava Brod,</w:t>
            </w:r>
          </w:p>
          <w:p w:rsidR="002310D6" w:rsidRPr="007170EA" w:rsidRDefault="002310D6" w:rsidP="00804B2B">
            <w:pPr>
              <w:rPr>
                <w:rFonts w:ascii="Calibri" w:hAnsi="Calibri" w:cs="Calibri"/>
              </w:rPr>
            </w:pPr>
            <w:r w:rsidRPr="007170EA">
              <w:rPr>
                <w:rFonts w:ascii="Calibri" w:hAnsi="Calibri" w:cs="Calibri"/>
              </w:rPr>
              <w:t>Galerije Becić i Ružić,</w:t>
            </w:r>
          </w:p>
          <w:p w:rsidR="00DC394B" w:rsidRPr="007170EA" w:rsidRDefault="002310D6" w:rsidP="00804B2B">
            <w:pPr>
              <w:rPr>
                <w:rFonts w:ascii="Calibri" w:hAnsi="Calibri" w:cs="Calibri"/>
              </w:rPr>
            </w:pPr>
            <w:r w:rsidRPr="007170EA">
              <w:rPr>
                <w:rFonts w:ascii="Calibri" w:hAnsi="Calibri" w:cs="Calibri"/>
              </w:rPr>
              <w:t>Hrvatski institut za povijest – podružnica Slavonski Brod)</w:t>
            </w:r>
          </w:p>
        </w:tc>
        <w:tc>
          <w:tcPr>
            <w:tcW w:w="1882" w:type="dxa"/>
            <w:vAlign w:val="center"/>
          </w:tcPr>
          <w:p w:rsidR="00DC394B" w:rsidRPr="007170EA" w:rsidRDefault="00DC394B" w:rsidP="00804B2B">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276" w:type="dxa"/>
            <w:vAlign w:val="center"/>
          </w:tcPr>
          <w:p w:rsidR="00DC394B" w:rsidRPr="007170EA" w:rsidRDefault="00DC394B" w:rsidP="00804B2B">
            <w:pPr>
              <w:rPr>
                <w:rFonts w:ascii="Calibri" w:hAnsi="Calibri" w:cs="Calibri"/>
              </w:rPr>
            </w:pPr>
            <w:r w:rsidRPr="007170EA">
              <w:rPr>
                <w:rFonts w:ascii="Calibri" w:hAnsi="Calibri" w:cs="Calibri"/>
              </w:rPr>
              <w:t>Audiovizualna metoda</w:t>
            </w:r>
          </w:p>
          <w:p w:rsidR="00DC394B" w:rsidRPr="007170EA" w:rsidRDefault="00DC394B" w:rsidP="00804B2B">
            <w:pPr>
              <w:rPr>
                <w:rFonts w:ascii="Calibri" w:hAnsi="Calibri" w:cs="Calibri"/>
              </w:rPr>
            </w:pPr>
            <w:r w:rsidRPr="007170EA">
              <w:rPr>
                <w:rFonts w:ascii="Calibri" w:hAnsi="Calibri" w:cs="Calibri"/>
              </w:rPr>
              <w:t>Timski rad</w:t>
            </w:r>
          </w:p>
        </w:tc>
        <w:tc>
          <w:tcPr>
            <w:tcW w:w="1310" w:type="dxa"/>
            <w:vAlign w:val="center"/>
          </w:tcPr>
          <w:p w:rsidR="00DC394B" w:rsidRPr="007170EA" w:rsidRDefault="00DC394B" w:rsidP="00804B2B">
            <w:pPr>
              <w:rPr>
                <w:rFonts w:ascii="Calibri" w:hAnsi="Calibri" w:cs="Calibri"/>
              </w:rPr>
            </w:pPr>
            <w:r w:rsidRPr="007170EA">
              <w:rPr>
                <w:rFonts w:ascii="Calibri" w:hAnsi="Calibri" w:cs="Calibri"/>
              </w:rPr>
              <w:t>Tijekom školske godine</w:t>
            </w:r>
          </w:p>
        </w:tc>
      </w:tr>
      <w:tr w:rsidR="00DC394B" w:rsidRPr="007170EA" w:rsidTr="00804B2B">
        <w:trPr>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SAJMOVI</w:t>
            </w:r>
          </w:p>
        </w:tc>
        <w:tc>
          <w:tcPr>
            <w:tcW w:w="2870" w:type="dxa"/>
            <w:vAlign w:val="center"/>
          </w:tcPr>
          <w:p w:rsidR="00DC394B" w:rsidRPr="007170EA" w:rsidRDefault="00DC394B" w:rsidP="00804B2B">
            <w:pPr>
              <w:rPr>
                <w:rFonts w:ascii="Calibri" w:hAnsi="Calibri" w:cs="Calibri"/>
              </w:rPr>
            </w:pPr>
            <w:r w:rsidRPr="007170EA">
              <w:rPr>
                <w:rFonts w:ascii="Calibri" w:hAnsi="Calibri" w:cs="Calibri"/>
              </w:rPr>
              <w:t>Međunarodni gospodarski sajam i Međužupanijska stočarska</w:t>
            </w:r>
            <w:r w:rsidR="002310D6" w:rsidRPr="007170EA">
              <w:rPr>
                <w:rFonts w:ascii="Calibri" w:hAnsi="Calibri" w:cs="Calibri"/>
              </w:rPr>
              <w:t xml:space="preserve"> i</w:t>
            </w:r>
            <w:r w:rsidRPr="007170EA">
              <w:rPr>
                <w:rFonts w:ascii="Calibri" w:hAnsi="Calibri" w:cs="Calibri"/>
              </w:rPr>
              <w:t>zložba, SŠ Matije Antuna Reljkovića, Slavonski Brod</w:t>
            </w:r>
          </w:p>
        </w:tc>
        <w:tc>
          <w:tcPr>
            <w:tcW w:w="1882" w:type="dxa"/>
            <w:vAlign w:val="center"/>
          </w:tcPr>
          <w:p w:rsidR="00DC394B" w:rsidRPr="007170EA" w:rsidRDefault="00DC394B" w:rsidP="00804B2B">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276" w:type="dxa"/>
            <w:vAlign w:val="center"/>
          </w:tcPr>
          <w:p w:rsidR="00DC394B" w:rsidRPr="007170EA" w:rsidRDefault="00DC394B" w:rsidP="00804B2B">
            <w:pPr>
              <w:rPr>
                <w:rFonts w:ascii="Calibri" w:hAnsi="Calibri" w:cs="Calibri"/>
              </w:rPr>
            </w:pPr>
            <w:r w:rsidRPr="007170EA">
              <w:rPr>
                <w:rFonts w:ascii="Calibri" w:hAnsi="Calibri" w:cs="Calibri"/>
              </w:rPr>
              <w:t>Audiovizualna metoda</w:t>
            </w:r>
          </w:p>
          <w:p w:rsidR="00DC394B" w:rsidRPr="007170EA" w:rsidRDefault="00DC394B" w:rsidP="00804B2B">
            <w:pPr>
              <w:rPr>
                <w:rFonts w:ascii="Calibri" w:hAnsi="Calibri" w:cs="Calibri"/>
              </w:rPr>
            </w:pPr>
            <w:r w:rsidRPr="007170EA">
              <w:rPr>
                <w:rFonts w:ascii="Calibri" w:hAnsi="Calibri" w:cs="Calibri"/>
              </w:rPr>
              <w:t>Timski rad</w:t>
            </w:r>
          </w:p>
        </w:tc>
        <w:tc>
          <w:tcPr>
            <w:tcW w:w="1310" w:type="dxa"/>
            <w:vAlign w:val="center"/>
          </w:tcPr>
          <w:p w:rsidR="00DC394B" w:rsidRPr="007170EA" w:rsidRDefault="002310D6" w:rsidP="00804B2B">
            <w:pPr>
              <w:rPr>
                <w:rFonts w:ascii="Calibri" w:hAnsi="Calibri" w:cs="Calibri"/>
              </w:rPr>
            </w:pPr>
            <w:r w:rsidRPr="007170EA">
              <w:rPr>
                <w:rFonts w:ascii="Calibri" w:hAnsi="Calibri" w:cs="Calibri"/>
              </w:rPr>
              <w:t>Tijekom školske godine</w:t>
            </w:r>
          </w:p>
        </w:tc>
      </w:tr>
    </w:tbl>
    <w:p w:rsidR="00AE4C74" w:rsidRPr="007170EA" w:rsidRDefault="00AE4C74" w:rsidP="00AE4C74">
      <w:pPr>
        <w:rPr>
          <w:rFonts w:ascii="Calibri" w:hAnsi="Calibri" w:cs="Calibri"/>
          <w:b/>
          <w:bCs/>
          <w:color w:val="365F91"/>
          <w:sz w:val="28"/>
          <w:szCs w:val="28"/>
        </w:rPr>
      </w:pPr>
    </w:p>
    <w:p w:rsidR="00956D4C" w:rsidRDefault="00A3473D" w:rsidP="00804B2B">
      <w:pPr>
        <w:pStyle w:val="Naslov1"/>
        <w:numPr>
          <w:ilvl w:val="0"/>
          <w:numId w:val="0"/>
        </w:numPr>
      </w:pPr>
      <w:bookmarkStart w:id="70" w:name="_Toc84235740"/>
      <w:r w:rsidRPr="00B070A0">
        <w:lastRenderedPageBreak/>
        <w:t xml:space="preserve">7. </w:t>
      </w:r>
      <w:r w:rsidR="008967AB" w:rsidRPr="00B070A0">
        <w:t>Projekti</w:t>
      </w:r>
      <w:bookmarkEnd w:id="70"/>
      <w:r w:rsidR="00956D4C" w:rsidRPr="00B070A0">
        <w:t xml:space="preserve"> </w:t>
      </w:r>
    </w:p>
    <w:p w:rsidR="00907372" w:rsidRPr="00907372" w:rsidRDefault="00907372" w:rsidP="00907372">
      <w:pPr>
        <w:rPr>
          <w:lang w:val="en-US"/>
        </w:rPr>
      </w:pPr>
    </w:p>
    <w:p w:rsidR="00907372" w:rsidRPr="000B1E1D" w:rsidRDefault="00907372" w:rsidP="00907372">
      <w:pPr>
        <w:spacing w:after="160"/>
        <w:rPr>
          <w:rFonts w:cs="Calibri"/>
          <w:b/>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Matematički edukator za osnovne i srednje škole</w:t>
      </w:r>
    </w:p>
    <w:p w:rsidR="00907372" w:rsidRDefault="00907372" w:rsidP="00907372">
      <w:pPr>
        <w:rPr>
          <w:sz w:val="28"/>
        </w:rPr>
      </w:pPr>
      <w:r>
        <w:rPr>
          <w:b/>
          <w:color w:val="FF0000"/>
          <w:sz w:val="28"/>
        </w:rPr>
        <w:t>KOORDINATOR PROJEKTA</w:t>
      </w:r>
      <w:r w:rsidRPr="00F507F4">
        <w:rPr>
          <w:b/>
          <w:color w:val="FF0000"/>
          <w:sz w:val="28"/>
        </w:rPr>
        <w:t>:</w:t>
      </w:r>
      <w:r>
        <w:rPr>
          <w:sz w:val="28"/>
        </w:rPr>
        <w:t xml:space="preserve"> Irena Spasojević</w:t>
      </w:r>
    </w:p>
    <w:p w:rsidR="007F36F2" w:rsidRDefault="007F36F2" w:rsidP="00907372">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6920"/>
      </w:tblGrid>
      <w:tr w:rsidR="00907372" w:rsidRPr="00BA1F81" w:rsidTr="00907372">
        <w:trPr>
          <w:trHeight w:val="340"/>
        </w:trPr>
        <w:tc>
          <w:tcPr>
            <w:tcW w:w="2263" w:type="dxa"/>
            <w:shd w:val="clear" w:color="auto" w:fill="FFFF00"/>
            <w:vAlign w:val="center"/>
          </w:tcPr>
          <w:p w:rsidR="00907372" w:rsidRPr="00BA1F81" w:rsidRDefault="00907372" w:rsidP="00907372">
            <w:pPr>
              <w:rPr>
                <w:rFonts w:cs="Calibri"/>
                <w:b/>
                <w:color w:val="1F497D"/>
              </w:rPr>
            </w:pPr>
            <w:r w:rsidRPr="00BA1F81">
              <w:rPr>
                <w:rFonts w:cs="Calibri"/>
                <w:b/>
                <w:color w:val="1F497D"/>
              </w:rPr>
              <w:t>Naziv  školskog projekta:</w:t>
            </w:r>
          </w:p>
        </w:tc>
        <w:tc>
          <w:tcPr>
            <w:tcW w:w="7797" w:type="dxa"/>
            <w:shd w:val="clear" w:color="auto" w:fill="FFFF00"/>
            <w:vAlign w:val="center"/>
          </w:tcPr>
          <w:p w:rsidR="00907372" w:rsidRPr="00BA1F81" w:rsidRDefault="00907372" w:rsidP="00907372">
            <w:pPr>
              <w:rPr>
                <w:rFonts w:ascii="Verdana" w:hAnsi="Verdana" w:cs="Calibri"/>
                <w:color w:val="525252" w:themeColor="accent3" w:themeShade="80"/>
              </w:rPr>
            </w:pPr>
            <w:r w:rsidRPr="00BA1F81">
              <w:rPr>
                <w:rFonts w:cs="Calibri"/>
              </w:rPr>
              <w:t xml:space="preserve"> </w:t>
            </w:r>
            <w:r w:rsidRPr="00E152EE">
              <w:t>Matematički edukator za osnovne i srednje škole.</w:t>
            </w:r>
          </w:p>
        </w:tc>
      </w:tr>
      <w:tr w:rsidR="00907372" w:rsidRPr="00BA1F81" w:rsidTr="00907372">
        <w:trPr>
          <w:trHeight w:val="314"/>
        </w:trPr>
        <w:tc>
          <w:tcPr>
            <w:tcW w:w="2263" w:type="dxa"/>
            <w:vAlign w:val="center"/>
          </w:tcPr>
          <w:p w:rsidR="00907372" w:rsidRPr="00BA1F81" w:rsidRDefault="00907372" w:rsidP="00907372">
            <w:pPr>
              <w:rPr>
                <w:rFonts w:cs="Calibri"/>
                <w:b/>
                <w:color w:val="1F497D"/>
              </w:rPr>
            </w:pPr>
            <w:r w:rsidRPr="00BA1F81">
              <w:rPr>
                <w:rFonts w:cs="Calibri"/>
                <w:b/>
                <w:color w:val="1F497D"/>
              </w:rPr>
              <w:t>Vrijeme provedbe:</w:t>
            </w:r>
          </w:p>
        </w:tc>
        <w:tc>
          <w:tcPr>
            <w:tcW w:w="7797" w:type="dxa"/>
            <w:vAlign w:val="center"/>
          </w:tcPr>
          <w:p w:rsidR="00907372" w:rsidRPr="00BA1F81" w:rsidRDefault="00907372" w:rsidP="00907372">
            <w:pPr>
              <w:rPr>
                <w:rFonts w:cs="Calibri"/>
              </w:rPr>
            </w:pPr>
            <w:r>
              <w:rPr>
                <w:rFonts w:cs="Calibri"/>
              </w:rPr>
              <w:t xml:space="preserve"> rujan 2021</w:t>
            </w:r>
            <w:r w:rsidRPr="00BA1F81">
              <w:rPr>
                <w:rFonts w:cs="Calibri"/>
              </w:rPr>
              <w:t xml:space="preserve">. - </w:t>
            </w:r>
            <w:r>
              <w:rPr>
                <w:rFonts w:cs="Calibri"/>
              </w:rPr>
              <w:t>kolovoz 2023</w:t>
            </w:r>
            <w:r w:rsidRPr="00BA1F81">
              <w:rPr>
                <w:rFonts w:cs="Calibri"/>
              </w:rPr>
              <w:t>.</w:t>
            </w:r>
          </w:p>
        </w:tc>
      </w:tr>
      <w:tr w:rsidR="00907372" w:rsidRPr="00BA1F81" w:rsidTr="00907372">
        <w:trPr>
          <w:trHeight w:val="576"/>
        </w:trPr>
        <w:tc>
          <w:tcPr>
            <w:tcW w:w="2263" w:type="dxa"/>
            <w:vAlign w:val="center"/>
          </w:tcPr>
          <w:p w:rsidR="00907372" w:rsidRPr="00BA1F81" w:rsidRDefault="00907372" w:rsidP="00907372">
            <w:pPr>
              <w:rPr>
                <w:rFonts w:cs="Calibri"/>
                <w:b/>
                <w:color w:val="1F497D"/>
              </w:rPr>
            </w:pPr>
            <w:r w:rsidRPr="00BA1F81">
              <w:rPr>
                <w:rFonts w:cs="Calibri"/>
                <w:b/>
                <w:color w:val="1F497D"/>
              </w:rPr>
              <w:t>Sudionici</w:t>
            </w:r>
          </w:p>
          <w:p w:rsidR="00907372" w:rsidRPr="00BA1F81" w:rsidRDefault="00907372" w:rsidP="00907372">
            <w:pPr>
              <w:rPr>
                <w:rFonts w:cs="Calibri"/>
                <w:b/>
                <w:color w:val="1F497D"/>
              </w:rPr>
            </w:pPr>
            <w:r w:rsidRPr="00BA1F81">
              <w:rPr>
                <w:rFonts w:cs="Calibri"/>
                <w:b/>
                <w:color w:val="1F497D"/>
              </w:rPr>
              <w:t>Školskog projekta:</w:t>
            </w:r>
          </w:p>
        </w:tc>
        <w:tc>
          <w:tcPr>
            <w:tcW w:w="7797" w:type="dxa"/>
            <w:vAlign w:val="center"/>
          </w:tcPr>
          <w:p w:rsidR="00907372" w:rsidRDefault="00907372" w:rsidP="00907372">
            <w:pPr>
              <w:spacing w:line="360" w:lineRule="auto"/>
              <w:rPr>
                <w:rFonts w:cs="Calibri"/>
              </w:rPr>
            </w:pPr>
            <w:r>
              <w:rPr>
                <w:rFonts w:cs="Calibri"/>
              </w:rPr>
              <w:t>nastavnici škole</w:t>
            </w:r>
          </w:p>
          <w:p w:rsidR="00907372" w:rsidRPr="00BA1F81" w:rsidRDefault="00907372" w:rsidP="00907372">
            <w:pPr>
              <w:spacing w:line="360" w:lineRule="auto"/>
              <w:rPr>
                <w:rFonts w:cs="Calibri"/>
              </w:rPr>
            </w:pPr>
            <w:r>
              <w:rPr>
                <w:rFonts w:cs="Calibri"/>
              </w:rPr>
              <w:t>učenici</w:t>
            </w:r>
          </w:p>
        </w:tc>
      </w:tr>
      <w:tr w:rsidR="00907372" w:rsidRPr="00BA1F81" w:rsidTr="00907372">
        <w:trPr>
          <w:trHeight w:val="531"/>
        </w:trPr>
        <w:tc>
          <w:tcPr>
            <w:tcW w:w="2263" w:type="dxa"/>
            <w:vAlign w:val="center"/>
          </w:tcPr>
          <w:p w:rsidR="00907372" w:rsidRPr="00BA1F81" w:rsidRDefault="00907372" w:rsidP="00907372">
            <w:pPr>
              <w:rPr>
                <w:rFonts w:cs="Calibri"/>
                <w:b/>
                <w:color w:val="1F497D"/>
              </w:rPr>
            </w:pPr>
            <w:r>
              <w:rPr>
                <w:rFonts w:cs="Calibri"/>
                <w:b/>
                <w:color w:val="1F497D"/>
              </w:rPr>
              <w:t>Voditelj</w:t>
            </w:r>
            <w:r w:rsidRPr="00BA1F81">
              <w:rPr>
                <w:rFonts w:cs="Calibri"/>
                <w:b/>
                <w:color w:val="1F497D"/>
              </w:rPr>
              <w:br/>
              <w:t>projekta</w:t>
            </w:r>
          </w:p>
        </w:tc>
        <w:tc>
          <w:tcPr>
            <w:tcW w:w="7797" w:type="dxa"/>
            <w:vAlign w:val="center"/>
          </w:tcPr>
          <w:p w:rsidR="00907372" w:rsidRDefault="00907372" w:rsidP="00907372">
            <w:pPr>
              <w:spacing w:line="360" w:lineRule="auto"/>
              <w:rPr>
                <w:rFonts w:cs="Calibri"/>
              </w:rPr>
            </w:pPr>
            <w:r>
              <w:rPr>
                <w:rFonts w:cs="Calibri"/>
              </w:rPr>
              <w:t xml:space="preserve">Udruga </w:t>
            </w:r>
            <w:r w:rsidRPr="00E152EE">
              <w:rPr>
                <w:rFonts w:cs="Calibri"/>
                <w:b/>
                <w:color w:val="0070C0"/>
                <w:sz w:val="26"/>
                <w:szCs w:val="26"/>
              </w:rPr>
              <w:t>HUNI</w:t>
            </w:r>
            <w:r>
              <w:rPr>
                <w:rFonts w:cs="Calibri"/>
                <w:b/>
                <w:color w:val="0070C0"/>
                <w:sz w:val="26"/>
                <w:szCs w:val="26"/>
              </w:rPr>
              <w:t xml:space="preserve"> – Hrvatska udruga nastavnika istraživača</w:t>
            </w:r>
          </w:p>
        </w:tc>
      </w:tr>
      <w:tr w:rsidR="00907372" w:rsidRPr="00BA1F81" w:rsidTr="00907372">
        <w:trPr>
          <w:trHeight w:val="472"/>
        </w:trPr>
        <w:tc>
          <w:tcPr>
            <w:tcW w:w="2263" w:type="dxa"/>
            <w:vAlign w:val="center"/>
          </w:tcPr>
          <w:p w:rsidR="00907372" w:rsidRPr="00BA1F81" w:rsidRDefault="00907372" w:rsidP="00907372">
            <w:pPr>
              <w:rPr>
                <w:rFonts w:cs="Calibri"/>
                <w:b/>
                <w:color w:val="1F497D"/>
              </w:rPr>
            </w:pPr>
            <w:r>
              <w:rPr>
                <w:rFonts w:cs="Calibri"/>
                <w:b/>
                <w:color w:val="1F497D"/>
              </w:rPr>
              <w:t>Koordinator</w:t>
            </w:r>
            <w:r w:rsidRPr="00BA1F81">
              <w:rPr>
                <w:rFonts w:cs="Calibri"/>
                <w:b/>
                <w:color w:val="1F497D"/>
              </w:rPr>
              <w:br/>
              <w:t>projekta</w:t>
            </w:r>
            <w:r>
              <w:rPr>
                <w:rFonts w:cs="Calibri"/>
                <w:b/>
                <w:color w:val="1F497D"/>
              </w:rPr>
              <w:t xml:space="preserve"> u školi</w:t>
            </w:r>
          </w:p>
        </w:tc>
        <w:tc>
          <w:tcPr>
            <w:tcW w:w="7797" w:type="dxa"/>
            <w:vAlign w:val="center"/>
          </w:tcPr>
          <w:p w:rsidR="00907372" w:rsidRPr="00BA1F81" w:rsidRDefault="00907372" w:rsidP="00907372">
            <w:pPr>
              <w:spacing w:line="360" w:lineRule="auto"/>
              <w:rPr>
                <w:rFonts w:cs="Calibri"/>
              </w:rPr>
            </w:pPr>
            <w:r>
              <w:rPr>
                <w:rFonts w:cs="Calibri"/>
              </w:rPr>
              <w:t>Irena Spasojević</w:t>
            </w:r>
          </w:p>
        </w:tc>
      </w:tr>
      <w:tr w:rsidR="00907372" w:rsidRPr="00BA1F81" w:rsidTr="00907372">
        <w:tc>
          <w:tcPr>
            <w:tcW w:w="2263" w:type="dxa"/>
            <w:vAlign w:val="center"/>
          </w:tcPr>
          <w:p w:rsidR="00907372" w:rsidRDefault="00907372" w:rsidP="00907372">
            <w:pPr>
              <w:rPr>
                <w:rFonts w:cs="Calibri"/>
                <w:b/>
                <w:color w:val="1F497D"/>
              </w:rPr>
            </w:pPr>
            <w:r>
              <w:rPr>
                <w:rFonts w:cs="Calibri"/>
                <w:b/>
                <w:color w:val="1F497D"/>
              </w:rPr>
              <w:t>Suradnici u školskom projektu</w:t>
            </w:r>
          </w:p>
        </w:tc>
        <w:tc>
          <w:tcPr>
            <w:tcW w:w="7797" w:type="dxa"/>
            <w:vAlign w:val="center"/>
          </w:tcPr>
          <w:p w:rsidR="00907372" w:rsidRDefault="00907372" w:rsidP="00907372">
            <w:pPr>
              <w:spacing w:line="360" w:lineRule="auto"/>
              <w:rPr>
                <w:rFonts w:cs="Calibri"/>
              </w:rPr>
            </w:pPr>
            <w:r>
              <w:rPr>
                <w:rFonts w:cs="Calibri"/>
              </w:rPr>
              <w:t>Ivana Lovrenčić</w:t>
            </w:r>
          </w:p>
        </w:tc>
      </w:tr>
      <w:tr w:rsidR="00907372" w:rsidRPr="00BA1F81" w:rsidTr="00907372">
        <w:trPr>
          <w:trHeight w:val="527"/>
        </w:trPr>
        <w:tc>
          <w:tcPr>
            <w:tcW w:w="2263" w:type="dxa"/>
            <w:vAlign w:val="center"/>
          </w:tcPr>
          <w:p w:rsidR="00907372" w:rsidRPr="00BA1F81" w:rsidRDefault="00907372" w:rsidP="00907372">
            <w:pPr>
              <w:rPr>
                <w:rFonts w:cs="Calibri"/>
                <w:b/>
                <w:color w:val="1F497D"/>
              </w:rPr>
            </w:pPr>
            <w:r>
              <w:rPr>
                <w:rFonts w:cs="Calibri"/>
                <w:b/>
                <w:color w:val="1F497D"/>
              </w:rPr>
              <w:t>Odgojno – obrazovni ishodi</w:t>
            </w:r>
          </w:p>
        </w:tc>
        <w:tc>
          <w:tcPr>
            <w:tcW w:w="7797" w:type="dxa"/>
            <w:vAlign w:val="center"/>
          </w:tcPr>
          <w:p w:rsidR="00907372" w:rsidRDefault="00907372" w:rsidP="00907372">
            <w:pPr>
              <w:tabs>
                <w:tab w:val="left" w:pos="4068"/>
              </w:tabs>
              <w:contextualSpacing/>
              <w:rPr>
                <w:rFonts w:cs="Calibri"/>
              </w:rPr>
            </w:pPr>
            <w:r>
              <w:rPr>
                <w:rFonts w:cs="Calibri"/>
              </w:rPr>
              <w:t>Nakon provedbe projekta učenici će:</w:t>
            </w:r>
          </w:p>
          <w:p w:rsidR="00907372" w:rsidRPr="001D5C0E" w:rsidRDefault="00907372" w:rsidP="00E521C8">
            <w:pPr>
              <w:pStyle w:val="Odlomakpopisa"/>
              <w:numPr>
                <w:ilvl w:val="0"/>
                <w:numId w:val="94"/>
              </w:numPr>
              <w:tabs>
                <w:tab w:val="left" w:pos="4068"/>
              </w:tabs>
              <w:spacing w:after="0" w:line="240" w:lineRule="auto"/>
              <w:rPr>
                <w:rFonts w:cs="Calibri"/>
              </w:rPr>
            </w:pPr>
            <w:r>
              <w:rPr>
                <w:rFonts w:cs="Calibri"/>
              </w:rPr>
              <w:t>u</w:t>
            </w:r>
            <w:r w:rsidRPr="001D5C0E">
              <w:rPr>
                <w:rFonts w:cs="Calibri"/>
              </w:rPr>
              <w:t>svojiti temeljna matematička znanja, vještine i procese</w:t>
            </w:r>
          </w:p>
          <w:p w:rsidR="00907372" w:rsidRDefault="00907372" w:rsidP="00E521C8">
            <w:pPr>
              <w:pStyle w:val="Odlomakpopisa"/>
              <w:numPr>
                <w:ilvl w:val="0"/>
                <w:numId w:val="94"/>
              </w:numPr>
              <w:tabs>
                <w:tab w:val="left" w:pos="4068"/>
              </w:tabs>
              <w:spacing w:after="0" w:line="240" w:lineRule="auto"/>
              <w:rPr>
                <w:rFonts w:cs="Calibri"/>
              </w:rPr>
            </w:pPr>
            <w:r>
              <w:rPr>
                <w:rFonts w:cs="Calibri"/>
              </w:rPr>
              <w:t>u</w:t>
            </w:r>
            <w:r w:rsidRPr="001D5C0E">
              <w:rPr>
                <w:rFonts w:cs="Calibri"/>
              </w:rPr>
              <w:t>spostaviti i razumjeti matematičke odnose i veze</w:t>
            </w:r>
          </w:p>
          <w:p w:rsidR="00907372" w:rsidRDefault="00907372" w:rsidP="00E521C8">
            <w:pPr>
              <w:pStyle w:val="Odlomakpopisa"/>
              <w:numPr>
                <w:ilvl w:val="0"/>
                <w:numId w:val="94"/>
              </w:numPr>
              <w:tabs>
                <w:tab w:val="left" w:pos="4068"/>
              </w:tabs>
              <w:spacing w:after="0" w:line="240" w:lineRule="auto"/>
              <w:rPr>
                <w:rFonts w:cs="Calibri"/>
              </w:rPr>
            </w:pPr>
            <w:r>
              <w:rPr>
                <w:rFonts w:cs="Calibri"/>
              </w:rPr>
              <w:t>biti osposobljeni za rješavanje matematičkih problema</w:t>
            </w:r>
          </w:p>
          <w:p w:rsidR="00907372" w:rsidRDefault="00907372" w:rsidP="00E521C8">
            <w:pPr>
              <w:pStyle w:val="Odlomakpopisa"/>
              <w:numPr>
                <w:ilvl w:val="0"/>
                <w:numId w:val="94"/>
              </w:numPr>
              <w:tabs>
                <w:tab w:val="left" w:pos="4068"/>
              </w:tabs>
              <w:spacing w:after="0" w:line="240" w:lineRule="auto"/>
              <w:rPr>
                <w:rFonts w:cs="Calibri"/>
              </w:rPr>
            </w:pPr>
            <w:r>
              <w:rPr>
                <w:rFonts w:cs="Calibri"/>
              </w:rPr>
              <w:t>primjenjivati matematiku u različitim kontekstima</w:t>
            </w:r>
          </w:p>
          <w:p w:rsidR="00907372" w:rsidRDefault="00907372" w:rsidP="00E521C8">
            <w:pPr>
              <w:pStyle w:val="Odlomakpopisa"/>
              <w:numPr>
                <w:ilvl w:val="0"/>
                <w:numId w:val="94"/>
              </w:numPr>
              <w:tabs>
                <w:tab w:val="left" w:pos="4068"/>
              </w:tabs>
              <w:spacing w:after="0" w:line="240" w:lineRule="auto"/>
              <w:rPr>
                <w:rFonts w:cs="Calibri"/>
              </w:rPr>
            </w:pPr>
            <w:r>
              <w:rPr>
                <w:rFonts w:cs="Calibri"/>
              </w:rPr>
              <w:t>biti odgovorni za svoj uspjeh i napredak te svijest o svojim matematičkim postignućima</w:t>
            </w:r>
          </w:p>
          <w:p w:rsidR="00907372" w:rsidRDefault="00907372" w:rsidP="00E521C8">
            <w:pPr>
              <w:pStyle w:val="Odlomakpopisa"/>
              <w:numPr>
                <w:ilvl w:val="0"/>
                <w:numId w:val="94"/>
              </w:numPr>
              <w:tabs>
                <w:tab w:val="left" w:pos="4068"/>
              </w:tabs>
              <w:spacing w:after="0" w:line="240" w:lineRule="auto"/>
              <w:rPr>
                <w:rFonts w:cs="Calibri"/>
              </w:rPr>
            </w:pPr>
            <w:r>
              <w:rPr>
                <w:rFonts w:cs="Calibri"/>
              </w:rPr>
              <w:t>prepoznati i razumjeti povijesnu i društvenu ulogu matematike u znanosti, kulturi, umjetnosti i tehnologiji</w:t>
            </w:r>
          </w:p>
          <w:p w:rsidR="00907372" w:rsidRDefault="00907372" w:rsidP="00E521C8">
            <w:pPr>
              <w:pStyle w:val="Odlomakpopisa"/>
              <w:numPr>
                <w:ilvl w:val="0"/>
                <w:numId w:val="94"/>
              </w:numPr>
              <w:tabs>
                <w:tab w:val="left" w:pos="4068"/>
              </w:tabs>
              <w:spacing w:after="0" w:line="240" w:lineRule="auto"/>
              <w:rPr>
                <w:rFonts w:cs="Calibri"/>
              </w:rPr>
            </w:pPr>
            <w:r>
              <w:rPr>
                <w:rFonts w:cs="Calibri"/>
              </w:rPr>
              <w:t>biti osposobljeni za apstraktno i prostorno mišljenje te logičko zaključivanje</w:t>
            </w:r>
          </w:p>
          <w:p w:rsidR="00907372" w:rsidRDefault="00907372" w:rsidP="00E521C8">
            <w:pPr>
              <w:pStyle w:val="Odlomakpopisa"/>
              <w:numPr>
                <w:ilvl w:val="0"/>
                <w:numId w:val="94"/>
              </w:numPr>
              <w:tabs>
                <w:tab w:val="left" w:pos="4068"/>
              </w:tabs>
              <w:spacing w:after="0" w:line="240" w:lineRule="auto"/>
              <w:rPr>
                <w:rFonts w:cs="Calibri"/>
              </w:rPr>
            </w:pPr>
            <w:r>
              <w:rPr>
                <w:rFonts w:cs="Calibri"/>
              </w:rPr>
              <w:t>učinkovito primjenjivati tehnologiju</w:t>
            </w:r>
          </w:p>
          <w:p w:rsidR="00907372" w:rsidRPr="007F42E5" w:rsidRDefault="00907372" w:rsidP="00E521C8">
            <w:pPr>
              <w:pStyle w:val="Odlomakpopisa"/>
              <w:numPr>
                <w:ilvl w:val="0"/>
                <w:numId w:val="94"/>
              </w:numPr>
              <w:tabs>
                <w:tab w:val="left" w:pos="4068"/>
              </w:tabs>
              <w:spacing w:after="0" w:line="240" w:lineRule="auto"/>
              <w:rPr>
                <w:rFonts w:cs="Calibri"/>
              </w:rPr>
            </w:pPr>
            <w:r>
              <w:rPr>
                <w:rFonts w:cs="Calibri"/>
              </w:rPr>
              <w:t>steći čvrste temelje za cjeloživotno učenje i nastavak obrazovanja</w:t>
            </w:r>
          </w:p>
        </w:tc>
      </w:tr>
      <w:tr w:rsidR="00907372" w:rsidRPr="00BA1F81" w:rsidTr="00907372">
        <w:trPr>
          <w:trHeight w:val="429"/>
        </w:trPr>
        <w:tc>
          <w:tcPr>
            <w:tcW w:w="2263" w:type="dxa"/>
            <w:vAlign w:val="center"/>
          </w:tcPr>
          <w:p w:rsidR="00907372" w:rsidRPr="00BA1F81" w:rsidRDefault="00907372" w:rsidP="00907372">
            <w:pPr>
              <w:rPr>
                <w:rFonts w:cs="Calibri"/>
                <w:b/>
                <w:color w:val="1F497D"/>
              </w:rPr>
            </w:pPr>
            <w:r w:rsidRPr="00BA1F81">
              <w:rPr>
                <w:rFonts w:cs="Calibri"/>
                <w:b/>
                <w:color w:val="1F497D"/>
              </w:rPr>
              <w:t>Mjesto provedbe</w:t>
            </w:r>
          </w:p>
        </w:tc>
        <w:tc>
          <w:tcPr>
            <w:tcW w:w="7797" w:type="dxa"/>
            <w:vAlign w:val="center"/>
          </w:tcPr>
          <w:p w:rsidR="00907372" w:rsidRPr="00BA1F81" w:rsidRDefault="00907372" w:rsidP="00907372">
            <w:pPr>
              <w:tabs>
                <w:tab w:val="left" w:pos="4068"/>
              </w:tabs>
              <w:rPr>
                <w:rFonts w:cs="Calibri"/>
              </w:rPr>
            </w:pPr>
            <w:r w:rsidRPr="003312F6">
              <w:rPr>
                <w:rFonts w:eastAsia="Calibri" w:cstheme="minorHAnsi"/>
              </w:rPr>
              <w:t>online okruženje, školski prostori MAR</w:t>
            </w:r>
          </w:p>
        </w:tc>
      </w:tr>
      <w:tr w:rsidR="00907372" w:rsidRPr="00BA1F81" w:rsidTr="00907372">
        <w:trPr>
          <w:trHeight w:val="713"/>
        </w:trPr>
        <w:tc>
          <w:tcPr>
            <w:tcW w:w="2263" w:type="dxa"/>
            <w:vAlign w:val="center"/>
          </w:tcPr>
          <w:p w:rsidR="00907372" w:rsidRPr="00BA1F81" w:rsidRDefault="00907372" w:rsidP="00907372">
            <w:pPr>
              <w:rPr>
                <w:rFonts w:cs="Calibri"/>
                <w:b/>
                <w:color w:val="1F497D"/>
              </w:rPr>
            </w:pPr>
            <w:r>
              <w:rPr>
                <w:rFonts w:cs="Calibri"/>
                <w:b/>
                <w:color w:val="1F497D"/>
              </w:rPr>
              <w:t>Način realizacije</w:t>
            </w:r>
          </w:p>
        </w:tc>
        <w:tc>
          <w:tcPr>
            <w:tcW w:w="7797" w:type="dxa"/>
            <w:vAlign w:val="center"/>
          </w:tcPr>
          <w:p w:rsidR="00907372" w:rsidRPr="00BA1F81" w:rsidRDefault="00907372" w:rsidP="00907372">
            <w:pPr>
              <w:tabs>
                <w:tab w:val="left" w:pos="4068"/>
              </w:tabs>
              <w:rPr>
                <w:rFonts w:cs="Calibri"/>
              </w:rPr>
            </w:pPr>
            <w:r>
              <w:rPr>
                <w:rFonts w:cs="Calibri"/>
              </w:rPr>
              <w:t xml:space="preserve">          1. </w:t>
            </w:r>
            <w:r w:rsidRPr="00BA1F81">
              <w:rPr>
                <w:rFonts w:cs="Calibri"/>
              </w:rPr>
              <w:t>Priprema za prove</w:t>
            </w:r>
            <w:r>
              <w:rPr>
                <w:rFonts w:cs="Calibri"/>
              </w:rPr>
              <w:t>dbu školskog projekta – rujan 2021</w:t>
            </w:r>
            <w:r w:rsidRPr="00BA1F81">
              <w:rPr>
                <w:rFonts w:cs="Calibri"/>
              </w:rPr>
              <w:t>.</w:t>
            </w:r>
          </w:p>
          <w:p w:rsidR="00907372" w:rsidRPr="00BA1F81" w:rsidRDefault="00907372" w:rsidP="00907372">
            <w:pPr>
              <w:tabs>
                <w:tab w:val="left" w:pos="4068"/>
              </w:tabs>
              <w:ind w:left="34" w:firstLine="425"/>
              <w:rPr>
                <w:rFonts w:cs="Calibri"/>
              </w:rPr>
            </w:pPr>
            <w:r>
              <w:rPr>
                <w:rFonts w:cs="Calibri"/>
              </w:rPr>
              <w:t>2.</w:t>
            </w:r>
            <w:r w:rsidRPr="00BA1F81">
              <w:rPr>
                <w:rFonts w:cs="Calibri"/>
              </w:rPr>
              <w:t xml:space="preserve"> Priprema voditelja za rad</w:t>
            </w:r>
          </w:p>
          <w:p w:rsidR="00907372" w:rsidRDefault="00907372" w:rsidP="00907372">
            <w:pPr>
              <w:tabs>
                <w:tab w:val="left" w:pos="4068"/>
              </w:tabs>
              <w:ind w:left="34" w:firstLine="425"/>
              <w:rPr>
                <w:rFonts w:ascii="Arial" w:hAnsi="Arial" w:cs="Arial"/>
                <w:b/>
                <w:bCs/>
                <w:i/>
                <w:iCs/>
                <w:color w:val="222222"/>
                <w:shd w:val="clear" w:color="auto" w:fill="FFFFFF"/>
              </w:rPr>
            </w:pPr>
            <w:r>
              <w:rPr>
                <w:rFonts w:cs="Calibri"/>
              </w:rPr>
              <w:t>3.</w:t>
            </w:r>
            <w:r w:rsidRPr="00BA1F81">
              <w:rPr>
                <w:rFonts w:cs="Calibri"/>
              </w:rPr>
              <w:t xml:space="preserve"> Edukacija </w:t>
            </w:r>
            <w:r>
              <w:rPr>
                <w:rFonts w:cs="Calibri"/>
              </w:rPr>
              <w:t xml:space="preserve">nastavnika - </w:t>
            </w:r>
            <w:r>
              <w:rPr>
                <w:rFonts w:ascii="Arial" w:hAnsi="Arial" w:cs="Arial"/>
                <w:b/>
                <w:bCs/>
                <w:i/>
                <w:iCs/>
                <w:color w:val="222222"/>
                <w:shd w:val="clear" w:color="auto" w:fill="FFFFFF"/>
              </w:rPr>
              <w:t>Abeceda Sketchpada</w:t>
            </w:r>
          </w:p>
          <w:p w:rsidR="00907372" w:rsidRDefault="00907372" w:rsidP="00907372">
            <w:pPr>
              <w:tabs>
                <w:tab w:val="left" w:pos="4068"/>
              </w:tabs>
              <w:ind w:left="34" w:firstLine="425"/>
              <w:rPr>
                <w:rFonts w:cstheme="minorHAnsi"/>
                <w:bCs/>
                <w:iCs/>
                <w:color w:val="222222"/>
                <w:shd w:val="clear" w:color="auto" w:fill="FFFFFF"/>
              </w:rPr>
            </w:pPr>
            <w:r w:rsidRPr="00E152EE">
              <w:rPr>
                <w:rFonts w:cstheme="minorHAnsi"/>
                <w:bCs/>
                <w:iCs/>
                <w:color w:val="222222"/>
                <w:shd w:val="clear" w:color="auto" w:fill="FFFFFF"/>
              </w:rPr>
              <w:t>4.</w:t>
            </w:r>
            <w:r>
              <w:rPr>
                <w:rFonts w:cstheme="minorHAnsi"/>
                <w:bCs/>
                <w:iCs/>
                <w:color w:val="222222"/>
                <w:shd w:val="clear" w:color="auto" w:fill="FFFFFF"/>
              </w:rPr>
              <w:t xml:space="preserve"> Edukacija učenika</w:t>
            </w:r>
          </w:p>
          <w:p w:rsidR="00907372" w:rsidRPr="007F42E5" w:rsidRDefault="00907372" w:rsidP="00907372">
            <w:pPr>
              <w:tabs>
                <w:tab w:val="left" w:pos="4068"/>
              </w:tabs>
              <w:ind w:left="34" w:firstLine="425"/>
              <w:rPr>
                <w:rFonts w:cstheme="minorHAnsi"/>
              </w:rPr>
            </w:pPr>
            <w:r>
              <w:rPr>
                <w:rFonts w:cstheme="minorHAnsi"/>
                <w:bCs/>
                <w:iCs/>
                <w:color w:val="222222"/>
                <w:shd w:val="clear" w:color="auto" w:fill="FFFFFF"/>
              </w:rPr>
              <w:t>5. Izrada materijala</w:t>
            </w:r>
          </w:p>
        </w:tc>
      </w:tr>
      <w:tr w:rsidR="00907372" w:rsidRPr="00BA1F81" w:rsidTr="00907372">
        <w:trPr>
          <w:trHeight w:val="400"/>
        </w:trPr>
        <w:tc>
          <w:tcPr>
            <w:tcW w:w="2263" w:type="dxa"/>
            <w:vAlign w:val="center"/>
          </w:tcPr>
          <w:p w:rsidR="00907372" w:rsidRPr="00BA1F81" w:rsidRDefault="00907372" w:rsidP="00907372">
            <w:pPr>
              <w:rPr>
                <w:rFonts w:cs="Calibri"/>
                <w:b/>
                <w:color w:val="1F497D"/>
              </w:rPr>
            </w:pPr>
            <w:r>
              <w:rPr>
                <w:rFonts w:cs="Calibri"/>
                <w:b/>
                <w:color w:val="1F497D"/>
              </w:rPr>
              <w:t>Način vrednovanja</w:t>
            </w:r>
          </w:p>
        </w:tc>
        <w:tc>
          <w:tcPr>
            <w:tcW w:w="7797" w:type="dxa"/>
            <w:vAlign w:val="center"/>
          </w:tcPr>
          <w:p w:rsidR="00907372" w:rsidRPr="00EE306A" w:rsidRDefault="00907372" w:rsidP="00E521C8">
            <w:pPr>
              <w:pStyle w:val="Odlomakpopisa"/>
              <w:numPr>
                <w:ilvl w:val="0"/>
                <w:numId w:val="95"/>
              </w:numPr>
              <w:tabs>
                <w:tab w:val="left" w:pos="4068"/>
              </w:tabs>
              <w:spacing w:after="0" w:line="240" w:lineRule="auto"/>
              <w:rPr>
                <w:rFonts w:cs="Calibri"/>
              </w:rPr>
            </w:pPr>
            <w:r>
              <w:rPr>
                <w:rFonts w:cs="Calibri"/>
              </w:rPr>
              <w:t>testiranje učenika</w:t>
            </w:r>
          </w:p>
        </w:tc>
      </w:tr>
    </w:tbl>
    <w:p w:rsidR="00907372" w:rsidRDefault="00907372" w:rsidP="00907372">
      <w:pPr>
        <w:spacing w:after="160" w:line="259" w:lineRule="auto"/>
        <w:rPr>
          <w:b/>
          <w:color w:val="FF0000"/>
          <w:sz w:val="28"/>
        </w:rPr>
      </w:pPr>
    </w:p>
    <w:p w:rsidR="00907372" w:rsidRDefault="00907372" w:rsidP="00907372">
      <w:pPr>
        <w:spacing w:after="160" w:line="259" w:lineRule="auto"/>
        <w:rPr>
          <w:b/>
          <w:color w:val="FF0000"/>
          <w:sz w:val="28"/>
        </w:rPr>
      </w:pPr>
      <w:r>
        <w:rPr>
          <w:b/>
          <w:color w:val="FF0000"/>
          <w:sz w:val="28"/>
        </w:rPr>
        <w:br w:type="page"/>
      </w:r>
    </w:p>
    <w:p w:rsidR="007F36F2" w:rsidRDefault="00907372" w:rsidP="007F36F2">
      <w:pPr>
        <w:spacing w:after="160" w:line="360" w:lineRule="auto"/>
        <w:rPr>
          <w:rFonts w:cs="Calibri"/>
          <w:b/>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Cultural empathy</w:t>
      </w:r>
    </w:p>
    <w:p w:rsidR="00907372" w:rsidRPr="007F36F2" w:rsidRDefault="00907372" w:rsidP="007F36F2">
      <w:pPr>
        <w:spacing w:after="160" w:line="360" w:lineRule="auto"/>
        <w:rPr>
          <w:rFonts w:cs="Calibri"/>
          <w:b/>
        </w:rPr>
      </w:pPr>
      <w:r w:rsidRPr="00423416">
        <w:rPr>
          <w:b/>
          <w:color w:val="FF0000"/>
          <w:sz w:val="28"/>
        </w:rPr>
        <w:t>VODITELJ</w:t>
      </w:r>
      <w:r>
        <w:rPr>
          <w:b/>
          <w:color w:val="FF0000"/>
          <w:sz w:val="28"/>
        </w:rPr>
        <w:t>ICA PROJEKTA</w:t>
      </w:r>
      <w:r w:rsidRPr="00F507F4">
        <w:rPr>
          <w:b/>
          <w:color w:val="FF0000"/>
          <w:sz w:val="28"/>
        </w:rPr>
        <w:t>:</w:t>
      </w:r>
      <w:r>
        <w:rPr>
          <w:sz w:val="28"/>
        </w:rPr>
        <w:t xml:space="preserve"> Zdenka Krznarić</w:t>
      </w:r>
    </w:p>
    <w:p w:rsidR="00907372" w:rsidRPr="006204C3" w:rsidRDefault="00907372" w:rsidP="00907372">
      <w:pPr>
        <w:rPr>
          <w:sz w:val="26"/>
          <w:szCs w:val="26"/>
        </w:rPr>
      </w:pPr>
      <w:r w:rsidRPr="006204C3">
        <w:rPr>
          <w:b/>
          <w:sz w:val="26"/>
          <w:szCs w:val="26"/>
        </w:rPr>
        <w:t>Vrijeme provedbe  projekta</w:t>
      </w:r>
      <w:r w:rsidRPr="006204C3">
        <w:rPr>
          <w:sz w:val="26"/>
          <w:szCs w:val="26"/>
        </w:rPr>
        <w:t>: Od 1.9.2020. do 31.8 2022. (24 mjeseca)</w:t>
      </w:r>
      <w:r>
        <w:rPr>
          <w:sz w:val="26"/>
          <w:szCs w:val="26"/>
        </w:rPr>
        <w:t xml:space="preserve"> + 1 godina produljenja do 3.8.2023.</w:t>
      </w:r>
    </w:p>
    <w:p w:rsidR="00907372" w:rsidRPr="006204C3" w:rsidRDefault="00907372" w:rsidP="00907372">
      <w:pPr>
        <w:rPr>
          <w:sz w:val="26"/>
          <w:szCs w:val="26"/>
        </w:rPr>
      </w:pPr>
      <w:r w:rsidRPr="006204C3">
        <w:rPr>
          <w:b/>
          <w:sz w:val="26"/>
          <w:szCs w:val="26"/>
        </w:rPr>
        <w:t>Zemlja koordinator projekta</w:t>
      </w:r>
      <w:r w:rsidRPr="006204C3">
        <w:rPr>
          <w:sz w:val="26"/>
          <w:szCs w:val="26"/>
        </w:rPr>
        <w:t>: Poljska</w:t>
      </w:r>
    </w:p>
    <w:p w:rsidR="00907372" w:rsidRPr="006204C3" w:rsidRDefault="00907372" w:rsidP="00907372">
      <w:pPr>
        <w:rPr>
          <w:sz w:val="26"/>
          <w:szCs w:val="26"/>
        </w:rPr>
      </w:pPr>
      <w:r w:rsidRPr="006204C3">
        <w:rPr>
          <w:b/>
          <w:sz w:val="26"/>
          <w:szCs w:val="26"/>
        </w:rPr>
        <w:t>Partneri na projektu</w:t>
      </w:r>
      <w:r w:rsidRPr="006204C3">
        <w:rPr>
          <w:sz w:val="26"/>
          <w:szCs w:val="26"/>
        </w:rPr>
        <w:t>: Portugal, Turska, Italija, Hrvatska</w:t>
      </w:r>
    </w:p>
    <w:p w:rsidR="00907372" w:rsidRPr="006204C3" w:rsidRDefault="00907372" w:rsidP="00907372">
      <w:pPr>
        <w:rPr>
          <w:sz w:val="26"/>
          <w:szCs w:val="26"/>
        </w:rPr>
      </w:pPr>
      <w:r w:rsidRPr="006204C3">
        <w:rPr>
          <w:b/>
          <w:sz w:val="26"/>
          <w:szCs w:val="26"/>
        </w:rPr>
        <w:t>Sudionici u izvođenju projekta</w:t>
      </w:r>
      <w:r w:rsidRPr="006204C3">
        <w:rPr>
          <w:sz w:val="26"/>
          <w:szCs w:val="26"/>
        </w:rPr>
        <w:t>: Učenici i nastavnici škola partnera</w:t>
      </w:r>
    </w:p>
    <w:p w:rsidR="00907372" w:rsidRDefault="00907372" w:rsidP="00907372">
      <w:pPr>
        <w:rPr>
          <w:sz w:val="26"/>
          <w:szCs w:val="26"/>
        </w:rPr>
      </w:pPr>
      <w:r w:rsidRPr="006204C3">
        <w:rPr>
          <w:b/>
          <w:sz w:val="26"/>
          <w:szCs w:val="26"/>
        </w:rPr>
        <w:t>Cilj:</w:t>
      </w:r>
      <w:r w:rsidRPr="006204C3">
        <w:rPr>
          <w:sz w:val="26"/>
          <w:szCs w:val="26"/>
        </w:rPr>
        <w:t xml:space="preserve"> Prepoznati različitosti u Europskom kulturnom nasljeđu, razvijati toleranciju i poštivanje prema kulturama ostalih naroda</w:t>
      </w:r>
    </w:p>
    <w:p w:rsidR="00907372" w:rsidRPr="006204C3" w:rsidRDefault="00907372" w:rsidP="00907372">
      <w:pPr>
        <w:rPr>
          <w:sz w:val="26"/>
          <w:szCs w:val="26"/>
        </w:rPr>
      </w:pPr>
    </w:p>
    <w:p w:rsidR="00907372" w:rsidRDefault="00907372" w:rsidP="00907372">
      <w:pPr>
        <w:rPr>
          <w:sz w:val="26"/>
          <w:szCs w:val="26"/>
        </w:rPr>
      </w:pPr>
      <w:r w:rsidRPr="006204C3">
        <w:rPr>
          <w:b/>
          <w:sz w:val="26"/>
          <w:szCs w:val="26"/>
        </w:rPr>
        <w:t>Aktivnosti:</w:t>
      </w:r>
      <w:r w:rsidRPr="006204C3">
        <w:rPr>
          <w:sz w:val="26"/>
          <w:szCs w:val="26"/>
        </w:rPr>
        <w:t xml:space="preserve"> </w:t>
      </w:r>
    </w:p>
    <w:p w:rsidR="00907372" w:rsidRPr="006204C3" w:rsidRDefault="00907372" w:rsidP="00E521C8">
      <w:pPr>
        <w:pStyle w:val="Odlomakpopisa"/>
        <w:numPr>
          <w:ilvl w:val="0"/>
          <w:numId w:val="82"/>
        </w:numPr>
        <w:spacing w:after="120" w:line="264" w:lineRule="auto"/>
        <w:rPr>
          <w:sz w:val="26"/>
          <w:szCs w:val="26"/>
        </w:rPr>
      </w:pPr>
      <w:r w:rsidRPr="006204C3">
        <w:rPr>
          <w:sz w:val="26"/>
          <w:szCs w:val="26"/>
        </w:rPr>
        <w:t>Dramske radionice s tradicionalnim izričajem zemalja sudionika</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Pjevanje tradicijskih pjesama iz svake regije sudionika</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Izvođenje tradicijskih plesova</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Povijesno- umjetnički izleti</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Posjete obiteljskim gospodarstvima</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Posjet lokalnim tržnicama , restoranima i izložbama</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Otvaranje fotografske izložbe</w:t>
      </w:r>
    </w:p>
    <w:p w:rsidR="00907372" w:rsidRPr="006204C3" w:rsidRDefault="00907372" w:rsidP="00E521C8">
      <w:pPr>
        <w:pStyle w:val="Odlomakpopisa"/>
        <w:numPr>
          <w:ilvl w:val="0"/>
          <w:numId w:val="82"/>
        </w:numPr>
        <w:spacing w:after="160" w:line="259" w:lineRule="auto"/>
        <w:rPr>
          <w:sz w:val="26"/>
          <w:szCs w:val="26"/>
        </w:rPr>
      </w:pPr>
      <w:r w:rsidRPr="006204C3">
        <w:rPr>
          <w:sz w:val="26"/>
          <w:szCs w:val="26"/>
        </w:rPr>
        <w:t>Kreiranje kulturnog štanda</w:t>
      </w:r>
    </w:p>
    <w:p w:rsidR="00907372" w:rsidRPr="006204C3" w:rsidRDefault="00907372" w:rsidP="00907372">
      <w:pPr>
        <w:rPr>
          <w:sz w:val="26"/>
          <w:szCs w:val="26"/>
        </w:rPr>
      </w:pPr>
      <w:r w:rsidRPr="006204C3">
        <w:rPr>
          <w:b/>
          <w:sz w:val="26"/>
          <w:szCs w:val="26"/>
        </w:rPr>
        <w:t>Ukupni novčani  iznos projekta</w:t>
      </w:r>
      <w:r w:rsidRPr="006204C3">
        <w:rPr>
          <w:sz w:val="26"/>
          <w:szCs w:val="26"/>
        </w:rPr>
        <w:t>: 162.320 EUR</w:t>
      </w:r>
    </w:p>
    <w:p w:rsidR="00907372" w:rsidRPr="006204C3" w:rsidRDefault="00907372" w:rsidP="00907372">
      <w:pPr>
        <w:rPr>
          <w:sz w:val="26"/>
          <w:szCs w:val="26"/>
        </w:rPr>
      </w:pPr>
      <w:r w:rsidRPr="006204C3">
        <w:rPr>
          <w:b/>
          <w:sz w:val="26"/>
          <w:szCs w:val="26"/>
        </w:rPr>
        <w:t xml:space="preserve">Novčani </w:t>
      </w:r>
      <w:r>
        <w:rPr>
          <w:b/>
          <w:sz w:val="26"/>
          <w:szCs w:val="26"/>
        </w:rPr>
        <w:t>i</w:t>
      </w:r>
      <w:r w:rsidRPr="006204C3">
        <w:rPr>
          <w:b/>
          <w:sz w:val="26"/>
          <w:szCs w:val="26"/>
        </w:rPr>
        <w:t>znos dodijeljen SŠ Matije Antuna Reljkovića</w:t>
      </w:r>
      <w:r w:rsidRPr="006204C3">
        <w:rPr>
          <w:sz w:val="26"/>
          <w:szCs w:val="26"/>
        </w:rPr>
        <w:t xml:space="preserve"> </w:t>
      </w:r>
      <w:r w:rsidRPr="006204C3">
        <w:rPr>
          <w:b/>
          <w:sz w:val="26"/>
          <w:szCs w:val="26"/>
        </w:rPr>
        <w:t>za provođenje projekta:</w:t>
      </w:r>
      <w:r w:rsidRPr="006204C3">
        <w:rPr>
          <w:sz w:val="26"/>
          <w:szCs w:val="26"/>
        </w:rPr>
        <w:t xml:space="preserve"> </w:t>
      </w:r>
      <w:r>
        <w:rPr>
          <w:sz w:val="26"/>
          <w:szCs w:val="26"/>
        </w:rPr>
        <w:t>31</w:t>
      </w:r>
      <w:r w:rsidRPr="006204C3">
        <w:rPr>
          <w:sz w:val="26"/>
          <w:szCs w:val="26"/>
        </w:rPr>
        <w:t>.</w:t>
      </w:r>
      <w:r>
        <w:rPr>
          <w:sz w:val="26"/>
          <w:szCs w:val="26"/>
        </w:rPr>
        <w:t>160</w:t>
      </w:r>
      <w:r w:rsidRPr="006204C3">
        <w:rPr>
          <w:sz w:val="26"/>
          <w:szCs w:val="26"/>
        </w:rPr>
        <w:t>,00 EUR</w:t>
      </w:r>
    </w:p>
    <w:p w:rsidR="00907372" w:rsidRPr="006204C3" w:rsidRDefault="00907372" w:rsidP="00907372">
      <w:pPr>
        <w:rPr>
          <w:sz w:val="26"/>
          <w:szCs w:val="26"/>
        </w:rPr>
      </w:pPr>
      <w:r w:rsidRPr="006204C3">
        <w:rPr>
          <w:b/>
          <w:sz w:val="26"/>
          <w:szCs w:val="26"/>
        </w:rPr>
        <w:t>Nastavnici koji sudjeluju u projektu su</w:t>
      </w:r>
      <w:r w:rsidRPr="006204C3">
        <w:rPr>
          <w:sz w:val="26"/>
          <w:szCs w:val="26"/>
        </w:rPr>
        <w:t>:</w:t>
      </w:r>
    </w:p>
    <w:p w:rsidR="00907372" w:rsidRPr="006204C3" w:rsidRDefault="00907372" w:rsidP="00E521C8">
      <w:pPr>
        <w:pStyle w:val="Odlomakpopisa"/>
        <w:numPr>
          <w:ilvl w:val="0"/>
          <w:numId w:val="83"/>
        </w:numPr>
        <w:spacing w:after="160" w:line="259" w:lineRule="auto"/>
        <w:rPr>
          <w:sz w:val="26"/>
          <w:szCs w:val="26"/>
        </w:rPr>
      </w:pPr>
      <w:r w:rsidRPr="006204C3">
        <w:rPr>
          <w:sz w:val="26"/>
          <w:szCs w:val="26"/>
        </w:rPr>
        <w:t>Zdenka Krznarić – Voditeljica projekta</w:t>
      </w:r>
    </w:p>
    <w:p w:rsidR="00907372" w:rsidRPr="006204C3" w:rsidRDefault="00907372" w:rsidP="00E521C8">
      <w:pPr>
        <w:pStyle w:val="Odlomakpopisa"/>
        <w:numPr>
          <w:ilvl w:val="0"/>
          <w:numId w:val="83"/>
        </w:numPr>
        <w:spacing w:after="160" w:line="259" w:lineRule="auto"/>
        <w:rPr>
          <w:sz w:val="26"/>
          <w:szCs w:val="26"/>
        </w:rPr>
      </w:pPr>
      <w:r w:rsidRPr="006204C3">
        <w:rPr>
          <w:sz w:val="26"/>
          <w:szCs w:val="26"/>
        </w:rPr>
        <w:t>LJiljana Hess</w:t>
      </w:r>
    </w:p>
    <w:p w:rsidR="00907372" w:rsidRPr="006204C3" w:rsidRDefault="00907372" w:rsidP="00E521C8">
      <w:pPr>
        <w:pStyle w:val="Odlomakpopisa"/>
        <w:numPr>
          <w:ilvl w:val="0"/>
          <w:numId w:val="83"/>
        </w:numPr>
        <w:spacing w:after="160" w:line="259" w:lineRule="auto"/>
        <w:rPr>
          <w:sz w:val="26"/>
          <w:szCs w:val="26"/>
        </w:rPr>
      </w:pPr>
      <w:r w:rsidRPr="006204C3">
        <w:rPr>
          <w:sz w:val="26"/>
          <w:szCs w:val="26"/>
        </w:rPr>
        <w:t>Svjetlana Kelemović Mostarkić</w:t>
      </w:r>
    </w:p>
    <w:p w:rsidR="00907372" w:rsidRPr="006204C3" w:rsidRDefault="00907372" w:rsidP="00E521C8">
      <w:pPr>
        <w:pStyle w:val="Odlomakpopisa"/>
        <w:numPr>
          <w:ilvl w:val="0"/>
          <w:numId w:val="83"/>
        </w:numPr>
        <w:spacing w:after="160" w:line="259" w:lineRule="auto"/>
        <w:rPr>
          <w:sz w:val="26"/>
          <w:szCs w:val="26"/>
        </w:rPr>
      </w:pPr>
      <w:r w:rsidRPr="006204C3">
        <w:rPr>
          <w:sz w:val="26"/>
          <w:szCs w:val="26"/>
        </w:rPr>
        <w:t>Tomislav Ferić</w:t>
      </w:r>
    </w:p>
    <w:p w:rsidR="00907372" w:rsidRDefault="00907372" w:rsidP="00E521C8">
      <w:pPr>
        <w:pStyle w:val="Odlomakpopisa"/>
        <w:numPr>
          <w:ilvl w:val="0"/>
          <w:numId w:val="83"/>
        </w:numPr>
        <w:spacing w:after="160" w:line="259" w:lineRule="auto"/>
        <w:rPr>
          <w:sz w:val="26"/>
          <w:szCs w:val="26"/>
        </w:rPr>
      </w:pPr>
      <w:r w:rsidRPr="006204C3">
        <w:rPr>
          <w:sz w:val="26"/>
          <w:szCs w:val="26"/>
        </w:rPr>
        <w:t>Jasna Vujčić</w:t>
      </w:r>
    </w:p>
    <w:p w:rsidR="00907372" w:rsidRPr="006204C3" w:rsidRDefault="00907372" w:rsidP="00E521C8">
      <w:pPr>
        <w:pStyle w:val="Odlomakpopisa"/>
        <w:numPr>
          <w:ilvl w:val="0"/>
          <w:numId w:val="83"/>
        </w:numPr>
        <w:spacing w:after="160" w:line="259" w:lineRule="auto"/>
        <w:rPr>
          <w:sz w:val="26"/>
          <w:szCs w:val="26"/>
        </w:rPr>
      </w:pPr>
      <w:r>
        <w:rPr>
          <w:sz w:val="26"/>
          <w:szCs w:val="26"/>
        </w:rPr>
        <w:t>Marija Šimić</w:t>
      </w:r>
    </w:p>
    <w:p w:rsidR="00907372" w:rsidRDefault="00907372" w:rsidP="00907372">
      <w:pPr>
        <w:rPr>
          <w:sz w:val="28"/>
        </w:rPr>
      </w:pPr>
    </w:p>
    <w:p w:rsidR="00907372" w:rsidRDefault="00907372" w:rsidP="00907372">
      <w:pPr>
        <w:spacing w:after="160" w:line="259" w:lineRule="auto"/>
        <w:rPr>
          <w:b/>
          <w:color w:val="FF0000"/>
          <w:sz w:val="28"/>
        </w:rPr>
      </w:pPr>
      <w:r w:rsidRPr="003E7461">
        <w:rPr>
          <w:b/>
          <w:noProof/>
          <w:color w:val="FF0000"/>
          <w:sz w:val="28"/>
        </w:rPr>
        <w:lastRenderedPageBreak/>
        <w:drawing>
          <wp:inline distT="0" distB="0" distL="0" distR="0" wp14:anchorId="33118235" wp14:editId="41BCF3DC">
            <wp:extent cx="5985683" cy="8201025"/>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91824" cy="8209439"/>
                    </a:xfrm>
                    <a:prstGeom prst="rect">
                      <a:avLst/>
                    </a:prstGeom>
                  </pic:spPr>
                </pic:pic>
              </a:graphicData>
            </a:graphic>
          </wp:inline>
        </w:drawing>
      </w:r>
    </w:p>
    <w:p w:rsidR="00907372" w:rsidRDefault="00907372" w:rsidP="00907372">
      <w:pPr>
        <w:spacing w:after="160" w:line="259" w:lineRule="auto"/>
        <w:rPr>
          <w:b/>
          <w:color w:val="FF0000"/>
          <w:sz w:val="28"/>
        </w:rPr>
      </w:pPr>
    </w:p>
    <w:p w:rsidR="00907372" w:rsidRDefault="00907372" w:rsidP="00907372">
      <w:pPr>
        <w:spacing w:after="160" w:line="259" w:lineRule="auto"/>
        <w:rPr>
          <w:b/>
          <w:color w:val="FF0000"/>
          <w:sz w:val="28"/>
        </w:rPr>
      </w:pPr>
    </w:p>
    <w:p w:rsidR="00907372" w:rsidRDefault="00907372" w:rsidP="00907372">
      <w:pPr>
        <w:spacing w:after="160" w:line="259" w:lineRule="auto"/>
        <w:rPr>
          <w:b/>
          <w:color w:val="FF0000"/>
          <w:sz w:val="28"/>
        </w:rPr>
      </w:pPr>
      <w:r w:rsidRPr="003E7461">
        <w:rPr>
          <w:b/>
          <w:noProof/>
          <w:color w:val="FF0000"/>
          <w:sz w:val="28"/>
        </w:rPr>
        <w:lastRenderedPageBreak/>
        <w:drawing>
          <wp:inline distT="0" distB="0" distL="0" distR="0" wp14:anchorId="08E41924" wp14:editId="31A521DE">
            <wp:extent cx="5277587" cy="2229161"/>
            <wp:effectExtent l="0" t="0" r="0" b="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7587" cy="2229161"/>
                    </a:xfrm>
                    <a:prstGeom prst="rect">
                      <a:avLst/>
                    </a:prstGeom>
                  </pic:spPr>
                </pic:pic>
              </a:graphicData>
            </a:graphic>
          </wp:inline>
        </w:drawing>
      </w:r>
    </w:p>
    <w:p w:rsidR="00907372" w:rsidRDefault="00907372" w:rsidP="00907372">
      <w:pPr>
        <w:spacing w:after="160" w:line="259" w:lineRule="auto"/>
        <w:rPr>
          <w:b/>
          <w:color w:val="FF0000"/>
          <w:sz w:val="28"/>
        </w:rPr>
      </w:pPr>
    </w:p>
    <w:p w:rsidR="00907372" w:rsidRDefault="00907372" w:rsidP="00907372">
      <w:pPr>
        <w:spacing w:after="160" w:line="259" w:lineRule="auto"/>
        <w:rPr>
          <w:b/>
          <w:color w:val="FF0000"/>
          <w:sz w:val="28"/>
        </w:rPr>
      </w:pPr>
    </w:p>
    <w:p w:rsidR="00907372" w:rsidRPr="003E7461" w:rsidRDefault="00907372" w:rsidP="00907372">
      <w:pPr>
        <w:spacing w:after="160" w:line="259" w:lineRule="auto"/>
        <w:rPr>
          <w:b/>
          <w:color w:val="FF0000"/>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Art of Recycling, Future for Environment</w:t>
      </w:r>
    </w:p>
    <w:p w:rsidR="00907372" w:rsidRDefault="00907372" w:rsidP="00907372">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Iva Bodrožić Selak, Marija Pilipović, Valentina Županić, Stjepan Latić, Martin Tokić</w:t>
      </w:r>
    </w:p>
    <w:p w:rsidR="00907372" w:rsidRDefault="00907372" w:rsidP="00907372">
      <w:pPr>
        <w:rPr>
          <w:sz w:val="28"/>
        </w:rPr>
      </w:pPr>
    </w:p>
    <w:p w:rsidR="00907372" w:rsidRPr="003E7461" w:rsidRDefault="00907372" w:rsidP="00907372">
      <w:pPr>
        <w:jc w:val="both"/>
        <w:rPr>
          <w:rFonts w:cs="Calibri"/>
          <w:sz w:val="28"/>
          <w:szCs w:val="26"/>
        </w:rPr>
      </w:pPr>
      <w:r w:rsidRPr="003E7461">
        <w:rPr>
          <w:rFonts w:cs="Calibri"/>
          <w:b/>
          <w:bCs/>
          <w:color w:val="000000"/>
          <w:sz w:val="28"/>
          <w:szCs w:val="26"/>
        </w:rPr>
        <w:t>Trajanje:</w:t>
      </w:r>
      <w:r w:rsidRPr="003E7461">
        <w:rPr>
          <w:rFonts w:cs="Calibri"/>
          <w:color w:val="000000"/>
          <w:sz w:val="28"/>
          <w:szCs w:val="26"/>
        </w:rPr>
        <w:t xml:space="preserve"> 1.9.2020. – 31.8.2022.</w:t>
      </w:r>
    </w:p>
    <w:p w:rsidR="00907372" w:rsidRPr="00955350" w:rsidRDefault="00907372" w:rsidP="00907372">
      <w:pPr>
        <w:jc w:val="both"/>
        <w:rPr>
          <w:rFonts w:cs="Calibri"/>
          <w:sz w:val="28"/>
          <w:szCs w:val="26"/>
        </w:rPr>
      </w:pPr>
      <w:r w:rsidRPr="00955350">
        <w:rPr>
          <w:rFonts w:cs="Calibri"/>
          <w:b/>
          <w:bCs/>
          <w:color w:val="000000"/>
          <w:sz w:val="28"/>
          <w:szCs w:val="26"/>
        </w:rPr>
        <w:t>Partneri u projektu:</w:t>
      </w:r>
    </w:p>
    <w:p w:rsidR="00907372" w:rsidRPr="00955350" w:rsidRDefault="00907372" w:rsidP="00907372">
      <w:pPr>
        <w:jc w:val="both"/>
        <w:rPr>
          <w:rFonts w:cs="Calibri"/>
          <w:sz w:val="26"/>
          <w:szCs w:val="26"/>
        </w:rPr>
      </w:pPr>
      <w:r w:rsidRPr="00955350">
        <w:rPr>
          <w:rFonts w:cs="Calibri"/>
          <w:color w:val="000000"/>
          <w:sz w:val="26"/>
          <w:szCs w:val="26"/>
        </w:rPr>
        <w:t>Lihula Gümnaasium, Estonija</w:t>
      </w:r>
    </w:p>
    <w:p w:rsidR="00907372" w:rsidRPr="00955350" w:rsidRDefault="00907372" w:rsidP="00907372">
      <w:pPr>
        <w:jc w:val="both"/>
        <w:rPr>
          <w:rFonts w:cs="Calibri"/>
          <w:sz w:val="26"/>
          <w:szCs w:val="26"/>
        </w:rPr>
      </w:pPr>
      <w:r w:rsidRPr="00955350">
        <w:rPr>
          <w:rFonts w:cs="Calibri"/>
          <w:color w:val="000000"/>
          <w:sz w:val="26"/>
          <w:szCs w:val="26"/>
        </w:rPr>
        <w:t>Tirebolu Anadolu Lisesi, Turska</w:t>
      </w:r>
    </w:p>
    <w:p w:rsidR="00907372" w:rsidRPr="00955350" w:rsidRDefault="00907372" w:rsidP="00907372">
      <w:pPr>
        <w:jc w:val="both"/>
        <w:rPr>
          <w:rFonts w:cs="Calibri"/>
          <w:sz w:val="26"/>
          <w:szCs w:val="26"/>
        </w:rPr>
      </w:pPr>
      <w:r w:rsidRPr="00955350">
        <w:rPr>
          <w:rFonts w:cs="Calibri"/>
          <w:color w:val="000000"/>
          <w:sz w:val="26"/>
          <w:szCs w:val="26"/>
        </w:rPr>
        <w:t>5 Geniko Lykeio Kavalas, Grčka</w:t>
      </w:r>
    </w:p>
    <w:p w:rsidR="00907372" w:rsidRPr="00955350" w:rsidRDefault="00907372" w:rsidP="00907372">
      <w:pPr>
        <w:jc w:val="both"/>
        <w:rPr>
          <w:rFonts w:cs="Calibri"/>
          <w:sz w:val="26"/>
          <w:szCs w:val="26"/>
        </w:rPr>
      </w:pPr>
      <w:r w:rsidRPr="00955350">
        <w:rPr>
          <w:rFonts w:cs="Calibri"/>
          <w:color w:val="000000"/>
          <w:sz w:val="26"/>
          <w:szCs w:val="26"/>
        </w:rPr>
        <w:t>Atatürk Anadolu İmam Hatip Lisesi, Turska</w:t>
      </w:r>
    </w:p>
    <w:p w:rsidR="00907372" w:rsidRPr="00955350" w:rsidRDefault="00907372" w:rsidP="00907372">
      <w:pPr>
        <w:rPr>
          <w:rFonts w:cs="Calibri"/>
          <w:sz w:val="26"/>
          <w:szCs w:val="26"/>
        </w:rPr>
      </w:pPr>
    </w:p>
    <w:p w:rsidR="00907372" w:rsidRPr="00955350" w:rsidRDefault="00907372" w:rsidP="00907372">
      <w:pPr>
        <w:jc w:val="both"/>
        <w:rPr>
          <w:rFonts w:cs="Calibri"/>
          <w:sz w:val="26"/>
          <w:szCs w:val="26"/>
        </w:rPr>
      </w:pPr>
      <w:r w:rsidRPr="00955350">
        <w:rPr>
          <w:rFonts w:cs="Calibri"/>
          <w:color w:val="000000"/>
          <w:sz w:val="26"/>
          <w:szCs w:val="26"/>
        </w:rPr>
        <w:t>Ovaj je projekt dio programa za cjeloživotno učenje pa će rezultati projekta (nastavni</w:t>
      </w:r>
    </w:p>
    <w:p w:rsidR="00907372" w:rsidRPr="00955350" w:rsidRDefault="00907372" w:rsidP="00907372">
      <w:pPr>
        <w:jc w:val="both"/>
        <w:rPr>
          <w:rFonts w:cs="Calibri"/>
          <w:sz w:val="26"/>
          <w:szCs w:val="26"/>
        </w:rPr>
      </w:pPr>
      <w:r w:rsidRPr="00955350">
        <w:rPr>
          <w:rFonts w:cs="Calibri"/>
          <w:color w:val="000000"/>
          <w:sz w:val="26"/>
          <w:szCs w:val="26"/>
        </w:rPr>
        <w:t>materijali, prezentacije, upitnici, brošure, video materijali, intervjui) biti dostupni svim</w:t>
      </w:r>
    </w:p>
    <w:p w:rsidR="00907372" w:rsidRPr="00955350" w:rsidRDefault="00907372" w:rsidP="00907372">
      <w:pPr>
        <w:jc w:val="both"/>
        <w:rPr>
          <w:rFonts w:cs="Calibri"/>
          <w:sz w:val="26"/>
          <w:szCs w:val="26"/>
        </w:rPr>
      </w:pPr>
      <w:r w:rsidRPr="00955350">
        <w:rPr>
          <w:rFonts w:cs="Calibri"/>
          <w:color w:val="000000"/>
          <w:sz w:val="26"/>
          <w:szCs w:val="26"/>
        </w:rPr>
        <w:t>sudionicima.</w:t>
      </w:r>
    </w:p>
    <w:p w:rsidR="00907372" w:rsidRPr="00955350" w:rsidRDefault="00907372" w:rsidP="00907372">
      <w:pPr>
        <w:jc w:val="both"/>
        <w:rPr>
          <w:rFonts w:cs="Calibri"/>
          <w:sz w:val="26"/>
          <w:szCs w:val="26"/>
        </w:rPr>
      </w:pPr>
      <w:r w:rsidRPr="00955350">
        <w:rPr>
          <w:rFonts w:cs="Calibri"/>
          <w:color w:val="000000"/>
          <w:sz w:val="26"/>
          <w:szCs w:val="26"/>
        </w:rPr>
        <w:t>Projektni tim škole zadužen je za uspješno provođenje projekta i implementiranje rezultata u širu zajednicu. Svi rezultati bit će vidljivi na web stranici i ostalim kanalima informiranja.</w:t>
      </w:r>
    </w:p>
    <w:p w:rsidR="00907372" w:rsidRPr="00955350" w:rsidRDefault="00907372" w:rsidP="00907372">
      <w:pPr>
        <w:jc w:val="both"/>
        <w:rPr>
          <w:rFonts w:cs="Calibri"/>
          <w:sz w:val="26"/>
          <w:szCs w:val="26"/>
        </w:rPr>
      </w:pPr>
      <w:r w:rsidRPr="00955350">
        <w:rPr>
          <w:rFonts w:cs="Calibri"/>
          <w:color w:val="000000"/>
          <w:sz w:val="26"/>
          <w:szCs w:val="26"/>
        </w:rPr>
        <w:t>Inspirirani trima ciljevima Europe - ostvariti cjeloživotno učenje i mobilnost, poboljšati kvalitetu i učinkovitost obrazovanja i osposobljavanja i pojačati kreativnost i inovacije, uključujući poduzetništvo, na svim razinama obrazovanja i osposobljavanja postavili smo si cilj približiti recikliranje umjetnošću i obrazovanje učiniti primjenjivim i ugodnim u stvarnom životu.</w:t>
      </w:r>
    </w:p>
    <w:p w:rsidR="00907372" w:rsidRPr="00286587" w:rsidRDefault="00907372" w:rsidP="00907372">
      <w:pPr>
        <w:jc w:val="both"/>
        <w:rPr>
          <w:rFonts w:cs="Calibri"/>
          <w:sz w:val="26"/>
          <w:szCs w:val="26"/>
        </w:rPr>
        <w:sectPr w:rsidR="00907372" w:rsidRPr="00286587" w:rsidSect="00907372">
          <w:pgSz w:w="11906" w:h="16838" w:code="9"/>
          <w:pgMar w:top="1417" w:right="1417" w:bottom="1417" w:left="1417" w:header="708" w:footer="708" w:gutter="0"/>
          <w:cols w:space="708"/>
          <w:docGrid w:linePitch="360"/>
        </w:sectPr>
      </w:pPr>
      <w:r w:rsidRPr="00955350">
        <w:rPr>
          <w:rFonts w:cs="Calibri"/>
          <w:color w:val="000000"/>
          <w:sz w:val="26"/>
          <w:szCs w:val="26"/>
        </w:rPr>
        <w:t>Naše glavna aktivnost bit će proizvodnja novih materijala iz otpada i projektiranje školskih vrtova s ​​otpadnim materijalima čime ćemo  učenicima pružiti priliku da sami organiziraju svoj radni i životni školski prostor koji im omogućava da se međusobno upoznaju i preispituju, da osjete zadovoljstvo ne šteteći drugima i okolini, da čine život smislenim i lijepim i da podignue svijest o recikliranju i otpadnim materijalima.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7613"/>
      </w:tblGrid>
      <w:tr w:rsidR="00907372" w:rsidTr="00907372">
        <w:tc>
          <w:tcPr>
            <w:tcW w:w="1449" w:type="dxa"/>
            <w:shd w:val="clear" w:color="auto" w:fill="FFFF00"/>
            <w:vAlign w:val="center"/>
          </w:tcPr>
          <w:p w:rsidR="00907372" w:rsidRPr="005B2B26" w:rsidRDefault="00907372" w:rsidP="00907372">
            <w:pPr>
              <w:jc w:val="center"/>
              <w:rPr>
                <w:rFonts w:eastAsia="Calibri" w:cs="Calibri"/>
                <w:b/>
                <w:color w:val="1F497D"/>
              </w:rPr>
            </w:pPr>
            <w:r w:rsidRPr="005B2B26">
              <w:rPr>
                <w:rFonts w:eastAsia="Calibri" w:cs="Calibri"/>
                <w:b/>
                <w:color w:val="1F497D"/>
              </w:rPr>
              <w:lastRenderedPageBreak/>
              <w:t>Naziv  školskog projekta:</w:t>
            </w:r>
          </w:p>
        </w:tc>
        <w:tc>
          <w:tcPr>
            <w:tcW w:w="7613" w:type="dxa"/>
            <w:shd w:val="clear" w:color="auto" w:fill="FFFF00"/>
            <w:vAlign w:val="center"/>
          </w:tcPr>
          <w:p w:rsidR="00907372" w:rsidRPr="00CC1AFE" w:rsidRDefault="00907372" w:rsidP="00907372">
            <w:pPr>
              <w:rPr>
                <w:rFonts w:ascii="Verdana" w:eastAsia="Verdana" w:hAnsi="Verdana" w:cs="Verdana"/>
                <w:b/>
                <w:color w:val="4F6228"/>
              </w:rPr>
            </w:pPr>
            <w:r w:rsidRPr="00CC1AFE">
              <w:rPr>
                <w:rFonts w:eastAsia="Calibri" w:cs="Calibri"/>
                <w:b/>
                <w:sz w:val="28"/>
                <w:szCs w:val="28"/>
              </w:rPr>
              <w:t>Agronomska svojstva i komponente prinosa različitih hibrida kukuruza na školskom gospodarstvu</w:t>
            </w:r>
          </w:p>
        </w:tc>
      </w:tr>
      <w:tr w:rsidR="00907372" w:rsidTr="00907372">
        <w:tc>
          <w:tcPr>
            <w:tcW w:w="1449" w:type="dxa"/>
            <w:vAlign w:val="center"/>
          </w:tcPr>
          <w:p w:rsidR="00907372" w:rsidRPr="005B2B26" w:rsidRDefault="00907372" w:rsidP="00907372">
            <w:pPr>
              <w:jc w:val="center"/>
              <w:rPr>
                <w:rFonts w:eastAsia="Calibri" w:cs="Calibri"/>
                <w:b/>
                <w:color w:val="1F497D"/>
                <w:sz w:val="18"/>
                <w:szCs w:val="18"/>
              </w:rPr>
            </w:pPr>
            <w:r w:rsidRPr="005B2B26">
              <w:rPr>
                <w:rFonts w:eastAsia="Calibri" w:cs="Calibri"/>
                <w:b/>
                <w:color w:val="1F497D"/>
                <w:sz w:val="18"/>
                <w:szCs w:val="18"/>
              </w:rPr>
              <w:t>Vrijeme provedbe:</w:t>
            </w:r>
          </w:p>
        </w:tc>
        <w:tc>
          <w:tcPr>
            <w:tcW w:w="7613" w:type="dxa"/>
            <w:vAlign w:val="center"/>
          </w:tcPr>
          <w:p w:rsidR="00907372" w:rsidRDefault="00907372" w:rsidP="00907372">
            <w:pPr>
              <w:rPr>
                <w:rFonts w:eastAsia="Calibri" w:cs="Calibri"/>
                <w:sz w:val="22"/>
                <w:szCs w:val="22"/>
              </w:rPr>
            </w:pPr>
            <w:r>
              <w:rPr>
                <w:rFonts w:eastAsia="Calibri" w:cs="Calibri"/>
                <w:sz w:val="22"/>
                <w:szCs w:val="22"/>
              </w:rPr>
              <w:t>Školska godina 2021./2022.</w:t>
            </w:r>
          </w:p>
        </w:tc>
      </w:tr>
      <w:tr w:rsidR="00907372" w:rsidTr="00907372">
        <w:trPr>
          <w:trHeight w:val="1198"/>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Razredi</w:t>
            </w:r>
          </w:p>
          <w:p w:rsidR="00907372" w:rsidRPr="005B2B26" w:rsidRDefault="00907372" w:rsidP="00907372">
            <w:pPr>
              <w:jc w:val="center"/>
              <w:rPr>
                <w:rFonts w:eastAsia="Calibri" w:cs="Calibri"/>
                <w:b/>
                <w:color w:val="1F497D"/>
              </w:rPr>
            </w:pPr>
            <w:r>
              <w:rPr>
                <w:rFonts w:eastAsia="Calibri" w:cs="Calibri"/>
                <w:b/>
                <w:color w:val="1F497D"/>
              </w:rPr>
              <w:t>S</w:t>
            </w:r>
            <w:r w:rsidRPr="005B2B26">
              <w:rPr>
                <w:rFonts w:eastAsia="Calibri" w:cs="Calibri"/>
                <w:b/>
                <w:color w:val="1F497D"/>
              </w:rPr>
              <w:t>udionici</w:t>
            </w:r>
            <w:r>
              <w:rPr>
                <w:rFonts w:eastAsia="Calibri" w:cs="Calibri"/>
                <w:b/>
                <w:color w:val="1F497D"/>
              </w:rPr>
              <w:br/>
              <w:t>š</w:t>
            </w:r>
            <w:r w:rsidRPr="005B2B26">
              <w:rPr>
                <w:rFonts w:eastAsia="Calibri" w:cs="Calibri"/>
                <w:b/>
                <w:color w:val="1F497D"/>
              </w:rPr>
              <w:t>kolskog projekta:</w:t>
            </w:r>
          </w:p>
        </w:tc>
        <w:tc>
          <w:tcPr>
            <w:tcW w:w="7613" w:type="dxa"/>
          </w:tcPr>
          <w:p w:rsidR="00907372" w:rsidRDefault="00907372" w:rsidP="00E521C8">
            <w:pPr>
              <w:numPr>
                <w:ilvl w:val="0"/>
                <w:numId w:val="85"/>
              </w:numPr>
              <w:spacing w:line="360" w:lineRule="auto"/>
              <w:ind w:left="312" w:hanging="278"/>
              <w:rPr>
                <w:rFonts w:eastAsia="Calibri" w:cs="Calibri"/>
              </w:rPr>
            </w:pPr>
            <w:r>
              <w:rPr>
                <w:rFonts w:eastAsia="Calibri" w:cs="Calibri"/>
              </w:rPr>
              <w:t xml:space="preserve"> 3.A - Agrotehničar  </w:t>
            </w:r>
          </w:p>
          <w:p w:rsidR="00907372" w:rsidRDefault="00907372" w:rsidP="00E521C8">
            <w:pPr>
              <w:numPr>
                <w:ilvl w:val="0"/>
                <w:numId w:val="85"/>
              </w:numPr>
              <w:spacing w:line="360" w:lineRule="auto"/>
              <w:ind w:left="312" w:hanging="278"/>
              <w:rPr>
                <w:rFonts w:eastAsia="Calibri" w:cs="Calibri"/>
              </w:rPr>
            </w:pPr>
            <w:r>
              <w:rPr>
                <w:rFonts w:eastAsia="Calibri" w:cs="Calibri"/>
              </w:rPr>
              <w:t>Mirjana Martić</w:t>
            </w:r>
          </w:p>
          <w:p w:rsidR="00907372" w:rsidRDefault="00907372" w:rsidP="00E521C8">
            <w:pPr>
              <w:numPr>
                <w:ilvl w:val="0"/>
                <w:numId w:val="85"/>
              </w:numPr>
              <w:spacing w:line="360" w:lineRule="auto"/>
              <w:ind w:left="312" w:hanging="278"/>
              <w:rPr>
                <w:rFonts w:eastAsia="Calibri" w:cs="Calibri"/>
              </w:rPr>
            </w:pPr>
            <w:r>
              <w:rPr>
                <w:rFonts w:eastAsia="Calibri" w:cs="Calibri"/>
              </w:rPr>
              <w:t>Mira Štimac</w:t>
            </w:r>
          </w:p>
          <w:p w:rsidR="00907372" w:rsidRDefault="00907372" w:rsidP="00E521C8">
            <w:pPr>
              <w:numPr>
                <w:ilvl w:val="0"/>
                <w:numId w:val="85"/>
              </w:numPr>
              <w:spacing w:line="360" w:lineRule="auto"/>
              <w:ind w:left="312" w:hanging="278"/>
              <w:rPr>
                <w:rFonts w:eastAsia="Calibri" w:cs="Calibri"/>
              </w:rPr>
            </w:pPr>
            <w:r>
              <w:rPr>
                <w:rFonts w:eastAsia="Calibri" w:cs="Calibri"/>
              </w:rPr>
              <w:t>Dražen Kajmić</w:t>
            </w:r>
          </w:p>
          <w:p w:rsidR="00907372" w:rsidRPr="005B2B26" w:rsidRDefault="00907372" w:rsidP="00E521C8">
            <w:pPr>
              <w:numPr>
                <w:ilvl w:val="0"/>
                <w:numId w:val="85"/>
              </w:numPr>
              <w:spacing w:line="360" w:lineRule="auto"/>
              <w:ind w:left="312" w:hanging="278"/>
              <w:rPr>
                <w:rFonts w:eastAsia="Calibri" w:cs="Calibri"/>
              </w:rPr>
            </w:pPr>
            <w:r>
              <w:rPr>
                <w:rFonts w:eastAsia="Calibri" w:cs="Calibri"/>
              </w:rPr>
              <w:t>Vehid Ibraković</w:t>
            </w:r>
          </w:p>
        </w:tc>
      </w:tr>
      <w:tr w:rsidR="00907372" w:rsidTr="00907372">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Ime i prezime</w:t>
            </w:r>
            <w:r>
              <w:rPr>
                <w:rFonts w:eastAsia="Calibri" w:cs="Calibri"/>
                <w:b/>
                <w:color w:val="1F497D"/>
              </w:rPr>
              <w:br/>
              <w:t>v</w:t>
            </w:r>
            <w:r w:rsidRPr="005B2B26">
              <w:rPr>
                <w:rFonts w:eastAsia="Calibri" w:cs="Calibri"/>
                <w:b/>
                <w:color w:val="1F497D"/>
              </w:rPr>
              <w:t>oditelja</w:t>
            </w:r>
            <w:r w:rsidRPr="005B2B26">
              <w:rPr>
                <w:rFonts w:eastAsia="Calibri" w:cs="Calibri"/>
                <w:b/>
                <w:color w:val="1F497D"/>
              </w:rPr>
              <w:br/>
              <w:t>projekta</w:t>
            </w:r>
            <w:r w:rsidRPr="005B2B26">
              <w:rPr>
                <w:rFonts w:eastAsia="Calibri" w:cs="Calibri"/>
                <w:b/>
                <w:color w:val="1F497D"/>
              </w:rPr>
              <w:br/>
              <w:t>(i e-mail)</w:t>
            </w:r>
          </w:p>
        </w:tc>
        <w:tc>
          <w:tcPr>
            <w:tcW w:w="7613" w:type="dxa"/>
          </w:tcPr>
          <w:p w:rsidR="00907372" w:rsidRDefault="00907372" w:rsidP="00E521C8">
            <w:pPr>
              <w:numPr>
                <w:ilvl w:val="0"/>
                <w:numId w:val="86"/>
              </w:numPr>
              <w:spacing w:line="360" w:lineRule="auto"/>
              <w:ind w:left="317" w:hanging="283"/>
              <w:rPr>
                <w:rFonts w:eastAsia="Calibri" w:cs="Calibri"/>
              </w:rPr>
            </w:pPr>
            <w:r>
              <w:rPr>
                <w:rFonts w:eastAsia="Calibri" w:cs="Calibri"/>
              </w:rPr>
              <w:t xml:space="preserve">Mirjana Martić </w:t>
            </w:r>
          </w:p>
          <w:p w:rsidR="00907372" w:rsidRPr="005B2B26" w:rsidRDefault="00907372" w:rsidP="00E521C8">
            <w:pPr>
              <w:numPr>
                <w:ilvl w:val="0"/>
                <w:numId w:val="86"/>
              </w:numPr>
              <w:spacing w:line="360" w:lineRule="auto"/>
              <w:ind w:left="317" w:hanging="283"/>
              <w:rPr>
                <w:rFonts w:eastAsia="Calibri" w:cs="Calibri"/>
              </w:rPr>
            </w:pPr>
            <w:r>
              <w:rPr>
                <w:rFonts w:eastAsia="Calibri" w:cs="Calibri"/>
              </w:rPr>
              <w:t>mirjana.martic8@gmail.com</w:t>
            </w:r>
          </w:p>
        </w:tc>
      </w:tr>
      <w:tr w:rsidR="00907372" w:rsidTr="00907372">
        <w:trPr>
          <w:trHeight w:val="483"/>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Ciljana skupina</w:t>
            </w:r>
          </w:p>
        </w:tc>
        <w:tc>
          <w:tcPr>
            <w:tcW w:w="7613" w:type="dxa"/>
          </w:tcPr>
          <w:p w:rsidR="00907372" w:rsidRDefault="00907372" w:rsidP="00907372">
            <w:pPr>
              <w:tabs>
                <w:tab w:val="left" w:pos="4068"/>
              </w:tabs>
              <w:rPr>
                <w:rFonts w:eastAsia="Calibri" w:cs="Calibri"/>
              </w:rPr>
            </w:pPr>
            <w:r>
              <w:rPr>
                <w:rFonts w:eastAsia="Calibri" w:cs="Calibri"/>
              </w:rPr>
              <w:t xml:space="preserve">Učenici smjera Agrotehničar </w:t>
            </w:r>
          </w:p>
          <w:p w:rsidR="00907372" w:rsidRDefault="00907372" w:rsidP="00907372">
            <w:pPr>
              <w:tabs>
                <w:tab w:val="left" w:pos="4068"/>
              </w:tabs>
              <w:rPr>
                <w:rFonts w:eastAsia="Calibri" w:cs="Calibri"/>
              </w:rPr>
            </w:pPr>
            <w:r>
              <w:rPr>
                <w:rFonts w:eastAsia="Calibri" w:cs="Calibri"/>
              </w:rPr>
              <w:t>Nastavnici – agronomi, voditelji vježbi i praktične nastave</w:t>
            </w:r>
          </w:p>
        </w:tc>
      </w:tr>
      <w:tr w:rsidR="00907372" w:rsidTr="00907372">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Ciljevi</w:t>
            </w:r>
            <w:r w:rsidRPr="005B2B26">
              <w:rPr>
                <w:rFonts w:eastAsia="Calibri" w:cs="Calibri"/>
                <w:b/>
                <w:color w:val="1F497D"/>
              </w:rPr>
              <w:br/>
              <w:t>projekta</w:t>
            </w:r>
          </w:p>
        </w:tc>
        <w:tc>
          <w:tcPr>
            <w:tcW w:w="7613" w:type="dxa"/>
          </w:tcPr>
          <w:p w:rsidR="00907372" w:rsidRDefault="00907372" w:rsidP="00907372">
            <w:pPr>
              <w:tabs>
                <w:tab w:val="left" w:pos="4068"/>
              </w:tabs>
              <w:ind w:left="34"/>
              <w:rPr>
                <w:rFonts w:eastAsia="Calibri" w:cs="Calibri"/>
              </w:rPr>
            </w:pPr>
            <w:r>
              <w:rPr>
                <w:rFonts w:eastAsia="Calibri" w:cs="Calibri"/>
              </w:rPr>
              <w:t>- upoznati hibride različitih sjemenskih kuća</w:t>
            </w:r>
          </w:p>
          <w:p w:rsidR="00907372" w:rsidRDefault="00907372" w:rsidP="00907372">
            <w:pPr>
              <w:tabs>
                <w:tab w:val="left" w:pos="4068"/>
              </w:tabs>
              <w:ind w:left="34"/>
              <w:rPr>
                <w:rFonts w:eastAsia="Calibri" w:cs="Calibri"/>
              </w:rPr>
            </w:pPr>
            <w:r>
              <w:rPr>
                <w:rFonts w:eastAsia="Calibri" w:cs="Calibri"/>
              </w:rPr>
              <w:t xml:space="preserve">- ovladati tehnologijom uzgoja kukuruza, </w:t>
            </w:r>
          </w:p>
          <w:p w:rsidR="00907372" w:rsidRDefault="00907372" w:rsidP="00907372">
            <w:pPr>
              <w:tabs>
                <w:tab w:val="left" w:pos="4068"/>
              </w:tabs>
              <w:ind w:left="34"/>
              <w:rPr>
                <w:rFonts w:eastAsia="Calibri" w:cs="Calibri"/>
              </w:rPr>
            </w:pPr>
            <w:r>
              <w:rPr>
                <w:rFonts w:eastAsia="Calibri" w:cs="Calibri"/>
              </w:rPr>
              <w:t>- razumjeti važnost određivanja agronomskih svojstava i komponenti prinosa kod različitih hibrida kukuruza,</w:t>
            </w:r>
          </w:p>
          <w:p w:rsidR="00907372" w:rsidRDefault="00907372" w:rsidP="00907372">
            <w:pPr>
              <w:tabs>
                <w:tab w:val="left" w:pos="4068"/>
              </w:tabs>
              <w:ind w:left="34"/>
              <w:rPr>
                <w:rFonts w:eastAsia="Calibri" w:cs="Calibri"/>
              </w:rPr>
            </w:pPr>
            <w:r>
              <w:rPr>
                <w:rFonts w:eastAsia="Calibri" w:cs="Calibri"/>
              </w:rPr>
              <w:t>- biti osposobljen predložiti najbolji hibrid prema dobivenim rezultatima,</w:t>
            </w:r>
          </w:p>
          <w:p w:rsidR="00907372" w:rsidRPr="00571667" w:rsidRDefault="00907372" w:rsidP="00907372">
            <w:pPr>
              <w:tabs>
                <w:tab w:val="left" w:pos="4068"/>
              </w:tabs>
              <w:rPr>
                <w:rFonts w:eastAsia="Calibri" w:cs="Calibri"/>
              </w:rPr>
            </w:pPr>
            <w:r>
              <w:rPr>
                <w:rFonts w:eastAsia="Calibri" w:cs="Calibri"/>
              </w:rPr>
              <w:t>- poticati samoinicijativu</w:t>
            </w:r>
            <w:r w:rsidRPr="00571667">
              <w:rPr>
                <w:rFonts w:eastAsia="Calibri" w:cs="Calibri"/>
              </w:rPr>
              <w:t xml:space="preserve"> kod učenika,</w:t>
            </w:r>
          </w:p>
          <w:p w:rsidR="00907372" w:rsidRPr="00571667" w:rsidRDefault="00907372" w:rsidP="00907372">
            <w:pPr>
              <w:tabs>
                <w:tab w:val="left" w:pos="4068"/>
              </w:tabs>
              <w:rPr>
                <w:rFonts w:eastAsia="Calibri" w:cs="Calibri"/>
              </w:rPr>
            </w:pPr>
            <w:r>
              <w:rPr>
                <w:rFonts w:eastAsia="Calibri" w:cs="Calibri"/>
              </w:rPr>
              <w:t>- osposobljavati</w:t>
            </w:r>
            <w:r w:rsidRPr="00571667">
              <w:rPr>
                <w:rFonts w:eastAsia="Calibri" w:cs="Calibri"/>
              </w:rPr>
              <w:t xml:space="preserve"> učenika za samostalnu vlastitu proizvodnju,</w:t>
            </w:r>
          </w:p>
          <w:p w:rsidR="00907372" w:rsidRPr="00571667" w:rsidRDefault="00907372" w:rsidP="00907372">
            <w:pPr>
              <w:tabs>
                <w:tab w:val="left" w:pos="4068"/>
              </w:tabs>
              <w:rPr>
                <w:rFonts w:eastAsia="Calibri" w:cs="Calibri"/>
              </w:rPr>
            </w:pPr>
            <w:r w:rsidRPr="00571667">
              <w:rPr>
                <w:rFonts w:eastAsia="Calibri" w:cs="Calibri"/>
              </w:rPr>
              <w:t>-</w:t>
            </w:r>
            <w:r>
              <w:rPr>
                <w:rFonts w:eastAsia="Calibri" w:cs="Calibri"/>
              </w:rPr>
              <w:t xml:space="preserve"> poticati</w:t>
            </w:r>
            <w:r w:rsidRPr="00571667">
              <w:rPr>
                <w:rFonts w:eastAsia="Calibri" w:cs="Calibri"/>
              </w:rPr>
              <w:t xml:space="preserve"> kr</w:t>
            </w:r>
            <w:r>
              <w:rPr>
                <w:rFonts w:eastAsia="Calibri" w:cs="Calibri"/>
              </w:rPr>
              <w:t>eativnost učenika, istraživački duh</w:t>
            </w:r>
            <w:r w:rsidRPr="00571667">
              <w:rPr>
                <w:rFonts w:eastAsia="Calibri" w:cs="Calibri"/>
              </w:rPr>
              <w:t>,</w:t>
            </w:r>
          </w:p>
          <w:p w:rsidR="00907372" w:rsidRPr="00571667" w:rsidRDefault="00907372" w:rsidP="00907372">
            <w:pPr>
              <w:tabs>
                <w:tab w:val="left" w:pos="4068"/>
              </w:tabs>
              <w:rPr>
                <w:rFonts w:eastAsia="Calibri" w:cs="Calibri"/>
              </w:rPr>
            </w:pPr>
            <w:r w:rsidRPr="00571667">
              <w:rPr>
                <w:rFonts w:eastAsia="Calibri" w:cs="Calibri"/>
              </w:rPr>
              <w:t xml:space="preserve">- </w:t>
            </w:r>
            <w:r>
              <w:rPr>
                <w:rFonts w:eastAsia="Calibri" w:cs="Calibri"/>
              </w:rPr>
              <w:t xml:space="preserve">poticati </w:t>
            </w:r>
            <w:r w:rsidRPr="00571667">
              <w:rPr>
                <w:rFonts w:eastAsia="Calibri" w:cs="Calibri"/>
              </w:rPr>
              <w:t>samostalnost u radu i donošenju odluka,</w:t>
            </w:r>
          </w:p>
          <w:p w:rsidR="00907372" w:rsidRPr="00571667" w:rsidRDefault="00907372" w:rsidP="00907372">
            <w:pPr>
              <w:tabs>
                <w:tab w:val="left" w:pos="4068"/>
              </w:tabs>
              <w:rPr>
                <w:rFonts w:eastAsia="Calibri" w:cs="Calibri"/>
              </w:rPr>
            </w:pPr>
            <w:r>
              <w:rPr>
                <w:rFonts w:eastAsia="Calibri" w:cs="Calibri"/>
              </w:rPr>
              <w:t>-razvijati suradničko učenje i rad</w:t>
            </w:r>
            <w:r w:rsidRPr="00571667">
              <w:rPr>
                <w:rFonts w:eastAsia="Calibri" w:cs="Calibri"/>
              </w:rPr>
              <w:t xml:space="preserve"> u timu,</w:t>
            </w:r>
          </w:p>
          <w:p w:rsidR="00907372" w:rsidRDefault="00907372" w:rsidP="00907372">
            <w:pPr>
              <w:tabs>
                <w:tab w:val="left" w:pos="4068"/>
              </w:tabs>
              <w:ind w:left="34"/>
              <w:rPr>
                <w:rFonts w:eastAsia="Calibri" w:cs="Calibri"/>
              </w:rPr>
            </w:pPr>
            <w:r>
              <w:rPr>
                <w:rFonts w:eastAsia="Calibri" w:cs="Calibri"/>
              </w:rPr>
              <w:t>-poticati upotrebu</w:t>
            </w:r>
            <w:r w:rsidRPr="00571667">
              <w:rPr>
                <w:rFonts w:eastAsia="Calibri" w:cs="Calibri"/>
              </w:rPr>
              <w:t xml:space="preserve"> ikt u istraživanju, radu i prikazivanju rezultata rada.</w:t>
            </w:r>
          </w:p>
          <w:p w:rsidR="007F36F2" w:rsidRDefault="007F36F2" w:rsidP="00907372">
            <w:pPr>
              <w:tabs>
                <w:tab w:val="left" w:pos="4068"/>
              </w:tabs>
              <w:ind w:left="34"/>
              <w:rPr>
                <w:rFonts w:eastAsia="Calibri" w:cs="Calibri"/>
              </w:rPr>
            </w:pPr>
          </w:p>
        </w:tc>
      </w:tr>
      <w:tr w:rsidR="00907372" w:rsidTr="00907372">
        <w:trPr>
          <w:trHeight w:val="527"/>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Zadaci</w:t>
            </w:r>
          </w:p>
        </w:tc>
        <w:tc>
          <w:tcPr>
            <w:tcW w:w="7613" w:type="dxa"/>
          </w:tcPr>
          <w:p w:rsidR="00907372" w:rsidRDefault="00907372" w:rsidP="00907372">
            <w:pPr>
              <w:tabs>
                <w:tab w:val="left" w:pos="4068"/>
              </w:tabs>
              <w:rPr>
                <w:rFonts w:eastAsia="Calibri" w:cs="Calibri"/>
              </w:rPr>
            </w:pPr>
            <w:r>
              <w:rPr>
                <w:rFonts w:eastAsia="Calibri" w:cs="Calibri"/>
              </w:rPr>
              <w:t>1. pretražiti stranice na internetu, dostupnu literaturu - i</w:t>
            </w:r>
            <w:r w:rsidRPr="00B2703F">
              <w:rPr>
                <w:rFonts w:eastAsia="Calibri" w:cs="Calibri"/>
              </w:rPr>
              <w:t>stražiti tržište sjemena</w:t>
            </w:r>
            <w:r>
              <w:rPr>
                <w:rFonts w:eastAsia="Calibri" w:cs="Calibri"/>
              </w:rPr>
              <w:t>, odabrati hibride za pokuse,</w:t>
            </w:r>
          </w:p>
          <w:p w:rsidR="00907372" w:rsidRDefault="00907372" w:rsidP="00907372">
            <w:pPr>
              <w:tabs>
                <w:tab w:val="left" w:pos="4068"/>
              </w:tabs>
              <w:rPr>
                <w:rFonts w:eastAsia="Calibri" w:cs="Calibri"/>
              </w:rPr>
            </w:pPr>
            <w:r>
              <w:rPr>
                <w:rFonts w:eastAsia="Calibri" w:cs="Calibri"/>
              </w:rPr>
              <w:t>2. sudjelovati u tehnologiji uzgoja kukuruza (obrada, gnojidba,sjetva, njega),</w:t>
            </w:r>
          </w:p>
          <w:p w:rsidR="00907372" w:rsidRDefault="00907372" w:rsidP="00907372">
            <w:pPr>
              <w:tabs>
                <w:tab w:val="left" w:pos="4068"/>
              </w:tabs>
              <w:rPr>
                <w:rFonts w:eastAsia="Calibri" w:cs="Calibri"/>
              </w:rPr>
            </w:pPr>
            <w:r>
              <w:rPr>
                <w:rFonts w:eastAsia="Calibri" w:cs="Calibri"/>
              </w:rPr>
              <w:t>3. uzeti uzorke kukuruza (svaki hibrid x 10 cijelih biljaka sa klipom),</w:t>
            </w:r>
          </w:p>
          <w:p w:rsidR="00907372" w:rsidRDefault="00907372" w:rsidP="00907372">
            <w:pPr>
              <w:tabs>
                <w:tab w:val="left" w:pos="4068"/>
              </w:tabs>
              <w:rPr>
                <w:rFonts w:eastAsia="Calibri" w:cs="Calibri"/>
              </w:rPr>
            </w:pPr>
            <w:r>
              <w:rPr>
                <w:rFonts w:eastAsia="Calibri" w:cs="Calibri"/>
              </w:rPr>
              <w:t>4. analizirati agronomska svojstva i komponente prinosa (visina stabljike, težina stabljike, broj listova, težina listova, broj klipova, težina klipa, duljina klipa, promjer klipa, broj redova na klipu, broj zrna, težina zrna, masa 1000 zrna, hektolitarska masa)</w:t>
            </w:r>
          </w:p>
          <w:p w:rsidR="00907372" w:rsidRDefault="00907372" w:rsidP="00907372">
            <w:pPr>
              <w:tabs>
                <w:tab w:val="left" w:pos="4068"/>
              </w:tabs>
              <w:rPr>
                <w:rFonts w:eastAsia="Calibri" w:cs="Calibri"/>
              </w:rPr>
            </w:pPr>
            <w:r>
              <w:rPr>
                <w:rFonts w:eastAsia="Calibri" w:cs="Calibri"/>
              </w:rPr>
              <w:t xml:space="preserve">5. analizirati dobivene rezultate, </w:t>
            </w:r>
          </w:p>
          <w:p w:rsidR="00907372" w:rsidRDefault="00907372" w:rsidP="00907372">
            <w:pPr>
              <w:tabs>
                <w:tab w:val="left" w:pos="4068"/>
              </w:tabs>
              <w:rPr>
                <w:rFonts w:eastAsia="Calibri" w:cs="Calibri"/>
              </w:rPr>
            </w:pPr>
            <w:r>
              <w:rPr>
                <w:rFonts w:eastAsia="Calibri" w:cs="Calibri"/>
              </w:rPr>
              <w:t>6. predstaviti rezultate posterom, powerpoint prezentacijom na aktivu poljoprivrede, video materijalom na stranici škole, maturalnim radom učenika.</w:t>
            </w:r>
          </w:p>
          <w:p w:rsidR="007F36F2" w:rsidRPr="00B2703F" w:rsidRDefault="007F36F2" w:rsidP="00907372">
            <w:pPr>
              <w:tabs>
                <w:tab w:val="left" w:pos="4068"/>
              </w:tabs>
              <w:rPr>
                <w:rFonts w:eastAsia="Calibri" w:cs="Calibri"/>
              </w:rPr>
            </w:pPr>
          </w:p>
        </w:tc>
      </w:tr>
      <w:tr w:rsidR="00907372" w:rsidTr="00907372">
        <w:trPr>
          <w:trHeight w:val="407"/>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Suradnici</w:t>
            </w:r>
          </w:p>
        </w:tc>
        <w:tc>
          <w:tcPr>
            <w:tcW w:w="7613" w:type="dxa"/>
          </w:tcPr>
          <w:p w:rsidR="00907372" w:rsidRDefault="00907372" w:rsidP="00907372">
            <w:pPr>
              <w:tabs>
                <w:tab w:val="left" w:pos="4068"/>
              </w:tabs>
              <w:rPr>
                <w:rFonts w:eastAsia="Calibri" w:cs="Calibri"/>
              </w:rPr>
            </w:pPr>
            <w:r>
              <w:rPr>
                <w:rFonts w:eastAsia="Calibri" w:cs="Calibri"/>
              </w:rPr>
              <w:t>Mira Štimac, Dražen Kajmić, Vehid Ibraković</w:t>
            </w:r>
          </w:p>
        </w:tc>
      </w:tr>
      <w:tr w:rsidR="00907372" w:rsidTr="007F36F2">
        <w:trPr>
          <w:trHeight w:val="685"/>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Mjesto provedbe</w:t>
            </w:r>
          </w:p>
        </w:tc>
        <w:tc>
          <w:tcPr>
            <w:tcW w:w="7613" w:type="dxa"/>
            <w:vAlign w:val="center"/>
          </w:tcPr>
          <w:p w:rsidR="00907372" w:rsidRDefault="00907372" w:rsidP="007F36F2">
            <w:pPr>
              <w:tabs>
                <w:tab w:val="left" w:pos="4068"/>
              </w:tabs>
              <w:rPr>
                <w:rFonts w:eastAsia="Calibri" w:cs="Calibri"/>
              </w:rPr>
            </w:pPr>
            <w:r>
              <w:rPr>
                <w:rFonts w:eastAsia="Calibri" w:cs="Calibri"/>
              </w:rPr>
              <w:t>Školsko gospodarstvo</w:t>
            </w:r>
          </w:p>
        </w:tc>
      </w:tr>
      <w:tr w:rsidR="00907372" w:rsidTr="00907372">
        <w:trPr>
          <w:trHeight w:val="713"/>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lastRenderedPageBreak/>
              <w:t>Vrijeme trajanja</w:t>
            </w:r>
            <w:r>
              <w:rPr>
                <w:rFonts w:eastAsia="Calibri" w:cs="Calibri"/>
                <w:b/>
                <w:color w:val="1F497D"/>
              </w:rPr>
              <w:br/>
            </w:r>
            <w:r w:rsidRPr="005B2B26">
              <w:rPr>
                <w:rFonts w:eastAsia="Calibri" w:cs="Calibri"/>
                <w:b/>
                <w:color w:val="1F497D"/>
              </w:rPr>
              <w:t>(faze)</w:t>
            </w:r>
          </w:p>
        </w:tc>
        <w:tc>
          <w:tcPr>
            <w:tcW w:w="7613" w:type="dxa"/>
          </w:tcPr>
          <w:p w:rsidR="00907372" w:rsidRDefault="00907372" w:rsidP="00907372">
            <w:pPr>
              <w:tabs>
                <w:tab w:val="left" w:pos="4068"/>
              </w:tabs>
              <w:rPr>
                <w:rFonts w:eastAsia="Calibri" w:cs="Calibri"/>
              </w:rPr>
            </w:pPr>
            <w:r>
              <w:rPr>
                <w:rFonts w:eastAsia="Calibri" w:cs="Calibri"/>
              </w:rPr>
              <w:t>Školska godina 2021./2022.</w:t>
            </w:r>
          </w:p>
          <w:p w:rsidR="00907372" w:rsidRDefault="00907372" w:rsidP="00907372">
            <w:pPr>
              <w:tabs>
                <w:tab w:val="left" w:pos="4068"/>
              </w:tabs>
              <w:rPr>
                <w:rFonts w:eastAsia="Calibri" w:cs="Calibri"/>
              </w:rPr>
            </w:pPr>
            <w:r>
              <w:rPr>
                <w:rFonts w:eastAsia="Calibri" w:cs="Calibri"/>
              </w:rPr>
              <w:t>4 skupine x 5 učenika</w:t>
            </w:r>
          </w:p>
          <w:p w:rsidR="00907372" w:rsidRPr="00571667" w:rsidRDefault="00907372" w:rsidP="00907372">
            <w:pPr>
              <w:tabs>
                <w:tab w:val="left" w:pos="4068"/>
              </w:tabs>
              <w:rPr>
                <w:rFonts w:eastAsia="Calibri" w:cs="Calibri"/>
                <w:b/>
              </w:rPr>
            </w:pPr>
            <w:r w:rsidRPr="00571667">
              <w:rPr>
                <w:rFonts w:eastAsia="Calibri" w:cs="Calibri"/>
                <w:b/>
              </w:rPr>
              <w:t xml:space="preserve">1.faza – pretraživanje podataka i postavljanje hipoteze  </w:t>
            </w:r>
          </w:p>
          <w:p w:rsidR="00907372" w:rsidRDefault="00907372" w:rsidP="00907372">
            <w:pPr>
              <w:tabs>
                <w:tab w:val="left" w:pos="4068"/>
              </w:tabs>
              <w:rPr>
                <w:rFonts w:eastAsia="Calibri" w:cs="Calibri"/>
              </w:rPr>
            </w:pPr>
            <w:r w:rsidRPr="00571667">
              <w:rPr>
                <w:rFonts w:eastAsia="Calibri" w:cs="Calibri"/>
              </w:rPr>
              <w:t>-učenici pretražuju izvore na mrežnim stranicama i u stručnoj literaturi</w:t>
            </w:r>
            <w:r>
              <w:rPr>
                <w:rFonts w:eastAsia="Calibri" w:cs="Calibri"/>
              </w:rPr>
              <w:t xml:space="preserve"> – sjemenske kuće, vrste hibrida prema vremenu dozrijevanja, duljini vegetacije, otpornosti na sušu,</w:t>
            </w:r>
          </w:p>
          <w:p w:rsidR="00907372" w:rsidRPr="0040787E" w:rsidRDefault="00907372" w:rsidP="00907372">
            <w:pPr>
              <w:tabs>
                <w:tab w:val="left" w:pos="4068"/>
              </w:tabs>
              <w:rPr>
                <w:rFonts w:eastAsia="Calibri" w:cs="Calibri"/>
                <w:b/>
              </w:rPr>
            </w:pPr>
            <w:r>
              <w:rPr>
                <w:rFonts w:eastAsia="Calibri" w:cs="Calibri"/>
              </w:rPr>
              <w:t xml:space="preserve"> – istraživanje tržišta sjemena (sjemenske kuće), izbor hibrida – </w:t>
            </w:r>
            <w:r w:rsidRPr="0040787E">
              <w:rPr>
                <w:rFonts w:eastAsia="Calibri" w:cs="Calibri"/>
                <w:b/>
              </w:rPr>
              <w:t>10., 11., 12.mjesec</w:t>
            </w:r>
          </w:p>
          <w:p w:rsidR="00907372" w:rsidRDefault="00907372" w:rsidP="00907372">
            <w:pPr>
              <w:tabs>
                <w:tab w:val="left" w:pos="4068"/>
              </w:tabs>
              <w:rPr>
                <w:rFonts w:eastAsia="Calibri" w:cs="Calibri"/>
              </w:rPr>
            </w:pPr>
            <w:r>
              <w:rPr>
                <w:rFonts w:eastAsia="Calibri" w:cs="Calibri"/>
              </w:rPr>
              <w:t xml:space="preserve"> – istraživanje agronomskih svojstava i komponenti prinosa te načina njihovog određivanja </w:t>
            </w:r>
            <w:r w:rsidRPr="0040787E">
              <w:rPr>
                <w:rFonts w:eastAsia="Calibri" w:cs="Calibri"/>
                <w:b/>
              </w:rPr>
              <w:t>- 2., 3. mjesec</w:t>
            </w:r>
          </w:p>
          <w:p w:rsidR="00907372" w:rsidRDefault="00907372" w:rsidP="00907372">
            <w:pPr>
              <w:tabs>
                <w:tab w:val="left" w:pos="4068"/>
              </w:tabs>
              <w:rPr>
                <w:rFonts w:eastAsia="Calibri" w:cs="Calibri"/>
              </w:rPr>
            </w:pPr>
            <w:r>
              <w:rPr>
                <w:rFonts w:eastAsia="Calibri" w:cs="Calibri"/>
              </w:rPr>
              <w:t>Hipoteza – hibridi se razlikuju u komponentama prinosa i agronomskim svojstvima.</w:t>
            </w:r>
          </w:p>
          <w:p w:rsidR="00907372" w:rsidRPr="00571667" w:rsidRDefault="00907372" w:rsidP="00907372">
            <w:pPr>
              <w:tabs>
                <w:tab w:val="left" w:pos="4068"/>
              </w:tabs>
              <w:rPr>
                <w:rFonts w:eastAsia="Calibri" w:cs="Calibri"/>
                <w:b/>
              </w:rPr>
            </w:pPr>
            <w:r w:rsidRPr="00571667">
              <w:rPr>
                <w:rFonts w:eastAsia="Calibri" w:cs="Calibri"/>
                <w:b/>
              </w:rPr>
              <w:t xml:space="preserve">2. faza – faza izvedbe  </w:t>
            </w:r>
          </w:p>
          <w:p w:rsidR="00907372" w:rsidRDefault="00907372" w:rsidP="00907372">
            <w:pPr>
              <w:tabs>
                <w:tab w:val="left" w:pos="4068"/>
              </w:tabs>
              <w:rPr>
                <w:rFonts w:eastAsia="Calibri" w:cs="Calibri"/>
              </w:rPr>
            </w:pPr>
            <w:r w:rsidRPr="00571667">
              <w:rPr>
                <w:rFonts w:eastAsia="Calibri" w:cs="Calibri"/>
              </w:rPr>
              <w:t xml:space="preserve">- učenici </w:t>
            </w:r>
            <w:r>
              <w:rPr>
                <w:rFonts w:eastAsia="Calibri" w:cs="Calibri"/>
              </w:rPr>
              <w:t xml:space="preserve">zajedno sa suradnicima i nastavnicima sudjeluju u pripremi tla za sjetvu kukuruza, sjetvi, njezi kukuruza - </w:t>
            </w:r>
            <w:r w:rsidRPr="0040787E">
              <w:rPr>
                <w:rFonts w:eastAsia="Calibri" w:cs="Calibri"/>
                <w:b/>
              </w:rPr>
              <w:t>4., 5.mjese</w:t>
            </w:r>
            <w:r>
              <w:rPr>
                <w:rFonts w:eastAsia="Calibri" w:cs="Calibri"/>
                <w:b/>
              </w:rPr>
              <w:t>c</w:t>
            </w:r>
          </w:p>
          <w:p w:rsidR="00907372" w:rsidRDefault="00907372" w:rsidP="00907372">
            <w:pPr>
              <w:tabs>
                <w:tab w:val="left" w:pos="4068"/>
              </w:tabs>
              <w:rPr>
                <w:rFonts w:eastAsia="Calibri" w:cs="Calibri"/>
              </w:rPr>
            </w:pPr>
            <w:r>
              <w:rPr>
                <w:rFonts w:eastAsia="Calibri" w:cs="Calibri"/>
              </w:rPr>
              <w:t xml:space="preserve">– obilježavanje različitih hibrida na polju – postavljanje tabli – </w:t>
            </w:r>
            <w:r w:rsidRPr="0040787E">
              <w:rPr>
                <w:rFonts w:eastAsia="Calibri" w:cs="Calibri"/>
                <w:b/>
              </w:rPr>
              <w:t>6.mjesec</w:t>
            </w:r>
          </w:p>
          <w:p w:rsidR="00907372" w:rsidRPr="0040787E" w:rsidRDefault="00907372" w:rsidP="00907372">
            <w:pPr>
              <w:tabs>
                <w:tab w:val="left" w:pos="4068"/>
              </w:tabs>
              <w:rPr>
                <w:rFonts w:eastAsia="Calibri" w:cs="Calibri"/>
                <w:b/>
              </w:rPr>
            </w:pPr>
            <w:r>
              <w:rPr>
                <w:rFonts w:eastAsia="Calibri" w:cs="Calibri"/>
              </w:rPr>
              <w:t xml:space="preserve"> – uzimanje uzoraka u papirnate vreće ( 10 cijelih biljka od svakog hibrida) i obilježavanje uzoraka različitih hibrida – </w:t>
            </w:r>
            <w:r w:rsidRPr="0040787E">
              <w:rPr>
                <w:rFonts w:eastAsia="Calibri" w:cs="Calibri"/>
                <w:b/>
              </w:rPr>
              <w:t>9.mjesec</w:t>
            </w:r>
          </w:p>
          <w:p w:rsidR="00907372" w:rsidRDefault="00907372" w:rsidP="00907372">
            <w:pPr>
              <w:tabs>
                <w:tab w:val="left" w:pos="4068"/>
              </w:tabs>
              <w:rPr>
                <w:rFonts w:eastAsia="Calibri" w:cs="Calibri"/>
              </w:rPr>
            </w:pPr>
            <w:r>
              <w:rPr>
                <w:rFonts w:eastAsia="Calibri" w:cs="Calibri"/>
              </w:rPr>
              <w:t>–  određivanje komponenti prinosa i agronomskih svojstava na uzetim uzorcima – 9. ,10. mjesec.</w:t>
            </w:r>
          </w:p>
          <w:p w:rsidR="00907372" w:rsidRPr="0040787E" w:rsidRDefault="00907372" w:rsidP="00907372">
            <w:pPr>
              <w:tabs>
                <w:tab w:val="left" w:pos="4068"/>
              </w:tabs>
              <w:rPr>
                <w:rFonts w:eastAsia="Calibri" w:cs="Calibri"/>
                <w:b/>
              </w:rPr>
            </w:pPr>
            <w:r w:rsidRPr="0040787E">
              <w:rPr>
                <w:rFonts w:eastAsia="Calibri" w:cs="Calibri"/>
                <w:b/>
              </w:rPr>
              <w:t>3.faza – faza obrade podatak</w:t>
            </w:r>
            <w:r>
              <w:rPr>
                <w:rFonts w:eastAsia="Calibri" w:cs="Calibri"/>
                <w:b/>
              </w:rPr>
              <w:t xml:space="preserve"> -10. mjesec</w:t>
            </w:r>
          </w:p>
          <w:p w:rsidR="00907372" w:rsidRDefault="00907372" w:rsidP="00907372">
            <w:pPr>
              <w:tabs>
                <w:tab w:val="left" w:pos="4068"/>
              </w:tabs>
              <w:rPr>
                <w:rFonts w:eastAsia="Calibri" w:cs="Calibri"/>
              </w:rPr>
            </w:pPr>
            <w:r>
              <w:rPr>
                <w:rFonts w:eastAsia="Calibri" w:cs="Calibri"/>
              </w:rPr>
              <w:t>- analiza dobivenih rezultata i izrada postera, video materijala .</w:t>
            </w:r>
          </w:p>
          <w:p w:rsidR="00907372" w:rsidRDefault="00907372" w:rsidP="00907372">
            <w:pPr>
              <w:tabs>
                <w:tab w:val="left" w:pos="4068"/>
              </w:tabs>
              <w:rPr>
                <w:rFonts w:eastAsia="Calibri" w:cs="Calibri"/>
                <w:b/>
              </w:rPr>
            </w:pPr>
            <w:r w:rsidRPr="0040787E">
              <w:rPr>
                <w:rFonts w:eastAsia="Calibri" w:cs="Calibri"/>
                <w:b/>
              </w:rPr>
              <w:t>4. faza- faza prikaza rezultata</w:t>
            </w:r>
            <w:r>
              <w:rPr>
                <w:rFonts w:eastAsia="Calibri" w:cs="Calibri"/>
                <w:b/>
              </w:rPr>
              <w:t xml:space="preserve"> -10.,11.mjesec</w:t>
            </w:r>
          </w:p>
          <w:p w:rsidR="00907372" w:rsidRPr="0040787E" w:rsidRDefault="00907372" w:rsidP="00907372">
            <w:pPr>
              <w:tabs>
                <w:tab w:val="left" w:pos="4068"/>
              </w:tabs>
              <w:rPr>
                <w:rFonts w:eastAsia="Calibri" w:cs="Calibri"/>
              </w:rPr>
            </w:pPr>
            <w:r w:rsidRPr="0040787E">
              <w:rPr>
                <w:rFonts w:eastAsia="Calibri" w:cs="Calibri"/>
              </w:rPr>
              <w:t>- dobivene rezultate i zaključke prezentiraju na satu, na aktivu poljoprivrede, objavljuju na stranici škole</w:t>
            </w:r>
            <w:r>
              <w:rPr>
                <w:rFonts w:eastAsia="Calibri" w:cs="Calibri"/>
              </w:rPr>
              <w:t>.</w:t>
            </w:r>
          </w:p>
          <w:p w:rsidR="00907372" w:rsidRDefault="00907372" w:rsidP="00907372">
            <w:pPr>
              <w:tabs>
                <w:tab w:val="left" w:pos="4068"/>
              </w:tabs>
              <w:rPr>
                <w:rFonts w:eastAsia="Calibri" w:cs="Calibri"/>
              </w:rPr>
            </w:pPr>
            <w:r>
              <w:rPr>
                <w:rFonts w:eastAsia="Calibri" w:cs="Calibri"/>
                <w:b/>
              </w:rPr>
              <w:t>5. faza - refleksija o projektu – 11.,</w:t>
            </w:r>
            <w:r w:rsidRPr="00850276">
              <w:rPr>
                <w:rFonts w:eastAsia="Calibri" w:cs="Calibri"/>
                <w:b/>
              </w:rPr>
              <w:t>12.mjesec</w:t>
            </w:r>
          </w:p>
          <w:p w:rsidR="00907372" w:rsidRPr="0040787E" w:rsidRDefault="00907372" w:rsidP="00907372">
            <w:pPr>
              <w:tabs>
                <w:tab w:val="left" w:pos="4068"/>
              </w:tabs>
              <w:rPr>
                <w:rFonts w:eastAsia="Calibri" w:cs="Calibri"/>
              </w:rPr>
            </w:pPr>
            <w:r>
              <w:rPr>
                <w:rFonts w:eastAsia="Calibri" w:cs="Calibri"/>
              </w:rPr>
              <w:t xml:space="preserve">- </w:t>
            </w:r>
            <w:r w:rsidRPr="0040787E">
              <w:rPr>
                <w:rFonts w:eastAsia="Calibri" w:cs="Calibri"/>
              </w:rPr>
              <w:t>Nakon prezentacije rezultata projekta slijedi</w:t>
            </w:r>
          </w:p>
          <w:p w:rsidR="00907372" w:rsidRPr="0040787E" w:rsidRDefault="00907372" w:rsidP="00907372">
            <w:pPr>
              <w:tabs>
                <w:tab w:val="left" w:pos="4068"/>
              </w:tabs>
              <w:rPr>
                <w:rFonts w:eastAsia="Calibri" w:cs="Calibri"/>
              </w:rPr>
            </w:pPr>
            <w:r w:rsidRPr="0040787E">
              <w:rPr>
                <w:rFonts w:eastAsia="Calibri" w:cs="Calibri"/>
              </w:rPr>
              <w:t>kritička refleksija o cjelokupnom procesu tijekom provedbe projekta. U</w:t>
            </w:r>
          </w:p>
          <w:p w:rsidR="00907372" w:rsidRPr="0040787E" w:rsidRDefault="00907372" w:rsidP="00907372">
            <w:pPr>
              <w:tabs>
                <w:tab w:val="left" w:pos="4068"/>
              </w:tabs>
              <w:rPr>
                <w:rFonts w:eastAsia="Calibri" w:cs="Calibri"/>
              </w:rPr>
            </w:pPr>
            <w:r w:rsidRPr="0040787E">
              <w:rPr>
                <w:rFonts w:eastAsia="Calibri" w:cs="Calibri"/>
              </w:rPr>
              <w:t>ovoj etapi valja razmisliti što je bilo dobro, a što loše i jesu li se mogle</w:t>
            </w:r>
          </w:p>
          <w:p w:rsidR="00907372" w:rsidRPr="0040787E" w:rsidRDefault="00907372" w:rsidP="00907372">
            <w:pPr>
              <w:tabs>
                <w:tab w:val="left" w:pos="4068"/>
              </w:tabs>
              <w:rPr>
                <w:rFonts w:eastAsia="Calibri" w:cs="Calibri"/>
              </w:rPr>
            </w:pPr>
            <w:r w:rsidRPr="0040787E">
              <w:rPr>
                <w:rFonts w:eastAsia="Calibri" w:cs="Calibri"/>
              </w:rPr>
              <w:t>izbjeći neke pogreške. Još jednom valja odgovoriti na pitanja što je ometalo</w:t>
            </w:r>
          </w:p>
          <w:p w:rsidR="00907372" w:rsidRPr="0040787E" w:rsidRDefault="00907372" w:rsidP="00907372">
            <w:pPr>
              <w:tabs>
                <w:tab w:val="left" w:pos="4068"/>
              </w:tabs>
              <w:rPr>
                <w:rFonts w:eastAsia="Calibri" w:cs="Calibri"/>
              </w:rPr>
            </w:pPr>
            <w:r>
              <w:rPr>
                <w:rFonts w:eastAsia="Calibri" w:cs="Calibri"/>
              </w:rPr>
              <w:t>ili unapređivalo projektni r</w:t>
            </w:r>
            <w:r w:rsidRPr="0040787E">
              <w:rPr>
                <w:rFonts w:eastAsia="Calibri" w:cs="Calibri"/>
              </w:rPr>
              <w:t>ad? Kako je funkcionirao timski rad, je li bilo</w:t>
            </w:r>
          </w:p>
          <w:p w:rsidR="00907372" w:rsidRPr="004745A7" w:rsidRDefault="00907372" w:rsidP="00907372">
            <w:pPr>
              <w:tabs>
                <w:tab w:val="left" w:pos="4068"/>
              </w:tabs>
              <w:rPr>
                <w:rFonts w:eastAsia="Calibri" w:cs="Calibri"/>
              </w:rPr>
            </w:pPr>
            <w:r w:rsidRPr="0040787E">
              <w:rPr>
                <w:rFonts w:eastAsia="Calibri" w:cs="Calibri"/>
              </w:rPr>
              <w:t>napetosti, što je bilo posebno zabavno, što je tko naučio?</w:t>
            </w:r>
          </w:p>
        </w:tc>
      </w:tr>
      <w:tr w:rsidR="00907372" w:rsidTr="00907372">
        <w:trPr>
          <w:trHeight w:val="694"/>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Očekivani rezultati</w:t>
            </w:r>
          </w:p>
        </w:tc>
        <w:tc>
          <w:tcPr>
            <w:tcW w:w="7613" w:type="dxa"/>
          </w:tcPr>
          <w:p w:rsidR="00907372" w:rsidRDefault="00907372" w:rsidP="00907372">
            <w:pPr>
              <w:tabs>
                <w:tab w:val="left" w:pos="4068"/>
              </w:tabs>
              <w:ind w:left="34"/>
              <w:rPr>
                <w:rFonts w:eastAsia="Calibri" w:cs="Calibri"/>
              </w:rPr>
            </w:pPr>
            <w:r>
              <w:rPr>
                <w:rFonts w:eastAsia="Calibri" w:cs="Calibri"/>
              </w:rPr>
              <w:t>Hibridi će se razlikovati u agronomskim svojstvima i komponentama prinosa</w:t>
            </w:r>
          </w:p>
        </w:tc>
      </w:tr>
      <w:tr w:rsidR="00907372" w:rsidTr="00907372">
        <w:trPr>
          <w:trHeight w:val="518"/>
        </w:trPr>
        <w:tc>
          <w:tcPr>
            <w:tcW w:w="1449" w:type="dxa"/>
            <w:vAlign w:val="center"/>
          </w:tcPr>
          <w:p w:rsidR="00907372" w:rsidRPr="005B2B26" w:rsidRDefault="00907372" w:rsidP="00907372">
            <w:pPr>
              <w:jc w:val="center"/>
              <w:rPr>
                <w:rFonts w:eastAsia="Calibri" w:cs="Calibri"/>
                <w:b/>
                <w:color w:val="1F497D"/>
              </w:rPr>
            </w:pPr>
            <w:r w:rsidRPr="005B2B26">
              <w:rPr>
                <w:rFonts w:eastAsia="Calibri" w:cs="Calibri"/>
                <w:b/>
                <w:color w:val="1F497D"/>
              </w:rPr>
              <w:t>Čimbenici rizika</w:t>
            </w:r>
          </w:p>
        </w:tc>
        <w:tc>
          <w:tcPr>
            <w:tcW w:w="7613" w:type="dxa"/>
          </w:tcPr>
          <w:p w:rsidR="00907372" w:rsidRDefault="00907372" w:rsidP="00907372">
            <w:pPr>
              <w:tabs>
                <w:tab w:val="left" w:pos="4068"/>
              </w:tabs>
              <w:rPr>
                <w:rFonts w:eastAsia="Calibri" w:cs="Calibri"/>
              </w:rPr>
            </w:pPr>
            <w:r>
              <w:rPr>
                <w:rFonts w:eastAsia="Calibri" w:cs="Calibri"/>
              </w:rPr>
              <w:t xml:space="preserve">- </w:t>
            </w:r>
            <w:r w:rsidRPr="00A21E36">
              <w:rPr>
                <w:rFonts w:eastAsia="Calibri" w:cs="Calibri"/>
              </w:rPr>
              <w:t xml:space="preserve">Samoizolacija razreda, online nastava, </w:t>
            </w:r>
            <w:r>
              <w:rPr>
                <w:rFonts w:eastAsia="Calibri" w:cs="Calibri"/>
              </w:rPr>
              <w:t>nezainteresiranost dijela učenika</w:t>
            </w:r>
          </w:p>
          <w:p w:rsidR="00907372" w:rsidRDefault="00907372" w:rsidP="00907372">
            <w:pPr>
              <w:tabs>
                <w:tab w:val="left" w:pos="4068"/>
              </w:tabs>
              <w:rPr>
                <w:rFonts w:eastAsia="Calibri" w:cs="Calibri"/>
              </w:rPr>
            </w:pPr>
            <w:r>
              <w:rPr>
                <w:rFonts w:eastAsia="Calibri" w:cs="Calibri"/>
              </w:rPr>
              <w:t>- Moguć gubitak uzoraka zbog neadekvatnog prostora za pravilno skladištenje (glodavci)</w:t>
            </w:r>
          </w:p>
        </w:tc>
      </w:tr>
    </w:tbl>
    <w:p w:rsidR="00907372" w:rsidRDefault="00907372" w:rsidP="00907372">
      <w:pPr>
        <w:spacing w:after="160" w:line="259" w:lineRule="auto"/>
      </w:pPr>
      <w: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7613"/>
      </w:tblGrid>
      <w:tr w:rsidR="00907372" w:rsidTr="00907372">
        <w:tc>
          <w:tcPr>
            <w:tcW w:w="1449" w:type="dxa"/>
            <w:shd w:val="clear" w:color="auto" w:fill="FFFF00"/>
            <w:vAlign w:val="center"/>
          </w:tcPr>
          <w:p w:rsidR="00907372" w:rsidRPr="004E67D8" w:rsidRDefault="00907372" w:rsidP="00907372">
            <w:pPr>
              <w:jc w:val="center"/>
              <w:rPr>
                <w:rFonts w:eastAsia="Calibri" w:cs="Calibri"/>
                <w:b/>
                <w:color w:val="1F497D"/>
              </w:rPr>
            </w:pPr>
            <w:r w:rsidRPr="004E67D8">
              <w:rPr>
                <w:rFonts w:eastAsia="Calibri" w:cs="Calibri"/>
                <w:b/>
                <w:color w:val="1F497D"/>
              </w:rPr>
              <w:lastRenderedPageBreak/>
              <w:t>Naziv  školskog projekta:</w:t>
            </w:r>
          </w:p>
        </w:tc>
        <w:tc>
          <w:tcPr>
            <w:tcW w:w="7613" w:type="dxa"/>
            <w:shd w:val="clear" w:color="auto" w:fill="FFFF00"/>
            <w:vAlign w:val="center"/>
          </w:tcPr>
          <w:p w:rsidR="00907372" w:rsidRPr="00CC1AFE" w:rsidRDefault="00907372" w:rsidP="00907372">
            <w:pPr>
              <w:rPr>
                <w:rFonts w:ascii="Verdana" w:eastAsia="Verdana" w:hAnsi="Verdana" w:cs="Verdana"/>
                <w:b/>
                <w:color w:val="4F6228"/>
              </w:rPr>
            </w:pPr>
            <w:r w:rsidRPr="00CC1AFE">
              <w:rPr>
                <w:rFonts w:eastAsia="Calibri" w:cs="Calibri"/>
                <w:b/>
                <w:sz w:val="28"/>
                <w:szCs w:val="28"/>
              </w:rPr>
              <w:t>Korovi u usjevima školskog gospodarstva</w:t>
            </w:r>
          </w:p>
        </w:tc>
      </w:tr>
      <w:tr w:rsidR="00907372" w:rsidTr="00907372">
        <w:tc>
          <w:tcPr>
            <w:tcW w:w="1449" w:type="dxa"/>
            <w:vAlign w:val="center"/>
          </w:tcPr>
          <w:p w:rsidR="00907372" w:rsidRPr="004E67D8" w:rsidRDefault="00907372" w:rsidP="00907372">
            <w:pPr>
              <w:jc w:val="center"/>
              <w:rPr>
                <w:rFonts w:eastAsia="Calibri" w:cs="Calibri"/>
                <w:b/>
                <w:color w:val="1F497D"/>
                <w:sz w:val="18"/>
                <w:szCs w:val="18"/>
              </w:rPr>
            </w:pPr>
            <w:r w:rsidRPr="004E67D8">
              <w:rPr>
                <w:rFonts w:eastAsia="Calibri" w:cs="Calibri"/>
                <w:b/>
                <w:color w:val="1F497D"/>
                <w:sz w:val="18"/>
                <w:szCs w:val="18"/>
              </w:rPr>
              <w:t>Vrijeme provedbe:</w:t>
            </w:r>
          </w:p>
        </w:tc>
        <w:tc>
          <w:tcPr>
            <w:tcW w:w="7613" w:type="dxa"/>
            <w:vAlign w:val="center"/>
          </w:tcPr>
          <w:p w:rsidR="00907372" w:rsidRDefault="00907372" w:rsidP="00907372">
            <w:pPr>
              <w:rPr>
                <w:rFonts w:eastAsia="Calibri" w:cs="Calibri"/>
                <w:sz w:val="22"/>
                <w:szCs w:val="22"/>
              </w:rPr>
            </w:pPr>
            <w:r>
              <w:rPr>
                <w:rFonts w:eastAsia="Calibri" w:cs="Calibri"/>
                <w:sz w:val="22"/>
                <w:szCs w:val="22"/>
              </w:rPr>
              <w:t>Školska godina 2021./2022.</w:t>
            </w:r>
          </w:p>
        </w:tc>
      </w:tr>
      <w:tr w:rsidR="00907372" w:rsidTr="00907372">
        <w:trPr>
          <w:trHeight w:val="1057"/>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Razredi</w:t>
            </w:r>
          </w:p>
          <w:p w:rsidR="00907372" w:rsidRPr="004E67D8" w:rsidRDefault="00907372" w:rsidP="00907372">
            <w:pPr>
              <w:jc w:val="center"/>
              <w:rPr>
                <w:rFonts w:eastAsia="Calibri" w:cs="Calibri"/>
                <w:b/>
                <w:color w:val="1F497D"/>
              </w:rPr>
            </w:pPr>
            <w:r w:rsidRPr="004E67D8">
              <w:rPr>
                <w:rFonts w:eastAsia="Calibri" w:cs="Calibri"/>
                <w:b/>
                <w:color w:val="1F497D"/>
              </w:rPr>
              <w:t>Sudionici</w:t>
            </w:r>
            <w:r>
              <w:rPr>
                <w:rFonts w:eastAsia="Calibri" w:cs="Calibri"/>
                <w:b/>
                <w:color w:val="1F497D"/>
              </w:rPr>
              <w:br/>
              <w:t>š</w:t>
            </w:r>
            <w:r w:rsidRPr="004E67D8">
              <w:rPr>
                <w:rFonts w:eastAsia="Calibri" w:cs="Calibri"/>
                <w:b/>
                <w:color w:val="1F497D"/>
              </w:rPr>
              <w:t>kolskog projekta:</w:t>
            </w:r>
          </w:p>
        </w:tc>
        <w:tc>
          <w:tcPr>
            <w:tcW w:w="7613" w:type="dxa"/>
          </w:tcPr>
          <w:p w:rsidR="00907372" w:rsidRDefault="00907372" w:rsidP="00E521C8">
            <w:pPr>
              <w:numPr>
                <w:ilvl w:val="0"/>
                <w:numId w:val="87"/>
              </w:numPr>
              <w:spacing w:line="360" w:lineRule="auto"/>
              <w:ind w:left="312" w:hanging="278"/>
              <w:rPr>
                <w:rFonts w:eastAsia="Calibri" w:cs="Calibri"/>
              </w:rPr>
            </w:pPr>
            <w:r>
              <w:rPr>
                <w:rFonts w:eastAsia="Calibri" w:cs="Calibri"/>
              </w:rPr>
              <w:t xml:space="preserve"> 2. A  - Agrotehničar, 3. A  -  Agrotehničar</w:t>
            </w:r>
          </w:p>
          <w:p w:rsidR="00907372" w:rsidRDefault="00907372" w:rsidP="00E521C8">
            <w:pPr>
              <w:numPr>
                <w:ilvl w:val="0"/>
                <w:numId w:val="87"/>
              </w:numPr>
              <w:spacing w:line="360" w:lineRule="auto"/>
              <w:ind w:left="312" w:hanging="278"/>
              <w:rPr>
                <w:rFonts w:eastAsia="Calibri" w:cs="Calibri"/>
              </w:rPr>
            </w:pPr>
            <w:r>
              <w:rPr>
                <w:rFonts w:eastAsia="Calibri" w:cs="Calibri"/>
              </w:rPr>
              <w:t xml:space="preserve"> Mirjana Martić</w:t>
            </w:r>
          </w:p>
          <w:p w:rsidR="00907372" w:rsidRDefault="00907372" w:rsidP="00E521C8">
            <w:pPr>
              <w:numPr>
                <w:ilvl w:val="0"/>
                <w:numId w:val="87"/>
              </w:numPr>
              <w:spacing w:line="360" w:lineRule="auto"/>
              <w:ind w:left="312" w:hanging="278"/>
              <w:rPr>
                <w:rFonts w:eastAsia="Calibri" w:cs="Calibri"/>
              </w:rPr>
            </w:pPr>
            <w:r>
              <w:rPr>
                <w:rFonts w:eastAsia="Calibri" w:cs="Calibri"/>
              </w:rPr>
              <w:t xml:space="preserve"> Mira Štimac</w:t>
            </w:r>
          </w:p>
          <w:p w:rsidR="00907372" w:rsidRDefault="00907372" w:rsidP="00E521C8">
            <w:pPr>
              <w:numPr>
                <w:ilvl w:val="0"/>
                <w:numId w:val="87"/>
              </w:numPr>
              <w:spacing w:line="360" w:lineRule="auto"/>
              <w:ind w:left="312" w:hanging="278"/>
              <w:rPr>
                <w:rFonts w:eastAsia="Calibri" w:cs="Calibri"/>
              </w:rPr>
            </w:pPr>
            <w:r>
              <w:rPr>
                <w:rFonts w:eastAsia="Calibri" w:cs="Calibri"/>
              </w:rPr>
              <w:t xml:space="preserve"> Vehid Ibraković</w:t>
            </w:r>
          </w:p>
          <w:p w:rsidR="00907372" w:rsidRPr="004E67D8" w:rsidRDefault="00907372" w:rsidP="00E521C8">
            <w:pPr>
              <w:numPr>
                <w:ilvl w:val="0"/>
                <w:numId w:val="87"/>
              </w:numPr>
              <w:spacing w:line="360" w:lineRule="auto"/>
              <w:ind w:left="312" w:hanging="278"/>
              <w:rPr>
                <w:rFonts w:eastAsia="Calibri" w:cs="Calibri"/>
              </w:rPr>
            </w:pPr>
            <w:r>
              <w:rPr>
                <w:rFonts w:eastAsia="Calibri" w:cs="Calibri"/>
              </w:rPr>
              <w:t xml:space="preserve"> Dražen Kajmić</w:t>
            </w:r>
          </w:p>
        </w:tc>
      </w:tr>
      <w:tr w:rsidR="00907372" w:rsidTr="00907372">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Ime i prezime</w:t>
            </w:r>
            <w:r>
              <w:rPr>
                <w:rFonts w:eastAsia="Calibri" w:cs="Calibri"/>
                <w:b/>
                <w:color w:val="1F497D"/>
              </w:rPr>
              <w:t xml:space="preserve"> v</w:t>
            </w:r>
            <w:r w:rsidRPr="004E67D8">
              <w:rPr>
                <w:rFonts w:eastAsia="Calibri" w:cs="Calibri"/>
                <w:b/>
                <w:color w:val="1F497D"/>
              </w:rPr>
              <w:t>oditelja</w:t>
            </w:r>
            <w:r w:rsidRPr="004E67D8">
              <w:rPr>
                <w:rFonts w:eastAsia="Calibri" w:cs="Calibri"/>
                <w:b/>
                <w:color w:val="1F497D"/>
              </w:rPr>
              <w:br/>
              <w:t>projekta</w:t>
            </w:r>
            <w:r w:rsidRPr="004E67D8">
              <w:rPr>
                <w:rFonts w:eastAsia="Calibri" w:cs="Calibri"/>
                <w:b/>
                <w:color w:val="1F497D"/>
              </w:rPr>
              <w:br/>
              <w:t>(i e-mail)</w:t>
            </w:r>
          </w:p>
        </w:tc>
        <w:tc>
          <w:tcPr>
            <w:tcW w:w="7613" w:type="dxa"/>
          </w:tcPr>
          <w:p w:rsidR="00907372" w:rsidRDefault="00907372" w:rsidP="00E521C8">
            <w:pPr>
              <w:numPr>
                <w:ilvl w:val="0"/>
                <w:numId w:val="88"/>
              </w:numPr>
              <w:spacing w:line="360" w:lineRule="auto"/>
              <w:ind w:left="317" w:hanging="283"/>
              <w:rPr>
                <w:rFonts w:eastAsia="Calibri" w:cs="Calibri"/>
              </w:rPr>
            </w:pPr>
            <w:r>
              <w:rPr>
                <w:rFonts w:eastAsia="Calibri" w:cs="Calibri"/>
              </w:rPr>
              <w:t>Mirjana Martić (mirjana.martic8@gmail.com)</w:t>
            </w:r>
          </w:p>
          <w:p w:rsidR="00907372" w:rsidRDefault="00907372" w:rsidP="00907372">
            <w:pPr>
              <w:spacing w:line="360" w:lineRule="auto"/>
              <w:ind w:left="312"/>
              <w:rPr>
                <w:rFonts w:eastAsia="Calibri" w:cs="Calibri"/>
              </w:rPr>
            </w:pPr>
          </w:p>
        </w:tc>
      </w:tr>
      <w:tr w:rsidR="00907372" w:rsidTr="00907372">
        <w:trPr>
          <w:trHeight w:val="483"/>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Ciljana skupina</w:t>
            </w:r>
          </w:p>
        </w:tc>
        <w:tc>
          <w:tcPr>
            <w:tcW w:w="7613" w:type="dxa"/>
          </w:tcPr>
          <w:p w:rsidR="00907372" w:rsidRDefault="00907372" w:rsidP="00907372">
            <w:pPr>
              <w:tabs>
                <w:tab w:val="left" w:pos="4068"/>
              </w:tabs>
              <w:rPr>
                <w:rFonts w:eastAsia="Calibri" w:cs="Calibri"/>
              </w:rPr>
            </w:pPr>
            <w:r>
              <w:rPr>
                <w:rFonts w:eastAsia="Calibri" w:cs="Calibri"/>
              </w:rPr>
              <w:t>Učenici 2. i 3. razreda smjera Agrotehničar, nastavnici – agronomi</w:t>
            </w:r>
          </w:p>
        </w:tc>
      </w:tr>
      <w:tr w:rsidR="00907372" w:rsidTr="00907372">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Ciljevi</w:t>
            </w:r>
            <w:r w:rsidRPr="004E67D8">
              <w:rPr>
                <w:rFonts w:eastAsia="Calibri" w:cs="Calibri"/>
                <w:b/>
                <w:color w:val="1F497D"/>
              </w:rPr>
              <w:br/>
              <w:t>projekta</w:t>
            </w:r>
          </w:p>
        </w:tc>
        <w:tc>
          <w:tcPr>
            <w:tcW w:w="7613" w:type="dxa"/>
          </w:tcPr>
          <w:p w:rsidR="00907372" w:rsidRDefault="00907372" w:rsidP="00907372">
            <w:pPr>
              <w:tabs>
                <w:tab w:val="left" w:pos="4068"/>
              </w:tabs>
              <w:rPr>
                <w:rFonts w:eastAsia="Calibri" w:cs="Calibri"/>
              </w:rPr>
            </w:pPr>
            <w:r>
              <w:rPr>
                <w:rFonts w:eastAsia="Calibri" w:cs="Calibri"/>
              </w:rPr>
              <w:t>- radom u malim skupinama odrediti, opisati i sistematizirati korove u usjevima (usjevi gustog sklopa, širokoredni usjevi, trajni nasadi - spiralni vrt, lucerište) školskog gospodarstva,</w:t>
            </w:r>
          </w:p>
          <w:p w:rsidR="00907372" w:rsidRDefault="00907372" w:rsidP="00907372">
            <w:pPr>
              <w:tabs>
                <w:tab w:val="left" w:pos="4068"/>
              </w:tabs>
              <w:rPr>
                <w:rFonts w:eastAsia="Calibri" w:cs="Calibri"/>
              </w:rPr>
            </w:pPr>
            <w:r>
              <w:rPr>
                <w:rFonts w:eastAsia="Calibri" w:cs="Calibri"/>
              </w:rPr>
              <w:t>- osvijestiti važnost poznavanja korova u različitim fazama rasta i razvoja s ciljem provođenja pravovremenih mjera zaštite,</w:t>
            </w:r>
          </w:p>
          <w:p w:rsidR="00907372" w:rsidRPr="00047A85" w:rsidRDefault="00907372" w:rsidP="00907372">
            <w:pPr>
              <w:tabs>
                <w:tab w:val="left" w:pos="4068"/>
              </w:tabs>
              <w:rPr>
                <w:rFonts w:eastAsia="Calibri" w:cs="Calibri"/>
              </w:rPr>
            </w:pPr>
            <w:r>
              <w:rPr>
                <w:rFonts w:eastAsia="Calibri" w:cs="Calibri"/>
              </w:rPr>
              <w:t>- poticati samoinicijativu</w:t>
            </w:r>
            <w:r w:rsidRPr="00047A85">
              <w:rPr>
                <w:rFonts w:eastAsia="Calibri" w:cs="Calibri"/>
              </w:rPr>
              <w:t xml:space="preserve"> kod učenika,</w:t>
            </w:r>
          </w:p>
          <w:p w:rsidR="00907372" w:rsidRPr="00047A85" w:rsidRDefault="00907372" w:rsidP="00907372">
            <w:pPr>
              <w:tabs>
                <w:tab w:val="left" w:pos="4068"/>
              </w:tabs>
              <w:rPr>
                <w:rFonts w:eastAsia="Calibri" w:cs="Calibri"/>
              </w:rPr>
            </w:pPr>
            <w:r>
              <w:rPr>
                <w:rFonts w:eastAsia="Calibri" w:cs="Calibri"/>
              </w:rPr>
              <w:t>- osposobljavati</w:t>
            </w:r>
            <w:r w:rsidRPr="00047A85">
              <w:rPr>
                <w:rFonts w:eastAsia="Calibri" w:cs="Calibri"/>
              </w:rPr>
              <w:t xml:space="preserve"> učenika za samostalnu vlastitu proizvodnju,</w:t>
            </w:r>
          </w:p>
          <w:p w:rsidR="00907372" w:rsidRPr="00047A85" w:rsidRDefault="00907372" w:rsidP="00907372">
            <w:pPr>
              <w:tabs>
                <w:tab w:val="left" w:pos="4068"/>
              </w:tabs>
              <w:rPr>
                <w:rFonts w:eastAsia="Calibri" w:cs="Calibri"/>
              </w:rPr>
            </w:pPr>
            <w:r>
              <w:rPr>
                <w:rFonts w:eastAsia="Calibri" w:cs="Calibri"/>
              </w:rPr>
              <w:t>- poticati</w:t>
            </w:r>
            <w:r w:rsidRPr="00047A85">
              <w:rPr>
                <w:rFonts w:eastAsia="Calibri" w:cs="Calibri"/>
              </w:rPr>
              <w:t xml:space="preserve"> kreativnost učenika,</w:t>
            </w:r>
            <w:r>
              <w:rPr>
                <w:rFonts w:eastAsia="Calibri" w:cs="Calibri"/>
              </w:rPr>
              <w:t xml:space="preserve"> istraživački duh,</w:t>
            </w:r>
          </w:p>
          <w:p w:rsidR="00907372" w:rsidRDefault="00907372" w:rsidP="00907372">
            <w:pPr>
              <w:tabs>
                <w:tab w:val="left" w:pos="4068"/>
              </w:tabs>
              <w:rPr>
                <w:rFonts w:eastAsia="Calibri" w:cs="Calibri"/>
              </w:rPr>
            </w:pPr>
            <w:r>
              <w:rPr>
                <w:rFonts w:eastAsia="Calibri" w:cs="Calibri"/>
              </w:rPr>
              <w:t>- poticati s</w:t>
            </w:r>
            <w:r w:rsidRPr="00047A85">
              <w:rPr>
                <w:rFonts w:eastAsia="Calibri" w:cs="Calibri"/>
              </w:rPr>
              <w:t>amostalnost u radu i donošenju odluka</w:t>
            </w:r>
            <w:r>
              <w:rPr>
                <w:rFonts w:eastAsia="Calibri" w:cs="Calibri"/>
              </w:rPr>
              <w:t>,</w:t>
            </w:r>
          </w:p>
          <w:p w:rsidR="00907372" w:rsidRDefault="00907372" w:rsidP="00907372">
            <w:pPr>
              <w:tabs>
                <w:tab w:val="left" w:pos="4068"/>
              </w:tabs>
              <w:rPr>
                <w:rFonts w:eastAsia="Calibri" w:cs="Calibri"/>
              </w:rPr>
            </w:pPr>
            <w:r>
              <w:rPr>
                <w:rFonts w:eastAsia="Calibri" w:cs="Calibri"/>
              </w:rPr>
              <w:t>- razvijati suradničko učenje i rad u timu,</w:t>
            </w:r>
          </w:p>
          <w:p w:rsidR="00907372" w:rsidRDefault="00907372" w:rsidP="00907372">
            <w:pPr>
              <w:tabs>
                <w:tab w:val="left" w:pos="4068"/>
              </w:tabs>
              <w:rPr>
                <w:rFonts w:eastAsia="Calibri" w:cs="Calibri"/>
              </w:rPr>
            </w:pPr>
            <w:r>
              <w:rPr>
                <w:rFonts w:eastAsia="Calibri" w:cs="Calibri"/>
              </w:rPr>
              <w:t>- poticati upotrebu ikt u istraživanju, radu i prikazivanju rezultata rada.</w:t>
            </w:r>
          </w:p>
        </w:tc>
      </w:tr>
      <w:tr w:rsidR="00907372" w:rsidTr="00907372">
        <w:trPr>
          <w:trHeight w:val="527"/>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Zadaci</w:t>
            </w:r>
          </w:p>
        </w:tc>
        <w:tc>
          <w:tcPr>
            <w:tcW w:w="7613" w:type="dxa"/>
          </w:tcPr>
          <w:p w:rsidR="00907372" w:rsidRDefault="00907372" w:rsidP="00907372">
            <w:pPr>
              <w:tabs>
                <w:tab w:val="left" w:pos="4068"/>
              </w:tabs>
              <w:rPr>
                <w:rFonts w:eastAsia="Calibri" w:cs="Calibri"/>
              </w:rPr>
            </w:pPr>
            <w:r>
              <w:rPr>
                <w:rFonts w:eastAsia="Calibri" w:cs="Calibri"/>
              </w:rPr>
              <w:t xml:space="preserve">1. </w:t>
            </w:r>
            <w:r w:rsidRPr="002C6205">
              <w:rPr>
                <w:rFonts w:eastAsia="Calibri" w:cs="Calibri"/>
              </w:rPr>
              <w:t>pretražiti stranice na internetu</w:t>
            </w:r>
            <w:r>
              <w:rPr>
                <w:rFonts w:eastAsia="Calibri" w:cs="Calibri"/>
              </w:rPr>
              <w:t>, dostupnu literaturu – istražiti najčešće korove u usjevima gustog sklopa i širokorednim usjevima, lucerištu i spiralnom aromatičnom  vrtu</w:t>
            </w:r>
          </w:p>
          <w:p w:rsidR="00907372" w:rsidRDefault="00907372" w:rsidP="00907372">
            <w:pPr>
              <w:tabs>
                <w:tab w:val="left" w:pos="4068"/>
              </w:tabs>
              <w:rPr>
                <w:rFonts w:eastAsia="Calibri" w:cs="Calibri"/>
              </w:rPr>
            </w:pPr>
            <w:r>
              <w:rPr>
                <w:rFonts w:eastAsia="Calibri" w:cs="Calibri"/>
              </w:rPr>
              <w:t>2. snimiti korove na terenu, fotografirati, determinirati</w:t>
            </w:r>
          </w:p>
          <w:p w:rsidR="00907372" w:rsidRDefault="00907372" w:rsidP="00907372">
            <w:pPr>
              <w:tabs>
                <w:tab w:val="left" w:pos="4068"/>
              </w:tabs>
              <w:rPr>
                <w:rFonts w:eastAsia="Calibri" w:cs="Calibri"/>
              </w:rPr>
            </w:pPr>
            <w:r>
              <w:rPr>
                <w:rFonts w:eastAsia="Calibri" w:cs="Calibri"/>
              </w:rPr>
              <w:t>3. intervjuirati voditelja praktične nastave i/ili praktikuma (Kajmić, Štimac, Ibraković) o najčešćim korovima i načinima suzbijanja</w:t>
            </w:r>
          </w:p>
          <w:p w:rsidR="00907372" w:rsidRDefault="00907372" w:rsidP="00907372">
            <w:pPr>
              <w:tabs>
                <w:tab w:val="left" w:pos="4068"/>
              </w:tabs>
              <w:rPr>
                <w:rFonts w:eastAsia="Calibri" w:cs="Calibri"/>
              </w:rPr>
            </w:pPr>
            <w:r>
              <w:rPr>
                <w:rFonts w:eastAsia="Calibri" w:cs="Calibri"/>
              </w:rPr>
              <w:t xml:space="preserve">4. prikazati rezultate u vidu power point prezentacije na nastavi Ratarstva, </w:t>
            </w:r>
          </w:p>
          <w:p w:rsidR="00907372" w:rsidRPr="002C6205" w:rsidRDefault="00907372" w:rsidP="00907372">
            <w:pPr>
              <w:tabs>
                <w:tab w:val="left" w:pos="4068"/>
              </w:tabs>
              <w:rPr>
                <w:rFonts w:eastAsia="Calibri" w:cs="Calibri"/>
              </w:rPr>
            </w:pPr>
            <w:r>
              <w:rPr>
                <w:rFonts w:eastAsia="Calibri" w:cs="Calibri"/>
              </w:rPr>
              <w:t>5. napraviti digitalni atlas korova, objaviti na stranici škole</w:t>
            </w:r>
          </w:p>
        </w:tc>
      </w:tr>
      <w:tr w:rsidR="00907372" w:rsidTr="00907372">
        <w:trPr>
          <w:trHeight w:val="567"/>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Suradnici</w:t>
            </w:r>
          </w:p>
        </w:tc>
        <w:tc>
          <w:tcPr>
            <w:tcW w:w="7613" w:type="dxa"/>
            <w:vAlign w:val="center"/>
          </w:tcPr>
          <w:p w:rsidR="00907372" w:rsidRDefault="00907372" w:rsidP="00907372">
            <w:pPr>
              <w:spacing w:line="360" w:lineRule="auto"/>
              <w:rPr>
                <w:rFonts w:eastAsia="Calibri" w:cs="Calibri"/>
              </w:rPr>
            </w:pPr>
            <w:r>
              <w:rPr>
                <w:rFonts w:eastAsia="Calibri" w:cs="Calibri"/>
              </w:rPr>
              <w:t>Mira Štimac, Vehid Ibraković, Dražen Kajmić</w:t>
            </w:r>
          </w:p>
        </w:tc>
      </w:tr>
      <w:tr w:rsidR="00907372" w:rsidTr="00907372">
        <w:trPr>
          <w:trHeight w:val="685"/>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Mjesto provedbe</w:t>
            </w:r>
          </w:p>
        </w:tc>
        <w:tc>
          <w:tcPr>
            <w:tcW w:w="7613" w:type="dxa"/>
          </w:tcPr>
          <w:p w:rsidR="00907372" w:rsidRDefault="00907372" w:rsidP="00907372">
            <w:pPr>
              <w:tabs>
                <w:tab w:val="left" w:pos="4068"/>
              </w:tabs>
              <w:rPr>
                <w:rFonts w:eastAsia="Calibri" w:cs="Calibri"/>
              </w:rPr>
            </w:pPr>
            <w:r>
              <w:rPr>
                <w:rFonts w:eastAsia="Calibri" w:cs="Calibri"/>
              </w:rPr>
              <w:t>Školsko gospodarstvo, vrt SŠ Matije Antuna Reljkovića</w:t>
            </w:r>
          </w:p>
        </w:tc>
      </w:tr>
      <w:tr w:rsidR="00907372" w:rsidTr="00907372">
        <w:trPr>
          <w:trHeight w:val="713"/>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Vrijeme trajanja</w:t>
            </w:r>
          </w:p>
          <w:p w:rsidR="00907372" w:rsidRPr="004E67D8" w:rsidRDefault="00907372" w:rsidP="00907372">
            <w:pPr>
              <w:jc w:val="center"/>
              <w:rPr>
                <w:rFonts w:eastAsia="Calibri" w:cs="Calibri"/>
                <w:b/>
                <w:color w:val="1F497D"/>
              </w:rPr>
            </w:pPr>
            <w:r w:rsidRPr="004E67D8">
              <w:rPr>
                <w:rFonts w:eastAsia="Calibri" w:cs="Calibri"/>
                <w:b/>
                <w:color w:val="1F497D"/>
              </w:rPr>
              <w:t>(faze)</w:t>
            </w:r>
          </w:p>
        </w:tc>
        <w:tc>
          <w:tcPr>
            <w:tcW w:w="7613" w:type="dxa"/>
          </w:tcPr>
          <w:p w:rsidR="00907372" w:rsidRDefault="00907372" w:rsidP="00907372">
            <w:pPr>
              <w:tabs>
                <w:tab w:val="left" w:pos="4068"/>
              </w:tabs>
              <w:rPr>
                <w:rFonts w:eastAsia="Calibri" w:cs="Calibri"/>
              </w:rPr>
            </w:pPr>
            <w:r>
              <w:rPr>
                <w:rFonts w:eastAsia="Calibri" w:cs="Calibri"/>
              </w:rPr>
              <w:t>Školska godina 2021./2022.</w:t>
            </w:r>
          </w:p>
          <w:p w:rsidR="00907372" w:rsidRDefault="00907372" w:rsidP="00907372">
            <w:pPr>
              <w:tabs>
                <w:tab w:val="left" w:pos="4068"/>
              </w:tabs>
              <w:rPr>
                <w:rFonts w:eastAsia="Calibri" w:cs="Calibri"/>
              </w:rPr>
            </w:pPr>
            <w:r>
              <w:rPr>
                <w:rFonts w:eastAsia="Calibri" w:cs="Calibri"/>
              </w:rPr>
              <w:t>4 skupine x 5 učenika (korovi u kukuruzu (širokoredni usjev), korovi u zobi (usjev gustog sklopa), korovi u lucerištu, korovi u aromatičnom spiralnom vrtu (trajni nasad))</w:t>
            </w:r>
          </w:p>
          <w:p w:rsidR="00907372" w:rsidRDefault="00907372" w:rsidP="00907372">
            <w:pPr>
              <w:tabs>
                <w:tab w:val="left" w:pos="4068"/>
              </w:tabs>
              <w:rPr>
                <w:rFonts w:eastAsia="Calibri" w:cs="Calibri"/>
              </w:rPr>
            </w:pPr>
            <w:r>
              <w:rPr>
                <w:rFonts w:eastAsia="Calibri" w:cs="Calibri"/>
              </w:rPr>
              <w:t>1. faza - pretraživanje podataka i postavljanje hipoteze  - 2 tjedna</w:t>
            </w:r>
          </w:p>
          <w:p w:rsidR="00907372" w:rsidRDefault="00907372" w:rsidP="00907372">
            <w:pPr>
              <w:tabs>
                <w:tab w:val="left" w:pos="4068"/>
              </w:tabs>
              <w:rPr>
                <w:rFonts w:eastAsia="Calibri" w:cs="Calibri"/>
              </w:rPr>
            </w:pPr>
            <w:r>
              <w:rPr>
                <w:rFonts w:eastAsia="Calibri" w:cs="Calibri"/>
              </w:rPr>
              <w:lastRenderedPageBreak/>
              <w:t>-učenici pretražuju izvore na mrežnim stranicama i u stručnoj literaturi - što su korovi, vrste korova, podjela korova, sistematika, povezanost korova sa zasijanom kulturom.</w:t>
            </w:r>
          </w:p>
          <w:p w:rsidR="00907372" w:rsidRDefault="00907372" w:rsidP="00907372">
            <w:pPr>
              <w:tabs>
                <w:tab w:val="left" w:pos="4068"/>
              </w:tabs>
              <w:rPr>
                <w:rFonts w:eastAsia="Calibri" w:cs="Calibri"/>
              </w:rPr>
            </w:pPr>
            <w:r>
              <w:rPr>
                <w:rFonts w:eastAsia="Calibri" w:cs="Calibri"/>
              </w:rPr>
              <w:t>-važno je definirati tko i što radi, hipotezu i zadatke</w:t>
            </w:r>
          </w:p>
          <w:p w:rsidR="00907372" w:rsidRDefault="00907372" w:rsidP="00907372">
            <w:pPr>
              <w:tabs>
                <w:tab w:val="left" w:pos="4068"/>
              </w:tabs>
              <w:rPr>
                <w:rFonts w:eastAsia="Calibri" w:cs="Calibri"/>
              </w:rPr>
            </w:pPr>
            <w:r>
              <w:rPr>
                <w:rFonts w:eastAsia="Calibri" w:cs="Calibri"/>
              </w:rPr>
              <w:t>2. faza - faza izvedbe  2- tjedna</w:t>
            </w:r>
          </w:p>
          <w:p w:rsidR="00907372" w:rsidRDefault="00907372" w:rsidP="00907372">
            <w:pPr>
              <w:tabs>
                <w:tab w:val="left" w:pos="4068"/>
              </w:tabs>
              <w:rPr>
                <w:rFonts w:eastAsia="Calibri" w:cs="Calibri"/>
              </w:rPr>
            </w:pPr>
            <w:r>
              <w:rPr>
                <w:rFonts w:eastAsia="Calibri" w:cs="Calibri"/>
              </w:rPr>
              <w:t>- učenici obilaze teren, određuju usjev, fotografiraju vrste korova, evidentiraju podatke, intervijuiraju voditelje praktične nastave i/ili praktikuma,</w:t>
            </w:r>
          </w:p>
          <w:p w:rsidR="00907372" w:rsidRDefault="00907372" w:rsidP="00907372">
            <w:pPr>
              <w:tabs>
                <w:tab w:val="left" w:pos="4068"/>
              </w:tabs>
              <w:rPr>
                <w:rFonts w:eastAsia="Calibri" w:cs="Calibri"/>
              </w:rPr>
            </w:pPr>
            <w:r>
              <w:rPr>
                <w:rFonts w:eastAsia="Calibri" w:cs="Calibri"/>
              </w:rPr>
              <w:t>3. faza - faza obrade podataka – 2 tjedna</w:t>
            </w:r>
          </w:p>
          <w:p w:rsidR="00907372" w:rsidRDefault="00907372" w:rsidP="00907372">
            <w:pPr>
              <w:tabs>
                <w:tab w:val="left" w:pos="4068"/>
              </w:tabs>
              <w:rPr>
                <w:rFonts w:eastAsia="Calibri" w:cs="Calibri"/>
              </w:rPr>
            </w:pPr>
            <w:r>
              <w:rPr>
                <w:rFonts w:eastAsia="Calibri" w:cs="Calibri"/>
              </w:rPr>
              <w:t>-sistematiziraju podatke, determiniraju, tablične podatke o korovima prikazuju u vidu postera ili powerpoint prezentacije, donose zaključke, izrađuju digitalni herbarij,</w:t>
            </w:r>
          </w:p>
          <w:p w:rsidR="00907372" w:rsidRDefault="00907372" w:rsidP="00907372">
            <w:pPr>
              <w:tabs>
                <w:tab w:val="left" w:pos="4068"/>
              </w:tabs>
              <w:rPr>
                <w:rFonts w:eastAsia="Calibri" w:cs="Calibri"/>
              </w:rPr>
            </w:pPr>
            <w:r>
              <w:rPr>
                <w:rFonts w:eastAsia="Calibri" w:cs="Calibri"/>
              </w:rPr>
              <w:t>4. faza - faza prikaza rezultata – 2 tjedna</w:t>
            </w:r>
          </w:p>
          <w:p w:rsidR="00907372" w:rsidRDefault="00907372" w:rsidP="00907372">
            <w:pPr>
              <w:tabs>
                <w:tab w:val="left" w:pos="4068"/>
              </w:tabs>
              <w:rPr>
                <w:rFonts w:eastAsia="Calibri" w:cs="Calibri"/>
              </w:rPr>
            </w:pPr>
            <w:r>
              <w:rPr>
                <w:rFonts w:eastAsia="Calibri" w:cs="Calibri"/>
              </w:rPr>
              <w:t>- dobivene rezultate i zaključke prezentiraju na satu Ratarstva, na aktivu poljoprivrede, objavljuju na stranici škole,</w:t>
            </w:r>
          </w:p>
          <w:p w:rsidR="00907372" w:rsidRPr="002A79D4" w:rsidRDefault="00907372" w:rsidP="00907372">
            <w:pPr>
              <w:tabs>
                <w:tab w:val="left" w:pos="4068"/>
              </w:tabs>
              <w:rPr>
                <w:rFonts w:eastAsia="Calibri" w:cs="Calibri"/>
              </w:rPr>
            </w:pPr>
            <w:r>
              <w:rPr>
                <w:rFonts w:eastAsia="Calibri" w:cs="Calibri"/>
              </w:rPr>
              <w:t>5.</w:t>
            </w:r>
            <w:r>
              <w:t xml:space="preserve"> </w:t>
            </w:r>
            <w:r>
              <w:rPr>
                <w:rFonts w:eastAsia="Calibri" w:cs="Calibri"/>
              </w:rPr>
              <w:t>faza - r</w:t>
            </w:r>
            <w:r w:rsidRPr="002A79D4">
              <w:rPr>
                <w:rFonts w:eastAsia="Calibri" w:cs="Calibri"/>
              </w:rPr>
              <w:t>efleksija o projektu. Nakon prezentacije rezultata projekta slijedi</w:t>
            </w:r>
          </w:p>
          <w:p w:rsidR="00907372" w:rsidRPr="002A79D4" w:rsidRDefault="00907372" w:rsidP="00907372">
            <w:pPr>
              <w:tabs>
                <w:tab w:val="left" w:pos="4068"/>
              </w:tabs>
              <w:rPr>
                <w:rFonts w:eastAsia="Calibri" w:cs="Calibri"/>
              </w:rPr>
            </w:pPr>
            <w:r w:rsidRPr="002A79D4">
              <w:rPr>
                <w:rFonts w:eastAsia="Calibri" w:cs="Calibri"/>
              </w:rPr>
              <w:t>kritička refleksija o cjelokupnom procesu tijekom provedbe projekta. U</w:t>
            </w:r>
          </w:p>
          <w:p w:rsidR="00907372" w:rsidRPr="002A79D4" w:rsidRDefault="00907372" w:rsidP="00907372">
            <w:pPr>
              <w:tabs>
                <w:tab w:val="left" w:pos="4068"/>
              </w:tabs>
              <w:rPr>
                <w:rFonts w:eastAsia="Calibri" w:cs="Calibri"/>
              </w:rPr>
            </w:pPr>
            <w:r w:rsidRPr="002A79D4">
              <w:rPr>
                <w:rFonts w:eastAsia="Calibri" w:cs="Calibri"/>
              </w:rPr>
              <w:t>ovoj etapi valja razmisliti što je bilo dobro, a što loše i jesu li se mogle</w:t>
            </w:r>
          </w:p>
          <w:p w:rsidR="00907372" w:rsidRPr="002A79D4" w:rsidRDefault="00907372" w:rsidP="00907372">
            <w:pPr>
              <w:tabs>
                <w:tab w:val="left" w:pos="4068"/>
              </w:tabs>
              <w:rPr>
                <w:rFonts w:eastAsia="Calibri" w:cs="Calibri"/>
              </w:rPr>
            </w:pPr>
            <w:r w:rsidRPr="002A79D4">
              <w:rPr>
                <w:rFonts w:eastAsia="Calibri" w:cs="Calibri"/>
              </w:rPr>
              <w:t>izbjeći neke pogreške. Još jednom valja odgovoriti na pitanja što je ometalo</w:t>
            </w:r>
          </w:p>
          <w:p w:rsidR="00907372" w:rsidRPr="002A79D4" w:rsidRDefault="00907372" w:rsidP="00907372">
            <w:pPr>
              <w:tabs>
                <w:tab w:val="left" w:pos="4068"/>
              </w:tabs>
              <w:rPr>
                <w:rFonts w:eastAsia="Calibri" w:cs="Calibri"/>
              </w:rPr>
            </w:pPr>
            <w:r>
              <w:rPr>
                <w:rFonts w:eastAsia="Calibri" w:cs="Calibri"/>
              </w:rPr>
              <w:t>ili unapređivalo projektni r</w:t>
            </w:r>
            <w:r w:rsidRPr="002A79D4">
              <w:rPr>
                <w:rFonts w:eastAsia="Calibri" w:cs="Calibri"/>
              </w:rPr>
              <w:t>ad? Kako je funkcionirao timski rad, je li bilo</w:t>
            </w:r>
          </w:p>
          <w:p w:rsidR="00907372" w:rsidRDefault="00907372" w:rsidP="00907372">
            <w:pPr>
              <w:tabs>
                <w:tab w:val="left" w:pos="4068"/>
              </w:tabs>
              <w:rPr>
                <w:rFonts w:eastAsia="Calibri" w:cs="Calibri"/>
              </w:rPr>
            </w:pPr>
            <w:r w:rsidRPr="002A79D4">
              <w:rPr>
                <w:rFonts w:eastAsia="Calibri" w:cs="Calibri"/>
              </w:rPr>
              <w:t>napetosti, što je bilo posebno zabavno, što je tko naučio?</w:t>
            </w:r>
          </w:p>
        </w:tc>
      </w:tr>
      <w:tr w:rsidR="00907372" w:rsidTr="00907372">
        <w:trPr>
          <w:trHeight w:val="694"/>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lastRenderedPageBreak/>
              <w:t>Očekivani rezultati</w:t>
            </w:r>
          </w:p>
        </w:tc>
        <w:tc>
          <w:tcPr>
            <w:tcW w:w="7613" w:type="dxa"/>
          </w:tcPr>
          <w:p w:rsidR="00907372" w:rsidRDefault="00907372" w:rsidP="00907372">
            <w:pPr>
              <w:tabs>
                <w:tab w:val="left" w:pos="4068"/>
              </w:tabs>
              <w:ind w:left="34"/>
              <w:rPr>
                <w:rFonts w:eastAsia="Calibri" w:cs="Calibri"/>
              </w:rPr>
            </w:pPr>
            <w:r>
              <w:rPr>
                <w:rFonts w:eastAsia="Calibri" w:cs="Calibri"/>
              </w:rPr>
              <w:t>U usjevima gustog sklopa, širokorednim usjevima, lucerištu i spiralnom aromatičnom vrtu pojavljuju se različiti korovi.</w:t>
            </w:r>
          </w:p>
        </w:tc>
      </w:tr>
      <w:tr w:rsidR="00907372" w:rsidTr="00907372">
        <w:trPr>
          <w:trHeight w:val="518"/>
        </w:trPr>
        <w:tc>
          <w:tcPr>
            <w:tcW w:w="1449" w:type="dxa"/>
            <w:vAlign w:val="center"/>
          </w:tcPr>
          <w:p w:rsidR="00907372" w:rsidRPr="004E67D8" w:rsidRDefault="00907372" w:rsidP="00907372">
            <w:pPr>
              <w:jc w:val="center"/>
              <w:rPr>
                <w:rFonts w:eastAsia="Calibri" w:cs="Calibri"/>
                <w:b/>
                <w:color w:val="1F497D"/>
              </w:rPr>
            </w:pPr>
            <w:r w:rsidRPr="004E67D8">
              <w:rPr>
                <w:rFonts w:eastAsia="Calibri" w:cs="Calibri"/>
                <w:b/>
                <w:color w:val="1F497D"/>
              </w:rPr>
              <w:t>Čimbenici rizika</w:t>
            </w:r>
          </w:p>
        </w:tc>
        <w:tc>
          <w:tcPr>
            <w:tcW w:w="7613" w:type="dxa"/>
          </w:tcPr>
          <w:p w:rsidR="00907372" w:rsidRDefault="00907372" w:rsidP="00907372">
            <w:pPr>
              <w:tabs>
                <w:tab w:val="left" w:pos="4068"/>
              </w:tabs>
              <w:ind w:left="34"/>
              <w:rPr>
                <w:rFonts w:eastAsia="Calibri" w:cs="Calibri"/>
              </w:rPr>
            </w:pPr>
            <w:r>
              <w:rPr>
                <w:rFonts w:eastAsia="Calibri" w:cs="Calibri"/>
              </w:rPr>
              <w:t>Samoizolacija razreda, online nastava, nezainteresiranost dijela učenika</w:t>
            </w:r>
          </w:p>
        </w:tc>
      </w:tr>
    </w:tbl>
    <w:p w:rsidR="00907372" w:rsidRDefault="00907372" w:rsidP="00907372">
      <w:pPr>
        <w:spacing w:after="160" w:line="259" w:lineRule="auto"/>
        <w:rPr>
          <w:rFonts w:asciiTheme="majorHAnsi" w:hAnsiTheme="majorHAnsi"/>
          <w:b/>
          <w:color w:val="0070C0"/>
          <w:sz w:val="36"/>
          <w:szCs w:val="36"/>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907372" w:rsidRPr="00CF513F" w:rsidTr="00907372">
        <w:tc>
          <w:tcPr>
            <w:tcW w:w="1459" w:type="dxa"/>
            <w:shd w:val="clear" w:color="auto" w:fill="FFFF00"/>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Naziv  školskog projekta:</w:t>
            </w:r>
          </w:p>
        </w:tc>
        <w:tc>
          <w:tcPr>
            <w:tcW w:w="7829" w:type="dxa"/>
            <w:shd w:val="clear" w:color="auto" w:fill="FFFF00"/>
            <w:vAlign w:val="center"/>
          </w:tcPr>
          <w:p w:rsidR="00907372" w:rsidRPr="00CC1AFE" w:rsidRDefault="00907372" w:rsidP="00907372">
            <w:pPr>
              <w:rPr>
                <w:rFonts w:asciiTheme="minorHAnsi" w:eastAsia="Calibri" w:hAnsiTheme="minorHAnsi" w:cstheme="minorHAnsi"/>
                <w:b/>
              </w:rPr>
            </w:pPr>
            <w:r w:rsidRPr="00CC1AFE">
              <w:rPr>
                <w:rFonts w:asciiTheme="minorHAnsi" w:eastAsia="Calibri" w:hAnsiTheme="minorHAnsi" w:cstheme="minorHAnsi"/>
                <w:b/>
              </w:rPr>
              <w:t>Jezik naš svagdašnji…</w:t>
            </w:r>
          </w:p>
        </w:tc>
      </w:tr>
      <w:tr w:rsidR="00907372" w:rsidRPr="00CF513F" w:rsidTr="00907372">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Vrijeme provedbe:</w:t>
            </w:r>
          </w:p>
        </w:tc>
        <w:tc>
          <w:tcPr>
            <w:tcW w:w="7829" w:type="dxa"/>
            <w:vAlign w:val="center"/>
          </w:tcPr>
          <w:p w:rsidR="00907372" w:rsidRPr="00CF513F" w:rsidRDefault="00907372" w:rsidP="00907372">
            <w:pPr>
              <w:rPr>
                <w:rFonts w:asciiTheme="minorHAnsi" w:eastAsia="Calibri" w:hAnsiTheme="minorHAnsi" w:cstheme="minorHAnsi"/>
              </w:rPr>
            </w:pPr>
            <w:r w:rsidRPr="00CF513F">
              <w:rPr>
                <w:rFonts w:asciiTheme="minorHAnsi" w:eastAsia="Calibri" w:hAnsiTheme="minorHAnsi" w:cstheme="minorHAnsi"/>
              </w:rPr>
              <w:t xml:space="preserve"> rujan 2020.</w:t>
            </w:r>
            <w:r>
              <w:rPr>
                <w:rFonts w:asciiTheme="minorHAnsi" w:eastAsia="Calibri" w:hAnsiTheme="minorHAnsi" w:cstheme="minorHAnsi"/>
              </w:rPr>
              <w:t xml:space="preserve"> </w:t>
            </w:r>
            <w:r w:rsidRPr="00CF513F">
              <w:rPr>
                <w:rFonts w:asciiTheme="minorHAnsi" w:eastAsia="Calibri" w:hAnsiTheme="minorHAnsi" w:cstheme="minorHAnsi"/>
              </w:rPr>
              <w:t>- lipanj 2021.</w:t>
            </w:r>
            <w:r>
              <w:rPr>
                <w:rFonts w:asciiTheme="minorHAnsi" w:eastAsia="Calibri" w:hAnsiTheme="minorHAnsi" w:cstheme="minorHAnsi"/>
              </w:rPr>
              <w:t xml:space="preserve"> i rujan 2021. – lipanj 2022.</w:t>
            </w:r>
          </w:p>
        </w:tc>
      </w:tr>
      <w:tr w:rsidR="00907372" w:rsidRPr="00CF513F" w:rsidTr="00907372">
        <w:trPr>
          <w:trHeight w:val="158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Razredi</w:t>
            </w:r>
          </w:p>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Sudionici</w:t>
            </w:r>
            <w:r>
              <w:rPr>
                <w:rFonts w:asciiTheme="minorHAnsi" w:eastAsia="Calibri" w:hAnsiTheme="minorHAnsi" w:cstheme="minorHAnsi"/>
                <w:b/>
              </w:rPr>
              <w:br/>
              <w:t>š</w:t>
            </w:r>
            <w:r w:rsidRPr="002B5E66">
              <w:rPr>
                <w:rFonts w:asciiTheme="minorHAnsi" w:eastAsia="Calibri" w:hAnsiTheme="minorHAnsi" w:cstheme="minorHAnsi"/>
                <w:b/>
              </w:rPr>
              <w:t>kolskog projekta:</w:t>
            </w:r>
          </w:p>
        </w:tc>
        <w:tc>
          <w:tcPr>
            <w:tcW w:w="7829" w:type="dxa"/>
          </w:tcPr>
          <w:p w:rsidR="00907372" w:rsidRPr="00CF513F" w:rsidRDefault="00907372" w:rsidP="00E521C8">
            <w:pPr>
              <w:numPr>
                <w:ilvl w:val="0"/>
                <w:numId w:val="90"/>
              </w:numPr>
              <w:spacing w:line="360" w:lineRule="auto"/>
              <w:ind w:left="312" w:hanging="278"/>
              <w:rPr>
                <w:rFonts w:asciiTheme="minorHAnsi" w:eastAsia="Calibri" w:hAnsiTheme="minorHAnsi" w:cstheme="minorHAnsi"/>
              </w:rPr>
            </w:pPr>
            <w:r>
              <w:rPr>
                <w:rFonts w:asciiTheme="minorHAnsi" w:eastAsia="Calibri" w:hAnsiTheme="minorHAnsi" w:cstheme="minorHAnsi"/>
              </w:rPr>
              <w:t>1.B – a</w:t>
            </w:r>
            <w:r w:rsidRPr="00CF513F">
              <w:rPr>
                <w:rFonts w:asciiTheme="minorHAnsi" w:eastAsia="Calibri" w:hAnsiTheme="minorHAnsi" w:cstheme="minorHAnsi"/>
              </w:rPr>
              <w:t>groturistički tehničar</w:t>
            </w:r>
            <w:r>
              <w:rPr>
                <w:rFonts w:asciiTheme="minorHAnsi" w:eastAsia="Calibri" w:hAnsiTheme="minorHAnsi" w:cstheme="minorHAnsi"/>
              </w:rPr>
              <w:t>, 1.I – tehničar geodezije i 1.G – veterinarski tehničar</w:t>
            </w:r>
          </w:p>
          <w:p w:rsidR="00907372" w:rsidRPr="00CF513F" w:rsidRDefault="00907372" w:rsidP="00E521C8">
            <w:pPr>
              <w:numPr>
                <w:ilvl w:val="0"/>
                <w:numId w:val="90"/>
              </w:numPr>
              <w:spacing w:line="360" w:lineRule="auto"/>
              <w:ind w:left="312" w:hanging="278"/>
              <w:rPr>
                <w:rFonts w:asciiTheme="minorHAnsi" w:eastAsia="Calibri" w:hAnsiTheme="minorHAnsi" w:cstheme="minorHAnsi"/>
              </w:rPr>
            </w:pPr>
            <w:r>
              <w:rPr>
                <w:rFonts w:asciiTheme="minorHAnsi" w:eastAsia="Calibri" w:hAnsiTheme="minorHAnsi" w:cstheme="minorHAnsi"/>
              </w:rPr>
              <w:t xml:space="preserve">2.B </w:t>
            </w:r>
            <w:r w:rsidRPr="00CF513F">
              <w:rPr>
                <w:rFonts w:asciiTheme="minorHAnsi" w:eastAsia="Calibri" w:hAnsiTheme="minorHAnsi" w:cstheme="minorHAnsi"/>
              </w:rPr>
              <w:t xml:space="preserve">– </w:t>
            </w:r>
            <w:r>
              <w:rPr>
                <w:rFonts w:asciiTheme="minorHAnsi" w:eastAsia="Calibri" w:hAnsiTheme="minorHAnsi" w:cstheme="minorHAnsi"/>
              </w:rPr>
              <w:t>agroturistički tehničar</w:t>
            </w:r>
          </w:p>
          <w:p w:rsidR="00907372" w:rsidRPr="008E48A3" w:rsidRDefault="00907372" w:rsidP="00E521C8">
            <w:pPr>
              <w:numPr>
                <w:ilvl w:val="0"/>
                <w:numId w:val="90"/>
              </w:numPr>
              <w:spacing w:line="360" w:lineRule="auto"/>
              <w:ind w:left="312" w:hanging="278"/>
              <w:rPr>
                <w:rFonts w:asciiTheme="minorHAnsi" w:eastAsia="Calibri" w:hAnsiTheme="minorHAnsi" w:cstheme="minorHAnsi"/>
              </w:rPr>
            </w:pPr>
            <w:r>
              <w:rPr>
                <w:rFonts w:asciiTheme="minorHAnsi" w:eastAsia="Calibri" w:hAnsiTheme="minorHAnsi" w:cstheme="minorHAnsi"/>
              </w:rPr>
              <w:t>3.B – a</w:t>
            </w:r>
            <w:r w:rsidRPr="00CF513F">
              <w:rPr>
                <w:rFonts w:asciiTheme="minorHAnsi" w:eastAsia="Calibri" w:hAnsiTheme="minorHAnsi" w:cstheme="minorHAnsi"/>
              </w:rPr>
              <w:t>groturistički tehničar</w:t>
            </w:r>
            <w:r>
              <w:rPr>
                <w:rFonts w:asciiTheme="minorHAnsi" w:eastAsia="Calibri" w:hAnsiTheme="minorHAnsi" w:cstheme="minorHAnsi"/>
              </w:rPr>
              <w:t>, 3.I - tehničar geodezije i 3.J – prehrambeni tehničar</w:t>
            </w:r>
          </w:p>
          <w:p w:rsidR="00907372" w:rsidRPr="008E48A3" w:rsidRDefault="00907372" w:rsidP="00E521C8">
            <w:pPr>
              <w:numPr>
                <w:ilvl w:val="0"/>
                <w:numId w:val="90"/>
              </w:numPr>
              <w:spacing w:line="360" w:lineRule="auto"/>
              <w:ind w:left="312" w:hanging="278"/>
              <w:rPr>
                <w:rFonts w:asciiTheme="minorHAnsi" w:eastAsia="Calibri" w:hAnsiTheme="minorHAnsi" w:cstheme="minorHAnsi"/>
              </w:rPr>
            </w:pPr>
            <w:r>
              <w:rPr>
                <w:rFonts w:asciiTheme="minorHAnsi" w:eastAsia="Calibri" w:hAnsiTheme="minorHAnsi" w:cstheme="minorHAnsi"/>
              </w:rPr>
              <w:t>4.F / 4.H</w:t>
            </w:r>
            <w:r w:rsidRPr="00CF513F">
              <w:rPr>
                <w:rFonts w:asciiTheme="minorHAnsi" w:eastAsia="Calibri" w:hAnsiTheme="minorHAnsi" w:cstheme="minorHAnsi"/>
              </w:rPr>
              <w:t xml:space="preserve"> – šumarski tehničar  i ekološki</w:t>
            </w:r>
            <w:r>
              <w:rPr>
                <w:rFonts w:asciiTheme="minorHAnsi" w:eastAsia="Calibri" w:hAnsiTheme="minorHAnsi" w:cstheme="minorHAnsi"/>
              </w:rPr>
              <w:t xml:space="preserve"> tehničar</w:t>
            </w:r>
          </w:p>
        </w:tc>
      </w:tr>
      <w:tr w:rsidR="00907372" w:rsidRPr="00CF513F" w:rsidTr="00907372">
        <w:tc>
          <w:tcPr>
            <w:tcW w:w="1459" w:type="dxa"/>
            <w:vAlign w:val="center"/>
          </w:tcPr>
          <w:p w:rsidR="00907372" w:rsidRPr="002B5E66" w:rsidRDefault="00907372" w:rsidP="00907372">
            <w:pPr>
              <w:jc w:val="center"/>
              <w:rPr>
                <w:rFonts w:asciiTheme="minorHAnsi" w:hAnsiTheme="minorHAnsi" w:cstheme="minorHAnsi"/>
                <w:b/>
              </w:rPr>
            </w:pPr>
            <w:r w:rsidRPr="002B5E66">
              <w:rPr>
                <w:rFonts w:asciiTheme="minorHAnsi" w:hAnsiTheme="minorHAnsi" w:cstheme="minorHAnsi"/>
                <w:b/>
              </w:rPr>
              <w:t>PROJEKT OSMISLILA I POKRENULA</w:t>
            </w:r>
          </w:p>
          <w:p w:rsidR="00907372" w:rsidRPr="002B5E66" w:rsidRDefault="00907372" w:rsidP="00907372">
            <w:pPr>
              <w:jc w:val="center"/>
              <w:rPr>
                <w:rFonts w:asciiTheme="minorHAnsi" w:hAnsiTheme="minorHAnsi" w:cstheme="minorHAnsi"/>
                <w:b/>
              </w:rPr>
            </w:pPr>
          </w:p>
          <w:p w:rsidR="00907372" w:rsidRPr="002B5E66" w:rsidRDefault="00907372" w:rsidP="007F36F2">
            <w:pPr>
              <w:rPr>
                <w:rFonts w:asciiTheme="minorHAnsi" w:hAnsiTheme="minorHAnsi" w:cstheme="minorHAnsi"/>
                <w:b/>
              </w:rPr>
            </w:pPr>
          </w:p>
          <w:p w:rsidR="00907372" w:rsidRPr="002B5E66" w:rsidRDefault="00907372" w:rsidP="00907372">
            <w:pPr>
              <w:jc w:val="center"/>
              <w:rPr>
                <w:rFonts w:asciiTheme="minorHAnsi" w:hAnsiTheme="minorHAnsi" w:cstheme="minorHAnsi"/>
                <w:b/>
              </w:rPr>
            </w:pPr>
            <w:r w:rsidRPr="002B5E66">
              <w:rPr>
                <w:rFonts w:asciiTheme="minorHAnsi" w:hAnsiTheme="minorHAnsi" w:cstheme="minorHAnsi"/>
                <w:b/>
              </w:rPr>
              <w:lastRenderedPageBreak/>
              <w:t>SURADNICI/ VODITELJI  PROJEKTA</w:t>
            </w:r>
          </w:p>
          <w:p w:rsidR="00907372" w:rsidRPr="002B5E66" w:rsidRDefault="00907372" w:rsidP="00907372">
            <w:pPr>
              <w:jc w:val="center"/>
              <w:rPr>
                <w:rFonts w:asciiTheme="minorHAnsi" w:hAnsiTheme="minorHAnsi" w:cstheme="minorHAnsi"/>
                <w:b/>
              </w:rPr>
            </w:pPr>
          </w:p>
          <w:p w:rsidR="00907372" w:rsidRPr="002B5E66" w:rsidRDefault="00907372" w:rsidP="00907372">
            <w:pPr>
              <w:rPr>
                <w:rFonts w:asciiTheme="minorHAnsi" w:hAnsiTheme="minorHAnsi" w:cstheme="minorHAnsi"/>
                <w:b/>
              </w:rPr>
            </w:pPr>
          </w:p>
          <w:p w:rsidR="00907372" w:rsidRPr="002B5E66" w:rsidRDefault="00907372" w:rsidP="00907372">
            <w:pPr>
              <w:jc w:val="center"/>
              <w:rPr>
                <w:rFonts w:asciiTheme="minorHAnsi" w:hAnsiTheme="minorHAnsi" w:cstheme="minorHAnsi"/>
                <w:b/>
              </w:rPr>
            </w:pPr>
            <w:r w:rsidRPr="002B5E66">
              <w:rPr>
                <w:rFonts w:asciiTheme="minorHAnsi" w:hAnsiTheme="minorHAnsi" w:cstheme="minorHAnsi"/>
                <w:b/>
              </w:rPr>
              <w:t>VANJSKI</w:t>
            </w:r>
            <w:r>
              <w:rPr>
                <w:rFonts w:asciiTheme="minorHAnsi" w:hAnsiTheme="minorHAnsi" w:cstheme="minorHAnsi"/>
                <w:b/>
              </w:rPr>
              <w:br/>
            </w:r>
            <w:r w:rsidRPr="002B5E66">
              <w:rPr>
                <w:rFonts w:asciiTheme="minorHAnsi" w:hAnsiTheme="minorHAnsi" w:cstheme="minorHAnsi"/>
                <w:b/>
              </w:rPr>
              <w:t>PARTNER PROJEKTA</w:t>
            </w:r>
          </w:p>
        </w:tc>
        <w:tc>
          <w:tcPr>
            <w:tcW w:w="7829" w:type="dxa"/>
          </w:tcPr>
          <w:p w:rsidR="00907372" w:rsidRPr="00CF513F" w:rsidRDefault="00907372" w:rsidP="00907372">
            <w:pPr>
              <w:spacing w:line="360" w:lineRule="auto"/>
              <w:rPr>
                <w:rFonts w:asciiTheme="minorHAnsi" w:eastAsia="Calibri" w:hAnsiTheme="minorHAnsi" w:cstheme="minorHAnsi"/>
              </w:rPr>
            </w:pPr>
            <w:r w:rsidRPr="00CF513F">
              <w:rPr>
                <w:rFonts w:asciiTheme="minorHAnsi" w:eastAsia="Calibri" w:hAnsiTheme="minorHAnsi" w:cstheme="minorHAnsi"/>
              </w:rPr>
              <w:lastRenderedPageBreak/>
              <w:t>Jasna Vujčić</w:t>
            </w:r>
            <w:r>
              <w:rPr>
                <w:rFonts w:asciiTheme="minorHAnsi" w:eastAsia="Calibri" w:hAnsiTheme="minorHAnsi" w:cstheme="minorHAnsi"/>
              </w:rPr>
              <w:t xml:space="preserve"> </w:t>
            </w:r>
          </w:p>
          <w:p w:rsidR="00907372" w:rsidRDefault="00907372" w:rsidP="00907372">
            <w:pPr>
              <w:spacing w:line="360" w:lineRule="auto"/>
              <w:rPr>
                <w:rFonts w:asciiTheme="minorHAnsi" w:eastAsia="Calibri" w:hAnsiTheme="minorHAnsi" w:cstheme="minorHAnsi"/>
              </w:rPr>
            </w:pPr>
          </w:p>
          <w:p w:rsidR="00907372" w:rsidRPr="00CF513F" w:rsidRDefault="00907372" w:rsidP="00907372">
            <w:pPr>
              <w:spacing w:line="360" w:lineRule="auto"/>
              <w:rPr>
                <w:rFonts w:asciiTheme="minorHAnsi" w:eastAsia="Calibri" w:hAnsiTheme="minorHAnsi" w:cstheme="minorHAnsi"/>
              </w:rPr>
            </w:pPr>
            <w:r w:rsidRPr="00CF513F">
              <w:rPr>
                <w:rFonts w:asciiTheme="minorHAnsi" w:eastAsia="Calibri" w:hAnsiTheme="minorHAnsi" w:cstheme="minorHAnsi"/>
              </w:rPr>
              <w:t>Ljiljana Hess</w:t>
            </w:r>
          </w:p>
          <w:p w:rsidR="00907372" w:rsidRPr="00CF513F" w:rsidRDefault="00907372" w:rsidP="00907372">
            <w:pPr>
              <w:spacing w:line="360" w:lineRule="auto"/>
              <w:rPr>
                <w:rFonts w:asciiTheme="minorHAnsi" w:eastAsia="Calibri" w:hAnsiTheme="minorHAnsi" w:cstheme="minorHAnsi"/>
              </w:rPr>
            </w:pPr>
            <w:r w:rsidRPr="00CF513F">
              <w:rPr>
                <w:rFonts w:asciiTheme="minorHAnsi" w:eastAsia="Calibri" w:hAnsiTheme="minorHAnsi" w:cstheme="minorHAnsi"/>
              </w:rPr>
              <w:t>Tanja Maratović</w:t>
            </w:r>
          </w:p>
          <w:p w:rsidR="00907372" w:rsidRPr="00CF513F" w:rsidRDefault="00907372" w:rsidP="00907372">
            <w:pPr>
              <w:spacing w:line="360" w:lineRule="auto"/>
              <w:rPr>
                <w:rFonts w:asciiTheme="minorHAnsi" w:eastAsia="Calibri" w:hAnsiTheme="minorHAnsi" w:cstheme="minorHAnsi"/>
              </w:rPr>
            </w:pPr>
            <w:r w:rsidRPr="00CF513F">
              <w:rPr>
                <w:rFonts w:asciiTheme="minorHAnsi" w:eastAsia="Calibri" w:hAnsiTheme="minorHAnsi" w:cstheme="minorHAnsi"/>
              </w:rPr>
              <w:lastRenderedPageBreak/>
              <w:t>Krunoslav Medak</w:t>
            </w:r>
          </w:p>
          <w:p w:rsidR="00907372" w:rsidRDefault="00907372" w:rsidP="00907372">
            <w:pPr>
              <w:spacing w:line="360" w:lineRule="auto"/>
              <w:rPr>
                <w:rFonts w:asciiTheme="minorHAnsi" w:eastAsia="Calibri" w:hAnsiTheme="minorHAnsi" w:cstheme="minorHAnsi"/>
              </w:rPr>
            </w:pPr>
            <w:r w:rsidRPr="00CF513F">
              <w:rPr>
                <w:rFonts w:asciiTheme="minorHAnsi" w:eastAsia="Calibri" w:hAnsiTheme="minorHAnsi" w:cstheme="minorHAnsi"/>
              </w:rPr>
              <w:t>Marija Šimić</w:t>
            </w:r>
          </w:p>
          <w:p w:rsidR="00907372" w:rsidRDefault="00907372" w:rsidP="00907372">
            <w:pPr>
              <w:spacing w:line="360" w:lineRule="auto"/>
              <w:rPr>
                <w:rFonts w:asciiTheme="minorHAnsi" w:eastAsia="Calibri" w:hAnsiTheme="minorHAnsi" w:cstheme="minorHAnsi"/>
              </w:rPr>
            </w:pPr>
          </w:p>
          <w:p w:rsidR="007F36F2" w:rsidRDefault="007F36F2" w:rsidP="00907372">
            <w:pPr>
              <w:spacing w:line="360" w:lineRule="auto"/>
              <w:rPr>
                <w:rFonts w:asciiTheme="minorHAnsi" w:eastAsia="Calibri" w:hAnsiTheme="minorHAnsi" w:cstheme="minorHAnsi"/>
              </w:rPr>
            </w:pPr>
          </w:p>
          <w:p w:rsidR="00907372" w:rsidRPr="00CF513F" w:rsidRDefault="00907372" w:rsidP="00907372">
            <w:pPr>
              <w:spacing w:line="360" w:lineRule="auto"/>
              <w:rPr>
                <w:rFonts w:asciiTheme="minorHAnsi" w:eastAsia="Calibri" w:hAnsiTheme="minorHAnsi" w:cstheme="minorHAnsi"/>
              </w:rPr>
            </w:pPr>
            <w:r>
              <w:rPr>
                <w:rFonts w:asciiTheme="minorHAnsi" w:eastAsia="Calibri" w:hAnsiTheme="minorHAnsi" w:cstheme="minorHAnsi"/>
              </w:rPr>
              <w:t>Nikolina Pranjić (OŠ Bogoslav Šulek, Slavonski Brod)</w:t>
            </w:r>
          </w:p>
        </w:tc>
      </w:tr>
      <w:tr w:rsidR="00907372" w:rsidRPr="00CF513F" w:rsidTr="00907372">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lastRenderedPageBreak/>
              <w:t>Ciljevi</w:t>
            </w:r>
            <w:r w:rsidRPr="002B5E66">
              <w:rPr>
                <w:rFonts w:asciiTheme="minorHAnsi" w:eastAsia="Calibri" w:hAnsiTheme="minorHAnsi" w:cstheme="minorHAnsi"/>
                <w:b/>
              </w:rPr>
              <w:br/>
              <w:t>projekta</w:t>
            </w:r>
          </w:p>
        </w:tc>
        <w:tc>
          <w:tcPr>
            <w:tcW w:w="7829" w:type="dxa"/>
          </w:tcPr>
          <w:p w:rsidR="00907372" w:rsidRPr="00CF513F" w:rsidRDefault="00907372" w:rsidP="00E521C8">
            <w:pPr>
              <w:pStyle w:val="Odlomakpopisa"/>
              <w:numPr>
                <w:ilvl w:val="0"/>
                <w:numId w:val="91"/>
              </w:numPr>
              <w:pBdr>
                <w:top w:val="nil"/>
                <w:left w:val="nil"/>
                <w:bottom w:val="nil"/>
                <w:right w:val="nil"/>
                <w:between w:val="nil"/>
              </w:pBdr>
              <w:tabs>
                <w:tab w:val="left" w:pos="4068"/>
              </w:tabs>
              <w:spacing w:after="0" w:line="240" w:lineRule="auto"/>
              <w:rPr>
                <w:rFonts w:asciiTheme="minorHAnsi" w:hAnsiTheme="minorHAnsi" w:cstheme="minorHAnsi"/>
              </w:rPr>
            </w:pPr>
            <w:r w:rsidRPr="00CF513F">
              <w:rPr>
                <w:rFonts w:asciiTheme="minorHAnsi" w:hAnsiTheme="minorHAnsi" w:cstheme="minorHAnsi"/>
              </w:rPr>
              <w:t>osvijestiti učenike o utjecaju stranih jezika u odnosu na materinji jezik</w:t>
            </w:r>
          </w:p>
          <w:p w:rsidR="00907372" w:rsidRPr="00CF513F" w:rsidRDefault="00907372" w:rsidP="00E521C8">
            <w:pPr>
              <w:pStyle w:val="Odlomakpopisa"/>
              <w:numPr>
                <w:ilvl w:val="0"/>
                <w:numId w:val="91"/>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razviti suradnički odnos nastavnika i učenika kroz zajednički i kontinuiran rad, ali i poticanje samostalnosti učenika kroz praktičan rad </w:t>
            </w:r>
          </w:p>
          <w:p w:rsidR="00907372" w:rsidRPr="00CF513F" w:rsidRDefault="00907372" w:rsidP="00E521C8">
            <w:pPr>
              <w:pStyle w:val="Odlomakpopisa"/>
              <w:numPr>
                <w:ilvl w:val="0"/>
                <w:numId w:val="91"/>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mijenjati naučene komunikacijske obrasce za izražavanje različitih društvenih funkcija jezika </w:t>
            </w:r>
          </w:p>
          <w:p w:rsidR="00907372" w:rsidRPr="00CF513F" w:rsidRDefault="00907372" w:rsidP="00E521C8">
            <w:pPr>
              <w:pStyle w:val="Odlomakpopisa"/>
              <w:numPr>
                <w:ilvl w:val="0"/>
                <w:numId w:val="91"/>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prilagođavati obrasce vlastitim potrebama u komunikacijskoj situaciji </w:t>
            </w:r>
          </w:p>
          <w:p w:rsidR="00907372" w:rsidRDefault="00907372" w:rsidP="00E521C8">
            <w:pPr>
              <w:pStyle w:val="Odlomakpopisa"/>
              <w:numPr>
                <w:ilvl w:val="0"/>
                <w:numId w:val="91"/>
              </w:numPr>
              <w:suppressAutoHyphens/>
              <w:autoSpaceDN w:val="0"/>
              <w:spacing w:after="0" w:line="240" w:lineRule="auto"/>
              <w:rPr>
                <w:rFonts w:asciiTheme="minorHAnsi" w:hAnsiTheme="minorHAnsi" w:cstheme="minorHAnsi"/>
              </w:rPr>
            </w:pPr>
            <w:r w:rsidRPr="00CF513F">
              <w:rPr>
                <w:rFonts w:asciiTheme="minorHAnsi" w:hAnsiTheme="minorHAnsi" w:cstheme="minorHAnsi"/>
              </w:rPr>
              <w:t>pažljivo, aktivno i analitički čita i odlučuje koje od informacija, mišljenja, stavova i vrijednosti u tekstu prihvatiti</w:t>
            </w:r>
          </w:p>
          <w:p w:rsidR="007F36F2" w:rsidRPr="00CF513F" w:rsidRDefault="007F36F2" w:rsidP="007F36F2">
            <w:pPr>
              <w:pStyle w:val="Odlomakpopisa"/>
              <w:suppressAutoHyphens/>
              <w:autoSpaceDN w:val="0"/>
              <w:spacing w:after="0" w:line="240" w:lineRule="auto"/>
              <w:ind w:left="360"/>
              <w:rPr>
                <w:rFonts w:asciiTheme="minorHAnsi" w:hAnsiTheme="minorHAnsi" w:cstheme="minorHAnsi"/>
              </w:rPr>
            </w:pPr>
          </w:p>
        </w:tc>
      </w:tr>
      <w:tr w:rsidR="00907372" w:rsidRPr="00CF513F" w:rsidTr="00907372">
        <w:trPr>
          <w:trHeight w:val="52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Način realizacije</w:t>
            </w:r>
          </w:p>
        </w:tc>
        <w:tc>
          <w:tcPr>
            <w:tcW w:w="7829" w:type="dxa"/>
          </w:tcPr>
          <w:p w:rsidR="00907372" w:rsidRPr="00CF513F"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Projekt će se realizirati kroz nekoliko faza:</w:t>
            </w:r>
          </w:p>
          <w:p w:rsidR="00907372" w:rsidRPr="00CF513F"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ostvarivanje kontakta i postizanje dogovora s učenicima unutar škole MAR i osmišljavanje suradnje s osnovnom školom Bogoslav Šulek.</w:t>
            </w:r>
          </w:p>
          <w:p w:rsidR="00907372" w:rsidRPr="00CF513F"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prikupljanje jezičnih sadržaja različitim istraživačkim metodama</w:t>
            </w:r>
          </w:p>
          <w:p w:rsidR="00907372" w:rsidRPr="00CF513F"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analiza prikupljenih materijala i prezentacija na NV ili stručnim aktivima škole</w:t>
            </w:r>
          </w:p>
          <w:p w:rsidR="00907372"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osmišljavanje tiskanog</w:t>
            </w:r>
            <w:r w:rsidRPr="00CF513F">
              <w:rPr>
                <w:rFonts w:asciiTheme="minorHAnsi" w:eastAsia="Calibri" w:hAnsiTheme="minorHAnsi" w:cstheme="minorHAnsi"/>
              </w:rPr>
              <w:t xml:space="preserve"> rječnik</w:t>
            </w:r>
            <w:r>
              <w:rPr>
                <w:rFonts w:asciiTheme="minorHAnsi" w:eastAsia="Calibri" w:hAnsiTheme="minorHAnsi" w:cstheme="minorHAnsi"/>
              </w:rPr>
              <w:t>a</w:t>
            </w:r>
            <w:r w:rsidRPr="00CF513F">
              <w:rPr>
                <w:rFonts w:asciiTheme="minorHAnsi" w:eastAsia="Calibri" w:hAnsiTheme="minorHAnsi" w:cstheme="minorHAnsi"/>
              </w:rPr>
              <w:t xml:space="preserve"> (online) usvojenica i tuđica na području Brodsko-posavske županije</w:t>
            </w:r>
          </w:p>
          <w:p w:rsidR="00907372"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objava online rječnika i video zapisa na mrežnim stranicama škole</w:t>
            </w:r>
          </w:p>
          <w:p w:rsidR="00907372"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e</w:t>
            </w:r>
            <w:r w:rsidRPr="007D0B80">
              <w:rPr>
                <w:rFonts w:asciiTheme="minorHAnsi" w:eastAsia="Calibri" w:hAnsiTheme="minorHAnsi" w:cstheme="minorHAnsi"/>
              </w:rPr>
              <w:t>valuacija</w:t>
            </w:r>
          </w:p>
          <w:p w:rsidR="00907372" w:rsidRPr="00F637A8" w:rsidRDefault="00907372" w:rsidP="00E521C8">
            <w:pPr>
              <w:numPr>
                <w:ilvl w:val="0"/>
                <w:numId w:val="81"/>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diseminacija</w:t>
            </w:r>
          </w:p>
          <w:p w:rsidR="00907372" w:rsidRPr="00CF513F"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Za cijelo vrijeme faze 2 i 3 učenici i nastavnici, voditelji projekta nastoje razviti suradnički odnos i poticati samostalnost učenika pri prikupljanju materijala uz savjete i prijedloge nastavnika voditelja.</w:t>
            </w:r>
          </w:p>
          <w:p w:rsidR="00907372"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 xml:space="preserve">Projekt će učenici i nastavnici realizirati kroz nastavu Stranih jezika,  i Hrvatskog jezika i književnosti. </w:t>
            </w:r>
          </w:p>
          <w:p w:rsidR="007F36F2" w:rsidRPr="00CF513F" w:rsidRDefault="007F36F2" w:rsidP="00907372">
            <w:pPr>
              <w:tabs>
                <w:tab w:val="left" w:pos="4068"/>
              </w:tabs>
              <w:rPr>
                <w:rFonts w:asciiTheme="minorHAnsi" w:eastAsia="Calibri" w:hAnsiTheme="minorHAnsi" w:cstheme="minorHAnsi"/>
              </w:rPr>
            </w:pPr>
          </w:p>
        </w:tc>
      </w:tr>
      <w:tr w:rsidR="00907372" w:rsidRPr="00CF513F" w:rsidTr="00907372">
        <w:trPr>
          <w:trHeight w:val="40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Suradnici</w:t>
            </w:r>
          </w:p>
        </w:tc>
        <w:tc>
          <w:tcPr>
            <w:tcW w:w="7829" w:type="dxa"/>
          </w:tcPr>
          <w:p w:rsidR="00907372" w:rsidRPr="00CF513F"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Državne i javne institucije na području grada Slavonskog Broda</w:t>
            </w:r>
          </w:p>
          <w:p w:rsidR="00907372"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Osnovna škola Bogoslav Šulek (nastavnica Nikolina Pranjić)</w:t>
            </w:r>
          </w:p>
          <w:p w:rsidR="007F36F2" w:rsidRPr="00CF513F" w:rsidRDefault="007F36F2" w:rsidP="00907372">
            <w:pPr>
              <w:tabs>
                <w:tab w:val="left" w:pos="4068"/>
              </w:tabs>
              <w:rPr>
                <w:rFonts w:asciiTheme="minorHAnsi" w:eastAsia="Calibri" w:hAnsiTheme="minorHAnsi" w:cstheme="minorHAnsi"/>
              </w:rPr>
            </w:pPr>
          </w:p>
        </w:tc>
      </w:tr>
      <w:tr w:rsidR="00907372" w:rsidRPr="00CF513F" w:rsidTr="00907372">
        <w:trPr>
          <w:trHeight w:val="68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Mjesto provedbe</w:t>
            </w:r>
          </w:p>
        </w:tc>
        <w:tc>
          <w:tcPr>
            <w:tcW w:w="7829" w:type="dxa"/>
          </w:tcPr>
          <w:p w:rsidR="00907372" w:rsidRPr="00CF513F" w:rsidRDefault="00907372" w:rsidP="00907372">
            <w:pPr>
              <w:tabs>
                <w:tab w:val="left" w:pos="4068"/>
              </w:tabs>
              <w:rPr>
                <w:rFonts w:asciiTheme="minorHAnsi" w:eastAsia="Calibri" w:hAnsiTheme="minorHAnsi" w:cstheme="minorHAnsi"/>
              </w:rPr>
            </w:pPr>
            <w:r w:rsidRPr="00CF513F">
              <w:rPr>
                <w:rFonts w:asciiTheme="minorHAnsi" w:eastAsia="Calibri" w:hAnsiTheme="minorHAnsi" w:cstheme="minorHAnsi"/>
              </w:rPr>
              <w:t>Vanjski prostori državnih i javnih institucija grada Slavonskog Broda, online okruženje, školski prostori MAR</w:t>
            </w:r>
          </w:p>
        </w:tc>
      </w:tr>
      <w:tr w:rsidR="00907372" w:rsidRPr="00CF513F" w:rsidTr="007F36F2">
        <w:trPr>
          <w:trHeight w:val="70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Vrijeme trajanja</w:t>
            </w:r>
            <w:r>
              <w:rPr>
                <w:rFonts w:asciiTheme="minorHAnsi" w:eastAsia="Calibri" w:hAnsiTheme="minorHAnsi" w:cstheme="minorHAnsi"/>
                <w:b/>
              </w:rPr>
              <w:br/>
            </w:r>
            <w:r w:rsidRPr="002B5E66">
              <w:rPr>
                <w:rFonts w:asciiTheme="minorHAnsi" w:eastAsia="Calibri" w:hAnsiTheme="minorHAnsi" w:cstheme="minorHAnsi"/>
                <w:b/>
              </w:rPr>
              <w:t>(faze)</w:t>
            </w:r>
          </w:p>
        </w:tc>
        <w:tc>
          <w:tcPr>
            <w:tcW w:w="7829" w:type="dxa"/>
            <w:vAlign w:val="center"/>
          </w:tcPr>
          <w:p w:rsidR="00907372" w:rsidRPr="00CF513F" w:rsidRDefault="00907372" w:rsidP="007F36F2">
            <w:pPr>
              <w:tabs>
                <w:tab w:val="left" w:pos="4068"/>
              </w:tabs>
              <w:rPr>
                <w:rFonts w:asciiTheme="minorHAnsi" w:eastAsia="Calibri" w:hAnsiTheme="minorHAnsi" w:cstheme="minorHAnsi"/>
              </w:rPr>
            </w:pPr>
            <w:r w:rsidRPr="00CF513F">
              <w:rPr>
                <w:rFonts w:asciiTheme="minorHAnsi" w:eastAsia="Calibri" w:hAnsiTheme="minorHAnsi" w:cstheme="minorHAnsi"/>
              </w:rPr>
              <w:t>U prilogu dinamički plan u word tablici</w:t>
            </w:r>
          </w:p>
        </w:tc>
      </w:tr>
      <w:tr w:rsidR="00907372" w:rsidRPr="00CF513F" w:rsidTr="00907372">
        <w:trPr>
          <w:trHeight w:val="680"/>
        </w:trPr>
        <w:tc>
          <w:tcPr>
            <w:tcW w:w="1459" w:type="dxa"/>
            <w:vAlign w:val="center"/>
          </w:tcPr>
          <w:p w:rsidR="00907372" w:rsidRPr="002B5E66" w:rsidRDefault="00907372" w:rsidP="00907372">
            <w:pPr>
              <w:jc w:val="center"/>
              <w:rPr>
                <w:rFonts w:asciiTheme="minorHAnsi" w:eastAsia="Calibri" w:hAnsiTheme="minorHAnsi" w:cstheme="minorHAnsi"/>
                <w:b/>
              </w:rPr>
            </w:pPr>
            <w:r w:rsidRPr="002B5E66">
              <w:rPr>
                <w:rFonts w:asciiTheme="minorHAnsi" w:eastAsia="Calibri" w:hAnsiTheme="minorHAnsi" w:cstheme="minorHAnsi"/>
                <w:b/>
              </w:rPr>
              <w:t>Očekivani rezultati</w:t>
            </w:r>
          </w:p>
        </w:tc>
        <w:tc>
          <w:tcPr>
            <w:tcW w:w="7829" w:type="dxa"/>
          </w:tcPr>
          <w:p w:rsidR="00907372" w:rsidRPr="00CF513F" w:rsidRDefault="00907372" w:rsidP="00E521C8">
            <w:pPr>
              <w:numPr>
                <w:ilvl w:val="0"/>
                <w:numId w:val="8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promocija škole i njega materinjeg jezika</w:t>
            </w:r>
          </w:p>
          <w:p w:rsidR="00907372" w:rsidRPr="00CF513F" w:rsidRDefault="00907372" w:rsidP="00E521C8">
            <w:pPr>
              <w:numPr>
                <w:ilvl w:val="0"/>
                <w:numId w:val="8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proučavajući govor svoje sredine učenici će se osvijestiti  i naučiti prepoznavati kako u živom govoru postoje tuđice i usvojenice koje su se uvriježile u svakodnevni govor</w:t>
            </w:r>
          </w:p>
          <w:p w:rsidR="00907372" w:rsidRPr="00CF513F" w:rsidRDefault="00907372" w:rsidP="00E521C8">
            <w:pPr>
              <w:numPr>
                <w:ilvl w:val="0"/>
                <w:numId w:val="89"/>
              </w:numPr>
              <w:pBdr>
                <w:top w:val="nil"/>
                <w:left w:val="nil"/>
                <w:bottom w:val="nil"/>
                <w:right w:val="nil"/>
                <w:between w:val="nil"/>
              </w:pBdr>
              <w:tabs>
                <w:tab w:val="left" w:pos="4068"/>
              </w:tabs>
              <w:rPr>
                <w:rFonts w:asciiTheme="minorHAnsi" w:eastAsia="Calibri" w:hAnsiTheme="minorHAnsi" w:cstheme="minorHAnsi"/>
              </w:rPr>
            </w:pPr>
            <w:bookmarkStart w:id="71" w:name="_heading=h.gjdgxs" w:colFirst="0" w:colLast="0"/>
            <w:bookmarkEnd w:id="71"/>
            <w:r w:rsidRPr="00CF513F">
              <w:rPr>
                <w:rFonts w:asciiTheme="minorHAnsi" w:eastAsia="Calibri" w:hAnsiTheme="minorHAnsi" w:cstheme="minorHAnsi"/>
              </w:rPr>
              <w:lastRenderedPageBreak/>
              <w:t>doprinos lokalnoj zajednici kroz prikupljanje jezičnog sadržaja i objavljivanje učeničkih uradaka</w:t>
            </w:r>
          </w:p>
          <w:p w:rsidR="00907372" w:rsidRPr="00CF513F" w:rsidRDefault="00907372" w:rsidP="00E521C8">
            <w:pPr>
              <w:numPr>
                <w:ilvl w:val="0"/>
                <w:numId w:val="89"/>
              </w:numPr>
              <w:pBdr>
                <w:top w:val="nil"/>
                <w:left w:val="nil"/>
                <w:bottom w:val="nil"/>
                <w:right w:val="nil"/>
                <w:between w:val="nil"/>
              </w:pBdr>
              <w:tabs>
                <w:tab w:val="left" w:pos="4068"/>
              </w:tabs>
              <w:rPr>
                <w:rFonts w:asciiTheme="minorHAnsi" w:eastAsia="Calibri" w:hAnsiTheme="minorHAnsi" w:cstheme="minorHAnsi"/>
              </w:rPr>
            </w:pPr>
            <w:bookmarkStart w:id="72" w:name="_heading=h.lf1qjdndt3x9" w:colFirst="0" w:colLast="0"/>
            <w:bookmarkEnd w:id="72"/>
            <w:r w:rsidRPr="00CF513F">
              <w:rPr>
                <w:rFonts w:asciiTheme="minorHAnsi" w:eastAsia="Calibri" w:hAnsiTheme="minorHAnsi" w:cstheme="minorHAnsi"/>
              </w:rPr>
              <w:t>važnost projekta je u  tome što su učenici uključeni u prikupljanje žive riječi i time prepoznaju važnost čistoće materinjeg jezika, a i čime im se daje do znanja kako je njihov rad i doprinos važan te da je ovo njihova životna sredina.</w:t>
            </w:r>
          </w:p>
        </w:tc>
      </w:tr>
    </w:tbl>
    <w:p w:rsidR="00907372" w:rsidRDefault="00907372" w:rsidP="00907372">
      <w:pPr>
        <w:jc w:val="center"/>
        <w:rPr>
          <w:rFonts w:asciiTheme="minorHAnsi" w:hAnsiTheme="minorHAnsi" w:cstheme="minorHAnsi"/>
          <w:sz w:val="32"/>
          <w:szCs w:val="32"/>
        </w:rPr>
      </w:pPr>
    </w:p>
    <w:p w:rsidR="00907372" w:rsidRDefault="00907372" w:rsidP="00907372">
      <w:pPr>
        <w:jc w:val="center"/>
        <w:rPr>
          <w:rFonts w:asciiTheme="minorHAnsi" w:hAnsiTheme="minorHAnsi" w:cstheme="minorHAnsi"/>
          <w:sz w:val="32"/>
          <w:szCs w:val="32"/>
        </w:rPr>
      </w:pPr>
    </w:p>
    <w:p w:rsidR="00907372" w:rsidRPr="00CC1AFE" w:rsidRDefault="00907372" w:rsidP="00907372">
      <w:pPr>
        <w:jc w:val="center"/>
        <w:rPr>
          <w:rFonts w:asciiTheme="minorHAnsi" w:hAnsiTheme="minorHAnsi" w:cstheme="minorHAnsi"/>
          <w:b/>
          <w:sz w:val="32"/>
          <w:szCs w:val="32"/>
        </w:rPr>
      </w:pPr>
      <w:r w:rsidRPr="00CC1AFE">
        <w:rPr>
          <w:rFonts w:asciiTheme="minorHAnsi" w:hAnsiTheme="minorHAnsi" w:cstheme="minorHAnsi"/>
          <w:b/>
          <w:sz w:val="32"/>
          <w:szCs w:val="32"/>
        </w:rPr>
        <w:t>ISTRAŽIVAČKI PLAN PROJEKTA</w:t>
      </w:r>
    </w:p>
    <w:p w:rsidR="00907372" w:rsidRDefault="00907372" w:rsidP="00907372">
      <w:pPr>
        <w:rPr>
          <w:rFonts w:ascii="Georgia" w:hAnsi="Georgia"/>
        </w:rPr>
      </w:pPr>
      <w:r>
        <w:rPr>
          <w:rFonts w:ascii="Georgia" w:hAnsi="Georgia"/>
        </w:rPr>
        <w:t xml:space="preserve">                              </w:t>
      </w:r>
    </w:p>
    <w:tbl>
      <w:tblPr>
        <w:tblStyle w:val="Reetkatablice"/>
        <w:tblW w:w="0" w:type="auto"/>
        <w:tblLook w:val="04A0" w:firstRow="1" w:lastRow="0" w:firstColumn="1" w:lastColumn="0" w:noHBand="0" w:noVBand="1"/>
      </w:tblPr>
      <w:tblGrid>
        <w:gridCol w:w="1555"/>
        <w:gridCol w:w="7507"/>
      </w:tblGrid>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sidRPr="007D0B80">
              <w:rPr>
                <w:rFonts w:asciiTheme="minorHAnsi" w:hAnsiTheme="minorHAnsi" w:cstheme="minorHAnsi"/>
              </w:rPr>
              <w:t>RUJAN</w:t>
            </w:r>
            <w:r>
              <w:rPr>
                <w:rFonts w:asciiTheme="minorHAnsi" w:hAnsiTheme="minorHAnsi" w:cstheme="minorHAnsi"/>
              </w:rPr>
              <w:t xml:space="preserve"> – STUDENI 202O.</w:t>
            </w:r>
          </w:p>
        </w:tc>
        <w:tc>
          <w:tcPr>
            <w:tcW w:w="7507" w:type="dxa"/>
            <w:tcBorders>
              <w:top w:val="single" w:sz="4" w:space="0" w:color="auto"/>
              <w:left w:val="single" w:sz="4" w:space="0" w:color="auto"/>
              <w:bottom w:val="single" w:sz="4" w:space="0" w:color="auto"/>
              <w:right w:val="single" w:sz="4" w:space="0" w:color="auto"/>
            </w:tcBorders>
          </w:tcPr>
          <w:p w:rsidR="00907372" w:rsidRPr="007D0B80" w:rsidRDefault="00907372" w:rsidP="00907372">
            <w:pPr>
              <w:rPr>
                <w:rFonts w:asciiTheme="minorHAnsi" w:hAnsiTheme="minorHAnsi" w:cstheme="minorHAnsi"/>
              </w:rPr>
            </w:pPr>
            <w:r w:rsidRPr="007D0B80">
              <w:rPr>
                <w:rFonts w:asciiTheme="minorHAnsi" w:hAnsiTheme="minorHAnsi" w:cstheme="minorHAnsi"/>
              </w:rPr>
              <w:t>Formiranje projektne skupine</w:t>
            </w:r>
            <w:r>
              <w:rPr>
                <w:rFonts w:asciiTheme="minorHAnsi" w:hAnsiTheme="minorHAnsi" w:cstheme="minorHAnsi"/>
              </w:rPr>
              <w:t xml:space="preserve"> učenika i nastavnika sudionika</w:t>
            </w:r>
          </w:p>
          <w:p w:rsidR="00907372" w:rsidRPr="007D0B80" w:rsidRDefault="00907372" w:rsidP="00907372">
            <w:pPr>
              <w:rPr>
                <w:rFonts w:asciiTheme="minorHAnsi" w:hAnsiTheme="minorHAnsi" w:cstheme="minorHAnsi"/>
              </w:rPr>
            </w:pPr>
            <w:r>
              <w:rPr>
                <w:rFonts w:asciiTheme="minorHAnsi" w:hAnsiTheme="minorHAnsi" w:cstheme="minorHAnsi"/>
              </w:rPr>
              <w:t>Upoznavanje s idejom i provedbom projekta</w:t>
            </w:r>
          </w:p>
          <w:p w:rsidR="00907372" w:rsidRPr="007D0B80" w:rsidRDefault="00907372" w:rsidP="00907372">
            <w:pPr>
              <w:rPr>
                <w:rFonts w:asciiTheme="minorHAnsi" w:hAnsiTheme="minorHAnsi" w:cstheme="minorHAnsi"/>
              </w:rPr>
            </w:pPr>
            <w:r w:rsidRPr="007D0B80">
              <w:rPr>
                <w:rFonts w:asciiTheme="minorHAnsi" w:hAnsiTheme="minorHAnsi" w:cstheme="minorHAnsi"/>
              </w:rPr>
              <w:t>Iznošenje prijedloga i ideja</w:t>
            </w:r>
            <w:r>
              <w:rPr>
                <w:rFonts w:asciiTheme="minorHAnsi" w:hAnsiTheme="minorHAnsi" w:cstheme="minorHAnsi"/>
              </w:rPr>
              <w:t xml:space="preserve"> o načinima prikupljanja materijala</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PROSINAC – SIJEČANJ 2020. – 2021.</w:t>
            </w:r>
          </w:p>
        </w:tc>
        <w:tc>
          <w:tcPr>
            <w:tcW w:w="7507" w:type="dxa"/>
            <w:tcBorders>
              <w:top w:val="single" w:sz="4" w:space="0" w:color="auto"/>
              <w:left w:val="single" w:sz="4" w:space="0" w:color="auto"/>
              <w:bottom w:val="single" w:sz="4" w:space="0" w:color="auto"/>
              <w:right w:val="single" w:sz="4" w:space="0" w:color="auto"/>
            </w:tcBorders>
            <w:hideMark/>
          </w:tcPr>
          <w:p w:rsidR="00907372" w:rsidRDefault="00907372" w:rsidP="00907372">
            <w:pPr>
              <w:rPr>
                <w:rFonts w:asciiTheme="minorHAnsi" w:hAnsiTheme="minorHAnsi" w:cstheme="minorHAnsi"/>
              </w:rPr>
            </w:pPr>
            <w:r w:rsidRPr="007D0B80">
              <w:rPr>
                <w:rFonts w:asciiTheme="minorHAnsi" w:hAnsiTheme="minorHAnsi" w:cstheme="minorHAnsi"/>
              </w:rPr>
              <w:t xml:space="preserve">Predstavljanje članova skupine </w:t>
            </w:r>
          </w:p>
          <w:p w:rsidR="00907372" w:rsidRDefault="00907372" w:rsidP="00907372">
            <w:pPr>
              <w:rPr>
                <w:rFonts w:asciiTheme="minorHAnsi" w:hAnsiTheme="minorHAnsi" w:cstheme="minorHAnsi"/>
              </w:rPr>
            </w:pPr>
            <w:r w:rsidRPr="007D0B80">
              <w:rPr>
                <w:rFonts w:asciiTheme="minorHAnsi" w:hAnsiTheme="minorHAnsi" w:cstheme="minorHAnsi"/>
              </w:rPr>
              <w:t>Na koja ćemo pitanja odgovoriti u okviru istraživanja?</w:t>
            </w:r>
          </w:p>
          <w:p w:rsidR="00907372" w:rsidRPr="007D0B80" w:rsidRDefault="00907372" w:rsidP="00907372">
            <w:pPr>
              <w:rPr>
                <w:rFonts w:asciiTheme="minorHAnsi" w:hAnsiTheme="minorHAnsi" w:cstheme="minorHAnsi"/>
              </w:rPr>
            </w:pPr>
            <w:r>
              <w:rPr>
                <w:rFonts w:asciiTheme="minorHAnsi" w:hAnsiTheme="minorHAnsi" w:cstheme="minorHAnsi"/>
              </w:rPr>
              <w:t>Osmisliti online upitnik za učenike i nastavnike</w:t>
            </w:r>
          </w:p>
          <w:p w:rsidR="00907372" w:rsidRPr="007D0B80" w:rsidRDefault="00907372" w:rsidP="00907372">
            <w:pPr>
              <w:rPr>
                <w:rFonts w:asciiTheme="minorHAnsi" w:hAnsiTheme="minorHAnsi" w:cstheme="minorHAnsi"/>
              </w:rPr>
            </w:pPr>
            <w:r w:rsidRPr="007D0B80">
              <w:rPr>
                <w:rFonts w:asciiTheme="minorHAnsi" w:hAnsiTheme="minorHAnsi" w:cstheme="minorHAnsi"/>
              </w:rPr>
              <w:t>Kakav će biti moj doprinos u radu?</w:t>
            </w:r>
            <w:r>
              <w:rPr>
                <w:rFonts w:asciiTheme="minorHAnsi" w:hAnsiTheme="minorHAnsi" w:cstheme="minorHAnsi"/>
              </w:rPr>
              <w:t>(za učenike i nastavnike)</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VELJAČA 2021.</w:t>
            </w:r>
          </w:p>
        </w:tc>
        <w:tc>
          <w:tcPr>
            <w:tcW w:w="7507" w:type="dxa"/>
            <w:tcBorders>
              <w:top w:val="single" w:sz="4" w:space="0" w:color="auto"/>
              <w:left w:val="single" w:sz="4" w:space="0" w:color="auto"/>
              <w:bottom w:val="single" w:sz="4" w:space="0" w:color="auto"/>
              <w:right w:val="single" w:sz="4" w:space="0" w:color="auto"/>
            </w:tcBorders>
            <w:hideMark/>
          </w:tcPr>
          <w:p w:rsidR="00907372" w:rsidRDefault="00907372" w:rsidP="00907372">
            <w:pPr>
              <w:rPr>
                <w:rFonts w:asciiTheme="minorHAnsi" w:hAnsiTheme="minorHAnsi" w:cstheme="minorHAnsi"/>
              </w:rPr>
            </w:pPr>
            <w:r w:rsidRPr="007D0B80">
              <w:rPr>
                <w:rFonts w:asciiTheme="minorHAnsi" w:hAnsiTheme="minorHAnsi" w:cstheme="minorHAnsi"/>
              </w:rPr>
              <w:t xml:space="preserve">Istražujemo </w:t>
            </w:r>
            <w:r>
              <w:rPr>
                <w:rFonts w:asciiTheme="minorHAnsi" w:hAnsiTheme="minorHAnsi" w:cstheme="minorHAnsi"/>
              </w:rPr>
              <w:t>podrijetlo najčešćih usvojenica i tuđica na području Brodsko-posavske županije (</w:t>
            </w:r>
            <w:r w:rsidRPr="007D0B80">
              <w:rPr>
                <w:rFonts w:asciiTheme="minorHAnsi" w:hAnsiTheme="minorHAnsi" w:cstheme="minorHAnsi"/>
              </w:rPr>
              <w:t>datira</w:t>
            </w:r>
            <w:r>
              <w:rPr>
                <w:rFonts w:asciiTheme="minorHAnsi" w:hAnsiTheme="minorHAnsi" w:cstheme="minorHAnsi"/>
              </w:rPr>
              <w:t>nje u povijesti, porijeklo riječi, usmena predaja</w:t>
            </w:r>
            <w:r w:rsidRPr="007D0B80">
              <w:rPr>
                <w:rFonts w:asciiTheme="minorHAnsi" w:hAnsiTheme="minorHAnsi" w:cstheme="minorHAnsi"/>
              </w:rPr>
              <w:t>)</w:t>
            </w:r>
          </w:p>
          <w:p w:rsidR="00907372" w:rsidRPr="007D0B80" w:rsidRDefault="00907372" w:rsidP="00907372">
            <w:pPr>
              <w:rPr>
                <w:rFonts w:asciiTheme="minorHAnsi" w:hAnsiTheme="minorHAnsi" w:cstheme="minorHAnsi"/>
              </w:rPr>
            </w:pPr>
            <w:r>
              <w:rPr>
                <w:rFonts w:asciiTheme="minorHAnsi" w:hAnsiTheme="minorHAnsi" w:cstheme="minorHAnsi"/>
              </w:rPr>
              <w:t>hungarizmi, germanizmi, anglizmi, turcizmi…</w:t>
            </w:r>
          </w:p>
          <w:p w:rsidR="00907372" w:rsidRPr="007D0B80" w:rsidRDefault="00907372" w:rsidP="00907372">
            <w:pPr>
              <w:rPr>
                <w:rFonts w:asciiTheme="minorHAnsi" w:hAnsiTheme="minorHAnsi" w:cstheme="minorHAnsi"/>
              </w:rPr>
            </w:pPr>
            <w:r>
              <w:rPr>
                <w:rFonts w:asciiTheme="minorHAnsi" w:hAnsiTheme="minorHAnsi" w:cstheme="minorHAnsi"/>
              </w:rPr>
              <w:t>Izrada povijesnih mapa s riječima iz pojedinih općina i grada Slavonskog broda</w:t>
            </w:r>
            <w:r w:rsidRPr="007D0B80">
              <w:rPr>
                <w:rFonts w:asciiTheme="minorHAnsi" w:hAnsiTheme="minorHAnsi" w:cstheme="minorHAnsi"/>
              </w:rPr>
              <w:t>.</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OŽUJAK – TRAVANJ 2021.</w:t>
            </w:r>
          </w:p>
        </w:tc>
        <w:tc>
          <w:tcPr>
            <w:tcW w:w="7507"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sidRPr="007D0B80">
              <w:rPr>
                <w:rFonts w:asciiTheme="minorHAnsi" w:hAnsiTheme="minorHAnsi" w:cstheme="minorHAnsi"/>
              </w:rPr>
              <w:t>Boži</w:t>
            </w:r>
            <w:r>
              <w:rPr>
                <w:rFonts w:asciiTheme="minorHAnsi" w:hAnsiTheme="minorHAnsi" w:cstheme="minorHAnsi"/>
              </w:rPr>
              <w:t>ćna tradicija slavonskog sela, riječi i običaji iz Slavonije, utjecaj usvojenica i tuđica(video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SVIBANJ – LIPANJ 2021.</w:t>
            </w:r>
          </w:p>
        </w:tc>
        <w:tc>
          <w:tcPr>
            <w:tcW w:w="7507"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Prikupljanje i slaganje materijala, predstavljanje dosadašnjeg rada.</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tcPr>
          <w:p w:rsidR="00907372" w:rsidRDefault="00907372" w:rsidP="00907372">
            <w:pPr>
              <w:rPr>
                <w:rFonts w:asciiTheme="minorHAnsi" w:hAnsiTheme="minorHAnsi" w:cstheme="minorHAnsi"/>
              </w:rPr>
            </w:pPr>
            <w:r>
              <w:rPr>
                <w:rFonts w:asciiTheme="minorHAnsi" w:hAnsiTheme="minorHAnsi" w:cstheme="minorHAnsi"/>
              </w:rPr>
              <w:t>RUJAN – LISTOPAD 2021.</w:t>
            </w:r>
          </w:p>
        </w:tc>
        <w:tc>
          <w:tcPr>
            <w:tcW w:w="7507" w:type="dxa"/>
            <w:tcBorders>
              <w:top w:val="single" w:sz="4" w:space="0" w:color="auto"/>
              <w:left w:val="single" w:sz="4" w:space="0" w:color="auto"/>
              <w:bottom w:val="single" w:sz="4" w:space="0" w:color="auto"/>
              <w:right w:val="single" w:sz="4" w:space="0" w:color="auto"/>
            </w:tcBorders>
          </w:tcPr>
          <w:p w:rsidR="00907372" w:rsidRPr="007D0B80" w:rsidRDefault="00907372" w:rsidP="00907372">
            <w:pPr>
              <w:rPr>
                <w:rFonts w:asciiTheme="minorHAnsi" w:hAnsiTheme="minorHAnsi" w:cstheme="minorHAnsi"/>
              </w:rPr>
            </w:pPr>
            <w:r w:rsidRPr="007D0B80">
              <w:rPr>
                <w:rFonts w:asciiTheme="minorHAnsi" w:hAnsiTheme="minorHAnsi" w:cstheme="minorHAnsi"/>
              </w:rPr>
              <w:t xml:space="preserve">Formiranje </w:t>
            </w:r>
            <w:r>
              <w:rPr>
                <w:rFonts w:asciiTheme="minorHAnsi" w:hAnsiTheme="minorHAnsi" w:cstheme="minorHAnsi"/>
              </w:rPr>
              <w:t xml:space="preserve">nove </w:t>
            </w:r>
            <w:r w:rsidRPr="007D0B80">
              <w:rPr>
                <w:rFonts w:asciiTheme="minorHAnsi" w:hAnsiTheme="minorHAnsi" w:cstheme="minorHAnsi"/>
              </w:rPr>
              <w:t>projektne skupine</w:t>
            </w:r>
            <w:r>
              <w:rPr>
                <w:rFonts w:asciiTheme="minorHAnsi" w:hAnsiTheme="minorHAnsi" w:cstheme="minorHAnsi"/>
              </w:rPr>
              <w:t xml:space="preserve"> učenika i nastavnika sudionika</w:t>
            </w:r>
          </w:p>
          <w:p w:rsidR="00907372" w:rsidRPr="007D0B80" w:rsidRDefault="00907372" w:rsidP="00907372">
            <w:pPr>
              <w:rPr>
                <w:rFonts w:asciiTheme="minorHAnsi" w:hAnsiTheme="minorHAnsi" w:cstheme="minorHAnsi"/>
              </w:rPr>
            </w:pPr>
            <w:r>
              <w:rPr>
                <w:rFonts w:asciiTheme="minorHAnsi" w:hAnsiTheme="minorHAnsi" w:cstheme="minorHAnsi"/>
              </w:rPr>
              <w:t>Upoznavanje s idejom i provedbom projekta te predstavljanje dosadašnjeg rada na prikupljanju projektnih materijala</w:t>
            </w:r>
          </w:p>
          <w:p w:rsidR="00907372" w:rsidRDefault="00907372" w:rsidP="00907372">
            <w:pPr>
              <w:rPr>
                <w:rFonts w:asciiTheme="minorHAnsi" w:hAnsiTheme="minorHAnsi" w:cstheme="minorHAnsi"/>
              </w:rPr>
            </w:pPr>
            <w:r w:rsidRPr="007D0B80">
              <w:rPr>
                <w:rFonts w:asciiTheme="minorHAnsi" w:hAnsiTheme="minorHAnsi" w:cstheme="minorHAnsi"/>
              </w:rPr>
              <w:t>Iznošenje prijedloga i ideja</w:t>
            </w:r>
            <w:r>
              <w:rPr>
                <w:rFonts w:asciiTheme="minorHAnsi" w:hAnsiTheme="minorHAnsi" w:cstheme="minorHAnsi"/>
              </w:rPr>
              <w:t xml:space="preserve"> o načinima prikupljanja materijala</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STUDENI 2021.</w:t>
            </w:r>
          </w:p>
        </w:tc>
        <w:tc>
          <w:tcPr>
            <w:tcW w:w="7507"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sidRPr="007D0B80">
              <w:rPr>
                <w:rFonts w:asciiTheme="minorHAnsi" w:hAnsiTheme="minorHAnsi" w:cstheme="minorHAnsi"/>
              </w:rPr>
              <w:t xml:space="preserve">Poznate osobe moga sela </w:t>
            </w:r>
            <w:r>
              <w:rPr>
                <w:rFonts w:asciiTheme="minorHAnsi" w:hAnsiTheme="minorHAnsi" w:cstheme="minorHAnsi"/>
              </w:rPr>
              <w:t>ili grada koje koriste usvojenice ili tuđice u svakodnevnom govoru</w:t>
            </w:r>
            <w:r w:rsidRPr="007D0B80">
              <w:rPr>
                <w:rFonts w:asciiTheme="minorHAnsi" w:hAnsiTheme="minorHAnsi" w:cstheme="minorHAnsi"/>
              </w:rPr>
              <w:t>– povijesne i suvremenici</w:t>
            </w:r>
          </w:p>
          <w:p w:rsidR="00907372" w:rsidRPr="001908F1" w:rsidRDefault="00907372" w:rsidP="00907372">
            <w:pPr>
              <w:rPr>
                <w:rFonts w:asciiTheme="minorHAnsi" w:hAnsiTheme="minorHAnsi" w:cstheme="minorHAnsi"/>
              </w:rPr>
            </w:pPr>
            <w:r w:rsidRPr="001908F1">
              <w:rPr>
                <w:rFonts w:asciiTheme="minorHAnsi" w:hAnsiTheme="minorHAnsi" w:cstheme="minorHAnsi"/>
              </w:rPr>
              <w:t>Intervju sa zanimljivom osobom</w:t>
            </w:r>
            <w:r>
              <w:rPr>
                <w:rFonts w:asciiTheme="minorHAnsi" w:hAnsiTheme="minorHAnsi" w:cstheme="minorHAnsi"/>
              </w:rPr>
              <w:t xml:space="preserve"> – baka, djed, bliža i daljnja rodbina, iseljenici (video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lastRenderedPageBreak/>
              <w:t>PROSINAC – SIJEČANJ 2021. – 2022.</w:t>
            </w:r>
          </w:p>
        </w:tc>
        <w:tc>
          <w:tcPr>
            <w:tcW w:w="7507" w:type="dxa"/>
            <w:tcBorders>
              <w:top w:val="single" w:sz="4" w:space="0" w:color="auto"/>
              <w:left w:val="single" w:sz="4" w:space="0" w:color="auto"/>
              <w:bottom w:val="single" w:sz="4" w:space="0" w:color="auto"/>
              <w:right w:val="single" w:sz="4" w:space="0" w:color="auto"/>
            </w:tcBorders>
            <w:hideMark/>
          </w:tcPr>
          <w:p w:rsidR="00907372" w:rsidRPr="001908F1" w:rsidRDefault="00907372" w:rsidP="00907372">
            <w:pPr>
              <w:rPr>
                <w:rFonts w:asciiTheme="minorHAnsi" w:hAnsiTheme="minorHAnsi" w:cstheme="minorHAnsi"/>
              </w:rPr>
            </w:pPr>
            <w:r w:rsidRPr="001908F1">
              <w:rPr>
                <w:rFonts w:asciiTheme="minorHAnsi" w:hAnsiTheme="minorHAnsi" w:cstheme="minorHAnsi"/>
              </w:rPr>
              <w:t>Folklor i kultura sela</w:t>
            </w:r>
            <w:r>
              <w:rPr>
                <w:rFonts w:asciiTheme="minorHAnsi" w:hAnsiTheme="minorHAnsi" w:cstheme="minorHAnsi"/>
              </w:rPr>
              <w:t xml:space="preserve"> – tuđice iz Slavonskih sela- turcizmi, hungarizmi, germanizmi.</w:t>
            </w:r>
          </w:p>
          <w:p w:rsidR="00907372" w:rsidRPr="001908F1" w:rsidRDefault="00907372" w:rsidP="00907372">
            <w:pPr>
              <w:rPr>
                <w:rFonts w:asciiTheme="minorHAnsi" w:hAnsiTheme="minorHAnsi" w:cstheme="minorHAnsi"/>
              </w:rPr>
            </w:pPr>
            <w:r w:rsidRPr="001908F1">
              <w:rPr>
                <w:rFonts w:asciiTheme="minorHAnsi" w:hAnsiTheme="minorHAnsi" w:cstheme="minorHAnsi"/>
              </w:rPr>
              <w:t>P</w:t>
            </w:r>
            <w:r>
              <w:rPr>
                <w:rFonts w:asciiTheme="minorHAnsi" w:hAnsiTheme="minorHAnsi" w:cstheme="minorHAnsi"/>
              </w:rPr>
              <w:t>opijevke i prepoznavanje usvojenica i tuđica u baštini(</w:t>
            </w:r>
            <w:r w:rsidRPr="001908F1">
              <w:rPr>
                <w:rFonts w:asciiTheme="minorHAnsi" w:hAnsiTheme="minorHAnsi" w:cstheme="minorHAnsi"/>
              </w:rPr>
              <w:t>zapisi, videozap</w:t>
            </w:r>
            <w:r>
              <w:rPr>
                <w:rFonts w:asciiTheme="minorHAnsi" w:hAnsiTheme="minorHAnsi" w:cstheme="minorHAnsi"/>
              </w:rPr>
              <w:t>i</w:t>
            </w:r>
            <w:r w:rsidRPr="001908F1">
              <w:rPr>
                <w:rFonts w:asciiTheme="minorHAnsi" w:hAnsiTheme="minorHAnsi" w:cstheme="minorHAnsi"/>
              </w:rPr>
              <w:t>si)</w:t>
            </w:r>
            <w:r>
              <w:rPr>
                <w:rFonts w:asciiTheme="minorHAnsi" w:hAnsiTheme="minorHAnsi" w:cstheme="minorHAnsi"/>
              </w:rPr>
              <w:t>, hungarizmi, germanizmi, anglizmi.</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Pr>
                <w:rFonts w:asciiTheme="minorHAnsi" w:hAnsiTheme="minorHAnsi" w:cstheme="minorHAnsi"/>
              </w:rPr>
              <w:t>VELJAČA – TRAVANJ 2022.</w:t>
            </w:r>
          </w:p>
        </w:tc>
        <w:tc>
          <w:tcPr>
            <w:tcW w:w="7507" w:type="dxa"/>
            <w:tcBorders>
              <w:top w:val="single" w:sz="4" w:space="0" w:color="auto"/>
              <w:left w:val="single" w:sz="4" w:space="0" w:color="auto"/>
              <w:bottom w:val="single" w:sz="4" w:space="0" w:color="auto"/>
              <w:right w:val="single" w:sz="4" w:space="0" w:color="auto"/>
            </w:tcBorders>
            <w:hideMark/>
          </w:tcPr>
          <w:p w:rsidR="00907372" w:rsidRPr="001908F1" w:rsidRDefault="00907372" w:rsidP="00907372">
            <w:pPr>
              <w:rPr>
                <w:rFonts w:asciiTheme="minorHAnsi" w:hAnsiTheme="minorHAnsi" w:cstheme="minorHAnsi"/>
              </w:rPr>
            </w:pPr>
            <w:r w:rsidRPr="001908F1">
              <w:rPr>
                <w:rFonts w:asciiTheme="minorHAnsi" w:hAnsiTheme="minorHAnsi" w:cstheme="minorHAnsi"/>
              </w:rPr>
              <w:t>I</w:t>
            </w:r>
            <w:r>
              <w:rPr>
                <w:rFonts w:asciiTheme="minorHAnsi" w:hAnsiTheme="minorHAnsi" w:cstheme="minorHAnsi"/>
              </w:rPr>
              <w:t xml:space="preserve">zrada plakata </w:t>
            </w:r>
            <w:r w:rsidRPr="001908F1">
              <w:rPr>
                <w:rFonts w:asciiTheme="minorHAnsi" w:hAnsiTheme="minorHAnsi" w:cstheme="minorHAnsi"/>
              </w:rPr>
              <w:t>digitalnim alatima</w:t>
            </w:r>
            <w:r>
              <w:rPr>
                <w:rFonts w:asciiTheme="minorHAnsi" w:hAnsiTheme="minorHAnsi" w:cstheme="minorHAnsi"/>
              </w:rPr>
              <w:t xml:space="preserve"> (Popis pronađenih usvojenica i tuđica na prostoru Brodsko-posavske Županije)</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sidRPr="007D0B80">
              <w:rPr>
                <w:rFonts w:asciiTheme="minorHAnsi" w:hAnsiTheme="minorHAnsi" w:cstheme="minorHAnsi"/>
              </w:rPr>
              <w:t>SVIBANJ</w:t>
            </w:r>
          </w:p>
        </w:tc>
        <w:tc>
          <w:tcPr>
            <w:tcW w:w="7507" w:type="dxa"/>
            <w:tcBorders>
              <w:top w:val="single" w:sz="4" w:space="0" w:color="auto"/>
              <w:left w:val="single" w:sz="4" w:space="0" w:color="auto"/>
              <w:bottom w:val="single" w:sz="4" w:space="0" w:color="auto"/>
              <w:right w:val="single" w:sz="4" w:space="0" w:color="auto"/>
            </w:tcBorders>
            <w:hideMark/>
          </w:tcPr>
          <w:p w:rsidR="00907372" w:rsidRPr="001908F1" w:rsidRDefault="00907372" w:rsidP="00907372">
            <w:pPr>
              <w:rPr>
                <w:rFonts w:asciiTheme="minorHAnsi" w:hAnsiTheme="minorHAnsi" w:cstheme="minorHAnsi"/>
              </w:rPr>
            </w:pPr>
            <w:r w:rsidRPr="001908F1">
              <w:rPr>
                <w:rFonts w:asciiTheme="minorHAnsi" w:hAnsiTheme="minorHAnsi" w:cstheme="minorHAnsi"/>
              </w:rPr>
              <w:t>Pisanje kratkog prikaza</w:t>
            </w:r>
            <w:r>
              <w:rPr>
                <w:rFonts w:asciiTheme="minorHAnsi" w:hAnsiTheme="minorHAnsi" w:cstheme="minorHAnsi"/>
              </w:rPr>
              <w:t xml:space="preserve"> i slaganje usvojenica i tuđica po kategorijama - hungarizmi, turcizmi, germanizmi, anglizmi…</w:t>
            </w:r>
          </w:p>
        </w:tc>
      </w:tr>
      <w:tr w:rsidR="00907372" w:rsidRPr="007D0B80" w:rsidTr="00907372">
        <w:tc>
          <w:tcPr>
            <w:tcW w:w="1555" w:type="dxa"/>
            <w:tcBorders>
              <w:top w:val="single" w:sz="4" w:space="0" w:color="auto"/>
              <w:left w:val="single" w:sz="4" w:space="0" w:color="auto"/>
              <w:bottom w:val="single" w:sz="4" w:space="0" w:color="auto"/>
              <w:right w:val="single" w:sz="4" w:space="0" w:color="auto"/>
            </w:tcBorders>
            <w:hideMark/>
          </w:tcPr>
          <w:p w:rsidR="00907372" w:rsidRPr="007D0B80" w:rsidRDefault="00907372" w:rsidP="00907372">
            <w:pPr>
              <w:rPr>
                <w:rFonts w:asciiTheme="minorHAnsi" w:hAnsiTheme="minorHAnsi" w:cstheme="minorHAnsi"/>
              </w:rPr>
            </w:pPr>
            <w:r w:rsidRPr="007D0B80">
              <w:rPr>
                <w:rFonts w:asciiTheme="minorHAnsi" w:hAnsiTheme="minorHAnsi" w:cstheme="minorHAnsi"/>
              </w:rPr>
              <w:t>LIPANJ</w:t>
            </w:r>
          </w:p>
        </w:tc>
        <w:tc>
          <w:tcPr>
            <w:tcW w:w="7507" w:type="dxa"/>
            <w:tcBorders>
              <w:top w:val="single" w:sz="4" w:space="0" w:color="auto"/>
              <w:left w:val="single" w:sz="4" w:space="0" w:color="auto"/>
              <w:bottom w:val="single" w:sz="4" w:space="0" w:color="auto"/>
              <w:right w:val="single" w:sz="4" w:space="0" w:color="auto"/>
            </w:tcBorders>
            <w:hideMark/>
          </w:tcPr>
          <w:p w:rsidR="00907372" w:rsidRPr="001908F1" w:rsidRDefault="00907372" w:rsidP="00907372">
            <w:pPr>
              <w:rPr>
                <w:rFonts w:asciiTheme="minorHAnsi" w:hAnsiTheme="minorHAnsi" w:cstheme="minorHAnsi"/>
              </w:rPr>
            </w:pPr>
            <w:r>
              <w:rPr>
                <w:rFonts w:asciiTheme="minorHAnsi" w:hAnsiTheme="minorHAnsi" w:cstheme="minorHAnsi"/>
              </w:rPr>
              <w:t>Izrada i objava rječnika</w:t>
            </w:r>
            <w:r w:rsidRPr="001908F1">
              <w:rPr>
                <w:rFonts w:asciiTheme="minorHAnsi" w:hAnsiTheme="minorHAnsi" w:cstheme="minorHAnsi"/>
              </w:rPr>
              <w:t xml:space="preserve"> na mrežnim stranicama škole</w:t>
            </w:r>
          </w:p>
          <w:p w:rsidR="00907372" w:rsidRPr="001908F1" w:rsidRDefault="00907372" w:rsidP="00907372">
            <w:pPr>
              <w:rPr>
                <w:rFonts w:asciiTheme="minorHAnsi" w:hAnsiTheme="minorHAnsi" w:cstheme="minorHAnsi"/>
              </w:rPr>
            </w:pPr>
            <w:r w:rsidRPr="001908F1">
              <w:rPr>
                <w:rFonts w:asciiTheme="minorHAnsi" w:hAnsiTheme="minorHAnsi" w:cstheme="minorHAnsi"/>
              </w:rPr>
              <w:t>Evaluacija , saznanja, osvrti</w:t>
            </w:r>
          </w:p>
          <w:p w:rsidR="00907372" w:rsidRPr="001908F1" w:rsidRDefault="00907372" w:rsidP="00907372">
            <w:pPr>
              <w:rPr>
                <w:rFonts w:asciiTheme="minorHAnsi" w:hAnsiTheme="minorHAnsi" w:cstheme="minorHAnsi"/>
              </w:rPr>
            </w:pPr>
            <w:r w:rsidRPr="001908F1">
              <w:rPr>
                <w:rFonts w:asciiTheme="minorHAnsi" w:hAnsiTheme="minorHAnsi" w:cstheme="minorHAnsi"/>
              </w:rPr>
              <w:t>Procjena napravljenog</w:t>
            </w:r>
          </w:p>
          <w:p w:rsidR="00907372" w:rsidRPr="001908F1" w:rsidRDefault="00907372" w:rsidP="00907372">
            <w:pPr>
              <w:rPr>
                <w:rFonts w:asciiTheme="minorHAnsi" w:hAnsiTheme="minorHAnsi" w:cstheme="minorHAnsi"/>
              </w:rPr>
            </w:pPr>
            <w:r w:rsidRPr="001908F1">
              <w:rPr>
                <w:rFonts w:asciiTheme="minorHAnsi" w:hAnsiTheme="minorHAnsi" w:cstheme="minorHAnsi"/>
              </w:rPr>
              <w:t>Podjela rezultata sa širom zajednicom</w:t>
            </w:r>
          </w:p>
        </w:tc>
      </w:tr>
    </w:tbl>
    <w:p w:rsidR="00907372" w:rsidRDefault="00907372" w:rsidP="00907372">
      <w:pPr>
        <w:spacing w:after="160" w:line="259" w:lineRule="auto"/>
        <w:rPr>
          <w:rFonts w:asciiTheme="majorHAnsi" w:hAnsiTheme="majorHAnsi"/>
          <w:b/>
          <w:color w:val="0070C0"/>
          <w:sz w:val="36"/>
          <w:szCs w:val="36"/>
        </w:rPr>
      </w:pPr>
      <w:r>
        <w:br w:type="page"/>
      </w:r>
    </w:p>
    <w:tbl>
      <w:tblPr>
        <w:tblStyle w:val="Srednjareetka-Isticanje6"/>
        <w:tblpPr w:leftFromText="180" w:rightFromText="180" w:vertAnchor="page" w:horzAnchor="margin" w:tblpY="1754"/>
        <w:tblW w:w="9062" w:type="dxa"/>
        <w:tblLook w:val="0000" w:firstRow="0" w:lastRow="0" w:firstColumn="0" w:lastColumn="0" w:noHBand="0" w:noVBand="0"/>
      </w:tblPr>
      <w:tblGrid>
        <w:gridCol w:w="3180"/>
        <w:gridCol w:w="5882"/>
      </w:tblGrid>
      <w:tr w:rsidR="00907372" w:rsidTr="0090737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180" w:type="dxa"/>
            <w:shd w:val="clear" w:color="auto" w:fill="FFFF00"/>
            <w:vAlign w:val="center"/>
          </w:tcPr>
          <w:p w:rsidR="00907372" w:rsidRPr="007576AD" w:rsidRDefault="00907372" w:rsidP="00907372">
            <w:pPr>
              <w:rPr>
                <w:b/>
              </w:rPr>
            </w:pPr>
            <w:r w:rsidRPr="007576AD">
              <w:rPr>
                <w:b/>
              </w:rPr>
              <w:lastRenderedPageBreak/>
              <w:t>NAZIV PROGRAMA AKTIVNOSTI</w:t>
            </w:r>
          </w:p>
        </w:tc>
        <w:tc>
          <w:tcPr>
            <w:tcW w:w="5882" w:type="dxa"/>
            <w:shd w:val="clear" w:color="auto" w:fill="FFFF00"/>
          </w:tcPr>
          <w:p w:rsidR="00907372" w:rsidRDefault="00907372" w:rsidP="00907372">
            <w:pPr>
              <w:cnfStyle w:val="000000100000" w:firstRow="0" w:lastRow="0" w:firstColumn="0" w:lastColumn="0" w:oddVBand="0" w:evenVBand="0" w:oddHBand="1" w:evenHBand="0" w:firstRowFirstColumn="0" w:firstRowLastColumn="0" w:lastRowFirstColumn="0" w:lastRowLastColumn="0"/>
            </w:pPr>
            <w:r w:rsidRPr="00480AA8">
              <w:rPr>
                <w:b/>
                <w:sz w:val="28"/>
                <w:szCs w:val="28"/>
              </w:rPr>
              <w:t>eTwinning projekt:</w:t>
            </w:r>
            <w:r>
              <w:t xml:space="preserve"> </w:t>
            </w:r>
            <w:r w:rsidRPr="00480AA8">
              <w:rPr>
                <w:b/>
                <w:color w:val="FF0000"/>
                <w:sz w:val="28"/>
                <w:szCs w:val="28"/>
              </w:rPr>
              <w:t>TURIZAM ZAVIČAJA</w:t>
            </w:r>
          </w:p>
        </w:tc>
      </w:tr>
      <w:tr w:rsidR="00907372" w:rsidTr="00907372">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NOSITELJ PROJEKTA</w:t>
            </w:r>
          </w:p>
        </w:tc>
        <w:tc>
          <w:tcPr>
            <w:tcW w:w="5882" w:type="dxa"/>
          </w:tcPr>
          <w:p w:rsidR="00907372" w:rsidRDefault="00907372" w:rsidP="00907372">
            <w:pPr>
              <w:cnfStyle w:val="000000010000" w:firstRow="0" w:lastRow="0" w:firstColumn="0" w:lastColumn="0" w:oddVBand="0" w:evenVBand="0" w:oddHBand="0" w:evenHBand="1" w:firstRowFirstColumn="0" w:firstRowLastColumn="0" w:lastRowFirstColumn="0" w:lastRowLastColumn="0"/>
            </w:pPr>
            <w:r>
              <w:t>SŠ Matije Antuna Reljkovića, Slavonski Brod</w:t>
            </w:r>
          </w:p>
          <w:p w:rsidR="00907372" w:rsidRDefault="00907372" w:rsidP="00907372">
            <w:pPr>
              <w:cnfStyle w:val="000000010000" w:firstRow="0" w:lastRow="0" w:firstColumn="0" w:lastColumn="0" w:oddVBand="0" w:evenVBand="0" w:oddHBand="0" w:evenHBand="1" w:firstRowFirstColumn="0" w:firstRowLastColumn="0" w:lastRowFirstColumn="0" w:lastRowLastColumn="0"/>
            </w:pPr>
            <w:r>
              <w:t>(Zdenka Krznarić, Zita Opačak , Ivana Engler Tomljenović)</w:t>
            </w:r>
          </w:p>
        </w:tc>
      </w:tr>
      <w:tr w:rsidR="00907372" w:rsidTr="00907372">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CILJANA SKUPINA</w:t>
            </w:r>
            <w:r>
              <w:rPr>
                <w:b/>
              </w:rPr>
              <w:t xml:space="preserve"> </w:t>
            </w:r>
            <w:r w:rsidRPr="007576AD">
              <w:rPr>
                <w:b/>
              </w:rPr>
              <w:t>/ BROJ SUDIONIKA</w:t>
            </w:r>
          </w:p>
        </w:tc>
        <w:tc>
          <w:tcPr>
            <w:tcW w:w="5882" w:type="dxa"/>
          </w:tcPr>
          <w:p w:rsidR="00907372" w:rsidRDefault="00907372" w:rsidP="00907372">
            <w:pPr>
              <w:cnfStyle w:val="000000100000" w:firstRow="0" w:lastRow="0" w:firstColumn="0" w:lastColumn="0" w:oddVBand="0" w:evenVBand="0" w:oddHBand="1" w:evenHBand="0" w:firstRowFirstColumn="0" w:firstRowLastColumn="0" w:lastRowFirstColumn="0" w:lastRowLastColumn="0"/>
            </w:pPr>
            <w:r>
              <w:t xml:space="preserve">Učenici  prvih, drugih, trećih i četvrtih razreda;  10-15 učenika </w:t>
            </w:r>
          </w:p>
        </w:tc>
      </w:tr>
      <w:tr w:rsidR="00907372" w:rsidTr="00907372">
        <w:trPr>
          <w:cnfStyle w:val="000000010000" w:firstRow="0" w:lastRow="0" w:firstColumn="0" w:lastColumn="0" w:oddVBand="0" w:evenVBand="0" w:oddHBand="0" w:evenHBand="1" w:firstRowFirstColumn="0" w:firstRowLastColumn="0" w:lastRowFirstColumn="0" w:lastRowLastColumn="0"/>
          <w:trHeight w:val="4765"/>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CILJ PROGRAMA</w:t>
            </w:r>
          </w:p>
        </w:tc>
        <w:tc>
          <w:tcPr>
            <w:tcW w:w="5882" w:type="dxa"/>
            <w:vAlign w:val="center"/>
          </w:tcPr>
          <w:p w:rsidR="00907372" w:rsidRDefault="00907372" w:rsidP="00907372">
            <w:pPr>
              <w:jc w:val="both"/>
              <w:cnfStyle w:val="000000010000" w:firstRow="0" w:lastRow="0" w:firstColumn="0" w:lastColumn="0" w:oddVBand="0" w:evenVBand="0" w:oddHBand="0" w:evenHBand="1" w:firstRowFirstColumn="0" w:firstRowLastColumn="0" w:lastRowFirstColumn="0" w:lastRowLastColumn="0"/>
            </w:pPr>
            <w:r w:rsidRPr="0000081A">
              <w:t xml:space="preserve">Učenici će predstaviti nositelje turističke ponude svoga kraja, kao i lokalne događaje, manifestacije i organizacije. Ustanovit će poveznicu između turističke ponude kao glavnog generatora prihoda u turizmu i utjecaja na razvoj gospodarstva. Učenici će istražiti uzroke, učinke, promjene i posljedice turističkih aktivnosti, promjene u gospodarstvu i društvu uspoređujući razvoj turizma nekada i danas. Učenici će istraživati vrste turizma i posebne oblike turizma zavičaja, prosuđujući vrijednosti kulturne baštine i prirodnih ljepota. Prisustvovanjem  i aktivnim sudjelovanjem u turističkim događanjima prikupljat će vrijedne podatke i promovirati turizam svoga kraja. Učenici će prepoznati važnost poticajnih sredstava grada, lokalne zajednice, županije, države  u razvoju turizma, ulogu i značaj turizma i novca u gospodarskom razvoju zavičaja. </w:t>
            </w:r>
          </w:p>
        </w:tc>
      </w:tr>
      <w:tr w:rsidR="00907372" w:rsidTr="00907372">
        <w:trPr>
          <w:cnfStyle w:val="000000100000" w:firstRow="0" w:lastRow="0" w:firstColumn="0" w:lastColumn="0" w:oddVBand="0" w:evenVBand="0" w:oddHBand="1" w:evenHBand="0" w:firstRowFirstColumn="0" w:firstRowLastColumn="0" w:lastRowFirstColumn="0" w:lastRowLastColumn="0"/>
          <w:trHeight w:val="6077"/>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ODGOJNO-OBRAZOVNI ISHODI /</w:t>
            </w:r>
            <w:r>
              <w:rPr>
                <w:b/>
              </w:rPr>
              <w:t xml:space="preserve"> </w:t>
            </w:r>
            <w:r w:rsidRPr="007576AD">
              <w:rPr>
                <w:b/>
              </w:rPr>
              <w:t>POSTIGNUĆA</w:t>
            </w:r>
          </w:p>
        </w:tc>
        <w:tc>
          <w:tcPr>
            <w:tcW w:w="5882" w:type="dxa"/>
            <w:vAlign w:val="center"/>
          </w:tcPr>
          <w:p w:rsidR="00907372" w:rsidRPr="0000081A" w:rsidRDefault="00907372" w:rsidP="00907372">
            <w:pPr>
              <w:jc w:val="both"/>
              <w:cnfStyle w:val="000000100000" w:firstRow="0" w:lastRow="0" w:firstColumn="0" w:lastColumn="0" w:oddVBand="0" w:evenVBand="0" w:oddHBand="1" w:evenHBand="0" w:firstRowFirstColumn="0" w:firstRowLastColumn="0" w:lastRowFirstColumn="0" w:lastRowLastColumn="0"/>
            </w:pPr>
            <w:r>
              <w:t>U</w:t>
            </w:r>
            <w:r w:rsidRPr="0000081A">
              <w:t>čenici će istražiti i analizirati turističku ponudu svoga kraja s obzirom na prirodne i kulturne resurse. Upoznat će se s turizmom kao granom gospodarstva, te identificirati aktivne sudionike i čimbenike turizma u svom selu, gradu, okolici i zavičaju. Analizirat će ulogu i važnost turizma i gospodarskih aktivnosti usmjerenih na stvaranje boljih životnih uvjeta. Učenici će uočiti i istražiti turističku ponudu , faktore razvoja turizma, vrste i posebne oblike turizma u svom zavičaju, kao i oblike gospodarskog razvoja. Radom u projektu, shvatit će važnost promjena koje su se dogodile u gospodarstvu, društvu, resursima te usporediti razvoj turizma nekada i danas.</w:t>
            </w:r>
          </w:p>
          <w:p w:rsidR="00907372" w:rsidRDefault="00907372" w:rsidP="00907372">
            <w:pPr>
              <w:jc w:val="both"/>
              <w:cnfStyle w:val="000000100000" w:firstRow="0" w:lastRow="0" w:firstColumn="0" w:lastColumn="0" w:oddVBand="0" w:evenVBand="0" w:oddHBand="1" w:evenHBand="0" w:firstRowFirstColumn="0" w:firstRowLastColumn="0" w:lastRowFirstColumn="0" w:lastRowLastColumn="0"/>
            </w:pPr>
            <w:r w:rsidRPr="0000081A">
              <w:t>Uočit će poveznicu između turističke ponude, lokalnih događanja , manifestacija i organizacija kao elementa turističkog rasta</w:t>
            </w:r>
            <w:r>
              <w:t>,</w:t>
            </w:r>
            <w:r w:rsidRPr="0000081A">
              <w:t>dobrobiti EU fondova i načinu is</w:t>
            </w:r>
            <w:r>
              <w:t>korištavanja njihovih sredstava</w:t>
            </w:r>
            <w:r w:rsidRPr="0000081A">
              <w:t xml:space="preserve"> , povezivanja s lokalnom zajednicom u svrhu implementacije novih ideja i otvaranja novih radnih mjesta koja će osigurati gospodarsku budućnost našeg kraja i voditi ga prema cjelovitoj ideji turističke destinacije.</w:t>
            </w:r>
            <w:r>
              <w:t xml:space="preserve"> Učenici će razvijati ljubav prema zavičaju i upoznavati Zavičajnu zbirku školske knjižnice</w:t>
            </w:r>
          </w:p>
        </w:tc>
      </w:tr>
      <w:tr w:rsidR="00907372" w:rsidTr="00907372">
        <w:trPr>
          <w:cnfStyle w:val="000000010000" w:firstRow="0" w:lastRow="0" w:firstColumn="0" w:lastColumn="0" w:oddVBand="0" w:evenVBand="0" w:oddHBand="0" w:evenHBand="1"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lastRenderedPageBreak/>
              <w:t>VRIJEME</w:t>
            </w:r>
            <w:r>
              <w:rPr>
                <w:b/>
              </w:rPr>
              <w:t xml:space="preserve"> </w:t>
            </w:r>
            <w:r w:rsidRPr="007576AD">
              <w:rPr>
                <w:b/>
              </w:rPr>
              <w:t>/ TRAJANJE  I MJESTO OSTVARIVANJA PROGRAMA</w:t>
            </w:r>
          </w:p>
        </w:tc>
        <w:tc>
          <w:tcPr>
            <w:tcW w:w="5882" w:type="dxa"/>
            <w:vAlign w:val="center"/>
          </w:tcPr>
          <w:p w:rsidR="00907372" w:rsidRDefault="00907372" w:rsidP="00907372">
            <w:pPr>
              <w:cnfStyle w:val="000000010000" w:firstRow="0" w:lastRow="0" w:firstColumn="0" w:lastColumn="0" w:oddVBand="0" w:evenVBand="0" w:oddHBand="0" w:evenHBand="1" w:firstRowFirstColumn="0" w:firstRowLastColumn="0" w:lastRowFirstColumn="0" w:lastRowLastColumn="0"/>
            </w:pPr>
            <w:r>
              <w:t>Tijekom školske godine 2021./22.; Slavonski Brod i okolica</w:t>
            </w:r>
          </w:p>
        </w:tc>
      </w:tr>
      <w:tr w:rsidR="00907372" w:rsidTr="00907372">
        <w:trPr>
          <w:cnfStyle w:val="000000100000" w:firstRow="0" w:lastRow="0" w:firstColumn="0" w:lastColumn="0" w:oddVBand="0" w:evenVBand="0" w:oddHBand="1" w:evenHBand="0" w:firstRowFirstColumn="0" w:firstRowLastColumn="0" w:lastRowFirstColumn="0" w:lastRowLastColumn="0"/>
          <w:trHeight w:val="895"/>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NAČIN RADA</w:t>
            </w:r>
          </w:p>
        </w:tc>
        <w:tc>
          <w:tcPr>
            <w:tcW w:w="5882" w:type="dxa"/>
            <w:vAlign w:val="center"/>
          </w:tcPr>
          <w:p w:rsidR="00907372" w:rsidRDefault="00907372" w:rsidP="00907372">
            <w:pPr>
              <w:cnfStyle w:val="000000100000" w:firstRow="0" w:lastRow="0" w:firstColumn="0" w:lastColumn="0" w:oddVBand="0" w:evenVBand="0" w:oddHBand="1" w:evenHBand="0" w:firstRowFirstColumn="0" w:firstRowLastColumn="0" w:lastRowFirstColumn="0" w:lastRowLastColumn="0"/>
            </w:pPr>
            <w:r>
              <w:t xml:space="preserve">Individualni rad ili rad u paru ili manjim skupinama </w:t>
            </w:r>
          </w:p>
          <w:p w:rsidR="00907372" w:rsidRDefault="00907372" w:rsidP="00907372">
            <w:pPr>
              <w:cnfStyle w:val="000000100000" w:firstRow="0" w:lastRow="0" w:firstColumn="0" w:lastColumn="0" w:oddVBand="0" w:evenVBand="0" w:oddHBand="1" w:evenHBand="0" w:firstRowFirstColumn="0" w:firstRowLastColumn="0" w:lastRowFirstColumn="0" w:lastRowLastColumn="0"/>
            </w:pPr>
            <w:r>
              <w:t>eTwinning platforma</w:t>
            </w:r>
          </w:p>
        </w:tc>
      </w:tr>
      <w:tr w:rsidR="00907372" w:rsidTr="00907372">
        <w:trPr>
          <w:cnfStyle w:val="000000010000" w:firstRow="0" w:lastRow="0" w:firstColumn="0" w:lastColumn="0" w:oddVBand="0" w:evenVBand="0" w:oddHBand="0" w:evenHBand="1" w:firstRowFirstColumn="0" w:firstRowLastColumn="0" w:lastRowFirstColumn="0" w:lastRowLastColumn="0"/>
          <w:trHeight w:val="1045"/>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POTREBNA MATERIJALNA SREDSTVA</w:t>
            </w:r>
          </w:p>
        </w:tc>
        <w:tc>
          <w:tcPr>
            <w:tcW w:w="5882" w:type="dxa"/>
            <w:vAlign w:val="center"/>
          </w:tcPr>
          <w:p w:rsidR="00907372" w:rsidRDefault="00907372" w:rsidP="00907372">
            <w:pPr>
              <w:cnfStyle w:val="000000010000" w:firstRow="0" w:lastRow="0" w:firstColumn="0" w:lastColumn="0" w:oddVBand="0" w:evenVBand="0" w:oddHBand="0" w:evenHBand="1" w:firstRowFirstColumn="0" w:firstRowLastColumn="0" w:lastRowFirstColumn="0" w:lastRowLastColumn="0"/>
            </w:pPr>
            <w:r>
              <w:t>Zavičajna zbirka školske knjižnice, hamer papir, kolaž, papir za kopiranje, flomasteri, ljepilo, škare,  računalo, printer</w:t>
            </w:r>
          </w:p>
        </w:tc>
      </w:tr>
      <w:tr w:rsidR="00907372" w:rsidTr="00907372">
        <w:trPr>
          <w:cnfStyle w:val="000000100000" w:firstRow="0" w:lastRow="0" w:firstColumn="0" w:lastColumn="0" w:oddVBand="0" w:evenVBand="0" w:oddHBand="1" w:evenHBand="0" w:firstRowFirstColumn="0" w:firstRowLastColumn="0" w:lastRowFirstColumn="0" w:lastRowLastColumn="0"/>
          <w:trHeight w:val="2392"/>
        </w:trPr>
        <w:tc>
          <w:tcPr>
            <w:cnfStyle w:val="000010000000" w:firstRow="0" w:lastRow="0" w:firstColumn="0" w:lastColumn="0" w:oddVBand="1" w:evenVBand="0" w:oddHBand="0" w:evenHBand="0" w:firstRowFirstColumn="0" w:firstRowLastColumn="0" w:lastRowFirstColumn="0" w:lastRowLastColumn="0"/>
            <w:tcW w:w="3180" w:type="dxa"/>
            <w:vAlign w:val="center"/>
          </w:tcPr>
          <w:p w:rsidR="00907372" w:rsidRPr="007576AD" w:rsidRDefault="00907372" w:rsidP="00907372">
            <w:pPr>
              <w:rPr>
                <w:b/>
              </w:rPr>
            </w:pPr>
            <w:r w:rsidRPr="007576AD">
              <w:rPr>
                <w:b/>
              </w:rPr>
              <w:t>NAČIN VREDNOVANJA I PRIMJENA REZULTATA VREDNOVANJA</w:t>
            </w:r>
          </w:p>
        </w:tc>
        <w:tc>
          <w:tcPr>
            <w:tcW w:w="5882" w:type="dxa"/>
            <w:vAlign w:val="center"/>
          </w:tcPr>
          <w:p w:rsidR="00907372" w:rsidRDefault="00907372" w:rsidP="00907372">
            <w:pPr>
              <w:cnfStyle w:val="000000100000" w:firstRow="0" w:lastRow="0" w:firstColumn="0" w:lastColumn="0" w:oddVBand="0" w:evenVBand="0" w:oddHBand="1" w:evenHBand="0" w:firstRowFirstColumn="0" w:firstRowLastColumn="0" w:lastRowFirstColumn="0" w:lastRowLastColumn="0"/>
            </w:pPr>
            <w:r>
              <w:t>Učenici kreiraju i postavljaju izložbu u prostoru škole (npr. knjižnica). Izrađuju prezentaciju rezultata projekta koju predstavljaju drugim učenicima na satovima razrednika, pod satima nekih drugih predmeta.</w:t>
            </w:r>
          </w:p>
          <w:p w:rsidR="00907372" w:rsidRDefault="00907372" w:rsidP="00907372">
            <w:pPr>
              <w:cnfStyle w:val="000000100000" w:firstRow="0" w:lastRow="0" w:firstColumn="0" w:lastColumn="0" w:oddVBand="0" w:evenVBand="0" w:oddHBand="1" w:evenHBand="0" w:firstRowFirstColumn="0" w:firstRowLastColumn="0" w:lastRowFirstColumn="0" w:lastRowLastColumn="0"/>
            </w:pPr>
            <w:r>
              <w:t>Poticanje učenike na vrednovanje naučenoga i vršnjačko vrednovanje.</w:t>
            </w:r>
          </w:p>
        </w:tc>
      </w:tr>
    </w:tbl>
    <w:p w:rsidR="00907372" w:rsidRDefault="00907372" w:rsidP="00907372">
      <w:pPr>
        <w:spacing w:after="160" w:line="259" w:lineRule="auto"/>
        <w:rPr>
          <w:rFonts w:asciiTheme="majorHAnsi" w:hAnsiTheme="majorHAnsi"/>
          <w:b/>
          <w:color w:val="0070C0"/>
          <w:sz w:val="36"/>
          <w:szCs w:val="36"/>
        </w:rPr>
      </w:pPr>
      <w: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7613"/>
      </w:tblGrid>
      <w:tr w:rsidR="00907372" w:rsidTr="00907372">
        <w:tc>
          <w:tcPr>
            <w:tcW w:w="1449" w:type="dxa"/>
            <w:shd w:val="clear" w:color="auto" w:fill="FFFF00"/>
            <w:vAlign w:val="center"/>
          </w:tcPr>
          <w:p w:rsidR="00907372" w:rsidRPr="00640F9A" w:rsidRDefault="00907372" w:rsidP="00907372">
            <w:pPr>
              <w:rPr>
                <w:rFonts w:eastAsia="Calibri" w:cs="Calibri"/>
                <w:b/>
              </w:rPr>
            </w:pPr>
            <w:r w:rsidRPr="00640F9A">
              <w:rPr>
                <w:rFonts w:eastAsia="Calibri" w:cs="Calibri"/>
                <w:b/>
              </w:rPr>
              <w:lastRenderedPageBreak/>
              <w:t>Naziv  školskog projekta:</w:t>
            </w:r>
          </w:p>
        </w:tc>
        <w:tc>
          <w:tcPr>
            <w:tcW w:w="7613" w:type="dxa"/>
            <w:shd w:val="clear" w:color="auto" w:fill="FFFF00"/>
            <w:vAlign w:val="center"/>
          </w:tcPr>
          <w:p w:rsidR="00907372" w:rsidRDefault="00907372" w:rsidP="00907372">
            <w:pPr>
              <w:jc w:val="center"/>
              <w:rPr>
                <w:rFonts w:ascii="Verdana" w:eastAsia="Verdana" w:hAnsi="Verdana" w:cs="Verdana"/>
                <w:b/>
                <w:color w:val="4F6228"/>
              </w:rPr>
            </w:pPr>
            <w:r>
              <w:rPr>
                <w:rFonts w:ascii="Verdana" w:eastAsia="Verdana" w:hAnsi="Verdana" w:cs="Verdana"/>
                <w:b/>
                <w:color w:val="4F6228"/>
              </w:rPr>
              <w:t>BILJKA PO BILJKA</w:t>
            </w:r>
          </w:p>
        </w:tc>
      </w:tr>
      <w:tr w:rsidR="00907372" w:rsidTr="00907372">
        <w:tc>
          <w:tcPr>
            <w:tcW w:w="1449" w:type="dxa"/>
            <w:vAlign w:val="center"/>
          </w:tcPr>
          <w:p w:rsidR="00907372" w:rsidRPr="00640F9A" w:rsidRDefault="00907372" w:rsidP="00907372">
            <w:pPr>
              <w:rPr>
                <w:rFonts w:eastAsia="Calibri" w:cs="Calibri"/>
                <w:b/>
              </w:rPr>
            </w:pPr>
            <w:r w:rsidRPr="00640F9A">
              <w:rPr>
                <w:rFonts w:eastAsia="Calibri" w:cs="Calibri"/>
                <w:b/>
              </w:rPr>
              <w:t>Vrijeme provedbe:</w:t>
            </w:r>
          </w:p>
        </w:tc>
        <w:tc>
          <w:tcPr>
            <w:tcW w:w="7613" w:type="dxa"/>
            <w:vAlign w:val="center"/>
          </w:tcPr>
          <w:p w:rsidR="00907372" w:rsidRDefault="00907372" w:rsidP="00907372">
            <w:pPr>
              <w:rPr>
                <w:rFonts w:eastAsia="Calibri" w:cs="Calibri"/>
              </w:rPr>
            </w:pPr>
            <w:r>
              <w:rPr>
                <w:rFonts w:eastAsia="Calibri" w:cs="Calibri"/>
                <w:sz w:val="22"/>
                <w:szCs w:val="22"/>
              </w:rPr>
              <w:t xml:space="preserve"> </w:t>
            </w:r>
            <w:r>
              <w:rPr>
                <w:rFonts w:eastAsia="Calibri" w:cs="Calibri"/>
              </w:rPr>
              <w:t xml:space="preserve"> Školska godina 2021./2022.</w:t>
            </w:r>
          </w:p>
        </w:tc>
      </w:tr>
      <w:tr w:rsidR="00907372" w:rsidTr="00907372">
        <w:trPr>
          <w:trHeight w:val="1125"/>
        </w:trPr>
        <w:tc>
          <w:tcPr>
            <w:tcW w:w="1449" w:type="dxa"/>
            <w:vAlign w:val="center"/>
          </w:tcPr>
          <w:p w:rsidR="00907372" w:rsidRPr="00640F9A" w:rsidRDefault="00907372" w:rsidP="00907372">
            <w:pPr>
              <w:rPr>
                <w:rFonts w:eastAsia="Calibri" w:cs="Calibri"/>
                <w:b/>
              </w:rPr>
            </w:pPr>
            <w:r w:rsidRPr="00640F9A">
              <w:rPr>
                <w:rFonts w:eastAsia="Calibri" w:cs="Calibri"/>
                <w:b/>
              </w:rPr>
              <w:t>Razredi</w:t>
            </w:r>
          </w:p>
          <w:p w:rsidR="00907372" w:rsidRPr="00640F9A" w:rsidRDefault="00907372" w:rsidP="00907372">
            <w:pPr>
              <w:rPr>
                <w:rFonts w:eastAsia="Calibri" w:cs="Calibri"/>
                <w:b/>
              </w:rPr>
            </w:pPr>
            <w:r w:rsidRPr="00640F9A">
              <w:rPr>
                <w:rFonts w:eastAsia="Calibri" w:cs="Calibri"/>
                <w:b/>
              </w:rPr>
              <w:t>Sudionici</w:t>
            </w:r>
          </w:p>
          <w:p w:rsidR="00907372" w:rsidRPr="00640F9A" w:rsidRDefault="00907372" w:rsidP="00907372">
            <w:pPr>
              <w:rPr>
                <w:rFonts w:eastAsia="Calibri" w:cs="Calibri"/>
                <w:b/>
              </w:rPr>
            </w:pPr>
            <w:r w:rsidRPr="00640F9A">
              <w:rPr>
                <w:rFonts w:eastAsia="Calibri" w:cs="Calibri"/>
                <w:b/>
              </w:rPr>
              <w:t>Školskog projekta:</w:t>
            </w:r>
          </w:p>
        </w:tc>
        <w:tc>
          <w:tcPr>
            <w:tcW w:w="7613" w:type="dxa"/>
            <w:vAlign w:val="center"/>
          </w:tcPr>
          <w:p w:rsidR="00907372" w:rsidRDefault="00907372" w:rsidP="00E521C8">
            <w:pPr>
              <w:keepNext/>
              <w:keepLines/>
              <w:numPr>
                <w:ilvl w:val="0"/>
                <w:numId w:val="103"/>
              </w:numPr>
              <w:spacing w:line="276" w:lineRule="auto"/>
              <w:rPr>
                <w:rFonts w:eastAsia="Calibri" w:cs="Calibri"/>
              </w:rPr>
            </w:pPr>
            <w:r>
              <w:rPr>
                <w:rFonts w:eastAsia="Calibri" w:cs="Calibri"/>
              </w:rPr>
              <w:t xml:space="preserve">  Šumarski tehničar</w:t>
            </w:r>
          </w:p>
          <w:p w:rsidR="00907372" w:rsidRPr="00640F9A" w:rsidRDefault="00907372" w:rsidP="00E521C8">
            <w:pPr>
              <w:keepNext/>
              <w:keepLines/>
              <w:numPr>
                <w:ilvl w:val="0"/>
                <w:numId w:val="103"/>
              </w:numPr>
              <w:spacing w:line="276" w:lineRule="auto"/>
              <w:rPr>
                <w:rFonts w:eastAsia="Calibri" w:cs="Calibri"/>
              </w:rPr>
            </w:pPr>
            <w:r>
              <w:rPr>
                <w:rFonts w:eastAsia="Calibri" w:cs="Calibri"/>
              </w:rPr>
              <w:t xml:space="preserve">  Poljoprivredni tehničar fitofarmaceut</w:t>
            </w:r>
          </w:p>
        </w:tc>
      </w:tr>
      <w:tr w:rsidR="00907372" w:rsidTr="00907372">
        <w:tc>
          <w:tcPr>
            <w:tcW w:w="1449" w:type="dxa"/>
            <w:vAlign w:val="center"/>
          </w:tcPr>
          <w:p w:rsidR="00907372" w:rsidRPr="00640F9A" w:rsidRDefault="00907372" w:rsidP="00907372">
            <w:pPr>
              <w:rPr>
                <w:rFonts w:eastAsia="Calibri" w:cs="Calibri"/>
                <w:b/>
              </w:rPr>
            </w:pPr>
            <w:r w:rsidRPr="00640F9A">
              <w:rPr>
                <w:rFonts w:eastAsia="Calibri" w:cs="Calibri"/>
                <w:b/>
              </w:rPr>
              <w:t xml:space="preserve">Ime i prezime </w:t>
            </w:r>
          </w:p>
          <w:p w:rsidR="00907372" w:rsidRPr="00640F9A" w:rsidRDefault="00907372" w:rsidP="00907372">
            <w:pPr>
              <w:rPr>
                <w:rFonts w:eastAsia="Calibri" w:cs="Calibri"/>
                <w:b/>
              </w:rPr>
            </w:pPr>
            <w:r w:rsidRPr="00640F9A">
              <w:rPr>
                <w:rFonts w:eastAsia="Calibri" w:cs="Calibri"/>
                <w:b/>
              </w:rPr>
              <w:t>Voditelji</w:t>
            </w:r>
            <w:r w:rsidRPr="00640F9A">
              <w:rPr>
                <w:rFonts w:eastAsia="Calibri" w:cs="Calibri"/>
                <w:b/>
              </w:rPr>
              <w:br/>
              <w:t>projekta</w:t>
            </w:r>
          </w:p>
        </w:tc>
        <w:tc>
          <w:tcPr>
            <w:tcW w:w="7613" w:type="dxa"/>
            <w:vAlign w:val="center"/>
          </w:tcPr>
          <w:p w:rsidR="00907372" w:rsidRDefault="00907372" w:rsidP="00E521C8">
            <w:pPr>
              <w:numPr>
                <w:ilvl w:val="0"/>
                <w:numId w:val="97"/>
              </w:numPr>
              <w:spacing w:line="276" w:lineRule="auto"/>
              <w:rPr>
                <w:rFonts w:eastAsia="Calibri" w:cs="Calibri"/>
              </w:rPr>
            </w:pPr>
            <w:r>
              <w:rPr>
                <w:rFonts w:eastAsia="Calibri" w:cs="Calibri"/>
              </w:rPr>
              <w:t xml:space="preserve">mr.sc. </w:t>
            </w:r>
            <w:r>
              <w:rPr>
                <w:rFonts w:eastAsia="Calibri" w:cs="Calibri"/>
                <w:b/>
              </w:rPr>
              <w:t>Štefica Čanić</w:t>
            </w:r>
            <w:r>
              <w:rPr>
                <w:rFonts w:eastAsia="Calibri" w:cs="Calibri"/>
              </w:rPr>
              <w:t>, dipl.inž. šumarstva</w:t>
            </w:r>
          </w:p>
          <w:p w:rsidR="00907372" w:rsidRDefault="00907372" w:rsidP="00E521C8">
            <w:pPr>
              <w:numPr>
                <w:ilvl w:val="0"/>
                <w:numId w:val="97"/>
              </w:numPr>
              <w:spacing w:line="276" w:lineRule="auto"/>
              <w:rPr>
                <w:rFonts w:eastAsia="Calibri" w:cs="Calibri"/>
              </w:rPr>
            </w:pPr>
            <w:r>
              <w:rPr>
                <w:rFonts w:eastAsia="Calibri" w:cs="Calibri"/>
                <w:b/>
              </w:rPr>
              <w:t>Mira Štimac,</w:t>
            </w:r>
            <w:r>
              <w:rPr>
                <w:rFonts w:eastAsia="Calibri" w:cs="Calibri"/>
              </w:rPr>
              <w:t xml:space="preserve"> dipl. inž. agronomije</w:t>
            </w:r>
          </w:p>
        </w:tc>
      </w:tr>
      <w:tr w:rsidR="00907372" w:rsidTr="00907372">
        <w:tc>
          <w:tcPr>
            <w:tcW w:w="1449" w:type="dxa"/>
            <w:vAlign w:val="center"/>
          </w:tcPr>
          <w:p w:rsidR="00907372" w:rsidRPr="00640F9A" w:rsidRDefault="00907372" w:rsidP="00907372">
            <w:pPr>
              <w:rPr>
                <w:rFonts w:eastAsia="Calibri" w:cs="Calibri"/>
                <w:b/>
              </w:rPr>
            </w:pPr>
            <w:r w:rsidRPr="00640F9A">
              <w:rPr>
                <w:rFonts w:eastAsia="Calibri" w:cs="Calibri"/>
                <w:b/>
              </w:rPr>
              <w:t>Ciljevi</w:t>
            </w:r>
            <w:r w:rsidRPr="00640F9A">
              <w:rPr>
                <w:rFonts w:eastAsia="Calibri" w:cs="Calibri"/>
                <w:b/>
              </w:rPr>
              <w:br/>
              <w:t>projekta</w:t>
            </w:r>
          </w:p>
        </w:tc>
        <w:tc>
          <w:tcPr>
            <w:tcW w:w="7613" w:type="dxa"/>
          </w:tcPr>
          <w:p w:rsidR="00907372" w:rsidRDefault="00907372" w:rsidP="00E521C8">
            <w:pPr>
              <w:numPr>
                <w:ilvl w:val="0"/>
                <w:numId w:val="96"/>
              </w:numPr>
              <w:tabs>
                <w:tab w:val="left" w:pos="4068"/>
              </w:tabs>
              <w:rPr>
                <w:rFonts w:eastAsia="Calibri" w:cs="Calibri"/>
              </w:rPr>
            </w:pPr>
            <w:r>
              <w:rPr>
                <w:rFonts w:eastAsia="Calibri" w:cs="Calibri"/>
              </w:rPr>
              <w:t>osvijestiti važnost poznavanja dendroloških vrsta u različitim fazama rasta i     razvoja s ciljem autovegetativnog razmnožavanja vršnim reznicama</w:t>
            </w:r>
          </w:p>
          <w:p w:rsidR="00907372" w:rsidRDefault="00907372" w:rsidP="00E521C8">
            <w:pPr>
              <w:numPr>
                <w:ilvl w:val="0"/>
                <w:numId w:val="96"/>
              </w:numPr>
              <w:tabs>
                <w:tab w:val="left" w:pos="4068"/>
              </w:tabs>
              <w:rPr>
                <w:rFonts w:eastAsia="Calibri" w:cs="Calibri"/>
              </w:rPr>
            </w:pPr>
            <w:r>
              <w:rPr>
                <w:rFonts w:eastAsia="Calibri" w:cs="Calibri"/>
              </w:rPr>
              <w:t>osposobljavati učenika za samostalnu vlastitu proizvodnju</w:t>
            </w:r>
          </w:p>
          <w:p w:rsidR="00907372" w:rsidRDefault="00907372" w:rsidP="00E521C8">
            <w:pPr>
              <w:numPr>
                <w:ilvl w:val="0"/>
                <w:numId w:val="96"/>
              </w:numPr>
              <w:tabs>
                <w:tab w:val="left" w:pos="4068"/>
              </w:tabs>
              <w:rPr>
                <w:rFonts w:eastAsia="Calibri" w:cs="Calibri"/>
              </w:rPr>
            </w:pPr>
            <w:r>
              <w:rPr>
                <w:rFonts w:eastAsia="Calibri" w:cs="Calibri"/>
              </w:rPr>
              <w:t>poticati samostalnost u radu i donošenju odluka</w:t>
            </w:r>
          </w:p>
          <w:p w:rsidR="00907372" w:rsidRDefault="00907372" w:rsidP="00E521C8">
            <w:pPr>
              <w:numPr>
                <w:ilvl w:val="0"/>
                <w:numId w:val="98"/>
              </w:numPr>
              <w:tabs>
                <w:tab w:val="left" w:pos="4068"/>
              </w:tabs>
              <w:rPr>
                <w:rFonts w:eastAsia="Calibri" w:cs="Calibri"/>
              </w:rPr>
            </w:pPr>
            <w:r>
              <w:rPr>
                <w:rFonts w:eastAsia="Calibri" w:cs="Calibri"/>
              </w:rPr>
              <w:t>razvijati suradničko učenje i rad u timu</w:t>
            </w:r>
          </w:p>
          <w:p w:rsidR="00907372" w:rsidRDefault="00907372" w:rsidP="00E521C8">
            <w:pPr>
              <w:numPr>
                <w:ilvl w:val="0"/>
                <w:numId w:val="98"/>
              </w:numPr>
              <w:tabs>
                <w:tab w:val="left" w:pos="4068"/>
              </w:tabs>
              <w:rPr>
                <w:rFonts w:eastAsia="Calibri" w:cs="Calibri"/>
              </w:rPr>
            </w:pPr>
            <w:r>
              <w:rPr>
                <w:rFonts w:eastAsia="Calibri" w:cs="Calibri"/>
              </w:rPr>
              <w:t>poticati upotrebu IKT u istraživanju, radu i prikazivanju rezultata rada.</w:t>
            </w:r>
          </w:p>
        </w:tc>
      </w:tr>
      <w:tr w:rsidR="00907372" w:rsidTr="00907372">
        <w:trPr>
          <w:trHeight w:val="2700"/>
        </w:trPr>
        <w:tc>
          <w:tcPr>
            <w:tcW w:w="1449" w:type="dxa"/>
            <w:vAlign w:val="center"/>
          </w:tcPr>
          <w:p w:rsidR="00907372" w:rsidRPr="00640F9A" w:rsidRDefault="00907372" w:rsidP="00907372">
            <w:pPr>
              <w:rPr>
                <w:rFonts w:eastAsia="Calibri" w:cs="Calibri"/>
                <w:b/>
              </w:rPr>
            </w:pPr>
            <w:r w:rsidRPr="00640F9A">
              <w:rPr>
                <w:rFonts w:eastAsia="Calibri" w:cs="Calibri"/>
                <w:b/>
              </w:rPr>
              <w:t>Zadatci</w:t>
            </w:r>
          </w:p>
        </w:tc>
        <w:tc>
          <w:tcPr>
            <w:tcW w:w="7613" w:type="dxa"/>
          </w:tcPr>
          <w:p w:rsidR="00907372" w:rsidRDefault="00907372" w:rsidP="00E521C8">
            <w:pPr>
              <w:numPr>
                <w:ilvl w:val="0"/>
                <w:numId w:val="99"/>
              </w:numPr>
              <w:tabs>
                <w:tab w:val="left" w:pos="4068"/>
              </w:tabs>
              <w:rPr>
                <w:rFonts w:eastAsia="Calibri" w:cs="Calibri"/>
              </w:rPr>
            </w:pPr>
            <w:r>
              <w:rPr>
                <w:rFonts w:eastAsia="Calibri" w:cs="Calibri"/>
              </w:rPr>
              <w:t>razlikovati različite faze rasta i razvoja biljnih vrsta</w:t>
            </w:r>
          </w:p>
          <w:p w:rsidR="00907372" w:rsidRDefault="00907372" w:rsidP="00E521C8">
            <w:pPr>
              <w:numPr>
                <w:ilvl w:val="0"/>
                <w:numId w:val="99"/>
              </w:numPr>
              <w:tabs>
                <w:tab w:val="left" w:pos="4068"/>
              </w:tabs>
              <w:rPr>
                <w:rFonts w:eastAsia="Calibri" w:cs="Calibri"/>
              </w:rPr>
            </w:pPr>
            <w:r>
              <w:rPr>
                <w:rFonts w:eastAsia="Calibri" w:cs="Calibri"/>
              </w:rPr>
              <w:t>pripremiti supstrat</w:t>
            </w:r>
          </w:p>
          <w:p w:rsidR="00907372" w:rsidRDefault="00907372" w:rsidP="00E521C8">
            <w:pPr>
              <w:numPr>
                <w:ilvl w:val="0"/>
                <w:numId w:val="99"/>
              </w:numPr>
              <w:tabs>
                <w:tab w:val="left" w:pos="4068"/>
              </w:tabs>
              <w:rPr>
                <w:rFonts w:eastAsia="Calibri" w:cs="Calibri"/>
              </w:rPr>
            </w:pPr>
            <w:r>
              <w:rPr>
                <w:rFonts w:eastAsia="Calibri" w:cs="Calibri"/>
              </w:rPr>
              <w:t>provesti postupak razmnožavanja</w:t>
            </w:r>
          </w:p>
          <w:p w:rsidR="00907372" w:rsidRDefault="00907372" w:rsidP="00E521C8">
            <w:pPr>
              <w:numPr>
                <w:ilvl w:val="0"/>
                <w:numId w:val="99"/>
              </w:numPr>
              <w:tabs>
                <w:tab w:val="left" w:pos="4068"/>
              </w:tabs>
              <w:rPr>
                <w:rFonts w:eastAsia="Calibri" w:cs="Calibri"/>
              </w:rPr>
            </w:pPr>
            <w:r>
              <w:rPr>
                <w:rFonts w:eastAsia="Calibri" w:cs="Calibri"/>
              </w:rPr>
              <w:t>njegovati razmnoženi materijal</w:t>
            </w:r>
          </w:p>
          <w:p w:rsidR="00907372" w:rsidRDefault="00907372" w:rsidP="00E521C8">
            <w:pPr>
              <w:numPr>
                <w:ilvl w:val="0"/>
                <w:numId w:val="99"/>
              </w:numPr>
              <w:tabs>
                <w:tab w:val="left" w:pos="4068"/>
              </w:tabs>
              <w:rPr>
                <w:rFonts w:eastAsia="Calibri" w:cs="Calibri"/>
              </w:rPr>
            </w:pPr>
            <w:r>
              <w:rPr>
                <w:rFonts w:eastAsia="Calibri" w:cs="Calibri"/>
              </w:rPr>
              <w:t>izraditi deklaraciju</w:t>
            </w:r>
          </w:p>
          <w:p w:rsidR="00907372" w:rsidRDefault="00907372" w:rsidP="00E521C8">
            <w:pPr>
              <w:numPr>
                <w:ilvl w:val="0"/>
                <w:numId w:val="99"/>
              </w:numPr>
              <w:tabs>
                <w:tab w:val="left" w:pos="4068"/>
              </w:tabs>
              <w:rPr>
                <w:rFonts w:eastAsia="Calibri" w:cs="Calibri"/>
              </w:rPr>
            </w:pPr>
            <w:r>
              <w:rPr>
                <w:rFonts w:eastAsia="Calibri" w:cs="Calibri"/>
              </w:rPr>
              <w:t>dokumentirati faze rada</w:t>
            </w:r>
          </w:p>
          <w:p w:rsidR="00907372" w:rsidRDefault="00907372" w:rsidP="00E521C8">
            <w:pPr>
              <w:numPr>
                <w:ilvl w:val="0"/>
                <w:numId w:val="99"/>
              </w:numPr>
              <w:tabs>
                <w:tab w:val="left" w:pos="4068"/>
              </w:tabs>
              <w:rPr>
                <w:rFonts w:eastAsia="Calibri" w:cs="Calibri"/>
              </w:rPr>
            </w:pPr>
            <w:r>
              <w:rPr>
                <w:rFonts w:eastAsia="Calibri" w:cs="Calibri"/>
              </w:rPr>
              <w:t>izraditi digitalni uradak</w:t>
            </w:r>
          </w:p>
          <w:p w:rsidR="00907372" w:rsidRDefault="00907372" w:rsidP="00E521C8">
            <w:pPr>
              <w:numPr>
                <w:ilvl w:val="0"/>
                <w:numId w:val="99"/>
              </w:numPr>
              <w:tabs>
                <w:tab w:val="left" w:pos="4068"/>
              </w:tabs>
              <w:rPr>
                <w:rFonts w:eastAsia="Calibri" w:cs="Calibri"/>
              </w:rPr>
            </w:pPr>
            <w:r>
              <w:rPr>
                <w:rFonts w:eastAsia="Calibri" w:cs="Calibri"/>
              </w:rPr>
              <w:t>diseminacija</w:t>
            </w:r>
          </w:p>
          <w:p w:rsidR="00907372" w:rsidRDefault="00907372" w:rsidP="00E521C8">
            <w:pPr>
              <w:numPr>
                <w:ilvl w:val="0"/>
                <w:numId w:val="99"/>
              </w:numPr>
              <w:tabs>
                <w:tab w:val="left" w:pos="4068"/>
              </w:tabs>
              <w:rPr>
                <w:rFonts w:eastAsia="Calibri" w:cs="Calibri"/>
              </w:rPr>
            </w:pPr>
            <w:r>
              <w:rPr>
                <w:rFonts w:eastAsia="Calibri" w:cs="Calibri"/>
              </w:rPr>
              <w:t>evaluacija</w:t>
            </w:r>
          </w:p>
        </w:tc>
      </w:tr>
      <w:tr w:rsidR="00907372" w:rsidTr="00907372">
        <w:trPr>
          <w:trHeight w:val="525"/>
        </w:trPr>
        <w:tc>
          <w:tcPr>
            <w:tcW w:w="1449" w:type="dxa"/>
            <w:vAlign w:val="center"/>
          </w:tcPr>
          <w:p w:rsidR="00907372" w:rsidRPr="00640F9A" w:rsidRDefault="00907372" w:rsidP="00907372">
            <w:pPr>
              <w:rPr>
                <w:rFonts w:eastAsia="Calibri" w:cs="Calibri"/>
                <w:b/>
              </w:rPr>
            </w:pPr>
            <w:r w:rsidRPr="00640F9A">
              <w:rPr>
                <w:rFonts w:eastAsia="Calibri" w:cs="Calibri"/>
                <w:b/>
              </w:rPr>
              <w:t>Suradnici</w:t>
            </w:r>
          </w:p>
        </w:tc>
        <w:tc>
          <w:tcPr>
            <w:tcW w:w="7613" w:type="dxa"/>
            <w:vAlign w:val="center"/>
          </w:tcPr>
          <w:p w:rsidR="00907372" w:rsidRDefault="00907372" w:rsidP="00E521C8">
            <w:pPr>
              <w:numPr>
                <w:ilvl w:val="0"/>
                <w:numId w:val="100"/>
              </w:numPr>
              <w:tabs>
                <w:tab w:val="left" w:pos="4068"/>
              </w:tabs>
              <w:rPr>
                <w:rFonts w:eastAsia="Calibri" w:cs="Calibri"/>
              </w:rPr>
            </w:pPr>
            <w:r>
              <w:rPr>
                <w:rFonts w:eastAsia="Calibri" w:cs="Calibri"/>
              </w:rPr>
              <w:t>djelatnici škole</w:t>
            </w:r>
          </w:p>
        </w:tc>
      </w:tr>
      <w:tr w:rsidR="00907372" w:rsidTr="00907372">
        <w:trPr>
          <w:trHeight w:val="685"/>
        </w:trPr>
        <w:tc>
          <w:tcPr>
            <w:tcW w:w="1449" w:type="dxa"/>
            <w:vAlign w:val="center"/>
          </w:tcPr>
          <w:p w:rsidR="00907372" w:rsidRPr="00640F9A" w:rsidRDefault="00907372" w:rsidP="00907372">
            <w:pPr>
              <w:rPr>
                <w:rFonts w:eastAsia="Calibri" w:cs="Calibri"/>
                <w:b/>
              </w:rPr>
            </w:pPr>
            <w:r w:rsidRPr="00640F9A">
              <w:rPr>
                <w:rFonts w:eastAsia="Calibri" w:cs="Calibri"/>
                <w:b/>
              </w:rPr>
              <w:t>Mjesto provedbe</w:t>
            </w:r>
          </w:p>
        </w:tc>
        <w:tc>
          <w:tcPr>
            <w:tcW w:w="7613" w:type="dxa"/>
          </w:tcPr>
          <w:p w:rsidR="00907372" w:rsidRDefault="00907372" w:rsidP="00E521C8">
            <w:pPr>
              <w:numPr>
                <w:ilvl w:val="0"/>
                <w:numId w:val="105"/>
              </w:numPr>
              <w:tabs>
                <w:tab w:val="left" w:pos="4068"/>
              </w:tabs>
              <w:rPr>
                <w:rFonts w:eastAsia="Calibri" w:cs="Calibri"/>
              </w:rPr>
            </w:pPr>
            <w:r>
              <w:rPr>
                <w:rFonts w:eastAsia="Calibri" w:cs="Calibri"/>
              </w:rPr>
              <w:t>prostori škole - školsko gospodarstvo, vrt SŠ Matije Antuna Reljkovića</w:t>
            </w:r>
          </w:p>
          <w:p w:rsidR="00907372" w:rsidRDefault="00907372" w:rsidP="00E521C8">
            <w:pPr>
              <w:numPr>
                <w:ilvl w:val="0"/>
                <w:numId w:val="105"/>
              </w:numPr>
              <w:tabs>
                <w:tab w:val="left" w:pos="4068"/>
              </w:tabs>
              <w:rPr>
                <w:rFonts w:eastAsia="Calibri" w:cs="Calibri"/>
              </w:rPr>
            </w:pPr>
            <w:r>
              <w:rPr>
                <w:rFonts w:eastAsia="Calibri" w:cs="Calibri"/>
              </w:rPr>
              <w:t>online okruženje</w:t>
            </w:r>
          </w:p>
        </w:tc>
      </w:tr>
      <w:tr w:rsidR="00907372" w:rsidTr="00907372">
        <w:trPr>
          <w:trHeight w:val="6945"/>
        </w:trPr>
        <w:tc>
          <w:tcPr>
            <w:tcW w:w="1449" w:type="dxa"/>
            <w:vAlign w:val="center"/>
          </w:tcPr>
          <w:p w:rsidR="00907372" w:rsidRPr="00640F9A" w:rsidRDefault="00907372" w:rsidP="00907372">
            <w:pPr>
              <w:rPr>
                <w:rFonts w:eastAsia="Calibri" w:cs="Calibri"/>
                <w:b/>
              </w:rPr>
            </w:pPr>
            <w:r w:rsidRPr="00640F9A">
              <w:rPr>
                <w:rFonts w:eastAsia="Calibri" w:cs="Calibri"/>
                <w:b/>
              </w:rPr>
              <w:lastRenderedPageBreak/>
              <w:t>Vrijeme trajanja</w:t>
            </w:r>
          </w:p>
          <w:p w:rsidR="00907372" w:rsidRPr="00640F9A" w:rsidRDefault="00907372" w:rsidP="00907372">
            <w:pPr>
              <w:rPr>
                <w:rFonts w:eastAsia="Calibri" w:cs="Calibri"/>
                <w:b/>
              </w:rPr>
            </w:pPr>
            <w:r w:rsidRPr="00640F9A">
              <w:rPr>
                <w:rFonts w:eastAsia="Calibri" w:cs="Calibri"/>
                <w:b/>
              </w:rPr>
              <w:t>(faze)</w:t>
            </w:r>
          </w:p>
        </w:tc>
        <w:tc>
          <w:tcPr>
            <w:tcW w:w="7613" w:type="dxa"/>
          </w:tcPr>
          <w:p w:rsidR="00907372" w:rsidRDefault="00907372" w:rsidP="00907372">
            <w:pPr>
              <w:tabs>
                <w:tab w:val="left" w:pos="4068"/>
              </w:tabs>
              <w:rPr>
                <w:rFonts w:eastAsia="Calibri" w:cs="Calibri"/>
              </w:rPr>
            </w:pPr>
            <w:r>
              <w:rPr>
                <w:rFonts w:eastAsia="Calibri" w:cs="Calibri"/>
              </w:rPr>
              <w:t>1.faza:</w:t>
            </w:r>
          </w:p>
          <w:p w:rsidR="00907372" w:rsidRDefault="00907372" w:rsidP="00E521C8">
            <w:pPr>
              <w:numPr>
                <w:ilvl w:val="0"/>
                <w:numId w:val="107"/>
              </w:numPr>
              <w:tabs>
                <w:tab w:val="left" w:pos="4068"/>
              </w:tabs>
              <w:rPr>
                <w:rFonts w:eastAsia="Calibri" w:cs="Calibri"/>
              </w:rPr>
            </w:pPr>
            <w:r>
              <w:rPr>
                <w:rFonts w:eastAsia="Calibri" w:cs="Calibri"/>
              </w:rPr>
              <w:t xml:space="preserve">dogovor, priprema i odabir vrsta za autovegetativno razmnožavanje vršnim reznicama -zrele reznice vazdazelenih četinjača  </w:t>
            </w:r>
          </w:p>
          <w:p w:rsidR="00907372" w:rsidRDefault="00907372" w:rsidP="00E521C8">
            <w:pPr>
              <w:numPr>
                <w:ilvl w:val="0"/>
                <w:numId w:val="107"/>
              </w:numPr>
              <w:tabs>
                <w:tab w:val="left" w:pos="4068"/>
              </w:tabs>
              <w:rPr>
                <w:rFonts w:eastAsia="Calibri" w:cs="Calibri"/>
              </w:rPr>
            </w:pPr>
            <w:r>
              <w:rPr>
                <w:rFonts w:eastAsia="Calibri" w:cs="Calibri"/>
              </w:rPr>
              <w:t>učenici pretražuju izvore na mrežnim stranicama te u  stručnoj literaturi</w:t>
            </w:r>
          </w:p>
          <w:p w:rsidR="00907372" w:rsidRDefault="00907372" w:rsidP="00E521C8">
            <w:pPr>
              <w:numPr>
                <w:ilvl w:val="0"/>
                <w:numId w:val="107"/>
              </w:numPr>
              <w:tabs>
                <w:tab w:val="left" w:pos="4068"/>
              </w:tabs>
              <w:rPr>
                <w:rFonts w:eastAsia="Calibri" w:cs="Calibri"/>
              </w:rPr>
            </w:pPr>
            <w:r>
              <w:rPr>
                <w:rFonts w:eastAsia="Calibri" w:cs="Calibri"/>
              </w:rPr>
              <w:t>važno je definirati tko i što radi, jasno odrediti  zadatke</w:t>
            </w:r>
          </w:p>
          <w:p w:rsidR="00907372" w:rsidRDefault="00907372" w:rsidP="00E521C8">
            <w:pPr>
              <w:numPr>
                <w:ilvl w:val="0"/>
                <w:numId w:val="107"/>
              </w:numPr>
              <w:tabs>
                <w:tab w:val="left" w:pos="4068"/>
              </w:tabs>
              <w:rPr>
                <w:rFonts w:eastAsia="Calibri" w:cs="Calibri"/>
              </w:rPr>
            </w:pPr>
            <w:r>
              <w:rPr>
                <w:rFonts w:eastAsia="Calibri" w:cs="Calibri"/>
              </w:rPr>
              <w:t>priprema alata i repromaterijala</w:t>
            </w:r>
          </w:p>
          <w:p w:rsidR="00907372" w:rsidRDefault="00907372" w:rsidP="00E521C8">
            <w:pPr>
              <w:numPr>
                <w:ilvl w:val="0"/>
                <w:numId w:val="107"/>
              </w:numPr>
              <w:tabs>
                <w:tab w:val="left" w:pos="4068"/>
              </w:tabs>
              <w:rPr>
                <w:rFonts w:eastAsia="Calibri" w:cs="Calibri"/>
              </w:rPr>
            </w:pPr>
            <w:r>
              <w:rPr>
                <w:rFonts w:eastAsia="Calibri" w:cs="Calibri"/>
              </w:rPr>
              <w:t>njega razmnoženog materijala</w:t>
            </w:r>
          </w:p>
          <w:p w:rsidR="00907372" w:rsidRDefault="00907372" w:rsidP="00907372">
            <w:pPr>
              <w:tabs>
                <w:tab w:val="left" w:pos="4068"/>
              </w:tabs>
              <w:rPr>
                <w:rFonts w:eastAsia="Calibri" w:cs="Calibri"/>
              </w:rPr>
            </w:pPr>
          </w:p>
          <w:p w:rsidR="00907372" w:rsidRDefault="00907372" w:rsidP="00907372">
            <w:pPr>
              <w:tabs>
                <w:tab w:val="left" w:pos="4068"/>
              </w:tabs>
              <w:rPr>
                <w:rFonts w:eastAsia="Calibri" w:cs="Calibri"/>
              </w:rPr>
            </w:pPr>
            <w:r>
              <w:rPr>
                <w:rFonts w:eastAsia="Calibri" w:cs="Calibri"/>
              </w:rPr>
              <w:t xml:space="preserve">2. faza: </w:t>
            </w:r>
          </w:p>
          <w:p w:rsidR="00907372" w:rsidRDefault="00907372" w:rsidP="00E521C8">
            <w:pPr>
              <w:numPr>
                <w:ilvl w:val="0"/>
                <w:numId w:val="109"/>
              </w:numPr>
              <w:tabs>
                <w:tab w:val="left" w:pos="4068"/>
              </w:tabs>
              <w:rPr>
                <w:rFonts w:eastAsia="Calibri" w:cs="Calibri"/>
              </w:rPr>
            </w:pPr>
            <w:r>
              <w:rPr>
                <w:rFonts w:eastAsia="Calibri" w:cs="Calibri"/>
              </w:rPr>
              <w:t>dogovor, priprema i odabir vrsta za autovegetativno razmnožavanje vršnim reznicama -zrele reznice listača</w:t>
            </w:r>
          </w:p>
          <w:p w:rsidR="00907372" w:rsidRDefault="00907372" w:rsidP="00E521C8">
            <w:pPr>
              <w:numPr>
                <w:ilvl w:val="0"/>
                <w:numId w:val="109"/>
              </w:numPr>
              <w:tabs>
                <w:tab w:val="left" w:pos="4068"/>
              </w:tabs>
              <w:rPr>
                <w:rFonts w:eastAsia="Calibri" w:cs="Calibri"/>
              </w:rPr>
            </w:pPr>
            <w:r>
              <w:rPr>
                <w:rFonts w:eastAsia="Calibri" w:cs="Calibri"/>
              </w:rPr>
              <w:t>učenici pretražuju izvore na mrežnim stranicama  te u stručnoj literaturi</w:t>
            </w:r>
          </w:p>
          <w:p w:rsidR="00907372" w:rsidRDefault="00907372" w:rsidP="00E521C8">
            <w:pPr>
              <w:numPr>
                <w:ilvl w:val="0"/>
                <w:numId w:val="109"/>
              </w:numPr>
              <w:tabs>
                <w:tab w:val="left" w:pos="4068"/>
              </w:tabs>
              <w:rPr>
                <w:rFonts w:eastAsia="Calibri" w:cs="Calibri"/>
              </w:rPr>
            </w:pPr>
            <w:r>
              <w:rPr>
                <w:rFonts w:eastAsia="Calibri" w:cs="Calibri"/>
              </w:rPr>
              <w:t>važno je definirati tko i što radi  i raspodijeliti  zadatke</w:t>
            </w:r>
          </w:p>
          <w:p w:rsidR="00907372" w:rsidRDefault="00907372" w:rsidP="00E521C8">
            <w:pPr>
              <w:numPr>
                <w:ilvl w:val="0"/>
                <w:numId w:val="109"/>
              </w:numPr>
              <w:tabs>
                <w:tab w:val="left" w:pos="4068"/>
              </w:tabs>
              <w:rPr>
                <w:rFonts w:eastAsia="Calibri" w:cs="Calibri"/>
              </w:rPr>
            </w:pPr>
            <w:r>
              <w:rPr>
                <w:rFonts w:eastAsia="Calibri" w:cs="Calibri"/>
              </w:rPr>
              <w:t>priprema alata i repromaterijala</w:t>
            </w:r>
          </w:p>
          <w:p w:rsidR="00907372" w:rsidRDefault="00907372" w:rsidP="00E521C8">
            <w:pPr>
              <w:numPr>
                <w:ilvl w:val="0"/>
                <w:numId w:val="109"/>
              </w:numPr>
              <w:tabs>
                <w:tab w:val="left" w:pos="4068"/>
              </w:tabs>
              <w:rPr>
                <w:rFonts w:eastAsia="Calibri" w:cs="Calibri"/>
              </w:rPr>
            </w:pPr>
            <w:r>
              <w:rPr>
                <w:rFonts w:eastAsia="Calibri" w:cs="Calibri"/>
              </w:rPr>
              <w:t>njega razmnoženog materijala</w:t>
            </w:r>
          </w:p>
          <w:p w:rsidR="00907372" w:rsidRDefault="00907372" w:rsidP="00907372">
            <w:pPr>
              <w:tabs>
                <w:tab w:val="left" w:pos="4068"/>
              </w:tabs>
              <w:rPr>
                <w:rFonts w:eastAsia="Calibri" w:cs="Calibri"/>
              </w:rPr>
            </w:pPr>
          </w:p>
          <w:p w:rsidR="00907372" w:rsidRDefault="00907372" w:rsidP="00907372">
            <w:pPr>
              <w:tabs>
                <w:tab w:val="left" w:pos="4068"/>
              </w:tabs>
              <w:rPr>
                <w:rFonts w:eastAsia="Calibri" w:cs="Calibri"/>
              </w:rPr>
            </w:pPr>
            <w:r>
              <w:rPr>
                <w:rFonts w:eastAsia="Calibri" w:cs="Calibri"/>
              </w:rPr>
              <w:t>3. faza:</w:t>
            </w:r>
          </w:p>
          <w:p w:rsidR="00907372" w:rsidRDefault="00907372" w:rsidP="00E521C8">
            <w:pPr>
              <w:numPr>
                <w:ilvl w:val="0"/>
                <w:numId w:val="102"/>
              </w:numPr>
              <w:tabs>
                <w:tab w:val="left" w:pos="4068"/>
              </w:tabs>
              <w:rPr>
                <w:rFonts w:eastAsia="Calibri" w:cs="Calibri"/>
              </w:rPr>
            </w:pPr>
            <w:r>
              <w:rPr>
                <w:rFonts w:eastAsia="Calibri" w:cs="Calibri"/>
              </w:rPr>
              <w:t>dogovor, priprema i odabir vrsta za  autovegetativno razmnožavanje vršnim reznicama-zelene reznice</w:t>
            </w:r>
          </w:p>
          <w:p w:rsidR="00907372" w:rsidRDefault="00907372" w:rsidP="00E521C8">
            <w:pPr>
              <w:numPr>
                <w:ilvl w:val="0"/>
                <w:numId w:val="102"/>
              </w:numPr>
              <w:tabs>
                <w:tab w:val="left" w:pos="4068"/>
              </w:tabs>
              <w:rPr>
                <w:rFonts w:eastAsia="Calibri" w:cs="Calibri"/>
              </w:rPr>
            </w:pPr>
            <w:r>
              <w:rPr>
                <w:rFonts w:eastAsia="Calibri" w:cs="Calibri"/>
              </w:rPr>
              <w:t>učenici pretražuju izvore na mrežnim stranicama i stručnoj literaturi</w:t>
            </w:r>
          </w:p>
          <w:p w:rsidR="00907372" w:rsidRDefault="00907372" w:rsidP="00E521C8">
            <w:pPr>
              <w:numPr>
                <w:ilvl w:val="0"/>
                <w:numId w:val="102"/>
              </w:numPr>
              <w:tabs>
                <w:tab w:val="left" w:pos="4068"/>
              </w:tabs>
              <w:rPr>
                <w:rFonts w:eastAsia="Calibri" w:cs="Calibri"/>
              </w:rPr>
            </w:pPr>
            <w:r>
              <w:rPr>
                <w:rFonts w:eastAsia="Calibri" w:cs="Calibri"/>
              </w:rPr>
              <w:t>važno je definirati tko i što radi, odabrati   zadatke</w:t>
            </w:r>
          </w:p>
          <w:p w:rsidR="00907372" w:rsidRDefault="00907372" w:rsidP="00E521C8">
            <w:pPr>
              <w:numPr>
                <w:ilvl w:val="0"/>
                <w:numId w:val="102"/>
              </w:numPr>
              <w:tabs>
                <w:tab w:val="left" w:pos="4068"/>
              </w:tabs>
              <w:rPr>
                <w:rFonts w:eastAsia="Calibri" w:cs="Calibri"/>
              </w:rPr>
            </w:pPr>
            <w:r>
              <w:rPr>
                <w:rFonts w:eastAsia="Calibri" w:cs="Calibri"/>
              </w:rPr>
              <w:t>priprema alata i repromaterijala</w:t>
            </w:r>
          </w:p>
          <w:p w:rsidR="00907372" w:rsidRDefault="00907372" w:rsidP="00E521C8">
            <w:pPr>
              <w:numPr>
                <w:ilvl w:val="0"/>
                <w:numId w:val="102"/>
              </w:numPr>
              <w:tabs>
                <w:tab w:val="left" w:pos="4068"/>
              </w:tabs>
              <w:rPr>
                <w:rFonts w:eastAsia="Calibri" w:cs="Calibri"/>
              </w:rPr>
            </w:pPr>
            <w:r>
              <w:rPr>
                <w:rFonts w:eastAsia="Calibri" w:cs="Calibri"/>
              </w:rPr>
              <w:t>njega razmnoženog materijala</w:t>
            </w:r>
          </w:p>
          <w:p w:rsidR="00907372" w:rsidRDefault="00907372" w:rsidP="00907372">
            <w:pPr>
              <w:tabs>
                <w:tab w:val="left" w:pos="4068"/>
              </w:tabs>
              <w:rPr>
                <w:rFonts w:eastAsia="Calibri" w:cs="Calibri"/>
              </w:rPr>
            </w:pPr>
          </w:p>
          <w:p w:rsidR="00907372" w:rsidRDefault="00907372" w:rsidP="00907372">
            <w:pPr>
              <w:tabs>
                <w:tab w:val="left" w:pos="4068"/>
              </w:tabs>
              <w:rPr>
                <w:rFonts w:eastAsia="Calibri" w:cs="Calibri"/>
              </w:rPr>
            </w:pPr>
            <w:r>
              <w:rPr>
                <w:rFonts w:eastAsia="Calibri" w:cs="Calibri"/>
              </w:rPr>
              <w:t>4. faza:</w:t>
            </w:r>
          </w:p>
          <w:p w:rsidR="00907372" w:rsidRDefault="00907372" w:rsidP="00E521C8">
            <w:pPr>
              <w:numPr>
                <w:ilvl w:val="0"/>
                <w:numId w:val="108"/>
              </w:numPr>
              <w:tabs>
                <w:tab w:val="left" w:pos="4068"/>
              </w:tabs>
              <w:rPr>
                <w:rFonts w:eastAsia="Calibri" w:cs="Calibri"/>
              </w:rPr>
            </w:pPr>
            <w:r>
              <w:rPr>
                <w:rFonts w:eastAsia="Calibri" w:cs="Calibri"/>
              </w:rPr>
              <w:t>faza prikaza rezultata- dobivene rezultate i zaključke prezentiraju  na satu i  kroz aktivnosti Učeničke zadruge “Tkanica”  objavljuju na stranici škole</w:t>
            </w:r>
          </w:p>
          <w:p w:rsidR="00907372" w:rsidRDefault="00907372" w:rsidP="00907372">
            <w:pPr>
              <w:tabs>
                <w:tab w:val="left" w:pos="4068"/>
              </w:tabs>
              <w:rPr>
                <w:rFonts w:eastAsia="Calibri" w:cs="Calibri"/>
              </w:rPr>
            </w:pPr>
          </w:p>
          <w:p w:rsidR="00907372" w:rsidRDefault="00907372" w:rsidP="00907372">
            <w:pPr>
              <w:tabs>
                <w:tab w:val="left" w:pos="4068"/>
              </w:tabs>
              <w:rPr>
                <w:rFonts w:eastAsia="Calibri" w:cs="Calibri"/>
              </w:rPr>
            </w:pPr>
            <w:r>
              <w:rPr>
                <w:rFonts w:eastAsia="Calibri" w:cs="Calibri"/>
              </w:rPr>
              <w:t>5.</w:t>
            </w:r>
            <w:r>
              <w:t xml:space="preserve"> </w:t>
            </w:r>
            <w:r>
              <w:rPr>
                <w:rFonts w:eastAsia="Calibri" w:cs="Calibri"/>
              </w:rPr>
              <w:t>faza:</w:t>
            </w:r>
          </w:p>
          <w:p w:rsidR="00907372" w:rsidRPr="00640F9A" w:rsidRDefault="00907372" w:rsidP="00E521C8">
            <w:pPr>
              <w:numPr>
                <w:ilvl w:val="0"/>
                <w:numId w:val="106"/>
              </w:numPr>
              <w:tabs>
                <w:tab w:val="left" w:pos="4068"/>
              </w:tabs>
              <w:rPr>
                <w:rFonts w:eastAsia="Calibri" w:cs="Calibri"/>
              </w:rPr>
            </w:pPr>
            <w:r>
              <w:rPr>
                <w:rFonts w:eastAsia="Calibri" w:cs="Calibri"/>
              </w:rPr>
              <w:t xml:space="preserve"> evaluacija  projekta</w:t>
            </w:r>
          </w:p>
        </w:tc>
      </w:tr>
      <w:tr w:rsidR="00907372" w:rsidTr="00907372">
        <w:trPr>
          <w:trHeight w:val="694"/>
        </w:trPr>
        <w:tc>
          <w:tcPr>
            <w:tcW w:w="1449" w:type="dxa"/>
            <w:vAlign w:val="center"/>
          </w:tcPr>
          <w:p w:rsidR="00907372" w:rsidRPr="00640F9A" w:rsidRDefault="00907372" w:rsidP="00907372">
            <w:pPr>
              <w:rPr>
                <w:rFonts w:eastAsia="Calibri" w:cs="Calibri"/>
                <w:b/>
                <w:color w:val="1F497D"/>
              </w:rPr>
            </w:pPr>
            <w:r w:rsidRPr="00640F9A">
              <w:rPr>
                <w:rFonts w:eastAsia="Calibri" w:cs="Calibri"/>
                <w:b/>
                <w:color w:val="1F497D"/>
              </w:rPr>
              <w:t>Očekivani rezultati</w:t>
            </w:r>
          </w:p>
        </w:tc>
        <w:tc>
          <w:tcPr>
            <w:tcW w:w="7613" w:type="dxa"/>
          </w:tcPr>
          <w:p w:rsidR="00907372" w:rsidRDefault="00907372" w:rsidP="00E521C8">
            <w:pPr>
              <w:numPr>
                <w:ilvl w:val="0"/>
                <w:numId w:val="104"/>
              </w:numPr>
              <w:pBdr>
                <w:top w:val="nil"/>
                <w:left w:val="nil"/>
                <w:bottom w:val="nil"/>
                <w:right w:val="nil"/>
                <w:between w:val="nil"/>
              </w:pBdr>
              <w:tabs>
                <w:tab w:val="left" w:pos="4068"/>
              </w:tabs>
              <w:rPr>
                <w:rFonts w:eastAsia="Calibri" w:cs="Calibri"/>
              </w:rPr>
            </w:pPr>
            <w:r>
              <w:rPr>
                <w:rFonts w:eastAsia="Calibri" w:cs="Calibri"/>
              </w:rPr>
              <w:t>proizvedeni sadni materijali različitih dendroloških biljnih vrsta</w:t>
            </w:r>
          </w:p>
          <w:p w:rsidR="00907372" w:rsidRDefault="00907372" w:rsidP="00E521C8">
            <w:pPr>
              <w:numPr>
                <w:ilvl w:val="0"/>
                <w:numId w:val="104"/>
              </w:numPr>
              <w:pBdr>
                <w:top w:val="nil"/>
                <w:left w:val="nil"/>
                <w:bottom w:val="nil"/>
                <w:right w:val="nil"/>
                <w:between w:val="nil"/>
              </w:pBdr>
              <w:tabs>
                <w:tab w:val="left" w:pos="4068"/>
              </w:tabs>
              <w:rPr>
                <w:rFonts w:eastAsia="Calibri" w:cs="Calibri"/>
                <w:color w:val="000000"/>
              </w:rPr>
            </w:pPr>
            <w:r>
              <w:rPr>
                <w:rFonts w:eastAsia="Calibri" w:cs="Calibri"/>
              </w:rPr>
              <w:t>p</w:t>
            </w:r>
            <w:r>
              <w:rPr>
                <w:rFonts w:eastAsia="Calibri" w:cs="Calibri"/>
                <w:color w:val="000000"/>
              </w:rPr>
              <w:t>oboljšanje nastavnog procesa kroz aktivno sudjelovanje učenika</w:t>
            </w:r>
          </w:p>
          <w:p w:rsidR="00907372" w:rsidRDefault="00907372" w:rsidP="00E521C8">
            <w:pPr>
              <w:numPr>
                <w:ilvl w:val="0"/>
                <w:numId w:val="104"/>
              </w:numPr>
              <w:pBdr>
                <w:top w:val="nil"/>
                <w:left w:val="nil"/>
                <w:bottom w:val="nil"/>
                <w:right w:val="nil"/>
                <w:between w:val="nil"/>
              </w:pBdr>
              <w:tabs>
                <w:tab w:val="left" w:pos="4068"/>
              </w:tabs>
              <w:rPr>
                <w:rFonts w:eastAsia="Calibri" w:cs="Calibri"/>
                <w:color w:val="000000"/>
              </w:rPr>
            </w:pPr>
            <w:r>
              <w:rPr>
                <w:rFonts w:eastAsia="Calibri" w:cs="Calibri"/>
              </w:rPr>
              <w:t>osposobljen učenik za vlastitu samostalnu proizvodnju</w:t>
            </w:r>
          </w:p>
        </w:tc>
      </w:tr>
      <w:tr w:rsidR="00907372" w:rsidTr="00907372">
        <w:trPr>
          <w:trHeight w:val="518"/>
        </w:trPr>
        <w:tc>
          <w:tcPr>
            <w:tcW w:w="1449" w:type="dxa"/>
            <w:vAlign w:val="center"/>
          </w:tcPr>
          <w:p w:rsidR="00907372" w:rsidRPr="00640F9A" w:rsidRDefault="00907372" w:rsidP="00907372">
            <w:pPr>
              <w:rPr>
                <w:rFonts w:eastAsia="Calibri" w:cs="Calibri"/>
                <w:b/>
                <w:color w:val="1F497D"/>
              </w:rPr>
            </w:pPr>
            <w:r w:rsidRPr="00640F9A">
              <w:rPr>
                <w:rFonts w:eastAsia="Calibri" w:cs="Calibri"/>
                <w:b/>
                <w:color w:val="1F497D"/>
              </w:rPr>
              <w:t>Čimbenici rizika</w:t>
            </w:r>
          </w:p>
        </w:tc>
        <w:tc>
          <w:tcPr>
            <w:tcW w:w="7613" w:type="dxa"/>
            <w:vAlign w:val="center"/>
          </w:tcPr>
          <w:p w:rsidR="00907372" w:rsidRDefault="00907372" w:rsidP="00E521C8">
            <w:pPr>
              <w:numPr>
                <w:ilvl w:val="0"/>
                <w:numId w:val="101"/>
              </w:numPr>
              <w:tabs>
                <w:tab w:val="left" w:pos="4068"/>
              </w:tabs>
              <w:rPr>
                <w:rFonts w:eastAsia="Calibri" w:cs="Calibri"/>
              </w:rPr>
            </w:pPr>
            <w:r>
              <w:rPr>
                <w:rFonts w:eastAsia="Calibri" w:cs="Calibri"/>
              </w:rPr>
              <w:t xml:space="preserve">samoizolacija razreda, online nastava </w:t>
            </w:r>
          </w:p>
        </w:tc>
      </w:tr>
    </w:tbl>
    <w:p w:rsidR="00907372" w:rsidRDefault="00907372" w:rsidP="00907372">
      <w:pPr>
        <w:spacing w:after="160" w:line="259" w:lineRule="auto"/>
        <w:rPr>
          <w:b/>
          <w:color w:val="FF0000"/>
          <w:sz w:val="28"/>
        </w:rPr>
      </w:pPr>
      <w:r>
        <w:rPr>
          <w:b/>
          <w:color w:val="FF0000"/>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11"/>
      </w:tblGrid>
      <w:tr w:rsidR="00907372" w:rsidRPr="00A11F2F" w:rsidTr="00907372">
        <w:tc>
          <w:tcPr>
            <w:tcW w:w="1459" w:type="dxa"/>
            <w:shd w:val="clear" w:color="auto" w:fill="FFFF00"/>
            <w:vAlign w:val="center"/>
          </w:tcPr>
          <w:p w:rsidR="00907372" w:rsidRPr="002D7A40" w:rsidRDefault="00907372" w:rsidP="00907372">
            <w:pPr>
              <w:rPr>
                <w:rFonts w:cs="Calibri"/>
                <w:b/>
                <w:color w:val="1F497D"/>
              </w:rPr>
            </w:pPr>
            <w:r w:rsidRPr="002D7A40">
              <w:rPr>
                <w:rFonts w:cs="Calibri"/>
                <w:b/>
                <w:color w:val="1F497D"/>
              </w:rPr>
              <w:lastRenderedPageBreak/>
              <w:t>Naziv  školskog projekta:</w:t>
            </w:r>
          </w:p>
        </w:tc>
        <w:tc>
          <w:tcPr>
            <w:tcW w:w="7829" w:type="dxa"/>
            <w:shd w:val="clear" w:color="auto" w:fill="FFFF00"/>
            <w:vAlign w:val="center"/>
          </w:tcPr>
          <w:p w:rsidR="00907372" w:rsidRPr="000A4318" w:rsidRDefault="00907372" w:rsidP="00907372">
            <w:pPr>
              <w:rPr>
                <w:rFonts w:ascii="Verdana" w:hAnsi="Verdana" w:cs="Calibri"/>
                <w:color w:val="525252" w:themeColor="accent3" w:themeShade="80"/>
              </w:rPr>
            </w:pPr>
            <w:r w:rsidRPr="00F94337">
              <w:rPr>
                <w:rFonts w:cs="Calibri"/>
                <w:sz w:val="28"/>
                <w:szCs w:val="28"/>
              </w:rPr>
              <w:t xml:space="preserve"> </w:t>
            </w:r>
            <w:r>
              <w:rPr>
                <w:rFonts w:cs="Calibri"/>
                <w:sz w:val="28"/>
                <w:szCs w:val="28"/>
              </w:rPr>
              <w:t>Živo tlo - #WorldSoilDay2021 (FAO-UN)</w:t>
            </w:r>
          </w:p>
        </w:tc>
      </w:tr>
      <w:tr w:rsidR="00907372" w:rsidRPr="00A11F2F" w:rsidTr="00907372">
        <w:tc>
          <w:tcPr>
            <w:tcW w:w="1459" w:type="dxa"/>
            <w:vAlign w:val="center"/>
          </w:tcPr>
          <w:p w:rsidR="00907372" w:rsidRPr="002D7A40" w:rsidRDefault="00907372" w:rsidP="00907372">
            <w:pPr>
              <w:rPr>
                <w:rFonts w:cs="Calibri"/>
                <w:b/>
                <w:color w:val="1F497D"/>
                <w:sz w:val="18"/>
                <w:szCs w:val="18"/>
              </w:rPr>
            </w:pPr>
            <w:r w:rsidRPr="002D7A40">
              <w:rPr>
                <w:rFonts w:cs="Calibri"/>
                <w:b/>
                <w:color w:val="1F497D"/>
                <w:sz w:val="18"/>
                <w:szCs w:val="18"/>
              </w:rPr>
              <w:t>Vrijeme provedbe:</w:t>
            </w:r>
          </w:p>
        </w:tc>
        <w:tc>
          <w:tcPr>
            <w:tcW w:w="7829" w:type="dxa"/>
            <w:vAlign w:val="center"/>
          </w:tcPr>
          <w:p w:rsidR="00907372" w:rsidRPr="00F94337" w:rsidRDefault="00907372" w:rsidP="00907372">
            <w:pPr>
              <w:rPr>
                <w:rFonts w:cs="Calibri"/>
                <w:sz w:val="22"/>
                <w:szCs w:val="22"/>
              </w:rPr>
            </w:pPr>
            <w:r w:rsidRPr="00F94337">
              <w:rPr>
                <w:rFonts w:cs="Calibri"/>
                <w:sz w:val="22"/>
                <w:szCs w:val="22"/>
              </w:rPr>
              <w:t xml:space="preserve"> </w:t>
            </w:r>
            <w:r>
              <w:rPr>
                <w:rFonts w:cs="Calibri"/>
                <w:sz w:val="22"/>
                <w:szCs w:val="22"/>
              </w:rPr>
              <w:t>rujan 2021. - prosinac 2022.</w:t>
            </w:r>
          </w:p>
        </w:tc>
      </w:tr>
      <w:tr w:rsidR="00907372" w:rsidRPr="00A11F2F" w:rsidTr="00907372">
        <w:trPr>
          <w:trHeight w:val="1587"/>
        </w:trPr>
        <w:tc>
          <w:tcPr>
            <w:tcW w:w="1459" w:type="dxa"/>
            <w:vAlign w:val="center"/>
          </w:tcPr>
          <w:p w:rsidR="00907372" w:rsidRPr="002D7A40" w:rsidRDefault="00907372" w:rsidP="00907372">
            <w:pPr>
              <w:rPr>
                <w:rFonts w:cs="Calibri"/>
                <w:b/>
                <w:color w:val="1F497D"/>
              </w:rPr>
            </w:pPr>
            <w:r w:rsidRPr="002D7A40">
              <w:rPr>
                <w:rFonts w:cs="Calibri"/>
                <w:b/>
                <w:color w:val="1F497D"/>
              </w:rPr>
              <w:t>Razredi</w:t>
            </w:r>
            <w:r>
              <w:rPr>
                <w:rFonts w:cs="Calibri"/>
                <w:b/>
                <w:color w:val="1F497D"/>
              </w:rPr>
              <w:t xml:space="preserve"> s</w:t>
            </w:r>
            <w:r w:rsidRPr="002D7A40">
              <w:rPr>
                <w:rFonts w:cs="Calibri"/>
                <w:b/>
                <w:color w:val="1F497D"/>
              </w:rPr>
              <w:t>udionici</w:t>
            </w:r>
            <w:r>
              <w:rPr>
                <w:rFonts w:cs="Calibri"/>
                <w:b/>
                <w:color w:val="1F497D"/>
              </w:rPr>
              <w:t xml:space="preserve"> š</w:t>
            </w:r>
            <w:r w:rsidRPr="002D7A40">
              <w:rPr>
                <w:rFonts w:cs="Calibri"/>
                <w:b/>
                <w:color w:val="1F497D"/>
              </w:rPr>
              <w:t>kolskog projekta:</w:t>
            </w:r>
          </w:p>
        </w:tc>
        <w:tc>
          <w:tcPr>
            <w:tcW w:w="7829" w:type="dxa"/>
          </w:tcPr>
          <w:p w:rsidR="00907372" w:rsidRPr="00A11F2F" w:rsidRDefault="00907372" w:rsidP="00E521C8">
            <w:pPr>
              <w:numPr>
                <w:ilvl w:val="0"/>
                <w:numId w:val="110"/>
              </w:numPr>
              <w:spacing w:line="360" w:lineRule="auto"/>
              <w:ind w:left="312" w:hanging="278"/>
              <w:rPr>
                <w:rFonts w:cs="Calibri"/>
              </w:rPr>
            </w:pPr>
            <w:r>
              <w:rPr>
                <w:rFonts w:cs="Calibri"/>
              </w:rPr>
              <w:t>1.A - Agrotehničar</w:t>
            </w:r>
          </w:p>
          <w:p w:rsidR="00907372" w:rsidRDefault="00907372" w:rsidP="00E521C8">
            <w:pPr>
              <w:numPr>
                <w:ilvl w:val="0"/>
                <w:numId w:val="110"/>
              </w:numPr>
              <w:spacing w:line="360" w:lineRule="auto"/>
              <w:ind w:left="312" w:hanging="278"/>
              <w:rPr>
                <w:rFonts w:cs="Calibri"/>
              </w:rPr>
            </w:pPr>
            <w:r>
              <w:rPr>
                <w:rFonts w:cs="Calibri"/>
              </w:rPr>
              <w:t>1.B - Agroturistički tehničar</w:t>
            </w:r>
          </w:p>
          <w:p w:rsidR="00907372" w:rsidRDefault="00907372" w:rsidP="00E521C8">
            <w:pPr>
              <w:numPr>
                <w:ilvl w:val="0"/>
                <w:numId w:val="110"/>
              </w:numPr>
              <w:spacing w:line="360" w:lineRule="auto"/>
              <w:ind w:left="312" w:hanging="278"/>
              <w:rPr>
                <w:rFonts w:cs="Calibri"/>
              </w:rPr>
            </w:pPr>
            <w:r>
              <w:rPr>
                <w:rFonts w:cs="Calibri"/>
              </w:rPr>
              <w:t>1.C, 2.C, 3.C i 4.C - Polj. tehničar fitofarmaceut</w:t>
            </w:r>
          </w:p>
          <w:p w:rsidR="00907372" w:rsidRPr="00A60D43" w:rsidRDefault="00907372" w:rsidP="00E521C8">
            <w:pPr>
              <w:numPr>
                <w:ilvl w:val="0"/>
                <w:numId w:val="110"/>
              </w:numPr>
              <w:spacing w:line="360" w:lineRule="auto"/>
              <w:ind w:left="312" w:hanging="278"/>
              <w:rPr>
                <w:rFonts w:cs="Calibri"/>
              </w:rPr>
            </w:pPr>
            <w:r>
              <w:rPr>
                <w:rFonts w:cs="Calibri"/>
              </w:rPr>
              <w:t>1.F - Šumarski tehničar</w:t>
            </w:r>
          </w:p>
        </w:tc>
      </w:tr>
      <w:tr w:rsidR="00907372" w:rsidRPr="00A11F2F" w:rsidTr="00907372">
        <w:tc>
          <w:tcPr>
            <w:tcW w:w="1459" w:type="dxa"/>
            <w:vAlign w:val="center"/>
          </w:tcPr>
          <w:p w:rsidR="00907372" w:rsidRPr="002D7A40" w:rsidRDefault="00907372" w:rsidP="00907372">
            <w:pPr>
              <w:rPr>
                <w:rFonts w:cs="Calibri"/>
                <w:b/>
                <w:color w:val="1F497D"/>
              </w:rPr>
            </w:pPr>
            <w:r w:rsidRPr="002D7A40">
              <w:rPr>
                <w:rFonts w:cs="Calibri"/>
                <w:b/>
                <w:color w:val="1F497D"/>
              </w:rPr>
              <w:t>Ime i prezime</w:t>
            </w:r>
            <w:r>
              <w:rPr>
                <w:rFonts w:cs="Calibri"/>
                <w:b/>
                <w:color w:val="1F497D"/>
              </w:rPr>
              <w:t xml:space="preserve"> v</w:t>
            </w:r>
            <w:r w:rsidRPr="002D7A40">
              <w:rPr>
                <w:rFonts w:cs="Calibri"/>
                <w:b/>
                <w:color w:val="1F497D"/>
              </w:rPr>
              <w:t>oditelja</w:t>
            </w:r>
            <w:r w:rsidRPr="002D7A40">
              <w:rPr>
                <w:rFonts w:cs="Calibri"/>
                <w:b/>
                <w:color w:val="1F497D"/>
              </w:rPr>
              <w:br/>
              <w:t>projekta</w:t>
            </w:r>
            <w:r>
              <w:rPr>
                <w:rFonts w:cs="Calibri"/>
                <w:b/>
                <w:color w:val="1F497D"/>
              </w:rPr>
              <w:t>:</w:t>
            </w:r>
          </w:p>
        </w:tc>
        <w:tc>
          <w:tcPr>
            <w:tcW w:w="7829" w:type="dxa"/>
          </w:tcPr>
          <w:p w:rsidR="00907372" w:rsidRDefault="00907372" w:rsidP="00E521C8">
            <w:pPr>
              <w:numPr>
                <w:ilvl w:val="0"/>
                <w:numId w:val="111"/>
              </w:numPr>
              <w:spacing w:line="360" w:lineRule="auto"/>
              <w:rPr>
                <w:rFonts w:cs="Calibri"/>
              </w:rPr>
            </w:pPr>
            <w:r>
              <w:rPr>
                <w:rFonts w:cs="Calibri"/>
              </w:rPr>
              <w:t>Ivana Petrošanec-Pišl</w:t>
            </w:r>
          </w:p>
          <w:p w:rsidR="00907372" w:rsidRPr="00A11F2F" w:rsidRDefault="00907372" w:rsidP="00E521C8">
            <w:pPr>
              <w:numPr>
                <w:ilvl w:val="0"/>
                <w:numId w:val="111"/>
              </w:numPr>
              <w:spacing w:line="360" w:lineRule="auto"/>
              <w:rPr>
                <w:rFonts w:cs="Calibri"/>
              </w:rPr>
            </w:pPr>
            <w:r>
              <w:rPr>
                <w:rFonts w:cs="Calibri"/>
              </w:rPr>
              <w:t xml:space="preserve">Jelena Đurđević </w:t>
            </w:r>
          </w:p>
          <w:p w:rsidR="00907372" w:rsidRDefault="00907372" w:rsidP="00E521C8">
            <w:pPr>
              <w:numPr>
                <w:ilvl w:val="0"/>
                <w:numId w:val="111"/>
              </w:numPr>
              <w:spacing w:line="360" w:lineRule="auto"/>
              <w:rPr>
                <w:rFonts w:cs="Calibri"/>
              </w:rPr>
            </w:pPr>
            <w:r>
              <w:rPr>
                <w:rFonts w:cs="Calibri"/>
              </w:rPr>
              <w:t>Šefica Čanić</w:t>
            </w:r>
          </w:p>
          <w:p w:rsidR="00907372" w:rsidRPr="00A705BC" w:rsidRDefault="00907372" w:rsidP="00E521C8">
            <w:pPr>
              <w:pStyle w:val="Odlomakpopisa"/>
              <w:numPr>
                <w:ilvl w:val="0"/>
                <w:numId w:val="111"/>
              </w:numPr>
              <w:spacing w:after="0" w:line="360" w:lineRule="auto"/>
              <w:rPr>
                <w:rFonts w:cs="Calibri"/>
              </w:rPr>
            </w:pPr>
            <w:r w:rsidRPr="00A705BC">
              <w:rPr>
                <w:rFonts w:cs="Calibri"/>
              </w:rPr>
              <w:t>Jasna Vujčić</w:t>
            </w:r>
          </w:p>
        </w:tc>
      </w:tr>
      <w:tr w:rsidR="00907372" w:rsidRPr="00A11F2F" w:rsidTr="00907372">
        <w:tc>
          <w:tcPr>
            <w:tcW w:w="1459" w:type="dxa"/>
            <w:vAlign w:val="center"/>
          </w:tcPr>
          <w:p w:rsidR="00907372" w:rsidRPr="002D7A40" w:rsidRDefault="00907372" w:rsidP="00907372">
            <w:pPr>
              <w:rPr>
                <w:rFonts w:cs="Calibri"/>
                <w:b/>
                <w:color w:val="1F497D"/>
              </w:rPr>
            </w:pPr>
            <w:r w:rsidRPr="002D7A40">
              <w:rPr>
                <w:rFonts w:cs="Calibri"/>
                <w:b/>
                <w:color w:val="1F497D"/>
              </w:rPr>
              <w:t>Ciljevi</w:t>
            </w:r>
            <w:r w:rsidRPr="002D7A40">
              <w:rPr>
                <w:rFonts w:cs="Calibri"/>
                <w:b/>
                <w:color w:val="1F497D"/>
              </w:rPr>
              <w:br/>
              <w:t>projekta</w:t>
            </w:r>
            <w:r>
              <w:rPr>
                <w:rFonts w:cs="Calibri"/>
                <w:b/>
                <w:color w:val="1F497D"/>
              </w:rPr>
              <w:t>:</w:t>
            </w:r>
          </w:p>
        </w:tc>
        <w:tc>
          <w:tcPr>
            <w:tcW w:w="7829" w:type="dxa"/>
          </w:tcPr>
          <w:p w:rsidR="00907372" w:rsidRDefault="00907372" w:rsidP="00E521C8">
            <w:pPr>
              <w:pStyle w:val="Odlomakpopisa"/>
              <w:numPr>
                <w:ilvl w:val="0"/>
                <w:numId w:val="112"/>
              </w:numPr>
              <w:tabs>
                <w:tab w:val="left" w:pos="4068"/>
              </w:tabs>
              <w:spacing w:after="0" w:line="240" w:lineRule="auto"/>
              <w:rPr>
                <w:rFonts w:cs="Calibri"/>
              </w:rPr>
            </w:pPr>
            <w:r>
              <w:rPr>
                <w:rFonts w:cs="Calibri"/>
              </w:rPr>
              <w:t>Jačanje svijesti o važnosti održavanja zdravog ekosustava i ljudskog zdravlja kroz nove pristupe gospodarenju tlom, borbom protiv gubitka bioraznolikosti tla, jačanju svijesti o tlu i poticanju organizacija, zajednica i pojedinaca da se posvete proaktivnom poboljšanju zdravlja tla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Izrada učila, nastavnih materijala za izvođenje predmeta Tloznanstvo, Bilinogojstvo, Praktična nastava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 xml:space="preserve">Održavanje tla živim i zaštita bioraznolikosti </w:t>
            </w:r>
          </w:p>
          <w:p w:rsidR="00907372" w:rsidRDefault="00907372" w:rsidP="00E521C8">
            <w:pPr>
              <w:pStyle w:val="Odlomakpopisa"/>
              <w:numPr>
                <w:ilvl w:val="0"/>
                <w:numId w:val="112"/>
              </w:numPr>
              <w:tabs>
                <w:tab w:val="left" w:pos="4068"/>
              </w:tabs>
              <w:spacing w:after="0" w:line="240" w:lineRule="auto"/>
              <w:rPr>
                <w:rFonts w:cs="Calibri"/>
              </w:rPr>
            </w:pPr>
            <w:r>
              <w:rPr>
                <w:rFonts w:cs="Calibri"/>
              </w:rPr>
              <w:t>U</w:t>
            </w:r>
            <w:r w:rsidRPr="00107E13">
              <w:rPr>
                <w:rFonts w:cs="Calibri"/>
              </w:rPr>
              <w:t xml:space="preserve">naprjeđenje nastavnog procesa kroz aktivno sudjelovanje učenika i nastavnika </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Poticanje istraživačkog duha, suradničkog učenja</w:t>
            </w:r>
          </w:p>
          <w:p w:rsidR="00907372" w:rsidRPr="007452BD" w:rsidRDefault="00907372" w:rsidP="00E521C8">
            <w:pPr>
              <w:pStyle w:val="Odlomakpopisa"/>
              <w:numPr>
                <w:ilvl w:val="0"/>
                <w:numId w:val="112"/>
              </w:numPr>
              <w:tabs>
                <w:tab w:val="left" w:pos="4068"/>
              </w:tabs>
              <w:spacing w:after="0" w:line="240" w:lineRule="auto"/>
              <w:rPr>
                <w:rFonts w:cs="Calibri"/>
              </w:rPr>
            </w:pPr>
            <w:r>
              <w:rPr>
                <w:rFonts w:cs="Calibri"/>
              </w:rPr>
              <w:t>Promocija škole i agronomskih usmjerenja</w:t>
            </w:r>
          </w:p>
        </w:tc>
      </w:tr>
      <w:tr w:rsidR="00907372" w:rsidRPr="00A11F2F" w:rsidTr="00907372">
        <w:trPr>
          <w:trHeight w:val="527"/>
        </w:trPr>
        <w:tc>
          <w:tcPr>
            <w:tcW w:w="1459" w:type="dxa"/>
            <w:vAlign w:val="center"/>
          </w:tcPr>
          <w:p w:rsidR="00907372" w:rsidRPr="002D7A40" w:rsidRDefault="00907372" w:rsidP="00907372">
            <w:pPr>
              <w:rPr>
                <w:rFonts w:cs="Calibri"/>
                <w:b/>
                <w:color w:val="1F497D"/>
              </w:rPr>
            </w:pPr>
            <w:r w:rsidRPr="002D7A40">
              <w:rPr>
                <w:rFonts w:cs="Calibri"/>
                <w:b/>
                <w:color w:val="1F497D"/>
              </w:rPr>
              <w:t>Zadaci</w:t>
            </w:r>
            <w:r>
              <w:rPr>
                <w:rFonts w:cs="Calibri"/>
                <w:b/>
                <w:color w:val="1F497D"/>
              </w:rPr>
              <w:t>:</w:t>
            </w:r>
          </w:p>
        </w:tc>
        <w:tc>
          <w:tcPr>
            <w:tcW w:w="7829" w:type="dxa"/>
          </w:tcPr>
          <w:p w:rsidR="00907372" w:rsidRDefault="00907372" w:rsidP="00E521C8">
            <w:pPr>
              <w:pStyle w:val="Odlomakpopisa"/>
              <w:numPr>
                <w:ilvl w:val="0"/>
                <w:numId w:val="114"/>
              </w:numPr>
              <w:tabs>
                <w:tab w:val="left" w:pos="4068"/>
              </w:tabs>
              <w:spacing w:after="0" w:line="240" w:lineRule="auto"/>
              <w:rPr>
                <w:rFonts w:cs="Calibri"/>
              </w:rPr>
            </w:pPr>
            <w:r>
              <w:rPr>
                <w:rFonts w:cs="Calibri"/>
              </w:rPr>
              <w:t>priprema projekta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istraživanje teme: Bioraznolikost tla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izrada popisa makro i mikrofaune tla po ciljanim skupinama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izrada digitalnih plakata i brošura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izrada kartica za determinaciju edafona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uzorkovanje tla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sakupljanje baze uzoraka tla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radionice za javnost (pokusi sa tlom, vrtlarenje, kompostiranje)</w:t>
            </w:r>
          </w:p>
          <w:p w:rsidR="00907372" w:rsidRDefault="00907372" w:rsidP="00E521C8">
            <w:pPr>
              <w:pStyle w:val="Odlomakpopisa"/>
              <w:numPr>
                <w:ilvl w:val="0"/>
                <w:numId w:val="114"/>
              </w:numPr>
              <w:tabs>
                <w:tab w:val="left" w:pos="4068"/>
              </w:tabs>
              <w:spacing w:after="0" w:line="240" w:lineRule="auto"/>
              <w:rPr>
                <w:rFonts w:cs="Calibri"/>
              </w:rPr>
            </w:pPr>
            <w:r>
              <w:rPr>
                <w:rFonts w:cs="Calibri"/>
              </w:rPr>
              <w:t>suradnja sa zajednicom (vrtići, škole, domovi za starije, udruge)</w:t>
            </w:r>
          </w:p>
          <w:p w:rsidR="00907372" w:rsidRDefault="00907372" w:rsidP="00E521C8">
            <w:pPr>
              <w:pStyle w:val="Odlomakpopisa"/>
              <w:numPr>
                <w:ilvl w:val="0"/>
                <w:numId w:val="114"/>
              </w:numPr>
              <w:tabs>
                <w:tab w:val="left" w:pos="4068"/>
              </w:tabs>
              <w:spacing w:after="0" w:line="240" w:lineRule="auto"/>
              <w:rPr>
                <w:rFonts w:cs="Calibri"/>
              </w:rPr>
            </w:pPr>
            <w:r>
              <w:rPr>
                <w:rFonts w:cs="Calibri"/>
              </w:rPr>
              <w:t>predavanja o eroziji i klizanju tla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znanstvena radionica u suradnji sa FAZOS-om</w:t>
            </w:r>
          </w:p>
          <w:p w:rsidR="00907372" w:rsidRDefault="00907372" w:rsidP="00E521C8">
            <w:pPr>
              <w:pStyle w:val="Odlomakpopisa"/>
              <w:numPr>
                <w:ilvl w:val="0"/>
                <w:numId w:val="114"/>
              </w:numPr>
              <w:tabs>
                <w:tab w:val="left" w:pos="4068"/>
              </w:tabs>
              <w:spacing w:after="0" w:line="240" w:lineRule="auto"/>
              <w:rPr>
                <w:rFonts w:cs="Calibri"/>
              </w:rPr>
            </w:pPr>
            <w:r>
              <w:rPr>
                <w:rFonts w:cs="Calibri"/>
              </w:rPr>
              <w:t>anketa sa farmerima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hod za tlo</w:t>
            </w:r>
          </w:p>
          <w:p w:rsidR="00907372" w:rsidRDefault="00907372" w:rsidP="00E521C8">
            <w:pPr>
              <w:pStyle w:val="Odlomakpopisa"/>
              <w:numPr>
                <w:ilvl w:val="0"/>
                <w:numId w:val="114"/>
              </w:numPr>
              <w:tabs>
                <w:tab w:val="left" w:pos="4068"/>
              </w:tabs>
              <w:spacing w:after="0" w:line="240" w:lineRule="auto"/>
              <w:rPr>
                <w:rFonts w:cs="Calibri"/>
              </w:rPr>
            </w:pPr>
            <w:r>
              <w:rPr>
                <w:rFonts w:cs="Calibri"/>
              </w:rPr>
              <w:t>posjet laboratoriju za ispitivanje tla</w:t>
            </w:r>
          </w:p>
          <w:p w:rsidR="00907372" w:rsidRDefault="00907372" w:rsidP="00E521C8">
            <w:pPr>
              <w:pStyle w:val="Odlomakpopisa"/>
              <w:numPr>
                <w:ilvl w:val="0"/>
                <w:numId w:val="114"/>
              </w:numPr>
              <w:tabs>
                <w:tab w:val="left" w:pos="4068"/>
              </w:tabs>
              <w:spacing w:after="0" w:line="240" w:lineRule="auto"/>
              <w:rPr>
                <w:rFonts w:cs="Calibri"/>
              </w:rPr>
            </w:pPr>
            <w:r>
              <w:rPr>
                <w:rFonts w:cs="Calibri"/>
              </w:rPr>
              <w:t>prezentacija projekta (završna konferencija, prijenosi u živo, objave u medijima i na društvenim mrežama)</w:t>
            </w:r>
          </w:p>
          <w:p w:rsidR="00907372" w:rsidRPr="00384546" w:rsidRDefault="00907372" w:rsidP="00E521C8">
            <w:pPr>
              <w:pStyle w:val="Odlomakpopisa"/>
              <w:numPr>
                <w:ilvl w:val="0"/>
                <w:numId w:val="114"/>
              </w:numPr>
              <w:tabs>
                <w:tab w:val="left" w:pos="4068"/>
              </w:tabs>
              <w:spacing w:after="0" w:line="240" w:lineRule="auto"/>
              <w:rPr>
                <w:rFonts w:cs="Calibri"/>
              </w:rPr>
            </w:pPr>
            <w:r>
              <w:rPr>
                <w:rFonts w:cs="Calibri"/>
              </w:rPr>
              <w:t>završna analiza i evaluacija školskog projekta</w:t>
            </w:r>
          </w:p>
        </w:tc>
      </w:tr>
      <w:tr w:rsidR="00907372" w:rsidRPr="00A11F2F" w:rsidTr="00907372">
        <w:trPr>
          <w:trHeight w:val="685"/>
        </w:trPr>
        <w:tc>
          <w:tcPr>
            <w:tcW w:w="1459" w:type="dxa"/>
            <w:vAlign w:val="center"/>
          </w:tcPr>
          <w:p w:rsidR="00907372" w:rsidRPr="002D7A40" w:rsidRDefault="00907372" w:rsidP="00907372">
            <w:pPr>
              <w:rPr>
                <w:rFonts w:cs="Calibri"/>
                <w:b/>
                <w:color w:val="1F497D"/>
              </w:rPr>
            </w:pPr>
            <w:r w:rsidRPr="002D7A40">
              <w:rPr>
                <w:rFonts w:cs="Calibri"/>
                <w:b/>
                <w:color w:val="1F497D"/>
              </w:rPr>
              <w:t>Mjesto provedbe</w:t>
            </w:r>
            <w:r>
              <w:rPr>
                <w:rFonts w:cs="Calibri"/>
                <w:b/>
                <w:color w:val="1F497D"/>
              </w:rPr>
              <w:t>:</w:t>
            </w:r>
          </w:p>
        </w:tc>
        <w:tc>
          <w:tcPr>
            <w:tcW w:w="7829" w:type="dxa"/>
            <w:vAlign w:val="center"/>
          </w:tcPr>
          <w:p w:rsidR="00907372" w:rsidRPr="00A11F2F" w:rsidRDefault="00907372" w:rsidP="00907372">
            <w:pPr>
              <w:tabs>
                <w:tab w:val="left" w:pos="4068"/>
              </w:tabs>
              <w:rPr>
                <w:rFonts w:cs="Calibri"/>
              </w:rPr>
            </w:pPr>
            <w:r>
              <w:rPr>
                <w:rFonts w:cs="Calibri"/>
              </w:rPr>
              <w:t>Školsko gospodarstvo, javni otvoreni prostori u Brodsko-posavskoj županiji</w:t>
            </w:r>
          </w:p>
        </w:tc>
      </w:tr>
      <w:tr w:rsidR="00907372" w:rsidRPr="00A11F2F" w:rsidTr="00907372">
        <w:trPr>
          <w:trHeight w:val="713"/>
        </w:trPr>
        <w:tc>
          <w:tcPr>
            <w:tcW w:w="1459" w:type="dxa"/>
            <w:vAlign w:val="center"/>
          </w:tcPr>
          <w:p w:rsidR="00907372" w:rsidRPr="002D7A40" w:rsidRDefault="00907372" w:rsidP="00907372">
            <w:pPr>
              <w:rPr>
                <w:rFonts w:cs="Calibri"/>
                <w:b/>
                <w:color w:val="1F497D"/>
              </w:rPr>
            </w:pPr>
            <w:r w:rsidRPr="002D7A40">
              <w:rPr>
                <w:rFonts w:cs="Calibri"/>
                <w:b/>
                <w:color w:val="1F497D"/>
              </w:rPr>
              <w:lastRenderedPageBreak/>
              <w:t>Vrijeme trajanja</w:t>
            </w:r>
            <w:r>
              <w:rPr>
                <w:rFonts w:cs="Calibri"/>
                <w:b/>
                <w:color w:val="1F497D"/>
              </w:rPr>
              <w:t xml:space="preserve"> </w:t>
            </w:r>
            <w:r w:rsidRPr="002D7A40">
              <w:rPr>
                <w:rFonts w:cs="Calibri"/>
                <w:b/>
                <w:color w:val="1F497D"/>
              </w:rPr>
              <w:t>(faze)</w:t>
            </w:r>
            <w:r>
              <w:rPr>
                <w:rFonts w:cs="Calibri"/>
                <w:b/>
                <w:color w:val="1F497D"/>
              </w:rPr>
              <w:t>:</w:t>
            </w:r>
          </w:p>
        </w:tc>
        <w:tc>
          <w:tcPr>
            <w:tcW w:w="7829" w:type="dxa"/>
          </w:tcPr>
          <w:p w:rsidR="00907372" w:rsidRDefault="00907372" w:rsidP="00907372">
            <w:pPr>
              <w:tabs>
                <w:tab w:val="left" w:pos="4068"/>
              </w:tabs>
              <w:rPr>
                <w:rFonts w:cs="Calibri"/>
              </w:rPr>
            </w:pPr>
            <w:r>
              <w:rPr>
                <w:rFonts w:cs="Calibri"/>
              </w:rPr>
              <w:t>1. Priprema za provedbu školskog projekta – rujan 2021.</w:t>
            </w:r>
          </w:p>
          <w:p w:rsidR="00907372" w:rsidRDefault="00907372" w:rsidP="00907372">
            <w:pPr>
              <w:tabs>
                <w:tab w:val="left" w:pos="4068"/>
              </w:tabs>
              <w:rPr>
                <w:rFonts w:cs="Calibri"/>
              </w:rPr>
            </w:pPr>
            <w:r>
              <w:rPr>
                <w:rFonts w:cs="Calibri"/>
              </w:rPr>
              <w:t>1.1. Priprema voditelja za rad</w:t>
            </w:r>
          </w:p>
          <w:p w:rsidR="00907372" w:rsidRDefault="00907372" w:rsidP="00907372">
            <w:pPr>
              <w:tabs>
                <w:tab w:val="left" w:pos="4068"/>
              </w:tabs>
              <w:rPr>
                <w:rFonts w:cs="Calibri"/>
              </w:rPr>
            </w:pPr>
            <w:r>
              <w:rPr>
                <w:rFonts w:cs="Calibri"/>
              </w:rPr>
              <w:t>1.2. Edukacija učenika o školskom projektu</w:t>
            </w:r>
          </w:p>
          <w:p w:rsidR="00907372" w:rsidRDefault="00907372" w:rsidP="00907372">
            <w:pPr>
              <w:tabs>
                <w:tab w:val="left" w:pos="4068"/>
              </w:tabs>
              <w:rPr>
                <w:rFonts w:cs="Calibri"/>
              </w:rPr>
            </w:pPr>
            <w:r>
              <w:rPr>
                <w:rFonts w:cs="Calibri"/>
              </w:rPr>
              <w:t>1.3. Koordinacija članova tima</w:t>
            </w:r>
          </w:p>
          <w:p w:rsidR="00907372" w:rsidRDefault="00907372" w:rsidP="00907372">
            <w:pPr>
              <w:tabs>
                <w:tab w:val="left" w:pos="4068"/>
              </w:tabs>
              <w:rPr>
                <w:rFonts w:cs="Calibri"/>
              </w:rPr>
            </w:pPr>
            <w:r>
              <w:rPr>
                <w:rFonts w:cs="Calibri"/>
              </w:rPr>
              <w:t>2. Provedba školskog projekta rujan 2021. - prosinac 2021.</w:t>
            </w:r>
          </w:p>
          <w:p w:rsidR="00907372" w:rsidRDefault="00907372" w:rsidP="00907372">
            <w:pPr>
              <w:tabs>
                <w:tab w:val="left" w:pos="4068"/>
              </w:tabs>
              <w:rPr>
                <w:rFonts w:cs="Calibri"/>
              </w:rPr>
            </w:pPr>
            <w:r>
              <w:rPr>
                <w:rFonts w:cs="Calibri"/>
              </w:rPr>
              <w:t>2.1. Podjela učenika u skupine</w:t>
            </w:r>
          </w:p>
          <w:p w:rsidR="00907372" w:rsidRDefault="00907372" w:rsidP="00907372">
            <w:pPr>
              <w:tabs>
                <w:tab w:val="left" w:pos="4068"/>
              </w:tabs>
              <w:rPr>
                <w:rFonts w:cs="Calibri"/>
              </w:rPr>
            </w:pPr>
            <w:r>
              <w:rPr>
                <w:rFonts w:cs="Calibri"/>
              </w:rPr>
              <w:t>2.2. Istraživanje edafona i bioraznolikosti tla</w:t>
            </w:r>
          </w:p>
          <w:p w:rsidR="00907372" w:rsidRDefault="00907372" w:rsidP="00907372">
            <w:pPr>
              <w:tabs>
                <w:tab w:val="left" w:pos="4068"/>
              </w:tabs>
              <w:rPr>
                <w:rFonts w:cs="Calibri"/>
              </w:rPr>
            </w:pPr>
            <w:r>
              <w:rPr>
                <w:rFonts w:cs="Calibri"/>
              </w:rPr>
              <w:t>2.3. Izrada popisa makro i mikrofaune tla po ciljanim skupinama</w:t>
            </w:r>
          </w:p>
          <w:p w:rsidR="00907372" w:rsidRDefault="00907372" w:rsidP="00907372">
            <w:pPr>
              <w:tabs>
                <w:tab w:val="left" w:pos="4068"/>
              </w:tabs>
              <w:rPr>
                <w:rFonts w:cs="Calibri"/>
              </w:rPr>
            </w:pPr>
            <w:r>
              <w:rPr>
                <w:rFonts w:cs="Calibri"/>
              </w:rPr>
              <w:t>2.4. Izrada digitalnih plakata i brošura</w:t>
            </w:r>
          </w:p>
          <w:p w:rsidR="00907372" w:rsidRDefault="00907372" w:rsidP="00907372">
            <w:pPr>
              <w:tabs>
                <w:tab w:val="left" w:pos="4068"/>
              </w:tabs>
              <w:rPr>
                <w:rFonts w:cs="Calibri"/>
              </w:rPr>
            </w:pPr>
            <w:r>
              <w:rPr>
                <w:rFonts w:cs="Calibri"/>
              </w:rPr>
              <w:t>2.5. Izrada kartica za determinaciju edafona</w:t>
            </w:r>
          </w:p>
          <w:p w:rsidR="00907372" w:rsidRDefault="00907372" w:rsidP="00907372">
            <w:pPr>
              <w:tabs>
                <w:tab w:val="left" w:pos="4068"/>
              </w:tabs>
              <w:rPr>
                <w:rFonts w:cs="Calibri"/>
              </w:rPr>
            </w:pPr>
            <w:r w:rsidRPr="00517E32">
              <w:rPr>
                <w:rFonts w:cs="Calibri"/>
              </w:rPr>
              <w:t>2.6.</w:t>
            </w:r>
            <w:r>
              <w:rPr>
                <w:rFonts w:cs="Calibri"/>
              </w:rPr>
              <w:t xml:space="preserve"> U</w:t>
            </w:r>
            <w:r w:rsidRPr="00517E32">
              <w:rPr>
                <w:rFonts w:cs="Calibri"/>
              </w:rPr>
              <w:t>zorkovanje tla</w:t>
            </w:r>
          </w:p>
          <w:p w:rsidR="00907372" w:rsidRPr="00517E32" w:rsidRDefault="00907372" w:rsidP="00907372">
            <w:pPr>
              <w:tabs>
                <w:tab w:val="left" w:pos="4068"/>
              </w:tabs>
              <w:rPr>
                <w:rFonts w:cs="Calibri"/>
              </w:rPr>
            </w:pPr>
            <w:r w:rsidRPr="00517E32">
              <w:rPr>
                <w:rFonts w:cs="Calibri"/>
              </w:rPr>
              <w:t>2.7.</w:t>
            </w:r>
            <w:r>
              <w:rPr>
                <w:rFonts w:cs="Calibri"/>
              </w:rPr>
              <w:t xml:space="preserve"> </w:t>
            </w:r>
            <w:r w:rsidRPr="00517E32">
              <w:rPr>
                <w:rFonts w:cs="Calibri"/>
              </w:rPr>
              <w:t>Prikupljanje baze uzoraka tla</w:t>
            </w:r>
          </w:p>
          <w:p w:rsidR="00907372" w:rsidRDefault="00907372" w:rsidP="00907372">
            <w:pPr>
              <w:tabs>
                <w:tab w:val="left" w:pos="4068"/>
              </w:tabs>
              <w:rPr>
                <w:rFonts w:cs="Calibri"/>
              </w:rPr>
            </w:pPr>
            <w:r w:rsidRPr="00517E32">
              <w:rPr>
                <w:rFonts w:cs="Calibri"/>
              </w:rPr>
              <w:t>2.8.</w:t>
            </w:r>
            <w:r>
              <w:rPr>
                <w:rFonts w:cs="Calibri"/>
              </w:rPr>
              <w:t xml:space="preserve"> R</w:t>
            </w:r>
            <w:r w:rsidRPr="00517E32">
              <w:rPr>
                <w:rFonts w:cs="Calibri"/>
              </w:rPr>
              <w:t>adionice za javnost</w:t>
            </w:r>
            <w:r>
              <w:rPr>
                <w:rFonts w:cs="Calibri"/>
              </w:rPr>
              <w:t xml:space="preserve"> - Youtube</w:t>
            </w:r>
            <w:r w:rsidRPr="00517E32">
              <w:rPr>
                <w:rFonts w:cs="Calibri"/>
              </w:rPr>
              <w:t xml:space="preserve"> (pokusi sa tlom, vrtlarenje, kompostiranje)</w:t>
            </w:r>
          </w:p>
          <w:p w:rsidR="00907372" w:rsidRDefault="00907372" w:rsidP="00907372">
            <w:pPr>
              <w:tabs>
                <w:tab w:val="left" w:pos="4068"/>
              </w:tabs>
              <w:rPr>
                <w:rFonts w:cs="Calibri"/>
              </w:rPr>
            </w:pPr>
            <w:r>
              <w:rPr>
                <w:rFonts w:cs="Calibri"/>
              </w:rPr>
              <w:t>2.9. Suradnja sa zajednicom (vrtići, škole, domovi za starije, udruge)</w:t>
            </w:r>
          </w:p>
          <w:p w:rsidR="00907372" w:rsidRDefault="00907372" w:rsidP="00907372">
            <w:pPr>
              <w:tabs>
                <w:tab w:val="left" w:pos="4068"/>
              </w:tabs>
              <w:rPr>
                <w:rFonts w:cs="Calibri"/>
              </w:rPr>
            </w:pPr>
            <w:r w:rsidRPr="00B27E33">
              <w:rPr>
                <w:rFonts w:cs="Calibri"/>
              </w:rPr>
              <w:t>2.10</w:t>
            </w:r>
            <w:r>
              <w:rPr>
                <w:rFonts w:cs="Calibri"/>
              </w:rPr>
              <w:t>. P</w:t>
            </w:r>
            <w:r w:rsidRPr="00B27E33">
              <w:rPr>
                <w:rFonts w:cs="Calibri"/>
              </w:rPr>
              <w:t>redavanja o eroziji</w:t>
            </w:r>
          </w:p>
          <w:p w:rsidR="00907372" w:rsidRDefault="00907372" w:rsidP="00907372">
            <w:pPr>
              <w:tabs>
                <w:tab w:val="left" w:pos="4068"/>
              </w:tabs>
              <w:rPr>
                <w:rFonts w:cs="Calibri"/>
              </w:rPr>
            </w:pPr>
            <w:r w:rsidRPr="00B27E33">
              <w:rPr>
                <w:rFonts w:cs="Calibri"/>
              </w:rPr>
              <w:t xml:space="preserve">2.11. </w:t>
            </w:r>
            <w:r>
              <w:rPr>
                <w:rFonts w:cs="Calibri"/>
              </w:rPr>
              <w:t>Z</w:t>
            </w:r>
            <w:r w:rsidRPr="00B27E33">
              <w:rPr>
                <w:rFonts w:cs="Calibri"/>
              </w:rPr>
              <w:t>nanstvena radionica u suradnji sa FAZOS-om</w:t>
            </w:r>
          </w:p>
          <w:p w:rsidR="00907372" w:rsidRDefault="00907372" w:rsidP="00907372">
            <w:pPr>
              <w:tabs>
                <w:tab w:val="left" w:pos="4068"/>
              </w:tabs>
              <w:rPr>
                <w:rFonts w:cs="Calibri"/>
              </w:rPr>
            </w:pPr>
            <w:r w:rsidRPr="00B27E33">
              <w:rPr>
                <w:rFonts w:cs="Calibri"/>
              </w:rPr>
              <w:t xml:space="preserve">2.12. </w:t>
            </w:r>
            <w:r>
              <w:rPr>
                <w:rFonts w:cs="Calibri"/>
              </w:rPr>
              <w:t>A</w:t>
            </w:r>
            <w:r w:rsidRPr="00B27E33">
              <w:rPr>
                <w:rFonts w:cs="Calibri"/>
              </w:rPr>
              <w:t>nketa sa farmerima</w:t>
            </w:r>
          </w:p>
          <w:p w:rsidR="00907372" w:rsidRDefault="00907372" w:rsidP="00907372">
            <w:pPr>
              <w:tabs>
                <w:tab w:val="left" w:pos="4068"/>
              </w:tabs>
              <w:rPr>
                <w:rFonts w:cs="Calibri"/>
              </w:rPr>
            </w:pPr>
            <w:r>
              <w:rPr>
                <w:rFonts w:cs="Calibri"/>
              </w:rPr>
              <w:t>2.13.Hod za tlo</w:t>
            </w:r>
          </w:p>
          <w:p w:rsidR="00907372" w:rsidRDefault="00907372" w:rsidP="00907372">
            <w:pPr>
              <w:tabs>
                <w:tab w:val="left" w:pos="4068"/>
              </w:tabs>
              <w:rPr>
                <w:rFonts w:cs="Calibri"/>
              </w:rPr>
            </w:pPr>
            <w:r w:rsidRPr="00B27E33">
              <w:rPr>
                <w:rFonts w:cs="Calibri"/>
              </w:rPr>
              <w:t xml:space="preserve">2.14. </w:t>
            </w:r>
            <w:r>
              <w:rPr>
                <w:rFonts w:cs="Calibri"/>
              </w:rPr>
              <w:t>P</w:t>
            </w:r>
            <w:r w:rsidRPr="00B27E33">
              <w:rPr>
                <w:rFonts w:cs="Calibri"/>
              </w:rPr>
              <w:t>osjet laboratoriju za ispitivanje tla</w:t>
            </w:r>
          </w:p>
          <w:p w:rsidR="00907372" w:rsidRDefault="00907372" w:rsidP="00907372">
            <w:pPr>
              <w:tabs>
                <w:tab w:val="left" w:pos="4068"/>
              </w:tabs>
              <w:rPr>
                <w:rFonts w:cs="Calibri"/>
              </w:rPr>
            </w:pPr>
            <w:r>
              <w:rPr>
                <w:rFonts w:cs="Calibri"/>
              </w:rPr>
              <w:t>2.15. Prazentacija školskog projekta na NV</w:t>
            </w:r>
          </w:p>
          <w:p w:rsidR="00907372" w:rsidRDefault="00907372" w:rsidP="00907372">
            <w:pPr>
              <w:tabs>
                <w:tab w:val="left" w:pos="4068"/>
              </w:tabs>
              <w:rPr>
                <w:rFonts w:cs="Calibri"/>
              </w:rPr>
            </w:pPr>
            <w:r w:rsidRPr="00B27E33">
              <w:rPr>
                <w:rFonts w:cs="Calibri"/>
              </w:rPr>
              <w:t>2.16.</w:t>
            </w:r>
            <w:r>
              <w:rPr>
                <w:rFonts w:cs="Calibri"/>
              </w:rPr>
              <w:t xml:space="preserve"> P</w:t>
            </w:r>
            <w:r w:rsidRPr="00B27E33">
              <w:rPr>
                <w:rFonts w:cs="Calibri"/>
              </w:rPr>
              <w:t>rezentacija projekta (završna konferencija, prijenosi u živo, objave u medijima i na društvenim mrežama)</w:t>
            </w:r>
          </w:p>
          <w:p w:rsidR="00907372" w:rsidRDefault="00907372" w:rsidP="00907372">
            <w:pPr>
              <w:tabs>
                <w:tab w:val="left" w:pos="4068"/>
              </w:tabs>
              <w:rPr>
                <w:rFonts w:cs="Calibri"/>
              </w:rPr>
            </w:pPr>
            <w:r>
              <w:rPr>
                <w:rFonts w:cs="Calibri"/>
              </w:rPr>
              <w:t>2.17. Predstavljanje projekta na webinar platformi EMA</w:t>
            </w:r>
          </w:p>
          <w:p w:rsidR="00907372" w:rsidRPr="00A11F2F" w:rsidRDefault="00907372" w:rsidP="00907372">
            <w:pPr>
              <w:tabs>
                <w:tab w:val="left" w:pos="4068"/>
              </w:tabs>
              <w:rPr>
                <w:rFonts w:cs="Calibri"/>
              </w:rPr>
            </w:pPr>
            <w:r>
              <w:rPr>
                <w:rFonts w:cs="Calibri"/>
              </w:rPr>
              <w:t>3.Završna analiza i evaluacija školskog projekta siječanj 2022.</w:t>
            </w:r>
          </w:p>
        </w:tc>
      </w:tr>
      <w:tr w:rsidR="00907372" w:rsidRPr="00A11F2F" w:rsidTr="00907372">
        <w:trPr>
          <w:trHeight w:val="694"/>
        </w:trPr>
        <w:tc>
          <w:tcPr>
            <w:tcW w:w="1459" w:type="dxa"/>
            <w:vAlign w:val="center"/>
          </w:tcPr>
          <w:p w:rsidR="00907372" w:rsidRPr="002D7A40" w:rsidRDefault="00907372" w:rsidP="00907372">
            <w:pPr>
              <w:rPr>
                <w:rFonts w:cs="Calibri"/>
                <w:b/>
                <w:color w:val="1F497D"/>
              </w:rPr>
            </w:pPr>
            <w:r w:rsidRPr="002D7A40">
              <w:rPr>
                <w:rFonts w:cs="Calibri"/>
                <w:b/>
                <w:color w:val="1F497D"/>
              </w:rPr>
              <w:t>Očekivani rezultati</w:t>
            </w:r>
            <w:r>
              <w:rPr>
                <w:rFonts w:cs="Calibri"/>
                <w:b/>
                <w:color w:val="1F497D"/>
              </w:rPr>
              <w:t>:</w:t>
            </w:r>
          </w:p>
        </w:tc>
        <w:tc>
          <w:tcPr>
            <w:tcW w:w="7829" w:type="dxa"/>
          </w:tcPr>
          <w:p w:rsidR="00907372" w:rsidRDefault="00907372" w:rsidP="00E521C8">
            <w:pPr>
              <w:pStyle w:val="Odlomakpopisa"/>
              <w:numPr>
                <w:ilvl w:val="0"/>
                <w:numId w:val="113"/>
              </w:numPr>
              <w:tabs>
                <w:tab w:val="left" w:pos="4068"/>
              </w:tabs>
              <w:spacing w:after="0" w:line="240" w:lineRule="auto"/>
              <w:rPr>
                <w:rFonts w:cs="Calibri"/>
              </w:rPr>
            </w:pPr>
            <w:r>
              <w:rPr>
                <w:rFonts w:cs="Calibri"/>
              </w:rPr>
              <w:t xml:space="preserve">Jačanje svijesti o važnosti održavanja zdravog ekosustava </w:t>
            </w:r>
            <w:r w:rsidRPr="00695CF0">
              <w:rPr>
                <w:rFonts w:cs="Calibri"/>
              </w:rPr>
              <w:t xml:space="preserve">Poboljšanje nastavnog procesa </w:t>
            </w:r>
            <w:r>
              <w:rPr>
                <w:rFonts w:cs="Calibri"/>
              </w:rPr>
              <w:t>istraživačkim radom i aktivnim sudjelovanjem i suradnjom učenika i nastavnika</w:t>
            </w:r>
          </w:p>
          <w:p w:rsidR="00907372" w:rsidRDefault="00907372" w:rsidP="00E521C8">
            <w:pPr>
              <w:pStyle w:val="Odlomakpopisa"/>
              <w:numPr>
                <w:ilvl w:val="0"/>
                <w:numId w:val="113"/>
              </w:numPr>
              <w:tabs>
                <w:tab w:val="left" w:pos="4068"/>
              </w:tabs>
              <w:spacing w:after="0" w:line="240" w:lineRule="auto"/>
              <w:rPr>
                <w:rFonts w:cs="Calibri"/>
              </w:rPr>
            </w:pPr>
            <w:r>
              <w:rPr>
                <w:rFonts w:cs="Calibri"/>
              </w:rPr>
              <w:t>Promocija škole, agronomskih i šumarskih usmjerenja predstavljanjem  rezultata projekta</w:t>
            </w:r>
          </w:p>
          <w:p w:rsidR="00907372" w:rsidRPr="00695CF0" w:rsidRDefault="00907372" w:rsidP="00E521C8">
            <w:pPr>
              <w:pStyle w:val="Odlomakpopisa"/>
              <w:numPr>
                <w:ilvl w:val="0"/>
                <w:numId w:val="113"/>
              </w:numPr>
              <w:tabs>
                <w:tab w:val="left" w:pos="4068"/>
              </w:tabs>
              <w:spacing w:after="0" w:line="240" w:lineRule="auto"/>
              <w:rPr>
                <w:rFonts w:cs="Calibri"/>
              </w:rPr>
            </w:pPr>
            <w:r>
              <w:rPr>
                <w:rFonts w:cs="Calibri"/>
              </w:rPr>
              <w:t>Baza uzoraka tla</w:t>
            </w:r>
          </w:p>
        </w:tc>
      </w:tr>
    </w:tbl>
    <w:p w:rsidR="00907372" w:rsidRDefault="00907372" w:rsidP="00907372">
      <w:pPr>
        <w:spacing w:after="160" w:line="259" w:lineRule="auto"/>
        <w:rPr>
          <w:b/>
          <w:color w:val="FF0000"/>
          <w:sz w:val="28"/>
        </w:rPr>
      </w:pPr>
      <w:r>
        <w:rPr>
          <w:b/>
          <w:color w:val="FF0000"/>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7608"/>
      </w:tblGrid>
      <w:tr w:rsidR="00907372" w:rsidRPr="00A11F2F" w:rsidTr="00907372">
        <w:tc>
          <w:tcPr>
            <w:tcW w:w="1459" w:type="dxa"/>
            <w:shd w:val="clear" w:color="auto" w:fill="FFFF00"/>
            <w:vAlign w:val="center"/>
          </w:tcPr>
          <w:p w:rsidR="00907372" w:rsidRPr="00422D17" w:rsidRDefault="00907372" w:rsidP="00907372">
            <w:pPr>
              <w:rPr>
                <w:rFonts w:cs="Calibri"/>
                <w:b/>
                <w:color w:val="1F497D"/>
              </w:rPr>
            </w:pPr>
            <w:r w:rsidRPr="00422D17">
              <w:rPr>
                <w:rFonts w:cs="Calibri"/>
                <w:b/>
                <w:color w:val="1F497D"/>
              </w:rPr>
              <w:lastRenderedPageBreak/>
              <w:t>Naziv  školskog projekta:</w:t>
            </w:r>
          </w:p>
        </w:tc>
        <w:tc>
          <w:tcPr>
            <w:tcW w:w="7829" w:type="dxa"/>
            <w:shd w:val="clear" w:color="auto" w:fill="FFFF00"/>
            <w:vAlign w:val="center"/>
          </w:tcPr>
          <w:p w:rsidR="00907372" w:rsidRPr="000A4318" w:rsidRDefault="00907372" w:rsidP="00907372">
            <w:pPr>
              <w:rPr>
                <w:rFonts w:ascii="Verdana" w:hAnsi="Verdana" w:cs="Calibri"/>
                <w:color w:val="525252" w:themeColor="accent3" w:themeShade="80"/>
              </w:rPr>
            </w:pPr>
            <w:r>
              <w:rPr>
                <w:rFonts w:cs="Calibri"/>
                <w:sz w:val="28"/>
                <w:szCs w:val="28"/>
              </w:rPr>
              <w:t>Slatki korijen - hrana i lijek</w:t>
            </w:r>
          </w:p>
        </w:tc>
      </w:tr>
      <w:tr w:rsidR="00907372" w:rsidRPr="00A11F2F" w:rsidTr="00907372">
        <w:tc>
          <w:tcPr>
            <w:tcW w:w="1459" w:type="dxa"/>
            <w:vAlign w:val="center"/>
          </w:tcPr>
          <w:p w:rsidR="00907372" w:rsidRPr="00422D17" w:rsidRDefault="00907372" w:rsidP="00907372">
            <w:pPr>
              <w:rPr>
                <w:rFonts w:cs="Calibri"/>
                <w:b/>
                <w:color w:val="1F497D"/>
              </w:rPr>
            </w:pPr>
            <w:r w:rsidRPr="00422D17">
              <w:rPr>
                <w:rFonts w:cs="Calibri"/>
                <w:b/>
                <w:color w:val="1F497D"/>
              </w:rPr>
              <w:t>Vrijeme provedbe:</w:t>
            </w:r>
          </w:p>
        </w:tc>
        <w:tc>
          <w:tcPr>
            <w:tcW w:w="7829" w:type="dxa"/>
            <w:vAlign w:val="center"/>
          </w:tcPr>
          <w:p w:rsidR="00907372" w:rsidRPr="006818CD" w:rsidRDefault="00907372" w:rsidP="00907372">
            <w:pPr>
              <w:rPr>
                <w:rFonts w:cs="Calibri"/>
              </w:rPr>
            </w:pPr>
            <w:r w:rsidRPr="00F94337">
              <w:rPr>
                <w:rFonts w:cs="Calibri"/>
                <w:sz w:val="22"/>
                <w:szCs w:val="22"/>
              </w:rPr>
              <w:t xml:space="preserve"> </w:t>
            </w:r>
            <w:r>
              <w:rPr>
                <w:rFonts w:cs="Calibri"/>
              </w:rPr>
              <w:t>rujan</w:t>
            </w:r>
            <w:r w:rsidRPr="006818CD">
              <w:rPr>
                <w:rFonts w:cs="Calibri"/>
              </w:rPr>
              <w:t xml:space="preserve"> 202</w:t>
            </w:r>
            <w:r>
              <w:rPr>
                <w:rFonts w:cs="Calibri"/>
              </w:rPr>
              <w:t>1</w:t>
            </w:r>
            <w:r w:rsidRPr="006818CD">
              <w:rPr>
                <w:rFonts w:cs="Calibri"/>
              </w:rPr>
              <w:t>.</w:t>
            </w:r>
            <w:r>
              <w:rPr>
                <w:rFonts w:cs="Calibri"/>
              </w:rPr>
              <w:t xml:space="preserve"> </w:t>
            </w:r>
            <w:r w:rsidRPr="006818CD">
              <w:rPr>
                <w:rFonts w:cs="Calibri"/>
              </w:rPr>
              <w:t>-</w:t>
            </w:r>
            <w:r>
              <w:rPr>
                <w:rFonts w:cs="Calibri"/>
              </w:rPr>
              <w:t xml:space="preserve"> </w:t>
            </w:r>
            <w:r w:rsidRPr="006818CD">
              <w:rPr>
                <w:rFonts w:cs="Calibri"/>
              </w:rPr>
              <w:t>lipanj 202</w:t>
            </w:r>
            <w:r>
              <w:rPr>
                <w:rFonts w:cs="Calibri"/>
              </w:rPr>
              <w:t>2</w:t>
            </w:r>
            <w:r w:rsidRPr="006818CD">
              <w:rPr>
                <w:rFonts w:cs="Calibri"/>
              </w:rPr>
              <w:t>.</w:t>
            </w:r>
          </w:p>
        </w:tc>
      </w:tr>
      <w:tr w:rsidR="00907372" w:rsidRPr="00A11F2F" w:rsidTr="00907372">
        <w:trPr>
          <w:trHeight w:val="1587"/>
        </w:trPr>
        <w:tc>
          <w:tcPr>
            <w:tcW w:w="1459" w:type="dxa"/>
            <w:vAlign w:val="center"/>
          </w:tcPr>
          <w:p w:rsidR="00907372" w:rsidRPr="00422D17" w:rsidRDefault="00907372" w:rsidP="00907372">
            <w:pPr>
              <w:rPr>
                <w:rFonts w:cs="Calibri"/>
                <w:b/>
                <w:color w:val="1F497D"/>
              </w:rPr>
            </w:pPr>
            <w:r w:rsidRPr="00422D17">
              <w:rPr>
                <w:rFonts w:cs="Calibri"/>
                <w:b/>
                <w:color w:val="1F497D"/>
              </w:rPr>
              <w:t>Razredi</w:t>
            </w:r>
            <w:r>
              <w:rPr>
                <w:rFonts w:cs="Calibri"/>
                <w:b/>
                <w:color w:val="1F497D"/>
              </w:rPr>
              <w:t xml:space="preserve"> s</w:t>
            </w:r>
            <w:r w:rsidRPr="00422D17">
              <w:rPr>
                <w:rFonts w:cs="Calibri"/>
                <w:b/>
                <w:color w:val="1F497D"/>
              </w:rPr>
              <w:t>udionici</w:t>
            </w:r>
            <w:r>
              <w:rPr>
                <w:rFonts w:cs="Calibri"/>
                <w:b/>
                <w:color w:val="1F497D"/>
              </w:rPr>
              <w:t xml:space="preserve"> š</w:t>
            </w:r>
            <w:r w:rsidRPr="00422D17">
              <w:rPr>
                <w:rFonts w:cs="Calibri"/>
                <w:b/>
                <w:color w:val="1F497D"/>
              </w:rPr>
              <w:t>kolskog projekta:</w:t>
            </w:r>
          </w:p>
        </w:tc>
        <w:tc>
          <w:tcPr>
            <w:tcW w:w="7829" w:type="dxa"/>
            <w:vAlign w:val="center"/>
          </w:tcPr>
          <w:p w:rsidR="00907372" w:rsidRPr="00A11F2F" w:rsidRDefault="00907372" w:rsidP="00907372">
            <w:pPr>
              <w:spacing w:line="360" w:lineRule="auto"/>
              <w:rPr>
                <w:rFonts w:cs="Calibri"/>
              </w:rPr>
            </w:pPr>
            <w:r>
              <w:rPr>
                <w:rFonts w:cs="Calibri"/>
              </w:rPr>
              <w:t>Agrotehničar (1.A, 2.A, 3.A, 4.A)</w:t>
            </w:r>
          </w:p>
          <w:p w:rsidR="00907372" w:rsidRDefault="00907372" w:rsidP="00907372">
            <w:pPr>
              <w:spacing w:line="360" w:lineRule="auto"/>
              <w:rPr>
                <w:rFonts w:cs="Calibri"/>
              </w:rPr>
            </w:pPr>
            <w:r>
              <w:rPr>
                <w:rFonts w:cs="Calibri"/>
              </w:rPr>
              <w:t>Agroturistički tehničar (1.B, 2.B, 3.B, 4.B)</w:t>
            </w:r>
          </w:p>
          <w:p w:rsidR="00907372" w:rsidRPr="00106D95" w:rsidRDefault="00907372" w:rsidP="00907372">
            <w:pPr>
              <w:spacing w:line="360" w:lineRule="auto"/>
              <w:rPr>
                <w:rFonts w:cs="Calibri"/>
              </w:rPr>
            </w:pPr>
            <w:r>
              <w:rPr>
                <w:rFonts w:cs="Calibri"/>
              </w:rPr>
              <w:t>P</w:t>
            </w:r>
            <w:r w:rsidRPr="00106D95">
              <w:rPr>
                <w:rFonts w:cs="Calibri"/>
              </w:rPr>
              <w:t>olj. tehničar fitofarmaceut</w:t>
            </w:r>
            <w:r>
              <w:rPr>
                <w:rFonts w:cs="Calibri"/>
              </w:rPr>
              <w:t xml:space="preserve"> (1.C, 2.C, 3.C, 4.C)</w:t>
            </w:r>
          </w:p>
          <w:p w:rsidR="00907372" w:rsidRDefault="00907372" w:rsidP="00907372">
            <w:pPr>
              <w:spacing w:line="360" w:lineRule="auto"/>
              <w:rPr>
                <w:rFonts w:cs="Calibri"/>
              </w:rPr>
            </w:pPr>
            <w:r>
              <w:rPr>
                <w:rFonts w:cs="Calibri"/>
              </w:rPr>
              <w:t>Polj. gospodarstvenik (2.K)</w:t>
            </w:r>
          </w:p>
          <w:p w:rsidR="00907372" w:rsidRPr="00A11F2F" w:rsidRDefault="00907372" w:rsidP="00907372">
            <w:pPr>
              <w:spacing w:line="360" w:lineRule="auto"/>
              <w:rPr>
                <w:rFonts w:cs="Calibri"/>
              </w:rPr>
            </w:pPr>
            <w:r>
              <w:rPr>
                <w:rFonts w:cs="Calibri"/>
              </w:rPr>
              <w:t>Polj. mehaničar (2.E)</w:t>
            </w:r>
          </w:p>
        </w:tc>
      </w:tr>
      <w:tr w:rsidR="00907372" w:rsidRPr="00A11F2F" w:rsidTr="00907372">
        <w:tc>
          <w:tcPr>
            <w:tcW w:w="1459" w:type="dxa"/>
            <w:vAlign w:val="center"/>
          </w:tcPr>
          <w:p w:rsidR="00907372" w:rsidRPr="00422D17" w:rsidRDefault="00907372" w:rsidP="00907372">
            <w:pPr>
              <w:rPr>
                <w:rFonts w:cs="Calibri"/>
                <w:b/>
                <w:color w:val="1F497D"/>
              </w:rPr>
            </w:pPr>
            <w:r w:rsidRPr="00422D17">
              <w:rPr>
                <w:rFonts w:cs="Calibri"/>
                <w:b/>
                <w:color w:val="1F497D"/>
              </w:rPr>
              <w:t>Ime i</w:t>
            </w:r>
            <w:r>
              <w:rPr>
                <w:rFonts w:cs="Calibri"/>
                <w:b/>
                <w:color w:val="1F497D"/>
              </w:rPr>
              <w:t xml:space="preserve"> </w:t>
            </w:r>
            <w:r w:rsidRPr="00422D17">
              <w:rPr>
                <w:rFonts w:cs="Calibri"/>
                <w:b/>
                <w:color w:val="1F497D"/>
              </w:rPr>
              <w:t>prezime</w:t>
            </w:r>
            <w:r>
              <w:rPr>
                <w:rFonts w:cs="Calibri"/>
                <w:b/>
                <w:color w:val="1F497D"/>
              </w:rPr>
              <w:t xml:space="preserve"> v</w:t>
            </w:r>
            <w:r w:rsidRPr="00422D17">
              <w:rPr>
                <w:rFonts w:cs="Calibri"/>
                <w:b/>
                <w:color w:val="1F497D"/>
              </w:rPr>
              <w:t>oditelja</w:t>
            </w:r>
            <w:r w:rsidRPr="00422D17">
              <w:rPr>
                <w:rFonts w:cs="Calibri"/>
                <w:b/>
                <w:color w:val="1F497D"/>
              </w:rPr>
              <w:br/>
              <w:t>projekta</w:t>
            </w:r>
            <w:r>
              <w:rPr>
                <w:rFonts w:cs="Calibri"/>
                <w:b/>
                <w:color w:val="1F497D"/>
              </w:rPr>
              <w:t>:</w:t>
            </w:r>
          </w:p>
        </w:tc>
        <w:tc>
          <w:tcPr>
            <w:tcW w:w="7829" w:type="dxa"/>
            <w:vAlign w:val="center"/>
          </w:tcPr>
          <w:p w:rsidR="00907372" w:rsidRPr="00A11F2F" w:rsidRDefault="00907372" w:rsidP="00907372">
            <w:pPr>
              <w:spacing w:line="360" w:lineRule="auto"/>
              <w:rPr>
                <w:rFonts w:cs="Calibri"/>
              </w:rPr>
            </w:pPr>
            <w:r>
              <w:rPr>
                <w:rFonts w:cs="Calibri"/>
              </w:rPr>
              <w:t xml:space="preserve">Ivana Petrošenec-Pišl </w:t>
            </w:r>
          </w:p>
          <w:p w:rsidR="00907372" w:rsidRPr="00A11F2F" w:rsidRDefault="00907372" w:rsidP="00907372">
            <w:pPr>
              <w:spacing w:line="360" w:lineRule="auto"/>
              <w:rPr>
                <w:rFonts w:cs="Calibri"/>
              </w:rPr>
            </w:pPr>
            <w:r>
              <w:rPr>
                <w:rFonts w:cs="Calibri"/>
              </w:rPr>
              <w:t>Jelena Đurđević</w:t>
            </w:r>
          </w:p>
          <w:p w:rsidR="00907372" w:rsidRDefault="00907372" w:rsidP="00907372">
            <w:pPr>
              <w:spacing w:line="360" w:lineRule="auto"/>
              <w:rPr>
                <w:rFonts w:cs="Calibri"/>
              </w:rPr>
            </w:pPr>
            <w:r>
              <w:rPr>
                <w:rFonts w:cs="Calibri"/>
              </w:rPr>
              <w:t xml:space="preserve">Mira Štimac </w:t>
            </w:r>
          </w:p>
          <w:p w:rsidR="00907372" w:rsidRDefault="00907372" w:rsidP="00907372">
            <w:pPr>
              <w:spacing w:line="360" w:lineRule="auto"/>
              <w:rPr>
                <w:rFonts w:cs="Calibri"/>
              </w:rPr>
            </w:pPr>
            <w:r>
              <w:rPr>
                <w:rFonts w:cs="Calibri"/>
              </w:rPr>
              <w:t>Mario Vukasović</w:t>
            </w:r>
          </w:p>
          <w:p w:rsidR="00907372" w:rsidRPr="00A11F2F" w:rsidRDefault="00907372" w:rsidP="00907372">
            <w:pPr>
              <w:spacing w:line="360" w:lineRule="auto"/>
              <w:rPr>
                <w:rFonts w:cs="Calibri"/>
              </w:rPr>
            </w:pPr>
            <w:r>
              <w:rPr>
                <w:rFonts w:cs="Calibri"/>
              </w:rPr>
              <w:t>Dražen Kajmić</w:t>
            </w:r>
          </w:p>
        </w:tc>
      </w:tr>
      <w:tr w:rsidR="00907372" w:rsidRPr="00A11F2F" w:rsidTr="00907372">
        <w:tc>
          <w:tcPr>
            <w:tcW w:w="1459" w:type="dxa"/>
            <w:vAlign w:val="center"/>
          </w:tcPr>
          <w:p w:rsidR="00907372" w:rsidRPr="00422D17" w:rsidRDefault="00907372" w:rsidP="00907372">
            <w:pPr>
              <w:rPr>
                <w:rFonts w:cs="Calibri"/>
                <w:b/>
                <w:color w:val="1F497D"/>
              </w:rPr>
            </w:pPr>
            <w:r w:rsidRPr="00422D17">
              <w:rPr>
                <w:rFonts w:cs="Calibri"/>
                <w:b/>
                <w:color w:val="1F497D"/>
              </w:rPr>
              <w:t>Ciljevi</w:t>
            </w:r>
            <w:r w:rsidRPr="00422D17">
              <w:rPr>
                <w:rFonts w:cs="Calibri"/>
                <w:b/>
                <w:color w:val="1F497D"/>
              </w:rPr>
              <w:br/>
              <w:t>projekta</w:t>
            </w:r>
            <w:r>
              <w:rPr>
                <w:rFonts w:cs="Calibri"/>
                <w:b/>
                <w:color w:val="1F497D"/>
              </w:rPr>
              <w:t>:</w:t>
            </w:r>
          </w:p>
        </w:tc>
        <w:tc>
          <w:tcPr>
            <w:tcW w:w="7829" w:type="dxa"/>
            <w:vAlign w:val="center"/>
          </w:tcPr>
          <w:p w:rsidR="00907372" w:rsidRPr="00107E13" w:rsidRDefault="00907372" w:rsidP="00E521C8">
            <w:pPr>
              <w:pStyle w:val="Odlomakpopisa"/>
              <w:numPr>
                <w:ilvl w:val="0"/>
                <w:numId w:val="112"/>
              </w:numPr>
              <w:tabs>
                <w:tab w:val="left" w:pos="4068"/>
              </w:tabs>
              <w:spacing w:after="0" w:line="240" w:lineRule="auto"/>
              <w:rPr>
                <w:rFonts w:cs="Calibri"/>
              </w:rPr>
            </w:pPr>
            <w:r>
              <w:rPr>
                <w:rFonts w:cs="Calibri"/>
              </w:rPr>
              <w:t xml:space="preserve">Uzgoj batata </w:t>
            </w:r>
          </w:p>
          <w:p w:rsidR="00907372" w:rsidRDefault="00907372" w:rsidP="00E521C8">
            <w:pPr>
              <w:pStyle w:val="Odlomakpopisa"/>
              <w:numPr>
                <w:ilvl w:val="0"/>
                <w:numId w:val="112"/>
              </w:numPr>
              <w:tabs>
                <w:tab w:val="left" w:pos="4068"/>
              </w:tabs>
              <w:spacing w:after="0" w:line="240" w:lineRule="auto"/>
              <w:rPr>
                <w:rFonts w:cs="Calibri"/>
              </w:rPr>
            </w:pPr>
            <w:r w:rsidRPr="00107E13">
              <w:rPr>
                <w:rFonts w:cs="Calibri"/>
              </w:rPr>
              <w:t xml:space="preserve">unaprjeđenje nastavnog procesa kroz aktivno sudjelovanje učenika i nastavnika u procesu </w:t>
            </w:r>
            <w:r>
              <w:rPr>
                <w:rFonts w:cs="Calibri"/>
              </w:rPr>
              <w:t>uzgoja batata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proizvodnja batata od presadnice do zapakiranog proizvoda te prerada (čips, brašno itd.)</w:t>
            </w:r>
          </w:p>
          <w:p w:rsidR="00907372" w:rsidRDefault="00907372" w:rsidP="00E521C8">
            <w:pPr>
              <w:pStyle w:val="Odlomakpopisa"/>
              <w:numPr>
                <w:ilvl w:val="0"/>
                <w:numId w:val="112"/>
              </w:numPr>
              <w:tabs>
                <w:tab w:val="left" w:pos="4068"/>
              </w:tabs>
              <w:spacing w:after="0" w:line="240" w:lineRule="auto"/>
              <w:rPr>
                <w:rFonts w:cs="Calibri"/>
              </w:rPr>
            </w:pPr>
            <w:r>
              <w:rPr>
                <w:rFonts w:cs="Calibri"/>
              </w:rPr>
              <w:t>uvođenje novih kultura u plodored</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promocija škole i agronomskih usmjerenja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poticanje samostalnog rada učenika suradničkih odnosa učenika i nastavnika</w:t>
            </w:r>
          </w:p>
          <w:p w:rsidR="00907372" w:rsidRPr="00107E13" w:rsidRDefault="00907372" w:rsidP="00E521C8">
            <w:pPr>
              <w:pStyle w:val="Odlomakpopisa"/>
              <w:numPr>
                <w:ilvl w:val="0"/>
                <w:numId w:val="112"/>
              </w:numPr>
              <w:tabs>
                <w:tab w:val="left" w:pos="4068"/>
              </w:tabs>
              <w:spacing w:after="0" w:line="240" w:lineRule="auto"/>
              <w:rPr>
                <w:rFonts w:cs="Calibri"/>
              </w:rPr>
            </w:pPr>
            <w:r>
              <w:rPr>
                <w:rFonts w:cs="Calibri"/>
              </w:rPr>
              <w:t>plasman nove poljoprivrede kulture i prerađevina na tržištu putem Učeničke zadruge Tkanica i ostvarivanje dobiti</w:t>
            </w:r>
          </w:p>
        </w:tc>
      </w:tr>
      <w:tr w:rsidR="00907372" w:rsidRPr="00A11F2F" w:rsidTr="00907372">
        <w:trPr>
          <w:trHeight w:val="527"/>
        </w:trPr>
        <w:tc>
          <w:tcPr>
            <w:tcW w:w="1459" w:type="dxa"/>
            <w:vAlign w:val="center"/>
          </w:tcPr>
          <w:p w:rsidR="00907372" w:rsidRPr="00422D17" w:rsidRDefault="00907372" w:rsidP="00907372">
            <w:pPr>
              <w:rPr>
                <w:rFonts w:cs="Calibri"/>
                <w:b/>
                <w:color w:val="1F497D"/>
              </w:rPr>
            </w:pPr>
            <w:r w:rsidRPr="00422D17">
              <w:rPr>
                <w:rFonts w:cs="Calibri"/>
                <w:b/>
                <w:color w:val="1F497D"/>
              </w:rPr>
              <w:t>Način realizacije</w:t>
            </w:r>
            <w:r>
              <w:rPr>
                <w:rFonts w:cs="Calibri"/>
                <w:b/>
                <w:color w:val="1F497D"/>
              </w:rPr>
              <w:t>:</w:t>
            </w:r>
          </w:p>
        </w:tc>
        <w:tc>
          <w:tcPr>
            <w:tcW w:w="7829" w:type="dxa"/>
            <w:vAlign w:val="center"/>
          </w:tcPr>
          <w:p w:rsidR="00907372" w:rsidRPr="006B1F03" w:rsidRDefault="00907372" w:rsidP="00907372">
            <w:pPr>
              <w:tabs>
                <w:tab w:val="left" w:pos="4068"/>
              </w:tabs>
              <w:rPr>
                <w:rFonts w:cs="Calibri"/>
                <w:b/>
              </w:rPr>
            </w:pPr>
            <w:r w:rsidRPr="006B1F03">
              <w:rPr>
                <w:rFonts w:cs="Calibri"/>
                <w:b/>
              </w:rPr>
              <w:t>Faze realizacije projekta:</w:t>
            </w:r>
          </w:p>
          <w:p w:rsidR="00907372" w:rsidRDefault="00907372" w:rsidP="00E521C8">
            <w:pPr>
              <w:pStyle w:val="Odlomakpopisa"/>
              <w:numPr>
                <w:ilvl w:val="0"/>
                <w:numId w:val="115"/>
              </w:numPr>
              <w:tabs>
                <w:tab w:val="left" w:pos="4068"/>
              </w:tabs>
              <w:spacing w:after="0" w:line="240" w:lineRule="auto"/>
              <w:rPr>
                <w:rFonts w:cs="Calibri"/>
              </w:rPr>
            </w:pPr>
            <w:r>
              <w:rPr>
                <w:rFonts w:cs="Calibri"/>
              </w:rPr>
              <w:t>Proizvodnja presadnica batata</w:t>
            </w:r>
          </w:p>
          <w:p w:rsidR="00907372" w:rsidRDefault="00907372" w:rsidP="00E521C8">
            <w:pPr>
              <w:pStyle w:val="Odlomakpopisa"/>
              <w:numPr>
                <w:ilvl w:val="0"/>
                <w:numId w:val="115"/>
              </w:numPr>
              <w:tabs>
                <w:tab w:val="left" w:pos="4068"/>
              </w:tabs>
              <w:spacing w:after="0" w:line="240" w:lineRule="auto"/>
              <w:rPr>
                <w:rFonts w:cs="Calibri"/>
              </w:rPr>
            </w:pPr>
            <w:r>
              <w:rPr>
                <w:rFonts w:cs="Calibri"/>
              </w:rPr>
              <w:t>Priprema tla za sadnju na otvorenim površinama</w:t>
            </w:r>
          </w:p>
          <w:p w:rsidR="00907372" w:rsidRDefault="00907372" w:rsidP="00E521C8">
            <w:pPr>
              <w:pStyle w:val="Odlomakpopisa"/>
              <w:numPr>
                <w:ilvl w:val="0"/>
                <w:numId w:val="115"/>
              </w:numPr>
              <w:tabs>
                <w:tab w:val="left" w:pos="4068"/>
              </w:tabs>
              <w:spacing w:after="0" w:line="240" w:lineRule="auto"/>
              <w:rPr>
                <w:rFonts w:cs="Calibri"/>
              </w:rPr>
            </w:pPr>
            <w:r>
              <w:rPr>
                <w:rFonts w:cs="Calibri"/>
              </w:rPr>
              <w:t>Postavljanje sustava za navodnjavanje</w:t>
            </w:r>
          </w:p>
          <w:p w:rsidR="00907372" w:rsidRDefault="00907372" w:rsidP="00E521C8">
            <w:pPr>
              <w:pStyle w:val="Odlomakpopisa"/>
              <w:numPr>
                <w:ilvl w:val="0"/>
                <w:numId w:val="115"/>
              </w:numPr>
              <w:tabs>
                <w:tab w:val="left" w:pos="4068"/>
              </w:tabs>
              <w:spacing w:after="0" w:line="240" w:lineRule="auto"/>
              <w:rPr>
                <w:rFonts w:cs="Calibri"/>
              </w:rPr>
            </w:pPr>
            <w:r w:rsidRPr="00BB2AFD">
              <w:rPr>
                <w:rFonts w:cs="Calibri"/>
              </w:rPr>
              <w:t>Sadnja/Njega/Berba</w:t>
            </w:r>
          </w:p>
          <w:p w:rsidR="00907372" w:rsidRDefault="00907372" w:rsidP="00E521C8">
            <w:pPr>
              <w:pStyle w:val="Odlomakpopisa"/>
              <w:numPr>
                <w:ilvl w:val="0"/>
                <w:numId w:val="115"/>
              </w:numPr>
              <w:tabs>
                <w:tab w:val="left" w:pos="4068"/>
              </w:tabs>
              <w:spacing w:after="0" w:line="240" w:lineRule="auto"/>
              <w:rPr>
                <w:rFonts w:cs="Calibri"/>
              </w:rPr>
            </w:pPr>
            <w:r>
              <w:rPr>
                <w:rFonts w:cs="Calibri"/>
              </w:rPr>
              <w:t>Pakiranje i prodaja u svježem stanju</w:t>
            </w:r>
          </w:p>
          <w:p w:rsidR="00907372" w:rsidRPr="00BB2AFD" w:rsidRDefault="00907372" w:rsidP="00E521C8">
            <w:pPr>
              <w:pStyle w:val="Odlomakpopisa"/>
              <w:numPr>
                <w:ilvl w:val="0"/>
                <w:numId w:val="115"/>
              </w:numPr>
              <w:tabs>
                <w:tab w:val="left" w:pos="4068"/>
              </w:tabs>
              <w:spacing w:after="0" w:line="240" w:lineRule="auto"/>
              <w:rPr>
                <w:rFonts w:cs="Calibri"/>
              </w:rPr>
            </w:pPr>
            <w:r>
              <w:rPr>
                <w:rFonts w:cs="Calibri"/>
              </w:rPr>
              <w:t>Prerada i prodaja prerađevina</w:t>
            </w:r>
          </w:p>
          <w:p w:rsidR="00907372" w:rsidRPr="004C5E8A" w:rsidRDefault="00907372" w:rsidP="00E521C8">
            <w:pPr>
              <w:pStyle w:val="Odlomakpopisa"/>
              <w:numPr>
                <w:ilvl w:val="0"/>
                <w:numId w:val="116"/>
              </w:numPr>
              <w:tabs>
                <w:tab w:val="left" w:pos="4068"/>
              </w:tabs>
              <w:spacing w:after="0" w:line="240" w:lineRule="auto"/>
              <w:rPr>
                <w:rFonts w:cs="Calibri"/>
              </w:rPr>
            </w:pPr>
            <w:r w:rsidRPr="004C5E8A">
              <w:rPr>
                <w:rFonts w:cs="Calibri"/>
              </w:rPr>
              <w:t>Projekt će realizirati učenici i nastavnici kroz praktičnu nastavu, vježbe iz poljoprivrednih strukovnih predmeta i izvannastavne aktivnosti Učeničke zadruge „Tkanica“</w:t>
            </w:r>
          </w:p>
        </w:tc>
      </w:tr>
      <w:tr w:rsidR="00907372" w:rsidRPr="00A11F2F" w:rsidTr="00907372">
        <w:trPr>
          <w:trHeight w:val="407"/>
        </w:trPr>
        <w:tc>
          <w:tcPr>
            <w:tcW w:w="1459" w:type="dxa"/>
            <w:vAlign w:val="center"/>
          </w:tcPr>
          <w:p w:rsidR="00907372" w:rsidRPr="00422D17" w:rsidRDefault="00907372" w:rsidP="00907372">
            <w:pPr>
              <w:rPr>
                <w:rFonts w:cs="Calibri"/>
                <w:b/>
                <w:color w:val="1F497D"/>
              </w:rPr>
            </w:pPr>
            <w:r w:rsidRPr="00422D17">
              <w:rPr>
                <w:rFonts w:cs="Calibri"/>
                <w:b/>
                <w:color w:val="1F497D"/>
              </w:rPr>
              <w:t>Suradnici</w:t>
            </w:r>
            <w:r>
              <w:rPr>
                <w:rFonts w:cs="Calibri"/>
                <w:b/>
                <w:color w:val="1F497D"/>
              </w:rPr>
              <w:t>:</w:t>
            </w:r>
          </w:p>
        </w:tc>
        <w:tc>
          <w:tcPr>
            <w:tcW w:w="7829" w:type="dxa"/>
            <w:vAlign w:val="center"/>
          </w:tcPr>
          <w:p w:rsidR="00907372" w:rsidRPr="00A11F2F" w:rsidRDefault="00907372" w:rsidP="00907372">
            <w:pPr>
              <w:tabs>
                <w:tab w:val="left" w:pos="4068"/>
              </w:tabs>
              <w:ind w:left="34"/>
              <w:rPr>
                <w:rFonts w:cs="Calibri"/>
              </w:rPr>
            </w:pPr>
            <w:r>
              <w:rPr>
                <w:rFonts w:cs="Calibri"/>
              </w:rPr>
              <w:t xml:space="preserve">Srednja škola Ilok </w:t>
            </w:r>
          </w:p>
        </w:tc>
      </w:tr>
      <w:tr w:rsidR="00907372" w:rsidRPr="00A11F2F" w:rsidTr="00907372">
        <w:trPr>
          <w:trHeight w:val="685"/>
        </w:trPr>
        <w:tc>
          <w:tcPr>
            <w:tcW w:w="1459" w:type="dxa"/>
            <w:vAlign w:val="center"/>
          </w:tcPr>
          <w:p w:rsidR="00907372" w:rsidRPr="00422D17" w:rsidRDefault="00907372" w:rsidP="00907372">
            <w:pPr>
              <w:rPr>
                <w:rFonts w:cs="Calibri"/>
                <w:b/>
                <w:color w:val="1F497D"/>
              </w:rPr>
            </w:pPr>
            <w:r w:rsidRPr="00422D17">
              <w:rPr>
                <w:rFonts w:cs="Calibri"/>
                <w:b/>
                <w:color w:val="1F497D"/>
              </w:rPr>
              <w:t>Mjesto provedbe</w:t>
            </w:r>
            <w:r>
              <w:rPr>
                <w:rFonts w:cs="Calibri"/>
                <w:b/>
                <w:color w:val="1F497D"/>
              </w:rPr>
              <w:t>:</w:t>
            </w:r>
          </w:p>
        </w:tc>
        <w:tc>
          <w:tcPr>
            <w:tcW w:w="7829" w:type="dxa"/>
            <w:vAlign w:val="center"/>
          </w:tcPr>
          <w:p w:rsidR="00907372" w:rsidRPr="00A11F2F" w:rsidRDefault="00907372" w:rsidP="00907372">
            <w:pPr>
              <w:tabs>
                <w:tab w:val="left" w:pos="4068"/>
              </w:tabs>
              <w:rPr>
                <w:rFonts w:cs="Calibri"/>
              </w:rPr>
            </w:pPr>
            <w:r>
              <w:rPr>
                <w:rFonts w:cs="Calibri"/>
              </w:rPr>
              <w:t>Školsko gospodarstvo</w:t>
            </w:r>
          </w:p>
        </w:tc>
      </w:tr>
      <w:tr w:rsidR="00907372" w:rsidRPr="00A11F2F" w:rsidTr="00907372">
        <w:trPr>
          <w:trHeight w:val="713"/>
        </w:trPr>
        <w:tc>
          <w:tcPr>
            <w:tcW w:w="1459" w:type="dxa"/>
            <w:vAlign w:val="center"/>
          </w:tcPr>
          <w:p w:rsidR="00907372" w:rsidRPr="00422D17" w:rsidRDefault="00907372" w:rsidP="00907372">
            <w:pPr>
              <w:rPr>
                <w:rFonts w:cs="Calibri"/>
                <w:b/>
                <w:color w:val="1F497D"/>
              </w:rPr>
            </w:pPr>
            <w:r w:rsidRPr="00422D17">
              <w:rPr>
                <w:rFonts w:cs="Calibri"/>
                <w:b/>
                <w:color w:val="1F497D"/>
              </w:rPr>
              <w:t>Vrijeme trajanja</w:t>
            </w:r>
            <w:r>
              <w:rPr>
                <w:rFonts w:cs="Calibri"/>
                <w:b/>
                <w:color w:val="1F497D"/>
              </w:rPr>
              <w:t>:</w:t>
            </w:r>
          </w:p>
        </w:tc>
        <w:tc>
          <w:tcPr>
            <w:tcW w:w="7829" w:type="dxa"/>
            <w:vAlign w:val="center"/>
          </w:tcPr>
          <w:p w:rsidR="00907372" w:rsidRPr="00A11F2F" w:rsidRDefault="00907372" w:rsidP="00907372">
            <w:pPr>
              <w:tabs>
                <w:tab w:val="left" w:pos="4068"/>
              </w:tabs>
              <w:rPr>
                <w:rFonts w:cs="Calibri"/>
              </w:rPr>
            </w:pPr>
            <w:r>
              <w:rPr>
                <w:rFonts w:cs="Calibri"/>
              </w:rPr>
              <w:t>Tijekom školske godine</w:t>
            </w:r>
          </w:p>
        </w:tc>
      </w:tr>
      <w:tr w:rsidR="00907372" w:rsidRPr="00A11F2F" w:rsidTr="00907372">
        <w:trPr>
          <w:trHeight w:val="694"/>
        </w:trPr>
        <w:tc>
          <w:tcPr>
            <w:tcW w:w="1459" w:type="dxa"/>
            <w:vAlign w:val="center"/>
          </w:tcPr>
          <w:p w:rsidR="00907372" w:rsidRPr="00422D17" w:rsidRDefault="00907372" w:rsidP="00907372">
            <w:pPr>
              <w:rPr>
                <w:rFonts w:cs="Calibri"/>
                <w:b/>
                <w:color w:val="1F497D"/>
              </w:rPr>
            </w:pPr>
            <w:r w:rsidRPr="00422D17">
              <w:rPr>
                <w:rFonts w:cs="Calibri"/>
                <w:b/>
                <w:color w:val="1F497D"/>
              </w:rPr>
              <w:lastRenderedPageBreak/>
              <w:t>Očekivani rezultati</w:t>
            </w:r>
            <w:r>
              <w:rPr>
                <w:rFonts w:cs="Calibri"/>
                <w:b/>
                <w:color w:val="1F497D"/>
              </w:rPr>
              <w:t>:</w:t>
            </w:r>
          </w:p>
        </w:tc>
        <w:tc>
          <w:tcPr>
            <w:tcW w:w="7829" w:type="dxa"/>
            <w:vAlign w:val="center"/>
          </w:tcPr>
          <w:p w:rsidR="00907372" w:rsidRPr="00695CF0" w:rsidRDefault="00907372" w:rsidP="00E521C8">
            <w:pPr>
              <w:pStyle w:val="Odlomakpopisa"/>
              <w:numPr>
                <w:ilvl w:val="0"/>
                <w:numId w:val="113"/>
              </w:numPr>
              <w:tabs>
                <w:tab w:val="left" w:pos="4068"/>
              </w:tabs>
              <w:spacing w:after="0" w:line="240" w:lineRule="auto"/>
              <w:rPr>
                <w:rFonts w:cs="Calibri"/>
              </w:rPr>
            </w:pPr>
            <w:r w:rsidRPr="00695CF0">
              <w:rPr>
                <w:rFonts w:cs="Calibri"/>
              </w:rPr>
              <w:t>Afirmacija škole i poljoprivrednih usmjerenja</w:t>
            </w:r>
          </w:p>
          <w:p w:rsidR="00907372" w:rsidRPr="00695CF0" w:rsidRDefault="00907372" w:rsidP="00E521C8">
            <w:pPr>
              <w:pStyle w:val="Odlomakpopisa"/>
              <w:numPr>
                <w:ilvl w:val="0"/>
                <w:numId w:val="113"/>
              </w:numPr>
              <w:tabs>
                <w:tab w:val="left" w:pos="4068"/>
              </w:tabs>
              <w:spacing w:after="0" w:line="240" w:lineRule="auto"/>
              <w:rPr>
                <w:rFonts w:cs="Calibri"/>
              </w:rPr>
            </w:pPr>
            <w:r w:rsidRPr="00695CF0">
              <w:rPr>
                <w:rFonts w:cs="Calibri"/>
              </w:rPr>
              <w:t xml:space="preserve">Razvoj poljoprivredne proizvodnje </w:t>
            </w:r>
            <w:r>
              <w:rPr>
                <w:rFonts w:cs="Calibri"/>
              </w:rPr>
              <w:t>temeljen na proširenju plodoreda</w:t>
            </w:r>
          </w:p>
          <w:p w:rsidR="00907372" w:rsidRPr="00695CF0" w:rsidRDefault="00907372" w:rsidP="00E521C8">
            <w:pPr>
              <w:pStyle w:val="Odlomakpopisa"/>
              <w:numPr>
                <w:ilvl w:val="0"/>
                <w:numId w:val="113"/>
              </w:numPr>
              <w:tabs>
                <w:tab w:val="left" w:pos="4068"/>
              </w:tabs>
              <w:spacing w:after="0" w:line="240" w:lineRule="auto"/>
              <w:rPr>
                <w:rFonts w:cs="Calibri"/>
              </w:rPr>
            </w:pPr>
            <w:r w:rsidRPr="00695CF0">
              <w:rPr>
                <w:rFonts w:cs="Calibri"/>
              </w:rPr>
              <w:t>Poboljšanje nastavnog procesa kroz aktivno sudjelovanje učenika u tehnologiji proizvodnje od planira</w:t>
            </w:r>
            <w:r>
              <w:rPr>
                <w:rFonts w:cs="Calibri"/>
              </w:rPr>
              <w:t>nja do tržišnog vrednovanja i</w:t>
            </w:r>
            <w:r w:rsidRPr="00695CF0">
              <w:rPr>
                <w:rFonts w:cs="Calibri"/>
              </w:rPr>
              <w:t xml:space="preserve"> stjecanja dobiti</w:t>
            </w:r>
          </w:p>
        </w:tc>
      </w:tr>
    </w:tbl>
    <w:p w:rsidR="00907372" w:rsidRDefault="00907372" w:rsidP="00907372">
      <w:pPr>
        <w:spacing w:after="160" w:line="259" w:lineRule="auto"/>
        <w:rPr>
          <w:b/>
          <w:color w:val="FF0000"/>
          <w:sz w:val="28"/>
        </w:rPr>
      </w:pPr>
    </w:p>
    <w:p w:rsidR="00907372" w:rsidRPr="003E22D4" w:rsidRDefault="00907372" w:rsidP="00907372">
      <w:pPr>
        <w:spacing w:after="160" w:line="259" w:lineRule="auto"/>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sidRPr="003E22D4">
        <w:rPr>
          <w:bCs/>
          <w:sz w:val="28"/>
        </w:rPr>
        <w:t>Cultural animation as a key against elderly social isolation</w:t>
      </w:r>
    </w:p>
    <w:p w:rsidR="00907372" w:rsidRDefault="00907372" w:rsidP="00907372">
      <w:pPr>
        <w:rPr>
          <w:sz w:val="28"/>
        </w:rPr>
      </w:pPr>
      <w:r>
        <w:rPr>
          <w:b/>
          <w:color w:val="FF0000"/>
          <w:sz w:val="28"/>
        </w:rPr>
        <w:t>NOSITELJI PROJEKTA U ŠKOLI</w:t>
      </w:r>
      <w:r w:rsidRPr="00F507F4">
        <w:rPr>
          <w:b/>
          <w:color w:val="FF0000"/>
          <w:sz w:val="28"/>
        </w:rPr>
        <w:t>:</w:t>
      </w:r>
      <w:r>
        <w:rPr>
          <w:sz w:val="28"/>
        </w:rPr>
        <w:t xml:space="preserve"> Iva Bodrožić Selak, Tanja Maratović, Ivana Petrošanec Pišl, Tomislav Barišić, Antonija Šimunović</w:t>
      </w:r>
    </w:p>
    <w:p w:rsidR="00907372" w:rsidRPr="00AC63FE" w:rsidRDefault="00907372" w:rsidP="00907372">
      <w:pPr>
        <w:rPr>
          <w:rFonts w:asciiTheme="minorHAnsi" w:hAnsiTheme="minorHAnsi" w:cstheme="minorHAnsi"/>
          <w:sz w:val="28"/>
          <w:szCs w:val="28"/>
        </w:rPr>
      </w:pPr>
      <w:r>
        <w:rPr>
          <w:rFonts w:asciiTheme="minorHAnsi" w:hAnsiTheme="minorHAnsi" w:cstheme="minorHAnsi"/>
          <w:b/>
          <w:bCs/>
          <w:color w:val="000000"/>
          <w:sz w:val="28"/>
          <w:szCs w:val="28"/>
        </w:rPr>
        <w:t>Program, b</w:t>
      </w:r>
      <w:r w:rsidRPr="00AC63FE">
        <w:rPr>
          <w:rFonts w:asciiTheme="minorHAnsi" w:hAnsiTheme="minorHAnsi" w:cstheme="minorHAnsi"/>
          <w:b/>
          <w:bCs/>
          <w:color w:val="000000"/>
          <w:sz w:val="28"/>
          <w:szCs w:val="28"/>
        </w:rPr>
        <w:t>roj projekta</w:t>
      </w:r>
      <w:r>
        <w:rPr>
          <w:rFonts w:asciiTheme="minorHAnsi" w:hAnsiTheme="minorHAnsi" w:cstheme="minorHAnsi"/>
          <w:b/>
          <w:bCs/>
          <w:color w:val="000000"/>
          <w:sz w:val="28"/>
          <w:szCs w:val="28"/>
        </w:rPr>
        <w:t xml:space="preserve"> i trajanje</w:t>
      </w:r>
      <w:r w:rsidRPr="00AC63FE">
        <w:rPr>
          <w:rFonts w:asciiTheme="minorHAnsi" w:hAnsiTheme="minorHAnsi" w:cstheme="minorHAnsi"/>
          <w:b/>
          <w:bCs/>
          <w:color w:val="000000"/>
          <w:sz w:val="28"/>
          <w:szCs w:val="28"/>
        </w:rPr>
        <w:t xml:space="preserve">: </w:t>
      </w:r>
      <w:r w:rsidRPr="00AC63FE">
        <w:rPr>
          <w:rFonts w:asciiTheme="minorHAnsi" w:hAnsiTheme="minorHAnsi" w:cstheme="minorHAnsi"/>
          <w:color w:val="000000"/>
          <w:sz w:val="28"/>
          <w:szCs w:val="28"/>
        </w:rPr>
        <w:t>Erasmus+, ključna aktivnost 202</w:t>
      </w:r>
      <w:r>
        <w:rPr>
          <w:rFonts w:asciiTheme="minorHAnsi" w:hAnsiTheme="minorHAnsi" w:cstheme="minorHAnsi"/>
          <w:color w:val="000000"/>
          <w:sz w:val="28"/>
          <w:szCs w:val="28"/>
        </w:rPr>
        <w:t xml:space="preserve">; </w:t>
      </w:r>
      <w:r w:rsidRPr="00AC63FE">
        <w:rPr>
          <w:rFonts w:asciiTheme="minorHAnsi" w:hAnsiTheme="minorHAnsi" w:cstheme="minorHAnsi"/>
          <w:bCs/>
          <w:color w:val="000000"/>
          <w:sz w:val="28"/>
          <w:szCs w:val="28"/>
        </w:rPr>
        <w:t>2015-1-LV01-KA219-013417</w:t>
      </w:r>
      <w:r>
        <w:rPr>
          <w:rFonts w:asciiTheme="minorHAnsi" w:hAnsiTheme="minorHAnsi" w:cstheme="minorHAnsi"/>
          <w:bCs/>
          <w:color w:val="000000"/>
          <w:sz w:val="28"/>
          <w:szCs w:val="28"/>
        </w:rPr>
        <w:t xml:space="preserve">; </w:t>
      </w:r>
      <w:r w:rsidRPr="00AC63FE">
        <w:rPr>
          <w:rFonts w:asciiTheme="minorHAnsi" w:hAnsiTheme="minorHAnsi" w:cstheme="minorHAnsi"/>
          <w:color w:val="000000"/>
          <w:sz w:val="28"/>
          <w:szCs w:val="28"/>
        </w:rPr>
        <w:t>1.9.2020. – 31.8.2022.</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b/>
          <w:bCs/>
          <w:color w:val="000000"/>
          <w:sz w:val="28"/>
          <w:szCs w:val="28"/>
        </w:rPr>
        <w:t>Partneri u projektu:</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color w:val="000000"/>
          <w:sz w:val="28"/>
          <w:szCs w:val="28"/>
        </w:rPr>
        <w:t>Lycée professionnel de l'Yser, Francuska</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color w:val="000000"/>
          <w:sz w:val="28"/>
          <w:szCs w:val="28"/>
        </w:rPr>
        <w:t>Sredno opshtinsko uchilishte Gjorche Petrov, Sjeverna Makedonija</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color w:val="000000"/>
          <w:sz w:val="28"/>
          <w:szCs w:val="28"/>
        </w:rPr>
        <w:t>IIS Francesco Orioli, Italija</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color w:val="000000"/>
          <w:sz w:val="28"/>
          <w:szCs w:val="28"/>
        </w:rPr>
        <w:t>Springwood High School, Velika Britanija</w:t>
      </w:r>
    </w:p>
    <w:p w:rsidR="00907372" w:rsidRPr="00AC63FE" w:rsidRDefault="00907372" w:rsidP="00907372">
      <w:pPr>
        <w:rPr>
          <w:rFonts w:asciiTheme="minorHAnsi" w:hAnsiTheme="minorHAnsi" w:cstheme="minorHAnsi"/>
          <w:sz w:val="28"/>
          <w:szCs w:val="28"/>
        </w:rPr>
      </w:pPr>
      <w:r w:rsidRPr="00AC63FE">
        <w:rPr>
          <w:rFonts w:asciiTheme="minorHAnsi" w:hAnsiTheme="minorHAnsi" w:cstheme="minorHAnsi"/>
          <w:color w:val="000000"/>
          <w:sz w:val="28"/>
          <w:szCs w:val="28"/>
        </w:rPr>
        <w:t>Dahlmannschule Bad Segeberg, Njemačka</w:t>
      </w:r>
    </w:p>
    <w:p w:rsidR="00907372" w:rsidRPr="00AC63FE" w:rsidRDefault="00907372" w:rsidP="00907372">
      <w:pPr>
        <w:rPr>
          <w:rFonts w:asciiTheme="minorHAnsi" w:hAnsiTheme="minorHAnsi" w:cstheme="minorHAnsi"/>
          <w:sz w:val="28"/>
          <w:szCs w:val="28"/>
        </w:rPr>
      </w:pPr>
    </w:p>
    <w:p w:rsidR="00907372" w:rsidRPr="00AC63FE" w:rsidRDefault="00907372" w:rsidP="00907372">
      <w:pPr>
        <w:jc w:val="both"/>
        <w:rPr>
          <w:rFonts w:asciiTheme="minorHAnsi" w:hAnsiTheme="minorHAnsi" w:cstheme="minorHAnsi"/>
          <w:sz w:val="28"/>
          <w:szCs w:val="28"/>
        </w:rPr>
      </w:pPr>
      <w:r w:rsidRPr="00AC63FE">
        <w:rPr>
          <w:rFonts w:asciiTheme="minorHAnsi" w:hAnsiTheme="minorHAnsi" w:cstheme="minorHAnsi"/>
          <w:color w:val="000000"/>
          <w:sz w:val="28"/>
          <w:szCs w:val="28"/>
        </w:rPr>
        <w:t>Ovaj je projekt dio programa za cjeloživotno učenje pa će rezultati projekta (nastavni</w:t>
      </w:r>
      <w:r>
        <w:rPr>
          <w:rFonts w:asciiTheme="minorHAnsi" w:hAnsiTheme="minorHAnsi" w:cstheme="minorHAnsi"/>
          <w:sz w:val="28"/>
          <w:szCs w:val="28"/>
        </w:rPr>
        <w:t xml:space="preserve"> </w:t>
      </w:r>
      <w:r w:rsidRPr="00AC63FE">
        <w:rPr>
          <w:rFonts w:asciiTheme="minorHAnsi" w:hAnsiTheme="minorHAnsi" w:cstheme="minorHAnsi"/>
          <w:color w:val="000000"/>
          <w:sz w:val="28"/>
          <w:szCs w:val="28"/>
        </w:rPr>
        <w:t>materijali, prezentacije, upitnici, brošure, video materijali, intervjui) biti dostupni svim</w:t>
      </w:r>
      <w:r>
        <w:rPr>
          <w:rFonts w:asciiTheme="minorHAnsi" w:hAnsiTheme="minorHAnsi" w:cstheme="minorHAnsi"/>
          <w:sz w:val="28"/>
          <w:szCs w:val="28"/>
        </w:rPr>
        <w:t xml:space="preserve"> </w:t>
      </w:r>
      <w:r w:rsidRPr="00AC63FE">
        <w:rPr>
          <w:rFonts w:asciiTheme="minorHAnsi" w:hAnsiTheme="minorHAnsi" w:cstheme="minorHAnsi"/>
          <w:color w:val="000000"/>
          <w:sz w:val="28"/>
          <w:szCs w:val="28"/>
        </w:rPr>
        <w:t>sudionicima.</w:t>
      </w:r>
    </w:p>
    <w:p w:rsidR="00907372" w:rsidRPr="00AC63FE" w:rsidRDefault="00907372" w:rsidP="00907372">
      <w:pPr>
        <w:jc w:val="both"/>
        <w:rPr>
          <w:rFonts w:asciiTheme="minorHAnsi" w:hAnsiTheme="minorHAnsi" w:cstheme="minorHAnsi"/>
          <w:sz w:val="28"/>
          <w:szCs w:val="28"/>
        </w:rPr>
      </w:pPr>
      <w:r w:rsidRPr="00AC63FE">
        <w:rPr>
          <w:rFonts w:asciiTheme="minorHAnsi" w:hAnsiTheme="minorHAnsi" w:cstheme="minorHAnsi"/>
          <w:color w:val="000000"/>
          <w:sz w:val="28"/>
          <w:szCs w:val="28"/>
        </w:rPr>
        <w:t>Projektni tim škole zadužen je za uspješno provođenje projekta i implementiranje rezultata u širu zajednicu. Svi rezultati bit će vidljivi na mrežnoj stranici Škole i službenim profilima Škole na društvenim mrežama Facebook i Instagram.</w:t>
      </w:r>
    </w:p>
    <w:p w:rsidR="00907372" w:rsidRPr="00AC63FE" w:rsidRDefault="00907372" w:rsidP="00907372">
      <w:pPr>
        <w:jc w:val="both"/>
        <w:rPr>
          <w:rFonts w:asciiTheme="minorHAnsi" w:hAnsiTheme="minorHAnsi" w:cstheme="minorHAnsi"/>
          <w:sz w:val="28"/>
          <w:szCs w:val="28"/>
        </w:rPr>
      </w:pPr>
      <w:r w:rsidRPr="00AC63FE">
        <w:rPr>
          <w:rFonts w:asciiTheme="minorHAnsi" w:hAnsiTheme="minorHAnsi" w:cstheme="minorHAnsi"/>
          <w:color w:val="000000"/>
          <w:sz w:val="28"/>
          <w:szCs w:val="28"/>
        </w:rPr>
        <w:t>Cilj je projekta poboljšati socijalnu uključenost osoba starije životne dobi u život zajednice kroz umjetnost i socijalnu pravdu te osnažiti vezu između starije i mlađe generacije kroz obrazovne aktivnosti i razmjenu primjera dobre prakse.</w:t>
      </w:r>
    </w:p>
    <w:p w:rsidR="00907372" w:rsidRPr="00AC63FE" w:rsidRDefault="00907372" w:rsidP="00907372">
      <w:pPr>
        <w:jc w:val="both"/>
        <w:rPr>
          <w:rFonts w:asciiTheme="minorHAnsi" w:hAnsiTheme="minorHAnsi" w:cstheme="minorHAnsi"/>
          <w:sz w:val="28"/>
          <w:szCs w:val="28"/>
        </w:rPr>
      </w:pPr>
      <w:r w:rsidRPr="00AC63FE">
        <w:rPr>
          <w:rFonts w:asciiTheme="minorHAnsi" w:hAnsiTheme="minorHAnsi" w:cstheme="minorHAnsi"/>
          <w:color w:val="000000"/>
          <w:sz w:val="28"/>
          <w:szCs w:val="28"/>
        </w:rPr>
        <w:t>Učenici će razvijati svoje samopouzdanje, socijalne i digitalne kompetencije, analitičko</w:t>
      </w:r>
    </w:p>
    <w:p w:rsidR="00907372" w:rsidRPr="006B1F03" w:rsidRDefault="00907372" w:rsidP="00907372">
      <w:pPr>
        <w:jc w:val="both"/>
        <w:rPr>
          <w:rFonts w:asciiTheme="minorHAnsi" w:hAnsiTheme="minorHAnsi" w:cstheme="minorHAnsi"/>
          <w:sz w:val="28"/>
          <w:szCs w:val="28"/>
        </w:rPr>
      </w:pPr>
      <w:r w:rsidRPr="00AC63FE">
        <w:rPr>
          <w:rFonts w:asciiTheme="minorHAnsi" w:hAnsiTheme="minorHAnsi" w:cstheme="minorHAnsi"/>
          <w:color w:val="000000"/>
          <w:sz w:val="28"/>
          <w:szCs w:val="28"/>
        </w:rPr>
        <w:t>mišljenje, komunikacijske vještine, kreativnost i snalažljivost. Kroz korištenje stranog jezika upoznat će druge i drugačije kulture. Učenici, roditelji i cijela lokalna zajednica će kroz navedene aktivnosti uvidjeti važnost provedbe međunarodnih projekata te mogućnosti koje projekti nude svim sudionicima.</w:t>
      </w:r>
    </w:p>
    <w:p w:rsidR="007F36F2" w:rsidRDefault="007F36F2">
      <w:pPr>
        <w:rPr>
          <w:b/>
          <w:color w:val="FF0000"/>
          <w:sz w:val="28"/>
        </w:rPr>
      </w:pPr>
      <w:r>
        <w:rPr>
          <w:b/>
          <w:color w:val="FF0000"/>
          <w:sz w:val="28"/>
        </w:rPr>
        <w:br w:type="page"/>
      </w:r>
    </w:p>
    <w:p w:rsidR="00907372" w:rsidRPr="003E7461" w:rsidRDefault="00907372" w:rsidP="00907372">
      <w:pPr>
        <w:spacing w:after="160" w:line="259" w:lineRule="auto"/>
        <w:rPr>
          <w:b/>
          <w:color w:val="FF0000"/>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WebUčionica 2.0</w:t>
      </w:r>
    </w:p>
    <w:p w:rsidR="00907372" w:rsidRDefault="00907372" w:rsidP="00907372">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Ljiljana Hess, profesor hrvatskog jezika i književnosti, mr. sc. Štefica Čanić, dipl. inž. šumarstva</w:t>
      </w:r>
    </w:p>
    <w:p w:rsidR="007F36F2" w:rsidRDefault="007F36F2" w:rsidP="00907372">
      <w:pPr>
        <w:rPr>
          <w:sz w:val="28"/>
        </w:rPr>
      </w:pPr>
    </w:p>
    <w:tbl>
      <w:tblPr>
        <w:tblStyle w:val="Reetkatablice"/>
        <w:tblW w:w="9209" w:type="dxa"/>
        <w:tblLook w:val="04A0" w:firstRow="1" w:lastRow="0" w:firstColumn="1" w:lastColumn="0" w:noHBand="0" w:noVBand="1"/>
      </w:tblPr>
      <w:tblGrid>
        <w:gridCol w:w="1738"/>
        <w:gridCol w:w="7471"/>
      </w:tblGrid>
      <w:tr w:rsidR="00907372" w:rsidRPr="00342014" w:rsidTr="00907372">
        <w:trPr>
          <w:trHeight w:val="687"/>
        </w:trPr>
        <w:tc>
          <w:tcPr>
            <w:tcW w:w="0" w:type="auto"/>
            <w:shd w:val="clear" w:color="auto" w:fill="FFFF00"/>
            <w:vAlign w:val="center"/>
          </w:tcPr>
          <w:p w:rsidR="00907372" w:rsidRPr="007A67DD" w:rsidRDefault="00907372" w:rsidP="00907372">
            <w:pPr>
              <w:rPr>
                <w:rFonts w:ascii="Palatino Linotype" w:hAnsi="Palatino Linotype"/>
                <w:b/>
              </w:rPr>
            </w:pPr>
            <w:r w:rsidRPr="007A67DD">
              <w:rPr>
                <w:rFonts w:ascii="Palatino Linotype" w:hAnsi="Palatino Linotype"/>
                <w:b/>
              </w:rPr>
              <w:t>NAZIV</w:t>
            </w:r>
            <w:r>
              <w:rPr>
                <w:rFonts w:ascii="Palatino Linotype" w:hAnsi="Palatino Linotype"/>
                <w:b/>
              </w:rPr>
              <w:t>:</w:t>
            </w:r>
          </w:p>
        </w:tc>
        <w:tc>
          <w:tcPr>
            <w:tcW w:w="7576" w:type="dxa"/>
            <w:shd w:val="clear" w:color="auto" w:fill="FFFF00"/>
            <w:vAlign w:val="center"/>
          </w:tcPr>
          <w:p w:rsidR="00907372" w:rsidRPr="00342014" w:rsidRDefault="00907372" w:rsidP="00907372">
            <w:pPr>
              <w:rPr>
                <w:rFonts w:ascii="Palatino Linotype" w:hAnsi="Palatino Linotype"/>
                <w:i/>
              </w:rPr>
            </w:pPr>
            <w:r w:rsidRPr="00342014">
              <w:rPr>
                <w:rFonts w:ascii="Palatino Linotype" w:hAnsi="Palatino Linotype"/>
                <w:b/>
                <w:i/>
              </w:rPr>
              <w:t xml:space="preserve"> </w:t>
            </w:r>
            <w:r>
              <w:rPr>
                <w:rFonts w:ascii="Palatino Linotype" w:hAnsi="Palatino Linotype"/>
                <w:b/>
                <w:i/>
              </w:rPr>
              <w:t>WEBUČIONICA 2.0</w:t>
            </w:r>
          </w:p>
        </w:tc>
      </w:tr>
      <w:tr w:rsidR="00907372" w:rsidRPr="00342014" w:rsidTr="00907372">
        <w:trPr>
          <w:trHeight w:val="687"/>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VRIJEME PROVEDBE</w:t>
            </w:r>
            <w:r>
              <w:rPr>
                <w:rFonts w:ascii="Palatino Linotype" w:hAnsi="Palatino Linotype"/>
                <w:b/>
              </w:rPr>
              <w:t>:</w:t>
            </w:r>
          </w:p>
        </w:tc>
        <w:tc>
          <w:tcPr>
            <w:tcW w:w="7576" w:type="dxa"/>
            <w:vAlign w:val="center"/>
          </w:tcPr>
          <w:p w:rsidR="00907372" w:rsidRPr="0021297F" w:rsidRDefault="00907372" w:rsidP="00907372">
            <w:pPr>
              <w:rPr>
                <w:rFonts w:ascii="Palatino Linotype" w:hAnsi="Palatino Linotype"/>
              </w:rPr>
            </w:pPr>
            <w:r w:rsidRPr="00D001B9">
              <w:rPr>
                <w:rFonts w:ascii="Palatino Linotype" w:hAnsi="Palatino Linotype"/>
              </w:rPr>
              <w:t>Ti</w:t>
            </w:r>
            <w:r>
              <w:rPr>
                <w:rFonts w:ascii="Palatino Linotype" w:hAnsi="Palatino Linotype"/>
              </w:rPr>
              <w:t>jekom školske godine: 2021./2022.</w:t>
            </w:r>
          </w:p>
        </w:tc>
      </w:tr>
      <w:tr w:rsidR="00907372" w:rsidRPr="00342014" w:rsidTr="00907372">
        <w:trPr>
          <w:trHeight w:val="1528"/>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O PROJEKTU:</w:t>
            </w:r>
          </w:p>
        </w:tc>
        <w:tc>
          <w:tcPr>
            <w:tcW w:w="7576" w:type="dxa"/>
            <w:vAlign w:val="center"/>
          </w:tcPr>
          <w:p w:rsidR="00907372" w:rsidRPr="00D001B9" w:rsidRDefault="00907372" w:rsidP="00907372">
            <w:pPr>
              <w:rPr>
                <w:rFonts w:ascii="Palatino Linotype" w:hAnsi="Palatino Linotype"/>
                <w:i/>
              </w:rPr>
            </w:pPr>
            <w:r w:rsidRPr="00D001B9">
              <w:rPr>
                <w:rFonts w:ascii="Palatino Linotype" w:hAnsi="Palatino Linotype"/>
                <w:color w:val="000000"/>
                <w:shd w:val="clear" w:color="auto" w:fill="FFFFFF"/>
              </w:rPr>
              <w:t>Webučionica je projekt stjecanja digitalnih znanja i vještina uz niz webinara formiranih u obliku korak po korak pristupa.</w:t>
            </w:r>
            <w:r w:rsidRPr="00D001B9">
              <w:rPr>
                <w:rFonts w:ascii="Palatino Linotype" w:hAnsi="Palatino Linotype"/>
                <w:color w:val="000000"/>
              </w:rPr>
              <w:br/>
            </w:r>
            <w:r w:rsidRPr="00D001B9">
              <w:rPr>
                <w:rFonts w:ascii="Palatino Linotype" w:hAnsi="Palatino Linotype"/>
                <w:color w:val="000000"/>
                <w:shd w:val="clear" w:color="auto" w:fill="FFFFFF"/>
              </w:rPr>
              <w:t>Krajnji cilj je razvoj digitalnih vještina kod učitelja i učenika.</w:t>
            </w:r>
            <w:r w:rsidRPr="00D001B9">
              <w:rPr>
                <w:rFonts w:ascii="Palatino Linotype" w:hAnsi="Palatino Linotype"/>
                <w:color w:val="000000"/>
              </w:rPr>
              <w:br/>
            </w:r>
            <w:r w:rsidRPr="00D001B9">
              <w:rPr>
                <w:rFonts w:ascii="Palatino Linotype" w:hAnsi="Palatino Linotype"/>
                <w:color w:val="000000"/>
                <w:shd w:val="clear" w:color="auto" w:fill="FFFFFF"/>
              </w:rPr>
              <w:t>U sklopu Webučionice ostvarivala bi se i duža stručna tematska usavršavanja</w:t>
            </w:r>
            <w:r w:rsidRPr="00D001B9">
              <w:rPr>
                <w:rFonts w:ascii="Palatino Linotype" w:hAnsi="Palatino Linotype"/>
                <w:color w:val="000000"/>
                <w:sz w:val="20"/>
                <w:szCs w:val="20"/>
                <w:shd w:val="clear" w:color="auto" w:fill="FFFFFF"/>
              </w:rPr>
              <w:t>.</w:t>
            </w:r>
          </w:p>
        </w:tc>
      </w:tr>
      <w:tr w:rsidR="00907372" w:rsidRPr="00342014" w:rsidTr="00907372">
        <w:trPr>
          <w:trHeight w:val="1550"/>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SUDIONICI</w:t>
            </w:r>
            <w:r>
              <w:rPr>
                <w:rFonts w:ascii="Palatino Linotype" w:hAnsi="Palatino Linotype"/>
                <w:b/>
              </w:rPr>
              <w:t xml:space="preserve"> </w:t>
            </w:r>
            <w:r w:rsidRPr="007A67DD">
              <w:rPr>
                <w:rFonts w:ascii="Palatino Linotype" w:hAnsi="Palatino Linotype"/>
                <w:b/>
              </w:rPr>
              <w:t>PROJEKTA U NAŠOJ ŠKOLI:</w:t>
            </w:r>
          </w:p>
        </w:tc>
        <w:tc>
          <w:tcPr>
            <w:tcW w:w="7576" w:type="dxa"/>
            <w:vAlign w:val="center"/>
          </w:tcPr>
          <w:p w:rsidR="00907372" w:rsidRDefault="00907372" w:rsidP="00907372">
            <w:pPr>
              <w:rPr>
                <w:rFonts w:ascii="Palatino Linotype" w:hAnsi="Palatino Linotype"/>
              </w:rPr>
            </w:pPr>
            <w:r w:rsidRPr="00020100">
              <w:rPr>
                <w:rFonts w:ascii="Palatino Linotype" w:hAnsi="Palatino Linotype"/>
                <w:b/>
              </w:rPr>
              <w:t>Ljiljana Hess</w:t>
            </w:r>
            <w:r>
              <w:rPr>
                <w:rFonts w:ascii="Palatino Linotype" w:hAnsi="Palatino Linotype"/>
              </w:rPr>
              <w:t>, profesor hrvatskog jezika i književnosti</w:t>
            </w:r>
          </w:p>
          <w:p w:rsidR="00907372" w:rsidRPr="007A67DD" w:rsidRDefault="00907372" w:rsidP="00907372">
            <w:r w:rsidRPr="00020100">
              <w:rPr>
                <w:rFonts w:ascii="Palatino Linotype" w:hAnsi="Palatino Linotype"/>
                <w:color w:val="000000"/>
              </w:rPr>
              <w:t xml:space="preserve">mr.sc. </w:t>
            </w:r>
            <w:r w:rsidRPr="00020100">
              <w:rPr>
                <w:rFonts w:ascii="Palatino Linotype" w:hAnsi="Palatino Linotype"/>
                <w:b/>
                <w:color w:val="000000"/>
              </w:rPr>
              <w:t>Štefica Čanić</w:t>
            </w:r>
            <w:r w:rsidRPr="00020100">
              <w:rPr>
                <w:rFonts w:ascii="Palatino Linotype" w:hAnsi="Palatino Linotype"/>
                <w:color w:val="000000"/>
              </w:rPr>
              <w:t>, dipl. inž. šumarstva</w:t>
            </w:r>
          </w:p>
          <w:p w:rsidR="00907372" w:rsidRPr="00D001B9" w:rsidRDefault="00907372" w:rsidP="00907372">
            <w:pPr>
              <w:rPr>
                <w:rFonts w:ascii="Palatino Linotype" w:eastAsia="Calibri" w:hAnsi="Palatino Linotype" w:cs="Calibri"/>
              </w:rPr>
            </w:pPr>
            <w:r>
              <w:rPr>
                <w:rFonts w:ascii="Palatino Linotype" w:eastAsia="Calibri" w:hAnsi="Palatino Linotype" w:cs="Calibri"/>
              </w:rPr>
              <w:t>Učenici: šumarski tehničari, tehničari nutricionisti, geodetski tehničari.</w:t>
            </w:r>
          </w:p>
        </w:tc>
      </w:tr>
      <w:tr w:rsidR="00907372" w:rsidRPr="00D001B9" w:rsidTr="00907372">
        <w:trPr>
          <w:trHeight w:val="1719"/>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OPIS PROJEKTA / PEDAGOŠKI CILJ</w:t>
            </w:r>
          </w:p>
        </w:tc>
        <w:tc>
          <w:tcPr>
            <w:tcW w:w="7576" w:type="dxa"/>
            <w:vAlign w:val="center"/>
          </w:tcPr>
          <w:p w:rsidR="00907372" w:rsidRPr="00D001B9" w:rsidRDefault="00907372" w:rsidP="00907372">
            <w:pPr>
              <w:jc w:val="both"/>
              <w:rPr>
                <w:rFonts w:ascii="Palatino Linotype" w:hAnsi="Palatino Linotype"/>
                <w:i/>
              </w:rPr>
            </w:pPr>
            <w:r w:rsidRPr="00D001B9">
              <w:rPr>
                <w:rFonts w:ascii="Palatino Linotype" w:hAnsi="Palatino Linotype"/>
                <w:color w:val="000000"/>
                <w:shd w:val="clear" w:color="auto" w:fill="FFFFFF"/>
              </w:rPr>
              <w:t>CILJ projekta je poticati učitelje i učenike na razvoj informatičko-komunikacijskih kompetencija, komunikaciju na materinskom jeziku, učiti ih kako učiti, razvijati socijalne i građanske kompetencije, razvija</w:t>
            </w:r>
            <w:r>
              <w:rPr>
                <w:rFonts w:ascii="Palatino Linotype" w:hAnsi="Palatino Linotype"/>
                <w:color w:val="000000"/>
                <w:shd w:val="clear" w:color="auto" w:fill="FFFFFF"/>
              </w:rPr>
              <w:t>ti poduzetnost i inicijativu.</w:t>
            </w:r>
            <w:r w:rsidRPr="00D001B9">
              <w:rPr>
                <w:rFonts w:ascii="Palatino Linotype" w:hAnsi="Palatino Linotype"/>
                <w:color w:val="000000"/>
              </w:rPr>
              <w:br/>
            </w:r>
            <w:r w:rsidRPr="00D001B9">
              <w:rPr>
                <w:rFonts w:ascii="Palatino Linotype" w:hAnsi="Palatino Linotype"/>
                <w:color w:val="000000"/>
                <w:shd w:val="clear" w:color="auto" w:fill="FFFFFF"/>
              </w:rPr>
              <w:t>SVRHA projekta je korištenjem informacijsko-komunikacijskih tehnologija prenijeti stečena znanja na učenike i razvijati kod učenika digitalne kompetencije. Razvijati i koristiti informatičke kompetencije u različitim situacijama.</w:t>
            </w:r>
          </w:p>
        </w:tc>
      </w:tr>
      <w:tr w:rsidR="00907372" w:rsidRPr="00342014" w:rsidTr="00907372">
        <w:trPr>
          <w:trHeight w:val="1340"/>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RADNI POSTUPAK</w:t>
            </w:r>
          </w:p>
        </w:tc>
        <w:tc>
          <w:tcPr>
            <w:tcW w:w="7576" w:type="dxa"/>
            <w:vAlign w:val="center"/>
          </w:tcPr>
          <w:p w:rsidR="00907372" w:rsidRPr="007A67DD" w:rsidRDefault="00907372" w:rsidP="00907372">
            <w:pPr>
              <w:rPr>
                <w:rFonts w:ascii="Palatino Linotype" w:hAnsi="Palatino Linotype"/>
                <w:color w:val="000000"/>
                <w:shd w:val="clear" w:color="auto" w:fill="FFFFFF"/>
              </w:rPr>
            </w:pPr>
            <w:r w:rsidRPr="007A67DD">
              <w:rPr>
                <w:rFonts w:ascii="Palatino Linotype" w:hAnsi="Palatino Linotype"/>
                <w:color w:val="000000"/>
                <w:shd w:val="clear" w:color="auto" w:fill="FFFFFF"/>
              </w:rPr>
              <w:t>Webučionica je projekt koji traje od 2019. godine bez prestanka.</w:t>
            </w:r>
            <w:r w:rsidRPr="007A67DD">
              <w:rPr>
                <w:rFonts w:ascii="Palatino Linotype" w:hAnsi="Palatino Linotype"/>
                <w:color w:val="000000"/>
              </w:rPr>
              <w:br/>
            </w:r>
            <w:r w:rsidRPr="007A67DD">
              <w:rPr>
                <w:rFonts w:ascii="Palatino Linotype" w:hAnsi="Palatino Linotype"/>
                <w:color w:val="000000"/>
                <w:shd w:val="clear" w:color="auto" w:fill="FFFFFF"/>
              </w:rPr>
              <w:t>U ovom ciklusu nazvanom Webučionica 2.0 sudionici će se ovisno u stupnju predznanja uključiti u stvaranje digitalnog sadržaja u novim alatima.</w:t>
            </w:r>
          </w:p>
        </w:tc>
      </w:tr>
      <w:tr w:rsidR="00907372" w:rsidRPr="00342014" w:rsidTr="00907372">
        <w:trPr>
          <w:trHeight w:val="687"/>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SURADNICI/ OSTALI SUDIONICI</w:t>
            </w:r>
          </w:p>
        </w:tc>
        <w:tc>
          <w:tcPr>
            <w:tcW w:w="7576" w:type="dxa"/>
            <w:vAlign w:val="center"/>
          </w:tcPr>
          <w:p w:rsidR="00907372" w:rsidRPr="00D001B9" w:rsidRDefault="00907372" w:rsidP="00907372">
            <w:pPr>
              <w:rPr>
                <w:rFonts w:ascii="Palatino Linotype" w:hAnsi="Palatino Linotype"/>
              </w:rPr>
            </w:pPr>
            <w:r w:rsidRPr="00627414">
              <w:rPr>
                <w:rFonts w:ascii="Palatino Linotype" w:hAnsi="Palatino Linotype"/>
                <w:b/>
              </w:rPr>
              <w:t>Štefica Čanić</w:t>
            </w:r>
            <w:r>
              <w:rPr>
                <w:rFonts w:ascii="Palatino Linotype" w:hAnsi="Palatino Linotype"/>
              </w:rPr>
              <w:t>, profesor iz Srednje škole Matije Antuna Reljkovića, Slavonski Brod i još 103 profesora iz Hrvatske, Bosne i Hercegovine te Srbije.</w:t>
            </w:r>
          </w:p>
        </w:tc>
      </w:tr>
      <w:tr w:rsidR="00907372" w:rsidRPr="00342014" w:rsidTr="00907372">
        <w:trPr>
          <w:trHeight w:val="687"/>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t>MJESTO PROVEDBE</w:t>
            </w:r>
          </w:p>
        </w:tc>
        <w:tc>
          <w:tcPr>
            <w:tcW w:w="7576" w:type="dxa"/>
            <w:vAlign w:val="center"/>
          </w:tcPr>
          <w:p w:rsidR="00907372" w:rsidRPr="00627414" w:rsidRDefault="00907372" w:rsidP="00907372">
            <w:pPr>
              <w:rPr>
                <w:rFonts w:ascii="Palatino Linotype" w:hAnsi="Palatino Linotype"/>
              </w:rPr>
            </w:pPr>
            <w:r w:rsidRPr="00627414">
              <w:rPr>
                <w:rFonts w:ascii="Palatino Linotype" w:hAnsi="Palatino Linotype"/>
              </w:rPr>
              <w:t>Prostori škole, online okruženje.</w:t>
            </w:r>
          </w:p>
        </w:tc>
      </w:tr>
      <w:tr w:rsidR="00907372" w:rsidRPr="00342014" w:rsidTr="00907372">
        <w:trPr>
          <w:trHeight w:val="674"/>
        </w:trPr>
        <w:tc>
          <w:tcPr>
            <w:tcW w:w="0" w:type="auto"/>
            <w:vAlign w:val="center"/>
          </w:tcPr>
          <w:p w:rsidR="00907372" w:rsidRPr="007A67DD" w:rsidRDefault="00907372" w:rsidP="00907372">
            <w:pPr>
              <w:rPr>
                <w:rFonts w:ascii="Palatino Linotype" w:hAnsi="Palatino Linotype"/>
                <w:b/>
              </w:rPr>
            </w:pPr>
            <w:r w:rsidRPr="007A67DD">
              <w:rPr>
                <w:rFonts w:ascii="Palatino Linotype" w:hAnsi="Palatino Linotype"/>
                <w:b/>
              </w:rPr>
              <w:lastRenderedPageBreak/>
              <w:t>OČEKIVANI REZULTATI</w:t>
            </w:r>
          </w:p>
        </w:tc>
        <w:tc>
          <w:tcPr>
            <w:tcW w:w="7576" w:type="dxa"/>
            <w:vAlign w:val="center"/>
          </w:tcPr>
          <w:p w:rsidR="00907372" w:rsidRPr="00D001B9" w:rsidRDefault="00907372" w:rsidP="007F36F2">
            <w:pPr>
              <w:rPr>
                <w:rFonts w:ascii="Palatino Linotype" w:hAnsi="Palatino Linotype"/>
                <w:i/>
              </w:rPr>
            </w:pPr>
            <w:r w:rsidRPr="00D001B9">
              <w:rPr>
                <w:rFonts w:ascii="Palatino Linotype" w:hAnsi="Palatino Linotype"/>
                <w:color w:val="000000"/>
                <w:shd w:val="clear" w:color="auto" w:fill="FFFFFF"/>
              </w:rPr>
              <w:t>Završni cilj je da učenici budu osposobljeni sami stvarati određeni digitalni sadržaj i da znaju svoj proizvod predstaviti drugim partnerima u projektu.</w:t>
            </w:r>
            <w:r w:rsidRPr="00D001B9">
              <w:rPr>
                <w:rFonts w:ascii="Palatino Linotype" w:hAnsi="Palatino Linotype"/>
                <w:color w:val="000000"/>
              </w:rPr>
              <w:br/>
            </w:r>
            <w:r w:rsidRPr="00D001B9">
              <w:rPr>
                <w:rFonts w:ascii="Palatino Linotype" w:hAnsi="Palatino Linotype"/>
                <w:color w:val="000000"/>
                <w:shd w:val="clear" w:color="auto" w:fill="FFFFFF"/>
              </w:rPr>
              <w:t>Učenici će posebno obilježiti Dan sigurnog Interneta kao osnovicu pravilnog korištenja digitalni</w:t>
            </w:r>
            <w:r>
              <w:rPr>
                <w:rFonts w:ascii="Palatino Linotype" w:hAnsi="Palatino Linotype"/>
                <w:color w:val="000000"/>
                <w:shd w:val="clear" w:color="auto" w:fill="FFFFFF"/>
              </w:rPr>
              <w:t>h sadržaja i prisustva na mreži.</w:t>
            </w:r>
          </w:p>
        </w:tc>
      </w:tr>
    </w:tbl>
    <w:p w:rsidR="00907372" w:rsidRDefault="00907372" w:rsidP="00907372">
      <w:pPr>
        <w:rPr>
          <w:sz w:val="28"/>
        </w:rPr>
      </w:pPr>
    </w:p>
    <w:p w:rsidR="00907372" w:rsidRDefault="00907372" w:rsidP="00907372">
      <w:pPr>
        <w:rPr>
          <w:sz w:val="28"/>
        </w:rPr>
      </w:pPr>
    </w:p>
    <w:p w:rsidR="00907372" w:rsidRDefault="00907372" w:rsidP="00907372">
      <w:pPr>
        <w:spacing w:after="160" w:line="259" w:lineRule="auto"/>
        <w:jc w:val="center"/>
        <w:rPr>
          <w:rFonts w:ascii="Palatino Linotype" w:hAnsi="Palatino Linotype"/>
          <w:b/>
        </w:rPr>
      </w:pPr>
      <w:r w:rsidRPr="007A67DD">
        <w:rPr>
          <w:rFonts w:ascii="Palatino Linotype" w:hAnsi="Palatino Linotype"/>
          <w:b/>
        </w:rPr>
        <w:t>ISTRAŽIVAČKI  PLAN</w:t>
      </w:r>
    </w:p>
    <w:tbl>
      <w:tblPr>
        <w:tblStyle w:val="Reetkatablice"/>
        <w:tblW w:w="0" w:type="auto"/>
        <w:tblLook w:val="04A0" w:firstRow="1" w:lastRow="0" w:firstColumn="1" w:lastColumn="0" w:noHBand="0" w:noVBand="1"/>
      </w:tblPr>
      <w:tblGrid>
        <w:gridCol w:w="1838"/>
        <w:gridCol w:w="7224"/>
      </w:tblGrid>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RUJAN</w:t>
            </w:r>
          </w:p>
        </w:tc>
        <w:tc>
          <w:tcPr>
            <w:tcW w:w="7224" w:type="dxa"/>
            <w:vAlign w:val="center"/>
          </w:tcPr>
          <w:p w:rsidR="0090737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Formiranje projektne skupine</w:t>
            </w:r>
          </w:p>
          <w:p w:rsidR="0090737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Upoznavanje s programom rada</w:t>
            </w:r>
          </w:p>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Iznošenje prijedloga i ideja</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LISTOPAD</w:t>
            </w:r>
          </w:p>
        </w:tc>
        <w:tc>
          <w:tcPr>
            <w:tcW w:w="7224" w:type="dxa"/>
            <w:vAlign w:val="center"/>
          </w:tcPr>
          <w:p w:rsidR="0090737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Predstavljanje članova skupine na Twinspaceu</w:t>
            </w:r>
          </w:p>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Dogovor oko suradnje</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STUDENI</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Učimo o Wakeletu, radimo u Canvi</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PROSINAC</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Radimo na Genialliju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SIJEČANJ</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Naše aktivnosti na Google disku.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VELJAČA</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Izrađujemo plakate i čestitke u Canvi, obrađujemo napravljeno u Book Creatoru.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OŽUJAK</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Znamo napraviti album u Merge PDF-u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TRAVANJ</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Igramo se u Learning Appu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SVIBANJ</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Sastavljamo zadatke u Queizizz-u</w:t>
            </w:r>
          </w:p>
        </w:tc>
      </w:tr>
      <w:tr w:rsidR="00907372" w:rsidRPr="00342014" w:rsidTr="00907372">
        <w:tc>
          <w:tcPr>
            <w:tcW w:w="1838" w:type="dxa"/>
            <w:vAlign w:val="center"/>
          </w:tcPr>
          <w:p w:rsidR="00907372" w:rsidRPr="007A67DD" w:rsidRDefault="00907372" w:rsidP="00907372">
            <w:pPr>
              <w:rPr>
                <w:rFonts w:ascii="Palatino Linotype" w:hAnsi="Palatino Linotype"/>
                <w:b/>
              </w:rPr>
            </w:pPr>
            <w:r w:rsidRPr="007A67DD">
              <w:rPr>
                <w:rFonts w:ascii="Palatino Linotype" w:hAnsi="Palatino Linotype"/>
                <w:b/>
              </w:rPr>
              <w:t>LIPANJ</w:t>
            </w:r>
          </w:p>
        </w:tc>
        <w:tc>
          <w:tcPr>
            <w:tcW w:w="7224" w:type="dxa"/>
            <w:vAlign w:val="center"/>
          </w:tcPr>
          <w:p w:rsidR="00907372" w:rsidRPr="00551522" w:rsidRDefault="00907372" w:rsidP="00E521C8">
            <w:pPr>
              <w:pStyle w:val="Odlomakpopisa"/>
              <w:numPr>
                <w:ilvl w:val="0"/>
                <w:numId w:val="116"/>
              </w:numPr>
              <w:spacing w:after="0" w:line="240" w:lineRule="auto"/>
              <w:rPr>
                <w:rFonts w:ascii="Palatino Linotype" w:hAnsi="Palatino Linotype"/>
              </w:rPr>
            </w:pPr>
            <w:r w:rsidRPr="00551522">
              <w:rPr>
                <w:rFonts w:ascii="Palatino Linotype" w:hAnsi="Palatino Linotype"/>
              </w:rPr>
              <w:t>Virtualni susret s drugim sudionicima projekta izvan našeg grada, druženje, razmjena ideja.</w:t>
            </w:r>
          </w:p>
        </w:tc>
      </w:tr>
    </w:tbl>
    <w:p w:rsidR="00907372" w:rsidRPr="007A67DD" w:rsidRDefault="00907372" w:rsidP="00907372">
      <w:pPr>
        <w:spacing w:after="160" w:line="259" w:lineRule="auto"/>
        <w:jc w:val="center"/>
        <w:rPr>
          <w:b/>
          <w:color w:val="FF0000"/>
          <w:sz w:val="28"/>
        </w:rPr>
      </w:pPr>
      <w:r w:rsidRPr="007A67DD">
        <w:rPr>
          <w:b/>
          <w:color w:val="FF0000"/>
          <w:sz w:val="28"/>
        </w:rPr>
        <w:br w:type="page"/>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608"/>
      </w:tblGrid>
      <w:tr w:rsidR="00907372" w:rsidTr="00907372">
        <w:tc>
          <w:tcPr>
            <w:tcW w:w="1459" w:type="dxa"/>
            <w:vAlign w:val="center"/>
          </w:tcPr>
          <w:p w:rsidR="00907372" w:rsidRDefault="00907372" w:rsidP="00907372">
            <w:pPr>
              <w:rPr>
                <w:rFonts w:eastAsia="Calibri" w:cs="Calibri"/>
                <w:b/>
                <w:color w:val="009900"/>
              </w:rPr>
            </w:pPr>
            <w:r>
              <w:rPr>
                <w:rFonts w:eastAsia="Calibri" w:cs="Calibri"/>
                <w:b/>
                <w:color w:val="009900"/>
              </w:rPr>
              <w:lastRenderedPageBreak/>
              <w:t>Naziv  školskog projekta</w:t>
            </w:r>
          </w:p>
        </w:tc>
        <w:tc>
          <w:tcPr>
            <w:tcW w:w="7608" w:type="dxa"/>
            <w:vAlign w:val="center"/>
          </w:tcPr>
          <w:p w:rsidR="00907372" w:rsidRDefault="00907372" w:rsidP="00907372">
            <w:pPr>
              <w:rPr>
                <w:rFonts w:eastAsia="Calibri" w:cs="Calibri"/>
                <w:sz w:val="28"/>
                <w:szCs w:val="28"/>
              </w:rPr>
            </w:pPr>
            <w:r>
              <w:rPr>
                <w:rFonts w:eastAsia="Calibri" w:cs="Calibri"/>
                <w:b/>
                <w:noProof/>
                <w:color w:val="009900"/>
                <w:sz w:val="40"/>
                <w:szCs w:val="40"/>
                <w:highlight w:val="white"/>
              </w:rPr>
              <w:drawing>
                <wp:anchor distT="0" distB="0" distL="114300" distR="114300" simplePos="0" relativeHeight="251704832" behindDoc="0" locked="0" layoutInCell="1" allowOverlap="1" wp14:anchorId="2711066F" wp14:editId="5330A06C">
                  <wp:simplePos x="3695700" y="1089660"/>
                  <wp:positionH relativeFrom="margin">
                    <wp:posOffset>3980180</wp:posOffset>
                  </wp:positionH>
                  <wp:positionV relativeFrom="margin">
                    <wp:posOffset>-8255</wp:posOffset>
                  </wp:positionV>
                  <wp:extent cx="899160" cy="950595"/>
                  <wp:effectExtent l="0" t="0" r="0" b="1905"/>
                  <wp:wrapSquare wrapText="bothSides"/>
                  <wp:docPr id="215" name="Slika 215" descr="Slika na kojoj se prikazuje tekst, voće, tikvov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voće, tikvovka&#10;&#10;Opis je automatski generir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160" cy="9505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Calibri"/>
                <w:sz w:val="28"/>
                <w:szCs w:val="28"/>
              </w:rPr>
              <w:t xml:space="preserve"> </w:t>
            </w:r>
          </w:p>
          <w:p w:rsidR="00907372" w:rsidRDefault="00907372" w:rsidP="00907372">
            <w:pPr>
              <w:rPr>
                <w:rFonts w:eastAsia="Calibri" w:cs="Calibri"/>
                <w:b/>
                <w:color w:val="009900"/>
                <w:sz w:val="40"/>
                <w:szCs w:val="40"/>
              </w:rPr>
            </w:pPr>
            <w:r>
              <w:rPr>
                <w:rFonts w:eastAsia="Calibri" w:cs="Calibri"/>
                <w:b/>
                <w:color w:val="009900"/>
                <w:sz w:val="40"/>
                <w:szCs w:val="40"/>
                <w:highlight w:val="white"/>
              </w:rPr>
              <w:t>Nek‘ se zazeleni!</w:t>
            </w:r>
          </w:p>
        </w:tc>
      </w:tr>
      <w:tr w:rsidR="00907372" w:rsidTr="00907372">
        <w:tc>
          <w:tcPr>
            <w:tcW w:w="1459" w:type="dxa"/>
            <w:vAlign w:val="center"/>
          </w:tcPr>
          <w:p w:rsidR="00907372" w:rsidRDefault="00907372" w:rsidP="00907372">
            <w:pPr>
              <w:rPr>
                <w:rFonts w:eastAsia="Calibri" w:cs="Calibri"/>
                <w:b/>
                <w:color w:val="009900"/>
              </w:rPr>
            </w:pPr>
            <w:r>
              <w:rPr>
                <w:rFonts w:eastAsia="Calibri" w:cs="Calibri"/>
                <w:b/>
                <w:color w:val="009900"/>
              </w:rPr>
              <w:t>Vrijeme provedbe</w:t>
            </w:r>
          </w:p>
        </w:tc>
        <w:tc>
          <w:tcPr>
            <w:tcW w:w="7608" w:type="dxa"/>
            <w:vAlign w:val="center"/>
          </w:tcPr>
          <w:p w:rsidR="00907372" w:rsidRDefault="00907372" w:rsidP="00907372">
            <w:pPr>
              <w:rPr>
                <w:rFonts w:eastAsia="Calibri" w:cs="Calibri"/>
              </w:rPr>
            </w:pPr>
            <w:r>
              <w:rPr>
                <w:rFonts w:eastAsia="Calibri" w:cs="Calibri"/>
              </w:rPr>
              <w:t xml:space="preserve"> rujan 2021. - …</w:t>
            </w:r>
          </w:p>
        </w:tc>
      </w:tr>
      <w:tr w:rsidR="00907372" w:rsidTr="00907372">
        <w:trPr>
          <w:trHeight w:val="1095"/>
        </w:trPr>
        <w:tc>
          <w:tcPr>
            <w:tcW w:w="1459" w:type="dxa"/>
            <w:vAlign w:val="center"/>
          </w:tcPr>
          <w:p w:rsidR="00907372" w:rsidRDefault="00907372" w:rsidP="00907372">
            <w:pPr>
              <w:rPr>
                <w:rFonts w:eastAsia="Calibri" w:cs="Calibri"/>
                <w:b/>
                <w:color w:val="009900"/>
              </w:rPr>
            </w:pPr>
            <w:r>
              <w:rPr>
                <w:rFonts w:eastAsia="Calibri" w:cs="Calibri"/>
                <w:b/>
                <w:color w:val="009900"/>
              </w:rPr>
              <w:t>Razredi sudionici školskog projekta</w:t>
            </w:r>
          </w:p>
        </w:tc>
        <w:tc>
          <w:tcPr>
            <w:tcW w:w="7608" w:type="dxa"/>
            <w:vAlign w:val="center"/>
          </w:tcPr>
          <w:p w:rsidR="00907372" w:rsidRDefault="00907372" w:rsidP="00E521C8">
            <w:pPr>
              <w:numPr>
                <w:ilvl w:val="0"/>
                <w:numId w:val="133"/>
              </w:numPr>
              <w:spacing w:line="360" w:lineRule="auto"/>
              <w:ind w:left="312" w:hanging="278"/>
              <w:rPr>
                <w:rFonts w:eastAsia="Calibri" w:cs="Calibri"/>
              </w:rPr>
            </w:pPr>
            <w:r>
              <w:rPr>
                <w:rFonts w:eastAsia="Calibri" w:cs="Calibri"/>
              </w:rPr>
              <w:t>2.F – šumarski tehničar</w:t>
            </w:r>
          </w:p>
          <w:p w:rsidR="00907372" w:rsidRDefault="00907372" w:rsidP="00E521C8">
            <w:pPr>
              <w:numPr>
                <w:ilvl w:val="0"/>
                <w:numId w:val="133"/>
              </w:numPr>
              <w:spacing w:line="360" w:lineRule="auto"/>
              <w:ind w:left="312" w:hanging="278"/>
              <w:rPr>
                <w:rFonts w:eastAsia="Calibri" w:cs="Calibri"/>
              </w:rPr>
            </w:pPr>
            <w:r>
              <w:rPr>
                <w:rFonts w:eastAsia="Calibri" w:cs="Calibri"/>
              </w:rPr>
              <w:t xml:space="preserve">3.F – šumarski tehničar  </w:t>
            </w:r>
          </w:p>
          <w:p w:rsidR="00907372" w:rsidRDefault="00907372" w:rsidP="00E521C8">
            <w:pPr>
              <w:numPr>
                <w:ilvl w:val="0"/>
                <w:numId w:val="133"/>
              </w:numPr>
              <w:spacing w:line="360" w:lineRule="auto"/>
              <w:ind w:left="312" w:hanging="278"/>
              <w:rPr>
                <w:rFonts w:eastAsia="Calibri" w:cs="Calibri"/>
              </w:rPr>
            </w:pPr>
            <w:r>
              <w:rPr>
                <w:rFonts w:eastAsia="Calibri" w:cs="Calibri"/>
              </w:rPr>
              <w:t>4.F – šumarski tehničar</w:t>
            </w:r>
          </w:p>
        </w:tc>
      </w:tr>
      <w:tr w:rsidR="00907372" w:rsidTr="00907372">
        <w:tc>
          <w:tcPr>
            <w:tcW w:w="1459" w:type="dxa"/>
            <w:vAlign w:val="center"/>
          </w:tcPr>
          <w:p w:rsidR="00907372" w:rsidRDefault="00907372" w:rsidP="00907372">
            <w:pPr>
              <w:rPr>
                <w:rFonts w:eastAsia="Calibri" w:cs="Calibri"/>
                <w:b/>
                <w:color w:val="009900"/>
              </w:rPr>
            </w:pPr>
            <w:r>
              <w:rPr>
                <w:rFonts w:eastAsia="Calibri" w:cs="Calibri"/>
                <w:b/>
                <w:color w:val="009900"/>
              </w:rPr>
              <w:t>Voditelji aktivnosti</w:t>
            </w:r>
          </w:p>
        </w:tc>
        <w:tc>
          <w:tcPr>
            <w:tcW w:w="7608" w:type="dxa"/>
            <w:vAlign w:val="center"/>
          </w:tcPr>
          <w:p w:rsidR="00907372" w:rsidRDefault="00907372" w:rsidP="00E521C8">
            <w:pPr>
              <w:numPr>
                <w:ilvl w:val="0"/>
                <w:numId w:val="134"/>
              </w:numPr>
              <w:spacing w:line="360" w:lineRule="auto"/>
              <w:ind w:left="317" w:hanging="283"/>
              <w:rPr>
                <w:rFonts w:eastAsia="Calibri" w:cs="Calibri"/>
              </w:rPr>
            </w:pPr>
            <w:r>
              <w:rPr>
                <w:rFonts w:eastAsia="Calibri" w:cs="Calibri"/>
              </w:rPr>
              <w:t>Irena Čipraković</w:t>
            </w:r>
          </w:p>
          <w:p w:rsidR="00907372" w:rsidRDefault="00907372" w:rsidP="00E521C8">
            <w:pPr>
              <w:numPr>
                <w:ilvl w:val="0"/>
                <w:numId w:val="134"/>
              </w:numPr>
              <w:spacing w:line="360" w:lineRule="auto"/>
              <w:ind w:left="312" w:hanging="278"/>
              <w:rPr>
                <w:rFonts w:eastAsia="Calibri" w:cs="Calibri"/>
              </w:rPr>
            </w:pPr>
            <w:r>
              <w:rPr>
                <w:rFonts w:eastAsia="Calibri" w:cs="Calibri"/>
              </w:rPr>
              <w:t>Daria Pinjuh Budisavljević</w:t>
            </w:r>
          </w:p>
          <w:p w:rsidR="00907372" w:rsidRDefault="00907372" w:rsidP="00E521C8">
            <w:pPr>
              <w:numPr>
                <w:ilvl w:val="0"/>
                <w:numId w:val="134"/>
              </w:numPr>
              <w:spacing w:line="360" w:lineRule="auto"/>
              <w:ind w:left="312" w:hanging="278"/>
              <w:rPr>
                <w:rFonts w:eastAsia="Calibri" w:cs="Calibri"/>
              </w:rPr>
            </w:pPr>
            <w:r>
              <w:rPr>
                <w:rFonts w:eastAsia="Calibri" w:cs="Calibri"/>
              </w:rPr>
              <w:t>Tomislav Petrić</w:t>
            </w:r>
          </w:p>
        </w:tc>
      </w:tr>
      <w:tr w:rsidR="00907372" w:rsidTr="00907372">
        <w:trPr>
          <w:trHeight w:val="2997"/>
        </w:trPr>
        <w:tc>
          <w:tcPr>
            <w:tcW w:w="1459" w:type="dxa"/>
            <w:vAlign w:val="center"/>
          </w:tcPr>
          <w:p w:rsidR="00907372" w:rsidRDefault="00907372" w:rsidP="00907372">
            <w:pPr>
              <w:rPr>
                <w:rFonts w:eastAsia="Calibri" w:cs="Calibri"/>
                <w:b/>
                <w:color w:val="009900"/>
              </w:rPr>
            </w:pPr>
            <w:r>
              <w:rPr>
                <w:rFonts w:eastAsia="Calibri" w:cs="Calibri"/>
                <w:b/>
                <w:color w:val="009900"/>
              </w:rPr>
              <w:t>Ciljevi</w:t>
            </w:r>
            <w:r>
              <w:rPr>
                <w:rFonts w:eastAsia="Calibri" w:cs="Calibri"/>
                <w:b/>
                <w:color w:val="009900"/>
              </w:rPr>
              <w:br/>
              <w:t>projekta</w:t>
            </w:r>
          </w:p>
        </w:tc>
        <w:tc>
          <w:tcPr>
            <w:tcW w:w="7608" w:type="dxa"/>
            <w:vAlign w:val="center"/>
          </w:tcPr>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podizanje šumskih nasada, drvoreda i sadnja pojedinačnih stabla na površinama koje su u sklopu državnih i javnih institucija na području grada Slavonskog Broda,</w:t>
            </w:r>
          </w:p>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volon</w:t>
            </w:r>
            <w:r>
              <w:rPr>
                <w:rFonts w:eastAsia="Calibri" w:cs="Calibri"/>
              </w:rPr>
              <w:t>tir</w:t>
            </w:r>
            <w:r>
              <w:rPr>
                <w:rFonts w:eastAsia="Calibri" w:cs="Calibri"/>
                <w:color w:val="000000"/>
              </w:rPr>
              <w:t>anje učenika u smislu sadnje stabala,</w:t>
            </w:r>
          </w:p>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volontiranje nastavnika u smislu donacije sadnica drveća iz školskog rasadnika i mentoriranja učenika,</w:t>
            </w:r>
          </w:p>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edukacija osoblja zaduženog za održavanje nasada u okviru državnih i javnih institucija koje će biti suradnici u projektu, kako održavati podignute nasade,</w:t>
            </w:r>
          </w:p>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promocija škole i šumarskog smjera kroz ekološke akcije s volonterskim predznakom,</w:t>
            </w:r>
          </w:p>
          <w:p w:rsidR="00907372" w:rsidRDefault="00907372" w:rsidP="00E521C8">
            <w:pPr>
              <w:numPr>
                <w:ilvl w:val="0"/>
                <w:numId w:val="130"/>
              </w:numPr>
              <w:pBdr>
                <w:top w:val="nil"/>
                <w:left w:val="nil"/>
                <w:bottom w:val="nil"/>
                <w:right w:val="nil"/>
                <w:between w:val="nil"/>
              </w:pBdr>
              <w:tabs>
                <w:tab w:val="left" w:pos="4068"/>
              </w:tabs>
              <w:rPr>
                <w:rFonts w:eastAsia="Calibri" w:cs="Calibri"/>
                <w:color w:val="000000"/>
              </w:rPr>
            </w:pPr>
            <w:r>
              <w:rPr>
                <w:rFonts w:eastAsia="Calibri" w:cs="Calibri"/>
                <w:color w:val="000000"/>
              </w:rPr>
              <w:t>poboljšavanje mikroklime u okruženju podignutih nasada</w:t>
            </w:r>
          </w:p>
          <w:p w:rsidR="00907372" w:rsidRDefault="00907372" w:rsidP="00E521C8">
            <w:pPr>
              <w:numPr>
                <w:ilvl w:val="0"/>
                <w:numId w:val="130"/>
              </w:numPr>
              <w:shd w:val="clear" w:color="auto" w:fill="FFFFFF"/>
              <w:spacing w:after="250"/>
              <w:rPr>
                <w:rFonts w:eastAsia="Calibri" w:cs="Calibri"/>
              </w:rPr>
            </w:pPr>
            <w:r>
              <w:rPr>
                <w:rFonts w:eastAsia="Calibri" w:cs="Calibri"/>
              </w:rPr>
              <w:t>razvoj suradničkih odnosa nastavnika i učenika kroz zajednički i kontinuiran rad, ali i poticanje samostalnosti učenika kroz praktičan rad</w:t>
            </w:r>
          </w:p>
        </w:tc>
      </w:tr>
      <w:tr w:rsidR="00907372" w:rsidTr="00907372">
        <w:trPr>
          <w:trHeight w:val="520"/>
        </w:trPr>
        <w:tc>
          <w:tcPr>
            <w:tcW w:w="1459" w:type="dxa"/>
            <w:vAlign w:val="center"/>
          </w:tcPr>
          <w:p w:rsidR="00907372" w:rsidRDefault="00907372" w:rsidP="00907372">
            <w:pPr>
              <w:rPr>
                <w:rFonts w:eastAsia="Calibri" w:cs="Calibri"/>
                <w:b/>
                <w:color w:val="009900"/>
              </w:rPr>
            </w:pPr>
            <w:r>
              <w:rPr>
                <w:rFonts w:eastAsia="Calibri" w:cs="Calibri"/>
                <w:b/>
                <w:color w:val="009900"/>
              </w:rPr>
              <w:t>Način realizacije</w:t>
            </w:r>
          </w:p>
        </w:tc>
        <w:tc>
          <w:tcPr>
            <w:tcW w:w="7608" w:type="dxa"/>
            <w:vAlign w:val="center"/>
          </w:tcPr>
          <w:p w:rsidR="00907372" w:rsidRDefault="00907372" w:rsidP="00907372">
            <w:pPr>
              <w:tabs>
                <w:tab w:val="left" w:pos="4068"/>
              </w:tabs>
              <w:rPr>
                <w:rFonts w:eastAsia="Calibri" w:cs="Calibri"/>
              </w:rPr>
            </w:pPr>
            <w:r>
              <w:rPr>
                <w:rFonts w:eastAsia="Calibri" w:cs="Calibri"/>
              </w:rPr>
              <w:t>Projekt će se realizirati kroz nekoliko faza:</w:t>
            </w:r>
          </w:p>
          <w:p w:rsidR="00907372" w:rsidRDefault="00907372" w:rsidP="00E521C8">
            <w:pPr>
              <w:numPr>
                <w:ilvl w:val="0"/>
                <w:numId w:val="131"/>
              </w:numPr>
              <w:pBdr>
                <w:top w:val="nil"/>
                <w:left w:val="nil"/>
                <w:bottom w:val="nil"/>
                <w:right w:val="nil"/>
                <w:between w:val="nil"/>
              </w:pBdr>
              <w:tabs>
                <w:tab w:val="left" w:pos="4068"/>
              </w:tabs>
              <w:rPr>
                <w:rFonts w:eastAsia="Calibri" w:cs="Calibri"/>
                <w:color w:val="000000"/>
              </w:rPr>
            </w:pPr>
            <w:r>
              <w:rPr>
                <w:rFonts w:eastAsia="Calibri" w:cs="Calibri"/>
                <w:color w:val="000000"/>
              </w:rPr>
              <w:t>ostvarivanje kontakta i postizanje dogovora s državnim i javnim službama s područja grada Slavonskog Broda i područja brodsko-posavske županije</w:t>
            </w:r>
          </w:p>
          <w:p w:rsidR="00907372" w:rsidRDefault="00907372" w:rsidP="00E521C8">
            <w:pPr>
              <w:numPr>
                <w:ilvl w:val="0"/>
                <w:numId w:val="131"/>
              </w:numPr>
              <w:pBdr>
                <w:top w:val="nil"/>
                <w:left w:val="nil"/>
                <w:bottom w:val="nil"/>
                <w:right w:val="nil"/>
                <w:between w:val="nil"/>
              </w:pBdr>
              <w:tabs>
                <w:tab w:val="left" w:pos="4068"/>
              </w:tabs>
              <w:rPr>
                <w:rFonts w:eastAsia="Calibri" w:cs="Calibri"/>
                <w:color w:val="000000"/>
              </w:rPr>
            </w:pPr>
            <w:r>
              <w:rPr>
                <w:rFonts w:eastAsia="Calibri" w:cs="Calibri"/>
                <w:color w:val="000000"/>
              </w:rPr>
              <w:t>jesenska sadnja</w:t>
            </w:r>
          </w:p>
          <w:p w:rsidR="00907372" w:rsidRDefault="00907372" w:rsidP="00E521C8">
            <w:pPr>
              <w:numPr>
                <w:ilvl w:val="0"/>
                <w:numId w:val="131"/>
              </w:numPr>
              <w:pBdr>
                <w:top w:val="nil"/>
                <w:left w:val="nil"/>
                <w:bottom w:val="nil"/>
                <w:right w:val="nil"/>
                <w:between w:val="nil"/>
              </w:pBdr>
              <w:tabs>
                <w:tab w:val="left" w:pos="4068"/>
              </w:tabs>
              <w:rPr>
                <w:rFonts w:eastAsia="Calibri" w:cs="Calibri"/>
                <w:color w:val="000000"/>
              </w:rPr>
            </w:pPr>
            <w:r>
              <w:rPr>
                <w:rFonts w:eastAsia="Calibri" w:cs="Calibri"/>
                <w:color w:val="000000"/>
              </w:rPr>
              <w:t>proljetna sadnja</w:t>
            </w:r>
          </w:p>
          <w:p w:rsidR="00907372" w:rsidRDefault="00907372" w:rsidP="00907372">
            <w:pPr>
              <w:tabs>
                <w:tab w:val="left" w:pos="4068"/>
              </w:tabs>
              <w:rPr>
                <w:rFonts w:eastAsia="Calibri" w:cs="Calibri"/>
              </w:rPr>
            </w:pPr>
            <w:r>
              <w:rPr>
                <w:rFonts w:eastAsia="Calibri" w:cs="Calibri"/>
              </w:rPr>
              <w:t>Za cijelo vrijeme faze 2 i 3 učenici i nastavnici, voditelji projekta skrbe o biljkama u školskom rasadniku i pripremaju ih za sadnju na terenu.</w:t>
            </w:r>
          </w:p>
          <w:p w:rsidR="00907372" w:rsidRDefault="00907372" w:rsidP="00907372">
            <w:pPr>
              <w:tabs>
                <w:tab w:val="left" w:pos="4068"/>
              </w:tabs>
              <w:rPr>
                <w:rFonts w:eastAsia="Calibri" w:cs="Calibri"/>
              </w:rPr>
            </w:pPr>
            <w:r>
              <w:rPr>
                <w:rFonts w:eastAsia="Calibri" w:cs="Calibri"/>
              </w:rPr>
              <w:t>Projekt će učenici i nastavnici realizirati kroz Praktičnu nastavu,  i ostale strukovne predmete  (Ekologija, Dendrologija, Zaštita na radu, Anatomija i tehnologija drva)</w:t>
            </w:r>
          </w:p>
        </w:tc>
      </w:tr>
      <w:tr w:rsidR="00907372" w:rsidTr="00907372">
        <w:trPr>
          <w:trHeight w:val="400"/>
        </w:trPr>
        <w:tc>
          <w:tcPr>
            <w:tcW w:w="1459" w:type="dxa"/>
            <w:vAlign w:val="center"/>
          </w:tcPr>
          <w:p w:rsidR="00907372" w:rsidRDefault="00907372" w:rsidP="00907372">
            <w:pPr>
              <w:rPr>
                <w:rFonts w:eastAsia="Calibri" w:cs="Calibri"/>
                <w:b/>
                <w:color w:val="009900"/>
              </w:rPr>
            </w:pPr>
            <w:r>
              <w:rPr>
                <w:rFonts w:eastAsia="Calibri" w:cs="Calibri"/>
                <w:b/>
                <w:color w:val="009900"/>
              </w:rPr>
              <w:t>Suradnici</w:t>
            </w:r>
          </w:p>
        </w:tc>
        <w:tc>
          <w:tcPr>
            <w:tcW w:w="7608" w:type="dxa"/>
            <w:vAlign w:val="center"/>
          </w:tcPr>
          <w:p w:rsidR="00907372" w:rsidRPr="00E86154" w:rsidRDefault="00907372" w:rsidP="00907372">
            <w:pPr>
              <w:tabs>
                <w:tab w:val="left" w:pos="4068"/>
              </w:tabs>
              <w:rPr>
                <w:rFonts w:eastAsia="Calibri" w:cs="Calibri"/>
              </w:rPr>
            </w:pPr>
            <w:r>
              <w:rPr>
                <w:rFonts w:eastAsia="Calibri" w:cs="Calibri"/>
              </w:rPr>
              <w:t>Državne i javne institucije na području brodsko-posavske županije</w:t>
            </w:r>
          </w:p>
        </w:tc>
      </w:tr>
      <w:tr w:rsidR="00907372" w:rsidTr="00907372">
        <w:trPr>
          <w:trHeight w:val="523"/>
        </w:trPr>
        <w:tc>
          <w:tcPr>
            <w:tcW w:w="1459" w:type="dxa"/>
            <w:vAlign w:val="center"/>
          </w:tcPr>
          <w:p w:rsidR="00907372" w:rsidRDefault="00907372" w:rsidP="00907372">
            <w:pPr>
              <w:rPr>
                <w:rFonts w:eastAsia="Calibri" w:cs="Calibri"/>
                <w:b/>
                <w:color w:val="009900"/>
              </w:rPr>
            </w:pPr>
            <w:r>
              <w:rPr>
                <w:rFonts w:eastAsia="Calibri" w:cs="Calibri"/>
                <w:b/>
                <w:color w:val="009900"/>
              </w:rPr>
              <w:t>Mjesto provedbe</w:t>
            </w:r>
          </w:p>
        </w:tc>
        <w:tc>
          <w:tcPr>
            <w:tcW w:w="7608" w:type="dxa"/>
            <w:vAlign w:val="center"/>
          </w:tcPr>
          <w:p w:rsidR="00907372" w:rsidRDefault="00907372" w:rsidP="00907372">
            <w:pPr>
              <w:tabs>
                <w:tab w:val="left" w:pos="4068"/>
              </w:tabs>
              <w:rPr>
                <w:rFonts w:eastAsia="Calibri" w:cs="Calibri"/>
              </w:rPr>
            </w:pPr>
            <w:r>
              <w:rPr>
                <w:rFonts w:eastAsia="Calibri" w:cs="Calibri"/>
              </w:rPr>
              <w:t>Vanjski prostori državnih i javnih institucija brodsko-posavske županije</w:t>
            </w:r>
          </w:p>
        </w:tc>
      </w:tr>
      <w:tr w:rsidR="00907372" w:rsidTr="00907372">
        <w:trPr>
          <w:trHeight w:val="680"/>
        </w:trPr>
        <w:tc>
          <w:tcPr>
            <w:tcW w:w="1459" w:type="dxa"/>
            <w:vAlign w:val="center"/>
          </w:tcPr>
          <w:p w:rsidR="00907372" w:rsidRDefault="00907372" w:rsidP="00907372">
            <w:pPr>
              <w:rPr>
                <w:rFonts w:eastAsia="Calibri" w:cs="Calibri"/>
                <w:b/>
                <w:color w:val="009900"/>
              </w:rPr>
            </w:pPr>
            <w:r>
              <w:rPr>
                <w:rFonts w:eastAsia="Calibri" w:cs="Calibri"/>
                <w:b/>
                <w:color w:val="009900"/>
              </w:rPr>
              <w:t>Očekivani rezultati</w:t>
            </w:r>
          </w:p>
        </w:tc>
        <w:tc>
          <w:tcPr>
            <w:tcW w:w="7608" w:type="dxa"/>
            <w:vAlign w:val="center"/>
          </w:tcPr>
          <w:p w:rsidR="00907372" w:rsidRDefault="00907372" w:rsidP="00E521C8">
            <w:pPr>
              <w:numPr>
                <w:ilvl w:val="0"/>
                <w:numId w:val="132"/>
              </w:numPr>
              <w:pBdr>
                <w:top w:val="nil"/>
                <w:left w:val="nil"/>
                <w:bottom w:val="nil"/>
                <w:right w:val="nil"/>
                <w:between w:val="nil"/>
              </w:pBdr>
              <w:tabs>
                <w:tab w:val="left" w:pos="4068"/>
              </w:tabs>
              <w:rPr>
                <w:rFonts w:eastAsia="Calibri" w:cs="Calibri"/>
                <w:color w:val="000000"/>
              </w:rPr>
            </w:pPr>
            <w:r>
              <w:rPr>
                <w:rFonts w:eastAsia="Calibri" w:cs="Calibri"/>
                <w:color w:val="000000"/>
              </w:rPr>
              <w:t>promocija škole i smjera šumarski tehničar</w:t>
            </w:r>
          </w:p>
          <w:p w:rsidR="00907372" w:rsidRDefault="00907372" w:rsidP="00E521C8">
            <w:pPr>
              <w:numPr>
                <w:ilvl w:val="0"/>
                <w:numId w:val="132"/>
              </w:numPr>
              <w:pBdr>
                <w:top w:val="nil"/>
                <w:left w:val="nil"/>
                <w:bottom w:val="nil"/>
                <w:right w:val="nil"/>
                <w:between w:val="nil"/>
              </w:pBdr>
              <w:tabs>
                <w:tab w:val="left" w:pos="4068"/>
              </w:tabs>
              <w:rPr>
                <w:rFonts w:eastAsia="Calibri" w:cs="Calibri"/>
                <w:color w:val="000000"/>
              </w:rPr>
            </w:pPr>
            <w:r>
              <w:rPr>
                <w:rFonts w:eastAsia="Calibri" w:cs="Calibri"/>
                <w:color w:val="000000"/>
              </w:rPr>
              <w:t>doprinos lokalnoj zajednici kroz volonterski rad i donaciju sadnica</w:t>
            </w:r>
          </w:p>
          <w:p w:rsidR="00907372" w:rsidRDefault="00907372" w:rsidP="00E521C8">
            <w:pPr>
              <w:numPr>
                <w:ilvl w:val="0"/>
                <w:numId w:val="132"/>
              </w:numPr>
              <w:pBdr>
                <w:top w:val="nil"/>
                <w:left w:val="nil"/>
                <w:bottom w:val="nil"/>
                <w:right w:val="nil"/>
                <w:between w:val="nil"/>
              </w:pBdr>
              <w:tabs>
                <w:tab w:val="left" w:pos="4068"/>
              </w:tabs>
              <w:rPr>
                <w:rFonts w:eastAsia="Calibri" w:cs="Calibri"/>
              </w:rPr>
            </w:pPr>
            <w:r>
              <w:rPr>
                <w:rFonts w:eastAsia="Calibri" w:cs="Calibri"/>
              </w:rPr>
              <w:lastRenderedPageBreak/>
              <w:t>važnost projekta je što su učenici uključeni u stvaranje pošumljavanje površina  od samog početka, čime im se daje do znanja da je njihov rad i doprinos važan te da je ovo njihov grad</w:t>
            </w:r>
          </w:p>
        </w:tc>
      </w:tr>
    </w:tbl>
    <w:p w:rsidR="00907372" w:rsidRDefault="00907372" w:rsidP="00907372">
      <w:pPr>
        <w:spacing w:after="160" w:line="259" w:lineRule="auto"/>
        <w:rPr>
          <w:b/>
          <w:color w:val="FF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7612"/>
      </w:tblGrid>
      <w:tr w:rsidR="00907372" w:rsidRPr="00A11F2F" w:rsidTr="00907372">
        <w:tc>
          <w:tcPr>
            <w:tcW w:w="1459" w:type="dxa"/>
            <w:shd w:val="clear" w:color="auto" w:fill="FFFF00"/>
            <w:vAlign w:val="center"/>
          </w:tcPr>
          <w:p w:rsidR="00907372" w:rsidRPr="00A54A19" w:rsidRDefault="00907372" w:rsidP="00907372">
            <w:pPr>
              <w:rPr>
                <w:rFonts w:cs="Calibri"/>
                <w:b/>
              </w:rPr>
            </w:pPr>
            <w:r w:rsidRPr="00A54A19">
              <w:rPr>
                <w:rFonts w:cs="Calibri"/>
                <w:b/>
              </w:rPr>
              <w:t>Naziv  školskog projekta:</w:t>
            </w:r>
          </w:p>
        </w:tc>
        <w:tc>
          <w:tcPr>
            <w:tcW w:w="7829" w:type="dxa"/>
            <w:shd w:val="clear" w:color="auto" w:fill="FFFF00"/>
            <w:vAlign w:val="center"/>
          </w:tcPr>
          <w:p w:rsidR="00907372" w:rsidRPr="00A54A19" w:rsidRDefault="00907372" w:rsidP="00907372">
            <w:pPr>
              <w:rPr>
                <w:b/>
              </w:rPr>
            </w:pPr>
            <w:r w:rsidRPr="00A54A19">
              <w:rPr>
                <w:b/>
                <w:sz w:val="32"/>
              </w:rPr>
              <w:t>Biorazgradnjom otpada do korisnog humusa</w:t>
            </w:r>
          </w:p>
        </w:tc>
      </w:tr>
      <w:tr w:rsidR="00907372" w:rsidRPr="00A11F2F" w:rsidTr="00907372">
        <w:tc>
          <w:tcPr>
            <w:tcW w:w="1459" w:type="dxa"/>
            <w:vAlign w:val="center"/>
          </w:tcPr>
          <w:p w:rsidR="00907372" w:rsidRPr="00A54A19" w:rsidRDefault="00907372" w:rsidP="00907372">
            <w:pPr>
              <w:rPr>
                <w:rFonts w:cs="Calibri"/>
                <w:b/>
              </w:rPr>
            </w:pPr>
            <w:r w:rsidRPr="00A54A19">
              <w:rPr>
                <w:rFonts w:cs="Calibri"/>
                <w:b/>
              </w:rPr>
              <w:t>Vrijeme provedbe:</w:t>
            </w:r>
          </w:p>
        </w:tc>
        <w:tc>
          <w:tcPr>
            <w:tcW w:w="7829" w:type="dxa"/>
            <w:vAlign w:val="center"/>
          </w:tcPr>
          <w:p w:rsidR="00907372" w:rsidRPr="006818CD" w:rsidRDefault="00907372" w:rsidP="00907372">
            <w:pPr>
              <w:rPr>
                <w:rFonts w:cs="Calibri"/>
              </w:rPr>
            </w:pPr>
            <w:r w:rsidRPr="00F94337">
              <w:rPr>
                <w:rFonts w:cs="Calibri"/>
                <w:sz w:val="22"/>
                <w:szCs w:val="22"/>
              </w:rPr>
              <w:t xml:space="preserve"> </w:t>
            </w:r>
            <w:r>
              <w:rPr>
                <w:rFonts w:cs="Calibri"/>
              </w:rPr>
              <w:t>rujan</w:t>
            </w:r>
            <w:r w:rsidRPr="006818CD">
              <w:rPr>
                <w:rFonts w:cs="Calibri"/>
              </w:rPr>
              <w:t xml:space="preserve"> 202</w:t>
            </w:r>
            <w:r>
              <w:rPr>
                <w:rFonts w:cs="Calibri"/>
              </w:rPr>
              <w:t>1</w:t>
            </w:r>
            <w:r w:rsidRPr="006818CD">
              <w:rPr>
                <w:rFonts w:cs="Calibri"/>
              </w:rPr>
              <w:t>.</w:t>
            </w:r>
            <w:r>
              <w:rPr>
                <w:rFonts w:cs="Calibri"/>
              </w:rPr>
              <w:t xml:space="preserve"> </w:t>
            </w:r>
            <w:r w:rsidRPr="006818CD">
              <w:rPr>
                <w:rFonts w:cs="Calibri"/>
              </w:rPr>
              <w:t>-</w:t>
            </w:r>
            <w:r>
              <w:rPr>
                <w:rFonts w:cs="Calibri"/>
              </w:rPr>
              <w:t xml:space="preserve"> </w:t>
            </w:r>
            <w:r w:rsidRPr="006818CD">
              <w:rPr>
                <w:rFonts w:cs="Calibri"/>
              </w:rPr>
              <w:t>lipanj 202</w:t>
            </w:r>
            <w:r>
              <w:rPr>
                <w:rFonts w:cs="Calibri"/>
              </w:rPr>
              <w:t>2</w:t>
            </w:r>
            <w:r w:rsidRPr="006818CD">
              <w:rPr>
                <w:rFonts w:cs="Calibri"/>
              </w:rPr>
              <w:t>.</w:t>
            </w:r>
          </w:p>
        </w:tc>
      </w:tr>
      <w:tr w:rsidR="00907372" w:rsidRPr="00A11F2F" w:rsidTr="00907372">
        <w:trPr>
          <w:trHeight w:val="1587"/>
        </w:trPr>
        <w:tc>
          <w:tcPr>
            <w:tcW w:w="1459" w:type="dxa"/>
            <w:vAlign w:val="center"/>
          </w:tcPr>
          <w:p w:rsidR="00907372" w:rsidRPr="00A54A19" w:rsidRDefault="00907372" w:rsidP="00907372">
            <w:pPr>
              <w:rPr>
                <w:rFonts w:cs="Calibri"/>
                <w:b/>
              </w:rPr>
            </w:pPr>
            <w:r w:rsidRPr="00A54A19">
              <w:rPr>
                <w:rFonts w:cs="Calibri"/>
                <w:b/>
              </w:rPr>
              <w:t>Razredi</w:t>
            </w:r>
            <w:r>
              <w:rPr>
                <w:rFonts w:cs="Calibri"/>
                <w:b/>
              </w:rPr>
              <w:t xml:space="preserve"> s</w:t>
            </w:r>
            <w:r w:rsidRPr="00A54A19">
              <w:rPr>
                <w:rFonts w:cs="Calibri"/>
                <w:b/>
              </w:rPr>
              <w:t>udionici</w:t>
            </w:r>
            <w:r>
              <w:rPr>
                <w:rFonts w:cs="Calibri"/>
                <w:b/>
              </w:rPr>
              <w:t xml:space="preserve"> š</w:t>
            </w:r>
            <w:r w:rsidRPr="00A54A19">
              <w:rPr>
                <w:rFonts w:cs="Calibri"/>
                <w:b/>
              </w:rPr>
              <w:t>kolskog projekta:</w:t>
            </w:r>
          </w:p>
        </w:tc>
        <w:tc>
          <w:tcPr>
            <w:tcW w:w="7829" w:type="dxa"/>
            <w:vAlign w:val="center"/>
          </w:tcPr>
          <w:p w:rsidR="00907372" w:rsidRPr="00A11F2F" w:rsidRDefault="00907372" w:rsidP="00907372">
            <w:pPr>
              <w:spacing w:line="360" w:lineRule="auto"/>
              <w:rPr>
                <w:rFonts w:cs="Calibri"/>
              </w:rPr>
            </w:pPr>
            <w:r>
              <w:rPr>
                <w:rFonts w:cs="Calibri"/>
              </w:rPr>
              <w:t>3. A - agrotehničar</w:t>
            </w:r>
          </w:p>
          <w:p w:rsidR="00907372" w:rsidRPr="00A11F2F" w:rsidRDefault="00907372" w:rsidP="00907372">
            <w:pPr>
              <w:spacing w:line="360" w:lineRule="auto"/>
              <w:rPr>
                <w:rFonts w:cs="Calibri"/>
              </w:rPr>
            </w:pPr>
            <w:r>
              <w:rPr>
                <w:rFonts w:cs="Calibri"/>
              </w:rPr>
              <w:t>4. A - agrotehničar</w:t>
            </w:r>
          </w:p>
          <w:p w:rsidR="00907372" w:rsidRDefault="00907372" w:rsidP="00907372">
            <w:pPr>
              <w:spacing w:line="360" w:lineRule="auto"/>
              <w:rPr>
                <w:rFonts w:cs="Calibri"/>
              </w:rPr>
            </w:pPr>
            <w:r>
              <w:rPr>
                <w:rFonts w:cs="Calibri"/>
              </w:rPr>
              <w:t xml:space="preserve">3. B - agroturistički tehničar   </w:t>
            </w:r>
          </w:p>
          <w:p w:rsidR="00907372" w:rsidRDefault="00907372" w:rsidP="00907372">
            <w:pPr>
              <w:spacing w:line="360" w:lineRule="auto"/>
              <w:rPr>
                <w:rFonts w:cs="Calibri"/>
              </w:rPr>
            </w:pPr>
            <w:r>
              <w:rPr>
                <w:rFonts w:cs="Calibri"/>
              </w:rPr>
              <w:t>1. B - agroturistički tehničar</w:t>
            </w:r>
          </w:p>
          <w:p w:rsidR="00907372" w:rsidRPr="00106D95" w:rsidRDefault="00907372" w:rsidP="00907372">
            <w:pPr>
              <w:spacing w:line="360" w:lineRule="auto"/>
              <w:rPr>
                <w:rFonts w:cs="Calibri"/>
              </w:rPr>
            </w:pPr>
            <w:r w:rsidRPr="00106D95">
              <w:rPr>
                <w:rFonts w:cs="Calibri"/>
              </w:rPr>
              <w:t xml:space="preserve">1. </w:t>
            </w:r>
            <w:r>
              <w:rPr>
                <w:rFonts w:cs="Calibri"/>
              </w:rPr>
              <w:t xml:space="preserve">C </w:t>
            </w:r>
            <w:r w:rsidRPr="00106D95">
              <w:rPr>
                <w:rFonts w:cs="Calibri"/>
              </w:rPr>
              <w:t>-</w:t>
            </w:r>
            <w:r>
              <w:rPr>
                <w:rFonts w:cs="Calibri"/>
              </w:rPr>
              <w:t xml:space="preserve"> </w:t>
            </w:r>
            <w:r w:rsidRPr="00106D95">
              <w:rPr>
                <w:rFonts w:cs="Calibri"/>
              </w:rPr>
              <w:t>polj. tehničar fitofarmaceut</w:t>
            </w:r>
          </w:p>
          <w:p w:rsidR="00907372" w:rsidRDefault="00907372" w:rsidP="00907372">
            <w:pPr>
              <w:spacing w:line="360" w:lineRule="auto"/>
              <w:rPr>
                <w:rFonts w:cs="Calibri"/>
              </w:rPr>
            </w:pPr>
            <w:r>
              <w:rPr>
                <w:rFonts w:cs="Calibri"/>
              </w:rPr>
              <w:t>2. C - polj. tehničar fitofarmaceut</w:t>
            </w:r>
          </w:p>
          <w:p w:rsidR="00907372" w:rsidRPr="00A11F2F" w:rsidRDefault="00907372" w:rsidP="00907372">
            <w:pPr>
              <w:spacing w:line="360" w:lineRule="auto"/>
              <w:rPr>
                <w:rFonts w:cs="Calibri"/>
              </w:rPr>
            </w:pPr>
            <w:r>
              <w:rPr>
                <w:rFonts w:cs="Calibri"/>
              </w:rPr>
              <w:t>3. C - polj. tehničar fitofarmaceut</w:t>
            </w:r>
          </w:p>
        </w:tc>
      </w:tr>
      <w:tr w:rsidR="00907372" w:rsidRPr="00A11F2F" w:rsidTr="00907372">
        <w:tc>
          <w:tcPr>
            <w:tcW w:w="1459" w:type="dxa"/>
            <w:vAlign w:val="center"/>
          </w:tcPr>
          <w:p w:rsidR="00907372" w:rsidRPr="00A54A19" w:rsidRDefault="00907372" w:rsidP="00907372">
            <w:pPr>
              <w:rPr>
                <w:rFonts w:cs="Calibri"/>
                <w:b/>
              </w:rPr>
            </w:pPr>
            <w:r w:rsidRPr="00A54A19">
              <w:rPr>
                <w:rFonts w:cs="Calibri"/>
                <w:b/>
              </w:rPr>
              <w:t>Ime i</w:t>
            </w:r>
            <w:r>
              <w:rPr>
                <w:rFonts w:cs="Calibri"/>
                <w:b/>
              </w:rPr>
              <w:t xml:space="preserve"> </w:t>
            </w:r>
            <w:r w:rsidRPr="00A54A19">
              <w:rPr>
                <w:rFonts w:cs="Calibri"/>
                <w:b/>
              </w:rPr>
              <w:t>prezime</w:t>
            </w:r>
            <w:r>
              <w:rPr>
                <w:rFonts w:cs="Calibri"/>
                <w:b/>
              </w:rPr>
              <w:t xml:space="preserve"> v</w:t>
            </w:r>
            <w:r w:rsidRPr="00A54A19">
              <w:rPr>
                <w:rFonts w:cs="Calibri"/>
                <w:b/>
              </w:rPr>
              <w:t>oditelja</w:t>
            </w:r>
            <w:r w:rsidRPr="00A54A19">
              <w:rPr>
                <w:rFonts w:cs="Calibri"/>
                <w:b/>
              </w:rPr>
              <w:br/>
              <w:t>projekta</w:t>
            </w:r>
          </w:p>
        </w:tc>
        <w:tc>
          <w:tcPr>
            <w:tcW w:w="7829" w:type="dxa"/>
            <w:vAlign w:val="center"/>
          </w:tcPr>
          <w:p w:rsidR="00907372" w:rsidRPr="00A11F2F" w:rsidRDefault="00907372" w:rsidP="00907372">
            <w:pPr>
              <w:spacing w:line="360" w:lineRule="auto"/>
              <w:rPr>
                <w:rFonts w:cs="Calibri"/>
              </w:rPr>
            </w:pPr>
            <w:r>
              <w:rPr>
                <w:rFonts w:cs="Calibri"/>
              </w:rPr>
              <w:t xml:space="preserve">Jelena Đurđević </w:t>
            </w:r>
          </w:p>
          <w:p w:rsidR="00907372" w:rsidRPr="00A11F2F" w:rsidRDefault="00907372" w:rsidP="00907372">
            <w:pPr>
              <w:spacing w:line="360" w:lineRule="auto"/>
              <w:rPr>
                <w:rFonts w:cs="Calibri"/>
              </w:rPr>
            </w:pPr>
            <w:r>
              <w:rPr>
                <w:rFonts w:cs="Calibri"/>
              </w:rPr>
              <w:t>Ivana Petrošenec-Pišl</w:t>
            </w:r>
          </w:p>
          <w:p w:rsidR="00907372" w:rsidRDefault="00907372" w:rsidP="00907372">
            <w:pPr>
              <w:spacing w:line="360" w:lineRule="auto"/>
              <w:rPr>
                <w:rFonts w:cs="Calibri"/>
              </w:rPr>
            </w:pPr>
            <w:r>
              <w:rPr>
                <w:rFonts w:cs="Calibri"/>
              </w:rPr>
              <w:t xml:space="preserve">Mira Štimac </w:t>
            </w:r>
          </w:p>
          <w:p w:rsidR="00907372" w:rsidRDefault="00907372" w:rsidP="00907372">
            <w:pPr>
              <w:spacing w:line="360" w:lineRule="auto"/>
              <w:rPr>
                <w:rFonts w:cs="Calibri"/>
              </w:rPr>
            </w:pPr>
            <w:r>
              <w:rPr>
                <w:rFonts w:cs="Calibri"/>
              </w:rPr>
              <w:t>Mario Vukasović</w:t>
            </w:r>
          </w:p>
          <w:p w:rsidR="00907372" w:rsidRPr="00A11F2F" w:rsidRDefault="00907372" w:rsidP="00907372">
            <w:pPr>
              <w:spacing w:line="360" w:lineRule="auto"/>
              <w:rPr>
                <w:rFonts w:cs="Calibri"/>
              </w:rPr>
            </w:pPr>
            <w:r>
              <w:rPr>
                <w:rFonts w:cs="Calibri"/>
              </w:rPr>
              <w:t>Dražen Kajmić</w:t>
            </w:r>
          </w:p>
        </w:tc>
      </w:tr>
      <w:tr w:rsidR="00907372" w:rsidRPr="00A11F2F" w:rsidTr="00907372">
        <w:tc>
          <w:tcPr>
            <w:tcW w:w="1459" w:type="dxa"/>
            <w:vAlign w:val="center"/>
          </w:tcPr>
          <w:p w:rsidR="00907372" w:rsidRPr="00A54A19" w:rsidRDefault="00907372" w:rsidP="00907372">
            <w:pPr>
              <w:rPr>
                <w:rFonts w:cs="Calibri"/>
                <w:b/>
              </w:rPr>
            </w:pPr>
            <w:r w:rsidRPr="00A54A19">
              <w:rPr>
                <w:rFonts w:cs="Calibri"/>
                <w:b/>
              </w:rPr>
              <w:t>Ciljevi</w:t>
            </w:r>
            <w:r w:rsidRPr="00A54A19">
              <w:rPr>
                <w:rFonts w:cs="Calibri"/>
                <w:b/>
              </w:rPr>
              <w:br/>
              <w:t>projekta</w:t>
            </w:r>
          </w:p>
        </w:tc>
        <w:tc>
          <w:tcPr>
            <w:tcW w:w="7829" w:type="dxa"/>
            <w:vAlign w:val="center"/>
          </w:tcPr>
          <w:p w:rsidR="00907372" w:rsidRDefault="00907372" w:rsidP="00E521C8">
            <w:pPr>
              <w:pStyle w:val="Odlomakpopisa"/>
              <w:numPr>
                <w:ilvl w:val="0"/>
                <w:numId w:val="112"/>
              </w:numPr>
              <w:tabs>
                <w:tab w:val="left" w:pos="4068"/>
              </w:tabs>
              <w:spacing w:after="0" w:line="240" w:lineRule="auto"/>
              <w:rPr>
                <w:rFonts w:cs="Calibri"/>
              </w:rPr>
            </w:pPr>
            <w:r>
              <w:rPr>
                <w:rFonts w:cs="Calibri"/>
              </w:rPr>
              <w:t>Proizvodnja humusa procesom kompostiranja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 xml:space="preserve">Poticanje učenika na očuvanje okoliša i bioraznolikosti </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promocija proizvodnje zdrave hrane i organske poljoprivrede</w:t>
            </w:r>
          </w:p>
          <w:p w:rsidR="00907372" w:rsidRPr="00C97349" w:rsidRDefault="00907372" w:rsidP="00E521C8">
            <w:pPr>
              <w:pStyle w:val="Odlomakpopisa"/>
              <w:numPr>
                <w:ilvl w:val="0"/>
                <w:numId w:val="112"/>
              </w:numPr>
              <w:tabs>
                <w:tab w:val="left" w:pos="4068"/>
              </w:tabs>
              <w:spacing w:after="0" w:line="240" w:lineRule="auto"/>
              <w:rPr>
                <w:rFonts w:cs="Calibri"/>
              </w:rPr>
            </w:pPr>
            <w:r>
              <w:rPr>
                <w:rFonts w:cs="Calibri"/>
              </w:rPr>
              <w:t xml:space="preserve">poticanje učenika i promocija važnosti očuvanja okoliša odvajanjem otpada te njegovom ponovnom uporabom </w:t>
            </w:r>
          </w:p>
          <w:p w:rsidR="00907372" w:rsidRDefault="00907372" w:rsidP="00E521C8">
            <w:pPr>
              <w:pStyle w:val="Odlomakpopisa"/>
              <w:numPr>
                <w:ilvl w:val="0"/>
                <w:numId w:val="112"/>
              </w:numPr>
              <w:tabs>
                <w:tab w:val="left" w:pos="4068"/>
              </w:tabs>
              <w:spacing w:after="0" w:line="240" w:lineRule="auto"/>
              <w:rPr>
                <w:rFonts w:cs="Calibri"/>
              </w:rPr>
            </w:pPr>
            <w:r w:rsidRPr="00107E13">
              <w:rPr>
                <w:rFonts w:cs="Calibri"/>
              </w:rPr>
              <w:t xml:space="preserve">unaprjeđenje nastavnog procesa kroz aktivno sudjelovanje učenika i nastavnika u procesu </w:t>
            </w:r>
            <w:r>
              <w:rPr>
                <w:rFonts w:cs="Calibri"/>
              </w:rPr>
              <w:t>proizvodnje humusa</w:t>
            </w:r>
          </w:p>
          <w:p w:rsidR="00907372" w:rsidRDefault="00907372" w:rsidP="00E521C8">
            <w:pPr>
              <w:pStyle w:val="Odlomakpopisa"/>
              <w:numPr>
                <w:ilvl w:val="0"/>
                <w:numId w:val="112"/>
              </w:numPr>
              <w:tabs>
                <w:tab w:val="left" w:pos="4068"/>
              </w:tabs>
              <w:spacing w:after="0" w:line="240" w:lineRule="auto"/>
              <w:rPr>
                <w:rFonts w:cs="Calibri"/>
              </w:rPr>
            </w:pPr>
            <w:r>
              <w:rPr>
                <w:rFonts w:cs="Calibri"/>
              </w:rPr>
              <w:t>promocija škole i agronomskih usmjerenja</w:t>
            </w:r>
          </w:p>
          <w:p w:rsidR="00907372" w:rsidRPr="00C97349" w:rsidRDefault="00907372" w:rsidP="00E521C8">
            <w:pPr>
              <w:pStyle w:val="Odlomakpopisa"/>
              <w:numPr>
                <w:ilvl w:val="0"/>
                <w:numId w:val="112"/>
              </w:numPr>
              <w:tabs>
                <w:tab w:val="left" w:pos="4068"/>
              </w:tabs>
              <w:spacing w:after="0" w:line="240" w:lineRule="auto"/>
              <w:rPr>
                <w:rFonts w:cs="Calibri"/>
              </w:rPr>
            </w:pPr>
            <w:r>
              <w:rPr>
                <w:rFonts w:cs="Calibri"/>
              </w:rPr>
              <w:t>poticanje samostalnog rada učenika suradničkih odnosa učenika i nastavnika</w:t>
            </w:r>
          </w:p>
        </w:tc>
      </w:tr>
      <w:tr w:rsidR="00907372" w:rsidRPr="00A11F2F" w:rsidTr="00907372">
        <w:trPr>
          <w:trHeight w:val="527"/>
        </w:trPr>
        <w:tc>
          <w:tcPr>
            <w:tcW w:w="1459" w:type="dxa"/>
            <w:vAlign w:val="center"/>
          </w:tcPr>
          <w:p w:rsidR="00907372" w:rsidRPr="00A54A19" w:rsidRDefault="00907372" w:rsidP="00907372">
            <w:pPr>
              <w:rPr>
                <w:rFonts w:cs="Calibri"/>
                <w:b/>
              </w:rPr>
            </w:pPr>
            <w:r w:rsidRPr="00A54A19">
              <w:rPr>
                <w:rFonts w:cs="Calibri"/>
                <w:b/>
              </w:rPr>
              <w:t>Način realizacije</w:t>
            </w:r>
          </w:p>
        </w:tc>
        <w:tc>
          <w:tcPr>
            <w:tcW w:w="7829" w:type="dxa"/>
            <w:vAlign w:val="center"/>
          </w:tcPr>
          <w:p w:rsidR="00907372" w:rsidRPr="00A54A19" w:rsidRDefault="00907372" w:rsidP="00907372">
            <w:pPr>
              <w:tabs>
                <w:tab w:val="left" w:pos="4068"/>
              </w:tabs>
              <w:rPr>
                <w:rFonts w:cs="Calibri"/>
                <w:b/>
              </w:rPr>
            </w:pPr>
            <w:r w:rsidRPr="00A54A19">
              <w:rPr>
                <w:rFonts w:cs="Calibri"/>
                <w:b/>
              </w:rPr>
              <w:t>Faze realizacije projekta:</w:t>
            </w:r>
          </w:p>
          <w:p w:rsidR="00907372" w:rsidRDefault="00907372" w:rsidP="00907372">
            <w:pPr>
              <w:tabs>
                <w:tab w:val="left" w:pos="4068"/>
              </w:tabs>
              <w:rPr>
                <w:rFonts w:cs="Calibri"/>
              </w:rPr>
            </w:pPr>
            <w:r>
              <w:rPr>
                <w:rFonts w:cs="Calibri"/>
              </w:rPr>
              <w:t>1. izrada kompostera</w:t>
            </w:r>
          </w:p>
          <w:p w:rsidR="00907372" w:rsidRDefault="00907372" w:rsidP="00907372">
            <w:pPr>
              <w:tabs>
                <w:tab w:val="left" w:pos="4068"/>
              </w:tabs>
              <w:rPr>
                <w:rFonts w:cs="Calibri"/>
              </w:rPr>
            </w:pPr>
            <w:r>
              <w:rPr>
                <w:rFonts w:cs="Calibri"/>
              </w:rPr>
              <w:t>2. izrada edukativnih materijala za učenike o važnosti odvajanja otpada i kompostiranja</w:t>
            </w:r>
          </w:p>
          <w:p w:rsidR="00907372" w:rsidRDefault="00907372" w:rsidP="00907372">
            <w:pPr>
              <w:tabs>
                <w:tab w:val="left" w:pos="4068"/>
              </w:tabs>
              <w:rPr>
                <w:rFonts w:cs="Calibri"/>
              </w:rPr>
            </w:pPr>
            <w:r>
              <w:rPr>
                <w:rFonts w:cs="Calibri"/>
              </w:rPr>
              <w:t>3. izrada edukativnih materijala o načinima i pravilima kompostiranja</w:t>
            </w:r>
          </w:p>
          <w:p w:rsidR="00907372" w:rsidRDefault="00907372" w:rsidP="00907372">
            <w:pPr>
              <w:tabs>
                <w:tab w:val="left" w:pos="4068"/>
              </w:tabs>
              <w:rPr>
                <w:rFonts w:cs="Calibri"/>
              </w:rPr>
            </w:pPr>
            <w:r>
              <w:rPr>
                <w:rFonts w:cs="Calibri"/>
              </w:rPr>
              <w:t>4. odvajanje otpada, prikupljanje organskog materijala za kompostiranje</w:t>
            </w:r>
          </w:p>
          <w:p w:rsidR="00907372" w:rsidRDefault="00907372" w:rsidP="00907372">
            <w:pPr>
              <w:tabs>
                <w:tab w:val="left" w:pos="4068"/>
              </w:tabs>
              <w:rPr>
                <w:rFonts w:cs="Calibri"/>
              </w:rPr>
            </w:pPr>
            <w:r>
              <w:rPr>
                <w:rFonts w:cs="Calibri"/>
              </w:rPr>
              <w:t>5. slaganje kompostne hrpe</w:t>
            </w:r>
          </w:p>
          <w:p w:rsidR="00907372" w:rsidRDefault="00907372" w:rsidP="00907372">
            <w:pPr>
              <w:tabs>
                <w:tab w:val="left" w:pos="4068"/>
              </w:tabs>
              <w:rPr>
                <w:rFonts w:cs="Calibri"/>
              </w:rPr>
            </w:pPr>
            <w:r>
              <w:rPr>
                <w:rFonts w:cs="Calibri"/>
              </w:rPr>
              <w:t>6. njega kompostne hrpe</w:t>
            </w:r>
          </w:p>
          <w:p w:rsidR="00907372" w:rsidRDefault="00907372" w:rsidP="00907372">
            <w:pPr>
              <w:tabs>
                <w:tab w:val="left" w:pos="4068"/>
              </w:tabs>
              <w:rPr>
                <w:rFonts w:cs="Calibri"/>
              </w:rPr>
            </w:pPr>
            <w:r>
              <w:rPr>
                <w:rFonts w:cs="Calibri"/>
              </w:rPr>
              <w:t>7. primjena humusa u organskoj proizvodnji povrća</w:t>
            </w:r>
          </w:p>
          <w:p w:rsidR="00907372" w:rsidRPr="004C5E8A" w:rsidRDefault="00907372" w:rsidP="00E521C8">
            <w:pPr>
              <w:pStyle w:val="Odlomakpopisa"/>
              <w:numPr>
                <w:ilvl w:val="0"/>
                <w:numId w:val="116"/>
              </w:numPr>
              <w:tabs>
                <w:tab w:val="left" w:pos="4068"/>
              </w:tabs>
              <w:spacing w:after="0" w:line="240" w:lineRule="auto"/>
              <w:rPr>
                <w:rFonts w:cs="Calibri"/>
              </w:rPr>
            </w:pPr>
            <w:r w:rsidRPr="004C5E8A">
              <w:rPr>
                <w:rFonts w:cs="Calibri"/>
              </w:rPr>
              <w:lastRenderedPageBreak/>
              <w:t>Projekt će realizirati učenici i nastavnici kroz praktičnu nastavu, vježbe iz poljoprivrednih strukovnih predmeta i izvannastavne aktivnosti Učeničke zadruge „Tkanica“</w:t>
            </w:r>
          </w:p>
        </w:tc>
      </w:tr>
      <w:tr w:rsidR="00907372" w:rsidRPr="00A11F2F" w:rsidTr="00907372">
        <w:trPr>
          <w:trHeight w:val="407"/>
        </w:trPr>
        <w:tc>
          <w:tcPr>
            <w:tcW w:w="1459" w:type="dxa"/>
            <w:vAlign w:val="center"/>
          </w:tcPr>
          <w:p w:rsidR="00907372" w:rsidRPr="00A54A19" w:rsidRDefault="00907372" w:rsidP="00907372">
            <w:pPr>
              <w:rPr>
                <w:rFonts w:cs="Calibri"/>
                <w:b/>
              </w:rPr>
            </w:pPr>
            <w:r w:rsidRPr="00A54A19">
              <w:rPr>
                <w:rFonts w:cs="Calibri"/>
                <w:b/>
              </w:rPr>
              <w:lastRenderedPageBreak/>
              <w:t>Suradnici</w:t>
            </w:r>
          </w:p>
        </w:tc>
        <w:tc>
          <w:tcPr>
            <w:tcW w:w="7829" w:type="dxa"/>
            <w:vAlign w:val="center"/>
          </w:tcPr>
          <w:p w:rsidR="00907372" w:rsidRPr="00A11F2F" w:rsidRDefault="00907372" w:rsidP="00907372">
            <w:pPr>
              <w:tabs>
                <w:tab w:val="left" w:pos="4068"/>
              </w:tabs>
              <w:ind w:left="34"/>
              <w:rPr>
                <w:rFonts w:cs="Calibri"/>
              </w:rPr>
            </w:pPr>
          </w:p>
        </w:tc>
      </w:tr>
      <w:tr w:rsidR="00907372" w:rsidRPr="00A11F2F" w:rsidTr="00907372">
        <w:trPr>
          <w:trHeight w:val="685"/>
        </w:trPr>
        <w:tc>
          <w:tcPr>
            <w:tcW w:w="1459" w:type="dxa"/>
            <w:vAlign w:val="center"/>
          </w:tcPr>
          <w:p w:rsidR="00907372" w:rsidRPr="00A54A19" w:rsidRDefault="00907372" w:rsidP="00907372">
            <w:pPr>
              <w:rPr>
                <w:rFonts w:cs="Calibri"/>
                <w:b/>
              </w:rPr>
            </w:pPr>
            <w:r w:rsidRPr="00A54A19">
              <w:rPr>
                <w:rFonts w:cs="Calibri"/>
                <w:b/>
              </w:rPr>
              <w:t>Mjesto provedbe</w:t>
            </w:r>
          </w:p>
        </w:tc>
        <w:tc>
          <w:tcPr>
            <w:tcW w:w="7829" w:type="dxa"/>
            <w:vAlign w:val="center"/>
          </w:tcPr>
          <w:p w:rsidR="00907372" w:rsidRPr="00A11F2F" w:rsidRDefault="00907372" w:rsidP="00907372">
            <w:pPr>
              <w:tabs>
                <w:tab w:val="left" w:pos="4068"/>
              </w:tabs>
              <w:rPr>
                <w:rFonts w:cs="Calibri"/>
              </w:rPr>
            </w:pPr>
            <w:r>
              <w:rPr>
                <w:rFonts w:cs="Calibri"/>
              </w:rPr>
              <w:t>Školski vrt</w:t>
            </w:r>
          </w:p>
        </w:tc>
      </w:tr>
      <w:tr w:rsidR="00907372" w:rsidRPr="00A11F2F" w:rsidTr="00907372">
        <w:trPr>
          <w:trHeight w:val="713"/>
        </w:trPr>
        <w:tc>
          <w:tcPr>
            <w:tcW w:w="1459" w:type="dxa"/>
            <w:vAlign w:val="center"/>
          </w:tcPr>
          <w:p w:rsidR="00907372" w:rsidRPr="00A54A19" w:rsidRDefault="00907372" w:rsidP="00907372">
            <w:pPr>
              <w:rPr>
                <w:rFonts w:cs="Calibri"/>
                <w:b/>
              </w:rPr>
            </w:pPr>
            <w:r w:rsidRPr="00A54A19">
              <w:rPr>
                <w:rFonts w:cs="Calibri"/>
                <w:b/>
              </w:rPr>
              <w:t>Vrijeme trajanja</w:t>
            </w:r>
          </w:p>
        </w:tc>
        <w:tc>
          <w:tcPr>
            <w:tcW w:w="7829" w:type="dxa"/>
            <w:vAlign w:val="center"/>
          </w:tcPr>
          <w:p w:rsidR="00907372" w:rsidRPr="00A11F2F" w:rsidRDefault="00907372" w:rsidP="00907372">
            <w:pPr>
              <w:tabs>
                <w:tab w:val="left" w:pos="4068"/>
              </w:tabs>
              <w:rPr>
                <w:rFonts w:cs="Calibri"/>
              </w:rPr>
            </w:pPr>
            <w:r>
              <w:rPr>
                <w:rFonts w:cs="Calibri"/>
              </w:rPr>
              <w:t>Tijekom školske godine</w:t>
            </w:r>
          </w:p>
        </w:tc>
      </w:tr>
      <w:tr w:rsidR="00907372" w:rsidRPr="00A11F2F" w:rsidTr="00907372">
        <w:trPr>
          <w:trHeight w:val="694"/>
        </w:trPr>
        <w:tc>
          <w:tcPr>
            <w:tcW w:w="1459" w:type="dxa"/>
            <w:vAlign w:val="center"/>
          </w:tcPr>
          <w:p w:rsidR="00907372" w:rsidRPr="00A54A19" w:rsidRDefault="00907372" w:rsidP="00907372">
            <w:pPr>
              <w:rPr>
                <w:rFonts w:cs="Calibri"/>
                <w:b/>
              </w:rPr>
            </w:pPr>
            <w:r w:rsidRPr="00A54A19">
              <w:rPr>
                <w:rFonts w:cs="Calibri"/>
                <w:b/>
              </w:rPr>
              <w:t>Očekivani rezultati</w:t>
            </w:r>
          </w:p>
        </w:tc>
        <w:tc>
          <w:tcPr>
            <w:tcW w:w="7829" w:type="dxa"/>
            <w:vAlign w:val="center"/>
          </w:tcPr>
          <w:p w:rsidR="00907372" w:rsidRPr="00695CF0" w:rsidRDefault="00907372" w:rsidP="00E521C8">
            <w:pPr>
              <w:pStyle w:val="Odlomakpopisa"/>
              <w:numPr>
                <w:ilvl w:val="0"/>
                <w:numId w:val="113"/>
              </w:numPr>
              <w:tabs>
                <w:tab w:val="left" w:pos="4068"/>
              </w:tabs>
              <w:spacing w:after="0" w:line="240" w:lineRule="auto"/>
              <w:rPr>
                <w:rFonts w:cs="Calibri"/>
              </w:rPr>
            </w:pPr>
            <w:r w:rsidRPr="00695CF0">
              <w:rPr>
                <w:rFonts w:cs="Calibri"/>
              </w:rPr>
              <w:t>Afirmacija škole i poljoprivrednih usmjerenja</w:t>
            </w:r>
          </w:p>
          <w:p w:rsidR="00907372" w:rsidRDefault="00907372" w:rsidP="00E521C8">
            <w:pPr>
              <w:pStyle w:val="Odlomakpopisa"/>
              <w:numPr>
                <w:ilvl w:val="0"/>
                <w:numId w:val="113"/>
              </w:numPr>
              <w:tabs>
                <w:tab w:val="left" w:pos="4068"/>
              </w:tabs>
              <w:spacing w:after="0" w:line="240" w:lineRule="auto"/>
              <w:rPr>
                <w:rFonts w:cs="Calibri"/>
              </w:rPr>
            </w:pPr>
            <w:r>
              <w:rPr>
                <w:rFonts w:cs="Calibri"/>
              </w:rPr>
              <w:t xml:space="preserve">Poticanje i razvoj organske </w:t>
            </w:r>
            <w:r w:rsidRPr="00695CF0">
              <w:rPr>
                <w:rFonts w:cs="Calibri"/>
              </w:rPr>
              <w:t xml:space="preserve">poljoprivredne proizvodnje </w:t>
            </w:r>
          </w:p>
          <w:p w:rsidR="00907372" w:rsidRPr="00695CF0" w:rsidRDefault="00907372" w:rsidP="00E521C8">
            <w:pPr>
              <w:pStyle w:val="Odlomakpopisa"/>
              <w:numPr>
                <w:ilvl w:val="0"/>
                <w:numId w:val="113"/>
              </w:numPr>
              <w:tabs>
                <w:tab w:val="left" w:pos="4068"/>
              </w:tabs>
              <w:spacing w:after="0" w:line="240" w:lineRule="auto"/>
              <w:rPr>
                <w:rFonts w:cs="Calibri"/>
              </w:rPr>
            </w:pPr>
            <w:r w:rsidRPr="00695CF0">
              <w:rPr>
                <w:rFonts w:cs="Calibri"/>
              </w:rPr>
              <w:t xml:space="preserve">Poboljšanje nastavnog procesa kroz aktivno sudjelovanje učenika u tehnologiji proizvodnje </w:t>
            </w:r>
            <w:r>
              <w:rPr>
                <w:rFonts w:cs="Calibri"/>
              </w:rPr>
              <w:t>humusa</w:t>
            </w:r>
          </w:p>
        </w:tc>
      </w:tr>
    </w:tbl>
    <w:p w:rsidR="00907372" w:rsidRDefault="00907372" w:rsidP="00907372">
      <w:pPr>
        <w:spacing w:after="160" w:line="259" w:lineRule="auto"/>
        <w:rPr>
          <w:b/>
          <w:color w:val="FF0000"/>
          <w:sz w:val="28"/>
        </w:rPr>
      </w:pPr>
      <w:r>
        <w:rPr>
          <w:b/>
          <w:color w:val="FF0000"/>
          <w:sz w:val="28"/>
        </w:rPr>
        <w:br w:type="page"/>
      </w:r>
    </w:p>
    <w:p w:rsidR="00907372" w:rsidRPr="003E7461" w:rsidRDefault="00907372" w:rsidP="00907372">
      <w:pPr>
        <w:spacing w:after="160" w:line="259" w:lineRule="auto"/>
        <w:rPr>
          <w:b/>
          <w:color w:val="FF0000"/>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Perivoji – sklad prirode, umjetnosti i opuštanja</w:t>
      </w:r>
    </w:p>
    <w:p w:rsidR="00907372" w:rsidRDefault="00907372" w:rsidP="00907372">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Ljiljana Hess, profesor hrvatskog jezika i književnosti, mr. sc. Štefica Čanić, dipl. inž. šumarstva</w:t>
      </w:r>
      <w:r w:rsidR="007F36F2">
        <w:rPr>
          <w:sz w:val="28"/>
        </w:rPr>
        <w:t xml:space="preserve">, </w:t>
      </w:r>
      <w:r>
        <w:rPr>
          <w:sz w:val="28"/>
        </w:rPr>
        <w:t>Mira Štimac, dipl. inž. agronomije</w:t>
      </w:r>
    </w:p>
    <w:tbl>
      <w:tblPr>
        <w:tblW w:w="0" w:type="auto"/>
        <w:tblCellMar>
          <w:top w:w="15" w:type="dxa"/>
          <w:left w:w="15" w:type="dxa"/>
          <w:bottom w:w="15" w:type="dxa"/>
          <w:right w:w="15" w:type="dxa"/>
        </w:tblCellMar>
        <w:tblLook w:val="04A0" w:firstRow="1" w:lastRow="0" w:firstColumn="1" w:lastColumn="0" w:noHBand="0" w:noVBand="1"/>
      </w:tblPr>
      <w:tblGrid>
        <w:gridCol w:w="2179"/>
        <w:gridCol w:w="6883"/>
      </w:tblGrid>
      <w:tr w:rsidR="00907372" w:rsidRPr="00596376" w:rsidTr="00907372">
        <w:trPr>
          <w:trHeight w:val="69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NAZIV</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rsidR="00907372" w:rsidRPr="00FE2F29" w:rsidRDefault="00907372" w:rsidP="00907372">
            <w:pPr>
              <w:jc w:val="center"/>
              <w:rPr>
                <w:caps/>
              </w:rPr>
            </w:pPr>
            <w:r w:rsidRPr="00FE2F29">
              <w:rPr>
                <w:rFonts w:ascii="Palatino Linotype" w:hAnsi="Palatino Linotype"/>
                <w:b/>
                <w:bCs/>
                <w:i/>
                <w:iCs/>
                <w:caps/>
                <w:color w:val="000000"/>
              </w:rPr>
              <w:t>Perivoji – sklad prirode, umjetnosti i opuštanja</w:t>
            </w:r>
          </w:p>
        </w:tc>
      </w:tr>
      <w:tr w:rsidR="00907372" w:rsidRPr="00596376" w:rsidTr="00907372">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AUTORI PROJEKTA</w:t>
            </w:r>
            <w:r w:rsidRPr="003C0DBE">
              <w:rPr>
                <w: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mr.sc.</w:t>
            </w:r>
            <w:r>
              <w:rPr>
                <w:rFonts w:ascii="Palatino Linotype" w:hAnsi="Palatino Linotype"/>
                <w:color w:val="000000"/>
              </w:rPr>
              <w:t xml:space="preserve"> </w:t>
            </w:r>
            <w:r w:rsidRPr="00FE2F29">
              <w:rPr>
                <w:rFonts w:ascii="Palatino Linotype" w:hAnsi="Palatino Linotype"/>
                <w:b/>
                <w:color w:val="000000"/>
              </w:rPr>
              <w:t>Štefica Čanić</w:t>
            </w:r>
            <w:r w:rsidRPr="00596376">
              <w:rPr>
                <w:rFonts w:ascii="Palatino Linotype" w:hAnsi="Palatino Linotype"/>
                <w:color w:val="000000"/>
              </w:rPr>
              <w:t>, dipl. inž. šumarstva</w:t>
            </w:r>
          </w:p>
          <w:p w:rsidR="00907372" w:rsidRPr="00596376" w:rsidRDefault="00907372" w:rsidP="00907372">
            <w:r w:rsidRPr="00FE2F29">
              <w:rPr>
                <w:rFonts w:ascii="Palatino Linotype" w:hAnsi="Palatino Linotype"/>
                <w:b/>
                <w:color w:val="000000"/>
              </w:rPr>
              <w:t>Ljiljana Hess</w:t>
            </w:r>
            <w:r w:rsidRPr="00596376">
              <w:rPr>
                <w:rFonts w:ascii="Palatino Linotype" w:hAnsi="Palatino Linotype"/>
                <w:color w:val="000000"/>
              </w:rPr>
              <w:t>, profesor hrvatskog jezika i književnosti</w:t>
            </w:r>
          </w:p>
          <w:p w:rsidR="00907372" w:rsidRPr="00596376" w:rsidRDefault="00907372" w:rsidP="00907372">
            <w:r w:rsidRPr="00FE2F29">
              <w:rPr>
                <w:rFonts w:ascii="Palatino Linotype" w:hAnsi="Palatino Linotype"/>
                <w:b/>
                <w:color w:val="000000"/>
              </w:rPr>
              <w:t>Mira Štimac</w:t>
            </w:r>
            <w:r w:rsidRPr="00596376">
              <w:rPr>
                <w:rFonts w:ascii="Palatino Linotype" w:hAnsi="Palatino Linotype"/>
                <w:color w:val="000000"/>
              </w:rPr>
              <w:t>, dipl. inž. agronomije</w:t>
            </w:r>
          </w:p>
        </w:tc>
      </w:tr>
      <w:tr w:rsidR="00907372" w:rsidRPr="00596376" w:rsidTr="00907372">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VRIJEME PROVEDBE</w:t>
            </w:r>
          </w:p>
          <w:p w:rsidR="00907372" w:rsidRPr="003C0DBE" w:rsidRDefault="00907372" w:rsidP="00907372">
            <w:pPr>
              <w:rPr>
                <w: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Tijekom školske godine: 2021./2022.</w:t>
            </w:r>
          </w:p>
          <w:p w:rsidR="00907372" w:rsidRPr="00596376" w:rsidRDefault="00907372" w:rsidP="00907372"/>
        </w:tc>
      </w:tr>
      <w:tr w:rsidR="00907372" w:rsidRPr="00596376" w:rsidTr="00907372">
        <w:trPr>
          <w:trHeight w:val="28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O PROJEKTU: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Ovaj  projekt  zamišljen je kao  svojevrstan  način stjecanja digitalnih vještina i znanja učenika  koji će raditi na  implementaciji digitalnih znanja u prirodoslovnoj, umjetničkoj i društvenoj komponenti ljudskog života.</w:t>
            </w:r>
            <w:r w:rsidRPr="00596376">
              <w:rPr>
                <w:rFonts w:cs="Calibri"/>
                <w:color w:val="000000"/>
              </w:rPr>
              <w:br/>
            </w:r>
            <w:r w:rsidRPr="00596376">
              <w:rPr>
                <w:rFonts w:ascii="Palatino Linotype" w:hAnsi="Palatino Linotype"/>
                <w:color w:val="000000"/>
              </w:rPr>
              <w:t>Krajnji cilj je ukazati na važnost postojanja  i opstojnosti zelenih multifunkcionalnih površina  te poznavanja karakteristika dendroloških vrsta u njima, a pri tome osvijestiti umjetničku ulogu čovjeka pri formiranju istih.</w:t>
            </w:r>
          </w:p>
        </w:tc>
      </w:tr>
      <w:tr w:rsidR="00907372" w:rsidRPr="00596376" w:rsidTr="00907372">
        <w:trPr>
          <w:trHeight w:val="17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UČENICI – SUDIONICI </w:t>
            </w:r>
          </w:p>
          <w:p w:rsidR="00907372" w:rsidRPr="003C0DBE" w:rsidRDefault="00907372" w:rsidP="00907372">
            <w:pPr>
              <w:rPr>
                <w:b/>
              </w:rPr>
            </w:pPr>
            <w:r w:rsidRPr="003C0DBE">
              <w:rPr>
                <w:rFonts w:ascii="Palatino Linotype" w:hAnsi="Palatino Linotype"/>
                <w:b/>
                <w:color w:val="000000"/>
              </w:rPr>
              <w:t>PROJEKTA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19"/>
              </w:numPr>
              <w:textAlignment w:val="baseline"/>
              <w:rPr>
                <w:rFonts w:ascii="Palatino Linotype" w:hAnsi="Palatino Linotype"/>
                <w:color w:val="000000"/>
              </w:rPr>
            </w:pPr>
            <w:r>
              <w:rPr>
                <w:rFonts w:ascii="Palatino Linotype" w:hAnsi="Palatino Linotype"/>
                <w:color w:val="000000"/>
              </w:rPr>
              <w:t>šumarski tehničari</w:t>
            </w:r>
          </w:p>
          <w:p w:rsidR="00907372" w:rsidRPr="00596376" w:rsidRDefault="00907372" w:rsidP="00E521C8">
            <w:pPr>
              <w:numPr>
                <w:ilvl w:val="0"/>
                <w:numId w:val="119"/>
              </w:numPr>
              <w:textAlignment w:val="baseline"/>
              <w:rPr>
                <w:rFonts w:ascii="Palatino Linotype" w:hAnsi="Palatino Linotype"/>
                <w:color w:val="000000"/>
              </w:rPr>
            </w:pPr>
            <w:r w:rsidRPr="00596376">
              <w:rPr>
                <w:rFonts w:ascii="Palatino Linotype" w:hAnsi="Palatino Linotype"/>
                <w:color w:val="000000"/>
              </w:rPr>
              <w:t>poljoprivredni tehničar fitofarmaceut</w:t>
            </w:r>
            <w:r>
              <w:rPr>
                <w:rFonts w:ascii="Palatino Linotype" w:hAnsi="Palatino Linotype"/>
                <w:color w:val="000000"/>
              </w:rPr>
              <w:t>i</w:t>
            </w:r>
          </w:p>
          <w:p w:rsidR="00907372" w:rsidRPr="00596376" w:rsidRDefault="00907372" w:rsidP="00E521C8">
            <w:pPr>
              <w:numPr>
                <w:ilvl w:val="0"/>
                <w:numId w:val="119"/>
              </w:numPr>
              <w:textAlignment w:val="baseline"/>
              <w:rPr>
                <w:rFonts w:ascii="Palatino Linotype" w:hAnsi="Palatino Linotype"/>
                <w:color w:val="000000"/>
              </w:rPr>
            </w:pPr>
            <w:r w:rsidRPr="00596376">
              <w:rPr>
                <w:rFonts w:ascii="Palatino Linotype" w:hAnsi="Palatino Linotype"/>
                <w:color w:val="000000"/>
              </w:rPr>
              <w:t>tehničar</w:t>
            </w:r>
            <w:r>
              <w:rPr>
                <w:rFonts w:ascii="Palatino Linotype" w:hAnsi="Palatino Linotype"/>
                <w:color w:val="000000"/>
              </w:rPr>
              <w:t>i</w:t>
            </w:r>
            <w:r w:rsidRPr="00596376">
              <w:rPr>
                <w:rFonts w:ascii="Palatino Linotype" w:hAnsi="Palatino Linotype"/>
                <w:color w:val="000000"/>
              </w:rPr>
              <w:t xml:space="preserve"> geodezije i geoinformatike</w:t>
            </w:r>
          </w:p>
          <w:p w:rsidR="00907372" w:rsidRPr="00596376" w:rsidRDefault="00907372" w:rsidP="00E521C8">
            <w:pPr>
              <w:numPr>
                <w:ilvl w:val="0"/>
                <w:numId w:val="119"/>
              </w:numPr>
              <w:spacing w:after="160"/>
              <w:textAlignment w:val="baseline"/>
              <w:rPr>
                <w:rFonts w:ascii="Palatino Linotype" w:hAnsi="Palatino Linotype"/>
                <w:color w:val="000000"/>
              </w:rPr>
            </w:pPr>
            <w:r w:rsidRPr="00596376">
              <w:rPr>
                <w:rFonts w:ascii="Palatino Linotype" w:hAnsi="Palatino Linotype"/>
                <w:color w:val="000000"/>
              </w:rPr>
              <w:t>veterinarski tehničar</w:t>
            </w:r>
            <w:r>
              <w:rPr>
                <w:rFonts w:ascii="Palatino Linotype" w:hAnsi="Palatino Linotype"/>
                <w:color w:val="000000"/>
              </w:rPr>
              <w:t>i</w:t>
            </w:r>
          </w:p>
        </w:tc>
      </w:tr>
      <w:tr w:rsidR="00907372" w:rsidRPr="00596376" w:rsidTr="00907372">
        <w:trPr>
          <w:trHeight w:val="17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OPIS PROJEKTA / PEDAGOŠKI CILJ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0"/>
              </w:numPr>
              <w:textAlignment w:val="baseline"/>
              <w:rPr>
                <w:rFonts w:ascii="Palatino Linotype" w:hAnsi="Palatino Linotype"/>
                <w:color w:val="000000"/>
              </w:rPr>
            </w:pPr>
            <w:r w:rsidRPr="00596376">
              <w:rPr>
                <w:rFonts w:ascii="Palatino Linotype" w:hAnsi="Palatino Linotype"/>
                <w:color w:val="000000"/>
              </w:rPr>
              <w:t>Razlikovati drveće i grmlje na zelenim površinama</w:t>
            </w:r>
          </w:p>
          <w:p w:rsidR="00907372" w:rsidRPr="00596376" w:rsidRDefault="00907372" w:rsidP="00E521C8">
            <w:pPr>
              <w:numPr>
                <w:ilvl w:val="0"/>
                <w:numId w:val="120"/>
              </w:numPr>
              <w:textAlignment w:val="baseline"/>
              <w:rPr>
                <w:rFonts w:ascii="Palatino Linotype" w:hAnsi="Palatino Linotype"/>
                <w:color w:val="000000"/>
              </w:rPr>
            </w:pPr>
            <w:r w:rsidRPr="00596376">
              <w:rPr>
                <w:rFonts w:ascii="Palatino Linotype" w:hAnsi="Palatino Linotype"/>
                <w:color w:val="000000"/>
              </w:rPr>
              <w:t>Proučavati i istraživati osobine drvenastih vrsta</w:t>
            </w:r>
          </w:p>
          <w:p w:rsidR="00907372" w:rsidRPr="00596376" w:rsidRDefault="00907372" w:rsidP="00E521C8">
            <w:pPr>
              <w:numPr>
                <w:ilvl w:val="0"/>
                <w:numId w:val="120"/>
              </w:numPr>
              <w:textAlignment w:val="baseline"/>
              <w:rPr>
                <w:rFonts w:ascii="Palatino Linotype" w:hAnsi="Palatino Linotype"/>
                <w:color w:val="000000"/>
              </w:rPr>
            </w:pPr>
            <w:r w:rsidRPr="00596376">
              <w:rPr>
                <w:rFonts w:ascii="Palatino Linotype" w:hAnsi="Palatino Linotype"/>
                <w:color w:val="000000"/>
              </w:rPr>
              <w:t>IKT</w:t>
            </w:r>
          </w:p>
          <w:p w:rsidR="00907372" w:rsidRPr="00596376" w:rsidRDefault="00907372" w:rsidP="00E521C8">
            <w:pPr>
              <w:numPr>
                <w:ilvl w:val="0"/>
                <w:numId w:val="120"/>
              </w:numPr>
              <w:textAlignment w:val="baseline"/>
              <w:rPr>
                <w:rFonts w:ascii="Palatino Linotype" w:hAnsi="Palatino Linotype"/>
                <w:color w:val="000000"/>
              </w:rPr>
            </w:pPr>
            <w:r w:rsidRPr="00596376">
              <w:rPr>
                <w:rFonts w:ascii="Palatino Linotype" w:hAnsi="Palatino Linotype"/>
                <w:color w:val="000000"/>
              </w:rPr>
              <w:t>Pružanje potpore lokalnoj zajednici, organizacijama i građanima pri uređenju novih dionica parka</w:t>
            </w:r>
          </w:p>
          <w:p w:rsidR="00907372" w:rsidRPr="00596376" w:rsidRDefault="00907372" w:rsidP="00E521C8">
            <w:pPr>
              <w:numPr>
                <w:ilvl w:val="0"/>
                <w:numId w:val="120"/>
              </w:numPr>
              <w:textAlignment w:val="baseline"/>
              <w:rPr>
                <w:rFonts w:ascii="Palatino Linotype" w:hAnsi="Palatino Linotype"/>
                <w:color w:val="000000"/>
              </w:rPr>
            </w:pPr>
            <w:r w:rsidRPr="00596376">
              <w:rPr>
                <w:rFonts w:ascii="Palatino Linotype" w:hAnsi="Palatino Linotype"/>
                <w:color w:val="000000"/>
              </w:rPr>
              <w:t>Prepoznati umjetničku strukturu perivoja ( kipovi, fontane, povezati vrijeme nastanka, odrediti stilsku formaciju)</w:t>
            </w:r>
          </w:p>
          <w:p w:rsidR="00907372" w:rsidRPr="00596376" w:rsidRDefault="00907372" w:rsidP="00E521C8">
            <w:pPr>
              <w:numPr>
                <w:ilvl w:val="0"/>
                <w:numId w:val="120"/>
              </w:numPr>
              <w:spacing w:after="160"/>
              <w:textAlignment w:val="baseline"/>
              <w:rPr>
                <w:rFonts w:ascii="Palatino Linotype" w:hAnsi="Palatino Linotype"/>
                <w:color w:val="000000"/>
              </w:rPr>
            </w:pPr>
            <w:r w:rsidRPr="00596376">
              <w:rPr>
                <w:rFonts w:ascii="Palatino Linotype" w:hAnsi="Palatino Linotype"/>
                <w:color w:val="000000"/>
              </w:rPr>
              <w:t>Uživati s vršnjacima u blagodatima  zelenih površina, slušati glazbu, čitati beletristiku, družiti se pod lajtmotivom: park – zeleni  dnevni boravak</w:t>
            </w:r>
          </w:p>
        </w:tc>
      </w:tr>
      <w:tr w:rsidR="00907372" w:rsidRPr="00596376" w:rsidTr="00907372">
        <w:trPr>
          <w:trHeight w:val="18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lastRenderedPageBreak/>
              <w:t>RADNI POSTUPAK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Tijekom projekta učenici će zajedničkim radom moći determinirati mnoge biljne vrste, stvoriti svoje nove interaktivne sadržaje, naučiti podatke iz povijesti umjetnosti, obogatiti jezik pridržavajući se pravopisne, pravogovorne i gramatičke norme.</w:t>
            </w:r>
          </w:p>
        </w:tc>
      </w:tr>
      <w:tr w:rsidR="00907372" w:rsidRPr="00596376" w:rsidTr="00907372">
        <w:trPr>
          <w:trHeight w:val="6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SURADNICI/ OSTALI SUDIONICI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Lokalna zajednica, učenici drugih škola u mjestu posjeta parkovima.</w:t>
            </w:r>
          </w:p>
        </w:tc>
      </w:tr>
      <w:tr w:rsidR="00907372" w:rsidRPr="00596376" w:rsidTr="00907372">
        <w:trPr>
          <w:trHeight w:val="6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MJESTO PROVEDBE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Izabrane zelene površine, online okruženje.</w:t>
            </w:r>
          </w:p>
        </w:tc>
      </w:tr>
      <w:tr w:rsidR="00907372" w:rsidRPr="00596376" w:rsidTr="00907372">
        <w:trPr>
          <w:trHeight w:val="6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OČEKIVANI REZULTATI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907372">
            <w:r w:rsidRPr="00596376">
              <w:rPr>
                <w:rFonts w:ascii="Palatino Linotype" w:hAnsi="Palatino Linotype"/>
                <w:color w:val="000000"/>
              </w:rPr>
              <w:t>Završni cilj je da učenici budu osposobljeni sami razlikovati i opisati karakteristike dendroloških biljnih vrsta, stvarati određeni digitalni sadržaj i da znaju svoj proizvod predstaviti drugim partnerima u projektu uživajući međusobno u blagodatima perivoja.</w:t>
            </w:r>
            <w:r w:rsidRPr="00596376">
              <w:rPr>
                <w:rFonts w:cs="Calibri"/>
                <w:color w:val="000000"/>
              </w:rPr>
              <w:br/>
            </w:r>
            <w:r w:rsidRPr="00596376">
              <w:rPr>
                <w:rFonts w:ascii="Palatino Linotype" w:hAnsi="Palatino Linotype"/>
                <w:color w:val="000000"/>
              </w:rPr>
              <w:t>Učenici će posebno obilježiti Dan sigurnog Interneta kao osnovicu pravilnog korištenja digitalnih sadržaja i prisustva na mreži.</w:t>
            </w:r>
          </w:p>
        </w:tc>
      </w:tr>
    </w:tbl>
    <w:p w:rsidR="00907372" w:rsidRDefault="00907372" w:rsidP="00907372">
      <w:pPr>
        <w:rPr>
          <w:sz w:val="28"/>
        </w:rPr>
      </w:pPr>
    </w:p>
    <w:p w:rsidR="00907372" w:rsidRDefault="00907372" w:rsidP="00907372">
      <w:pPr>
        <w:rPr>
          <w:sz w:val="28"/>
        </w:rPr>
      </w:pPr>
    </w:p>
    <w:p w:rsidR="007F36F2" w:rsidRDefault="007F36F2" w:rsidP="00907372">
      <w:pPr>
        <w:rPr>
          <w:sz w:val="28"/>
        </w:rPr>
      </w:pPr>
    </w:p>
    <w:p w:rsidR="007F36F2" w:rsidRDefault="007F36F2" w:rsidP="00907372">
      <w:pPr>
        <w:rPr>
          <w:sz w:val="28"/>
        </w:rPr>
      </w:pPr>
    </w:p>
    <w:p w:rsidR="00907372" w:rsidRDefault="00907372" w:rsidP="00907372">
      <w:pPr>
        <w:jc w:val="center"/>
        <w:rPr>
          <w:rFonts w:ascii="Palatino Linotype" w:hAnsi="Palatino Linotype"/>
          <w:b/>
          <w:color w:val="000000"/>
        </w:rPr>
      </w:pPr>
      <w:r w:rsidRPr="003C0DBE">
        <w:rPr>
          <w:rFonts w:ascii="Palatino Linotype" w:hAnsi="Palatino Linotype"/>
          <w:b/>
          <w:color w:val="000000"/>
        </w:rPr>
        <w:t>ISTRAŽIVAČKI  PLAN</w:t>
      </w:r>
    </w:p>
    <w:tbl>
      <w:tblPr>
        <w:tblW w:w="0" w:type="auto"/>
        <w:tblCellMar>
          <w:top w:w="15" w:type="dxa"/>
          <w:left w:w="15" w:type="dxa"/>
          <w:bottom w:w="15" w:type="dxa"/>
          <w:right w:w="15" w:type="dxa"/>
        </w:tblCellMar>
        <w:tblLook w:val="04A0" w:firstRow="1" w:lastRow="0" w:firstColumn="1" w:lastColumn="0" w:noHBand="0" w:noVBand="1"/>
      </w:tblPr>
      <w:tblGrid>
        <w:gridCol w:w="1534"/>
        <w:gridCol w:w="7528"/>
      </w:tblGrid>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RUJAN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1"/>
              </w:numPr>
              <w:textAlignment w:val="baseline"/>
              <w:rPr>
                <w:rFonts w:ascii="Arial" w:hAnsi="Arial" w:cs="Arial"/>
                <w:color w:val="000000"/>
              </w:rPr>
            </w:pPr>
            <w:r w:rsidRPr="00596376">
              <w:rPr>
                <w:rFonts w:ascii="Palatino Linotype" w:hAnsi="Palatino Linotype" w:cs="Arial"/>
                <w:color w:val="000000"/>
              </w:rPr>
              <w:t>Formiranje projektne skupine</w:t>
            </w:r>
          </w:p>
          <w:p w:rsidR="00907372" w:rsidRPr="00596376" w:rsidRDefault="00907372" w:rsidP="00E521C8">
            <w:pPr>
              <w:numPr>
                <w:ilvl w:val="0"/>
                <w:numId w:val="121"/>
              </w:numPr>
              <w:textAlignment w:val="baseline"/>
              <w:rPr>
                <w:rFonts w:ascii="Arial" w:hAnsi="Arial" w:cs="Arial"/>
                <w:color w:val="000000"/>
              </w:rPr>
            </w:pPr>
            <w:r w:rsidRPr="00596376">
              <w:rPr>
                <w:rFonts w:ascii="Palatino Linotype" w:hAnsi="Palatino Linotype" w:cs="Arial"/>
                <w:color w:val="000000"/>
              </w:rPr>
              <w:t>Upoznavanje s programom rada</w:t>
            </w:r>
          </w:p>
          <w:p w:rsidR="00907372" w:rsidRPr="00596376" w:rsidRDefault="00907372" w:rsidP="00E521C8">
            <w:pPr>
              <w:numPr>
                <w:ilvl w:val="0"/>
                <w:numId w:val="121"/>
              </w:numPr>
              <w:textAlignment w:val="baseline"/>
              <w:rPr>
                <w:rFonts w:ascii="Palatino Linotype" w:hAnsi="Palatino Linotype"/>
                <w:color w:val="000000"/>
              </w:rPr>
            </w:pPr>
            <w:r w:rsidRPr="00596376">
              <w:rPr>
                <w:rFonts w:ascii="Palatino Linotype" w:hAnsi="Palatino Linotype"/>
                <w:color w:val="000000"/>
              </w:rPr>
              <w:t>Iznošenje prijedloga i ideja</w:t>
            </w:r>
          </w:p>
          <w:p w:rsidR="00907372" w:rsidRPr="003C0DBE" w:rsidRDefault="00907372" w:rsidP="00E521C8">
            <w:pPr>
              <w:numPr>
                <w:ilvl w:val="0"/>
                <w:numId w:val="121"/>
              </w:numPr>
              <w:spacing w:after="160"/>
              <w:textAlignment w:val="baseline"/>
              <w:rPr>
                <w:rFonts w:ascii="Palatino Linotype" w:hAnsi="Palatino Linotype"/>
                <w:color w:val="000000"/>
              </w:rPr>
            </w:pPr>
            <w:r w:rsidRPr="00596376">
              <w:rPr>
                <w:rFonts w:ascii="Palatino Linotype" w:hAnsi="Palatino Linotype"/>
                <w:color w:val="000000"/>
              </w:rPr>
              <w:t>Dogovor oko suradnje</w:t>
            </w:r>
          </w:p>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LISTOPAD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2"/>
              </w:numPr>
              <w:textAlignment w:val="baseline"/>
              <w:rPr>
                <w:rFonts w:ascii="Palatino Linotype" w:hAnsi="Palatino Linotype"/>
                <w:color w:val="000000"/>
              </w:rPr>
            </w:pPr>
            <w:r w:rsidRPr="00596376">
              <w:rPr>
                <w:rFonts w:ascii="Palatino Linotype" w:hAnsi="Palatino Linotype"/>
                <w:color w:val="000000"/>
              </w:rPr>
              <w:t>Obilazak izabranih zelenih površina/ književni domjenak o jeseni.</w:t>
            </w:r>
          </w:p>
          <w:p w:rsidR="00907372" w:rsidRPr="00596376" w:rsidRDefault="00907372" w:rsidP="00E521C8">
            <w:pPr>
              <w:numPr>
                <w:ilvl w:val="0"/>
                <w:numId w:val="122"/>
              </w:numPr>
              <w:textAlignment w:val="baseline"/>
              <w:rPr>
                <w:rFonts w:ascii="Palatino Linotype" w:hAnsi="Palatino Linotype"/>
                <w:color w:val="000000"/>
              </w:rPr>
            </w:pPr>
            <w:r w:rsidRPr="00596376">
              <w:rPr>
                <w:rFonts w:ascii="Palatino Linotype" w:hAnsi="Palatino Linotype"/>
                <w:color w:val="000000"/>
              </w:rPr>
              <w:t>Determiniranje vrsta</w:t>
            </w:r>
          </w:p>
          <w:p w:rsidR="00907372" w:rsidRPr="00596376" w:rsidRDefault="00907372" w:rsidP="00E521C8">
            <w:pPr>
              <w:numPr>
                <w:ilvl w:val="0"/>
                <w:numId w:val="122"/>
              </w:numPr>
              <w:spacing w:after="160"/>
              <w:textAlignment w:val="baseline"/>
              <w:rPr>
                <w:rFonts w:ascii="Palatino Linotype" w:hAnsi="Palatino Linotype"/>
                <w:color w:val="000000"/>
              </w:rPr>
            </w:pPr>
            <w:r w:rsidRPr="00596376">
              <w:rPr>
                <w:rFonts w:ascii="Palatino Linotype" w:hAnsi="Palatino Linotype"/>
                <w:color w:val="000000"/>
              </w:rPr>
              <w:t>Fotografiranje, snimanje</w:t>
            </w:r>
          </w:p>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E521C8">
            <w:pPr>
              <w:pStyle w:val="Odlomakpopisa"/>
              <w:numPr>
                <w:ilvl w:val="0"/>
                <w:numId w:val="116"/>
              </w:numPr>
              <w:spacing w:after="0" w:line="240" w:lineRule="auto"/>
              <w:rPr>
                <w:rFonts w:ascii="Times New Roman" w:hAnsi="Times New Roman"/>
              </w:rPr>
            </w:pPr>
            <w:r w:rsidRPr="003C0DBE">
              <w:rPr>
                <w:rFonts w:ascii="Palatino Linotype" w:hAnsi="Palatino Linotype"/>
                <w:color w:val="000000"/>
              </w:rPr>
              <w:t>Opis karakteristika vrsta na izabranoj zelenoj površini</w:t>
            </w:r>
          </w:p>
          <w:p w:rsidR="00907372" w:rsidRPr="00596376" w:rsidRDefault="00907372" w:rsidP="00907372"/>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PROSINAC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3"/>
              </w:numPr>
              <w:spacing w:after="160"/>
              <w:textAlignment w:val="baseline"/>
              <w:rPr>
                <w:rFonts w:ascii="Palatino Linotype" w:hAnsi="Palatino Linotype"/>
                <w:color w:val="000000"/>
              </w:rPr>
            </w:pPr>
            <w:r w:rsidRPr="00596376">
              <w:rPr>
                <w:rFonts w:ascii="Palatino Linotype" w:hAnsi="Palatino Linotype"/>
                <w:color w:val="000000"/>
              </w:rPr>
              <w:t>Opis karakteristika vrsta na izabranoj zelenoj površini.</w:t>
            </w:r>
          </w:p>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SIJEČANJ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4"/>
              </w:numPr>
              <w:textAlignment w:val="baseline"/>
              <w:rPr>
                <w:rFonts w:ascii="Palatino Linotype" w:hAnsi="Palatino Linotype"/>
                <w:color w:val="000000"/>
              </w:rPr>
            </w:pPr>
            <w:r w:rsidRPr="00596376">
              <w:rPr>
                <w:rFonts w:ascii="Palatino Linotype" w:hAnsi="Palatino Linotype"/>
                <w:color w:val="000000"/>
              </w:rPr>
              <w:t>Opis karakteristika vrsta na izabranoj zelenoj površini</w:t>
            </w:r>
          </w:p>
          <w:p w:rsidR="00907372" w:rsidRPr="00596376" w:rsidRDefault="00907372" w:rsidP="00907372"/>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VELJAČA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5"/>
              </w:numPr>
              <w:spacing w:after="160"/>
              <w:textAlignment w:val="baseline"/>
              <w:rPr>
                <w:rFonts w:ascii="Palatino Linotype" w:hAnsi="Palatino Linotype"/>
                <w:color w:val="000000"/>
              </w:rPr>
            </w:pPr>
            <w:r w:rsidRPr="00596376">
              <w:rPr>
                <w:rFonts w:ascii="Palatino Linotype" w:hAnsi="Palatino Linotype"/>
                <w:color w:val="000000"/>
              </w:rPr>
              <w:t>Izrada interaktivne karte zelene površine</w:t>
            </w:r>
          </w:p>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E521C8">
            <w:pPr>
              <w:pStyle w:val="Odlomakpopisa"/>
              <w:numPr>
                <w:ilvl w:val="0"/>
                <w:numId w:val="116"/>
              </w:numPr>
              <w:spacing w:after="0" w:line="240" w:lineRule="auto"/>
              <w:rPr>
                <w:rFonts w:ascii="Times New Roman" w:hAnsi="Times New Roman"/>
              </w:rPr>
            </w:pPr>
            <w:r w:rsidRPr="003C0DBE">
              <w:rPr>
                <w:rFonts w:ascii="Palatino Linotype" w:hAnsi="Palatino Linotype"/>
                <w:color w:val="000000"/>
              </w:rPr>
              <w:t>Fotografiranje u fazi cvjetanja</w:t>
            </w:r>
          </w:p>
          <w:p w:rsidR="00907372" w:rsidRPr="003C0DBE" w:rsidRDefault="00907372" w:rsidP="00E521C8">
            <w:pPr>
              <w:pStyle w:val="Odlomakpopisa"/>
              <w:numPr>
                <w:ilvl w:val="0"/>
                <w:numId w:val="116"/>
              </w:numPr>
              <w:spacing w:after="0" w:line="240" w:lineRule="auto"/>
              <w:rPr>
                <w:rFonts w:ascii="Times New Roman" w:hAnsi="Times New Roman"/>
              </w:rPr>
            </w:pPr>
            <w:r w:rsidRPr="003C0DBE">
              <w:rPr>
                <w:rFonts w:ascii="Palatino Linotype" w:hAnsi="Palatino Linotype"/>
                <w:color w:val="000000"/>
              </w:rPr>
              <w:t>Nadopuna interaktivne karte zelene površine </w:t>
            </w:r>
          </w:p>
          <w:p w:rsidR="00907372" w:rsidRPr="003C0DBE" w:rsidRDefault="00907372" w:rsidP="00E521C8">
            <w:pPr>
              <w:pStyle w:val="Odlomakpopisa"/>
              <w:numPr>
                <w:ilvl w:val="0"/>
                <w:numId w:val="116"/>
              </w:numPr>
              <w:spacing w:after="0" w:line="240" w:lineRule="auto"/>
              <w:rPr>
                <w:rFonts w:ascii="Times New Roman" w:hAnsi="Times New Roman"/>
              </w:rPr>
            </w:pPr>
            <w:r w:rsidRPr="003C0DBE">
              <w:rPr>
                <w:rFonts w:ascii="Palatino Linotype" w:hAnsi="Palatino Linotype"/>
                <w:color w:val="000000"/>
              </w:rPr>
              <w:t>Pozdrav proljeću- kazivanje lirike u parku.</w:t>
            </w:r>
          </w:p>
          <w:p w:rsidR="00907372" w:rsidRPr="00596376" w:rsidRDefault="00907372" w:rsidP="00907372"/>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TRAVANJ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E521C8">
            <w:pPr>
              <w:pStyle w:val="Odlomakpopisa"/>
              <w:numPr>
                <w:ilvl w:val="0"/>
                <w:numId w:val="128"/>
              </w:numPr>
              <w:spacing w:after="0" w:line="240" w:lineRule="auto"/>
              <w:rPr>
                <w:rFonts w:ascii="Times New Roman" w:hAnsi="Times New Roman"/>
              </w:rPr>
            </w:pPr>
            <w:r w:rsidRPr="003C0DBE">
              <w:rPr>
                <w:rFonts w:ascii="Palatino Linotype" w:hAnsi="Palatino Linotype"/>
                <w:color w:val="000000"/>
              </w:rPr>
              <w:t>Fotografiranje u fazi cvjetanja</w:t>
            </w:r>
          </w:p>
          <w:p w:rsidR="00907372" w:rsidRPr="003C0DBE" w:rsidRDefault="00907372" w:rsidP="00E521C8">
            <w:pPr>
              <w:pStyle w:val="Odlomakpopisa"/>
              <w:numPr>
                <w:ilvl w:val="0"/>
                <w:numId w:val="128"/>
              </w:numPr>
              <w:spacing w:after="0" w:line="240" w:lineRule="auto"/>
              <w:rPr>
                <w:rFonts w:ascii="Times New Roman" w:hAnsi="Times New Roman"/>
              </w:rPr>
            </w:pPr>
            <w:r w:rsidRPr="003C0DBE">
              <w:rPr>
                <w:rFonts w:ascii="Palatino Linotype" w:hAnsi="Palatino Linotype"/>
                <w:color w:val="000000"/>
              </w:rPr>
              <w:t>Nadopuna interaktivne karte zelene površine</w:t>
            </w:r>
          </w:p>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lastRenderedPageBreak/>
              <w:t>SVIBANJ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6"/>
              </w:numPr>
              <w:textAlignment w:val="baseline"/>
              <w:rPr>
                <w:rFonts w:ascii="Palatino Linotype" w:hAnsi="Palatino Linotype"/>
                <w:color w:val="000000"/>
              </w:rPr>
            </w:pPr>
            <w:r w:rsidRPr="00596376">
              <w:rPr>
                <w:rFonts w:ascii="Palatino Linotype" w:hAnsi="Palatino Linotype"/>
                <w:color w:val="000000"/>
              </w:rPr>
              <w:t>Fotografiranje u fazi cvjetanja</w:t>
            </w:r>
          </w:p>
          <w:p w:rsidR="00907372" w:rsidRPr="00596376" w:rsidRDefault="00907372" w:rsidP="00E521C8">
            <w:pPr>
              <w:numPr>
                <w:ilvl w:val="0"/>
                <w:numId w:val="126"/>
              </w:numPr>
              <w:textAlignment w:val="baseline"/>
              <w:rPr>
                <w:rFonts w:ascii="Palatino Linotype" w:hAnsi="Palatino Linotype"/>
                <w:color w:val="000000"/>
              </w:rPr>
            </w:pPr>
            <w:r w:rsidRPr="00596376">
              <w:rPr>
                <w:rFonts w:ascii="Palatino Linotype" w:hAnsi="Palatino Linotype"/>
                <w:color w:val="000000"/>
              </w:rPr>
              <w:t>Nadopuna interaktivne karte zelene površine</w:t>
            </w:r>
          </w:p>
          <w:p w:rsidR="00907372" w:rsidRPr="00596376" w:rsidRDefault="00907372" w:rsidP="00E521C8">
            <w:pPr>
              <w:numPr>
                <w:ilvl w:val="0"/>
                <w:numId w:val="126"/>
              </w:numPr>
              <w:textAlignment w:val="baseline"/>
              <w:rPr>
                <w:rFonts w:ascii="Palatino Linotype" w:hAnsi="Palatino Linotype"/>
                <w:color w:val="000000"/>
              </w:rPr>
            </w:pPr>
            <w:r w:rsidRPr="00596376">
              <w:rPr>
                <w:rFonts w:ascii="Palatino Linotype" w:hAnsi="Palatino Linotype"/>
                <w:color w:val="000000"/>
              </w:rPr>
              <w:t>Izrada filma  </w:t>
            </w:r>
          </w:p>
          <w:p w:rsidR="00907372" w:rsidRPr="00596376" w:rsidRDefault="00907372" w:rsidP="00907372"/>
        </w:tc>
      </w:tr>
      <w:tr w:rsidR="00907372" w:rsidRPr="00596376" w:rsidTr="009073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3C0DBE" w:rsidRDefault="00907372" w:rsidP="00907372">
            <w:pPr>
              <w:rPr>
                <w:b/>
              </w:rPr>
            </w:pPr>
            <w:r w:rsidRPr="003C0DBE">
              <w:rPr>
                <w:rFonts w:ascii="Palatino Linotype" w:hAnsi="Palatino Linotype"/>
                <w:b/>
                <w:color w:val="000000"/>
              </w:rPr>
              <w:t>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07372" w:rsidRPr="00596376" w:rsidRDefault="00907372" w:rsidP="00E521C8">
            <w:pPr>
              <w:numPr>
                <w:ilvl w:val="0"/>
                <w:numId w:val="127"/>
              </w:numPr>
              <w:textAlignment w:val="baseline"/>
              <w:rPr>
                <w:rFonts w:ascii="Arial" w:hAnsi="Arial" w:cs="Arial"/>
                <w:color w:val="000000"/>
              </w:rPr>
            </w:pPr>
            <w:r w:rsidRPr="00596376">
              <w:rPr>
                <w:rFonts w:ascii="Palatino Linotype" w:hAnsi="Palatino Linotype" w:cs="Arial"/>
                <w:color w:val="000000"/>
              </w:rPr>
              <w:t>Diseminacija</w:t>
            </w:r>
          </w:p>
          <w:p w:rsidR="00907372" w:rsidRPr="00596376" w:rsidRDefault="00907372" w:rsidP="00E521C8">
            <w:pPr>
              <w:numPr>
                <w:ilvl w:val="0"/>
                <w:numId w:val="127"/>
              </w:numPr>
              <w:spacing w:after="160"/>
              <w:textAlignment w:val="baseline"/>
              <w:rPr>
                <w:rFonts w:ascii="Palatino Linotype" w:hAnsi="Palatino Linotype"/>
                <w:color w:val="000000"/>
              </w:rPr>
            </w:pPr>
            <w:r w:rsidRPr="00596376">
              <w:rPr>
                <w:rFonts w:ascii="Palatino Linotype" w:hAnsi="Palatino Linotype"/>
                <w:color w:val="000000"/>
              </w:rPr>
              <w:t>Evaluacija</w:t>
            </w:r>
          </w:p>
        </w:tc>
      </w:tr>
    </w:tbl>
    <w:p w:rsidR="00907372" w:rsidRPr="003C0DBE" w:rsidRDefault="00907372" w:rsidP="00907372">
      <w:pPr>
        <w:rPr>
          <w:b/>
        </w:rPr>
      </w:pPr>
    </w:p>
    <w:p w:rsidR="00907372" w:rsidRDefault="00907372" w:rsidP="00907372">
      <w:pPr>
        <w:rPr>
          <w:sz w:val="28"/>
        </w:rPr>
      </w:pPr>
    </w:p>
    <w:p w:rsidR="00907372" w:rsidRPr="003E7461" w:rsidRDefault="00907372" w:rsidP="00907372">
      <w:pPr>
        <w:spacing w:after="160" w:line="259" w:lineRule="auto"/>
        <w:rPr>
          <w:b/>
          <w:color w:val="FF0000"/>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Memento prijateljstva</w:t>
      </w:r>
    </w:p>
    <w:p w:rsidR="00907372" w:rsidRDefault="00907372" w:rsidP="00907372">
      <w:pPr>
        <w:rPr>
          <w:sz w:val="28"/>
        </w:rPr>
      </w:pPr>
      <w:r w:rsidRPr="00423416">
        <w:rPr>
          <w:b/>
          <w:color w:val="FF0000"/>
          <w:sz w:val="28"/>
        </w:rPr>
        <w:t>VODITELJ</w:t>
      </w:r>
      <w:r>
        <w:rPr>
          <w:b/>
          <w:color w:val="FF0000"/>
          <w:sz w:val="28"/>
        </w:rPr>
        <w:t xml:space="preserve"> PROJEKTA</w:t>
      </w:r>
      <w:r w:rsidRPr="00F507F4">
        <w:rPr>
          <w:b/>
          <w:color w:val="FF0000"/>
          <w:sz w:val="28"/>
        </w:rPr>
        <w:t>:</w:t>
      </w:r>
      <w:r>
        <w:rPr>
          <w:sz w:val="28"/>
        </w:rPr>
        <w:t xml:space="preserve"> Ljiljana Hess, profesor hrvatskog jezika i književnosti</w:t>
      </w:r>
    </w:p>
    <w:tbl>
      <w:tblPr>
        <w:tblStyle w:val="Reetkatablice"/>
        <w:tblW w:w="9209" w:type="dxa"/>
        <w:tblLook w:val="04A0" w:firstRow="1" w:lastRow="0" w:firstColumn="1" w:lastColumn="0" w:noHBand="0" w:noVBand="1"/>
      </w:tblPr>
      <w:tblGrid>
        <w:gridCol w:w="1843"/>
        <w:gridCol w:w="7366"/>
      </w:tblGrid>
      <w:tr w:rsidR="00907372" w:rsidRPr="00342014" w:rsidTr="00907372">
        <w:trPr>
          <w:trHeight w:val="687"/>
        </w:trPr>
        <w:tc>
          <w:tcPr>
            <w:tcW w:w="0" w:type="auto"/>
            <w:shd w:val="clear" w:color="auto" w:fill="FFFF00"/>
            <w:vAlign w:val="center"/>
          </w:tcPr>
          <w:p w:rsidR="00907372" w:rsidRPr="00C814E4" w:rsidRDefault="00907372" w:rsidP="00907372">
            <w:pPr>
              <w:rPr>
                <w:rFonts w:ascii="Palatino Linotype" w:hAnsi="Palatino Linotype"/>
                <w:b/>
              </w:rPr>
            </w:pPr>
            <w:r w:rsidRPr="00C814E4">
              <w:rPr>
                <w:rFonts w:ascii="Palatino Linotype" w:hAnsi="Palatino Linotype"/>
                <w:b/>
              </w:rPr>
              <w:t>NAZIV</w:t>
            </w:r>
          </w:p>
        </w:tc>
        <w:tc>
          <w:tcPr>
            <w:tcW w:w="7569" w:type="dxa"/>
            <w:shd w:val="clear" w:color="auto" w:fill="FFFF00"/>
            <w:vAlign w:val="center"/>
          </w:tcPr>
          <w:p w:rsidR="00907372" w:rsidRPr="00342014" w:rsidRDefault="00907372" w:rsidP="00907372">
            <w:pPr>
              <w:rPr>
                <w:rFonts w:ascii="Palatino Linotype" w:hAnsi="Palatino Linotype"/>
                <w:i/>
              </w:rPr>
            </w:pPr>
            <w:r w:rsidRPr="00342014">
              <w:rPr>
                <w:rFonts w:ascii="Palatino Linotype" w:hAnsi="Palatino Linotype"/>
                <w:b/>
                <w:i/>
              </w:rPr>
              <w:t xml:space="preserve"> MEMENTO PRIJATELJSTVA</w:t>
            </w:r>
          </w:p>
        </w:tc>
      </w:tr>
      <w:tr w:rsidR="00907372" w:rsidRPr="00342014" w:rsidTr="00907372">
        <w:trPr>
          <w:trHeight w:val="687"/>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VRIJEME PROVEDBE</w:t>
            </w:r>
          </w:p>
        </w:tc>
        <w:tc>
          <w:tcPr>
            <w:tcW w:w="7569" w:type="dxa"/>
            <w:vAlign w:val="center"/>
          </w:tcPr>
          <w:p w:rsidR="00907372" w:rsidRPr="00954A33" w:rsidRDefault="00907372" w:rsidP="00907372">
            <w:pPr>
              <w:rPr>
                <w:rFonts w:ascii="Palatino Linotype" w:hAnsi="Palatino Linotype"/>
              </w:rPr>
            </w:pPr>
            <w:r w:rsidRPr="00954A33">
              <w:rPr>
                <w:rFonts w:ascii="Palatino Linotype" w:hAnsi="Palatino Linotype"/>
              </w:rPr>
              <w:t>Tijekom školske godine:</w:t>
            </w:r>
          </w:p>
          <w:p w:rsidR="00907372" w:rsidRPr="00954A33" w:rsidRDefault="00907372" w:rsidP="00E521C8">
            <w:pPr>
              <w:pStyle w:val="Odlomakpopisa"/>
              <w:numPr>
                <w:ilvl w:val="0"/>
                <w:numId w:val="117"/>
              </w:numPr>
              <w:spacing w:after="0" w:line="240" w:lineRule="auto"/>
              <w:rPr>
                <w:rFonts w:ascii="Palatino Linotype" w:hAnsi="Palatino Linotype"/>
              </w:rPr>
            </w:pPr>
            <w:r w:rsidRPr="00954A33">
              <w:rPr>
                <w:rFonts w:ascii="Palatino Linotype" w:hAnsi="Palatino Linotype"/>
              </w:rPr>
              <w:t>od rujna 2021. do lipnja 2022.</w:t>
            </w:r>
          </w:p>
        </w:tc>
      </w:tr>
      <w:tr w:rsidR="00907372" w:rsidRPr="00342014" w:rsidTr="00907372">
        <w:trPr>
          <w:trHeight w:val="2614"/>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O PROJEKTU:</w:t>
            </w:r>
          </w:p>
        </w:tc>
        <w:tc>
          <w:tcPr>
            <w:tcW w:w="7569" w:type="dxa"/>
            <w:vAlign w:val="center"/>
          </w:tcPr>
          <w:p w:rsidR="00907372" w:rsidRPr="00954A33" w:rsidRDefault="00907372" w:rsidP="00907372">
            <w:pPr>
              <w:rPr>
                <w:rFonts w:ascii="Palatino Linotype" w:hAnsi="Palatino Linotype"/>
                <w:i/>
              </w:rPr>
            </w:pPr>
            <w:r w:rsidRPr="00954A33">
              <w:rPr>
                <w:rFonts w:ascii="Palatino Linotype" w:hAnsi="Palatino Linotype"/>
                <w:color w:val="000000"/>
                <w:shd w:val="clear" w:color="auto" w:fill="FFFFFF"/>
              </w:rPr>
              <w:t>Memento prijateljstva  projekt je koji kroz niz aktivnosti s učenicima razvija kompetencije Građanskog odgoja i obrazovanja.(MPT)</w:t>
            </w:r>
            <w:r w:rsidRPr="00954A33">
              <w:rPr>
                <w:rFonts w:ascii="Palatino Linotype" w:hAnsi="Palatino Linotype"/>
                <w:color w:val="000000"/>
              </w:rPr>
              <w:br/>
            </w:r>
            <w:r w:rsidRPr="00954A33">
              <w:rPr>
                <w:rFonts w:ascii="Palatino Linotype" w:hAnsi="Palatino Linotype"/>
                <w:color w:val="000000"/>
                <w:shd w:val="clear" w:color="auto" w:fill="FFFFFF"/>
              </w:rPr>
              <w:t>- Razvijat ćemo kod učenika: socijalne vještine, prihvatljivo ponašanje, samostalnost, samopouzdanje, međusobno uvažavanje kroz pridržavanje zajedničkih dogovorenih pravila.</w:t>
            </w:r>
            <w:r w:rsidRPr="00954A33">
              <w:rPr>
                <w:rFonts w:ascii="Palatino Linotype" w:hAnsi="Palatino Linotype"/>
                <w:color w:val="000000"/>
              </w:rPr>
              <w:br/>
            </w:r>
            <w:r w:rsidRPr="00954A33">
              <w:rPr>
                <w:rFonts w:ascii="Palatino Linotype" w:hAnsi="Palatino Linotype"/>
                <w:color w:val="000000"/>
                <w:shd w:val="clear" w:color="auto" w:fill="FFFFFF"/>
              </w:rPr>
              <w:t>Web stranica projekta:</w:t>
            </w:r>
            <w:r w:rsidRPr="00954A33">
              <w:rPr>
                <w:rFonts w:ascii="Palatino Linotype" w:hAnsi="Palatino Linotype"/>
                <w:color w:val="000000"/>
              </w:rPr>
              <w:br/>
            </w:r>
            <w:r w:rsidRPr="00954A33">
              <w:rPr>
                <w:rFonts w:ascii="Palatino Linotype" w:hAnsi="Palatino Linotype"/>
                <w:color w:val="000000"/>
                <w:shd w:val="clear" w:color="auto" w:fill="FFFFFF"/>
              </w:rPr>
              <w:t>http://mementoprijateljstva.weebly.com/</w:t>
            </w:r>
          </w:p>
        </w:tc>
      </w:tr>
      <w:tr w:rsidR="00907372" w:rsidRPr="00342014" w:rsidTr="00907372">
        <w:trPr>
          <w:trHeight w:val="1114"/>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 xml:space="preserve">UČENICI  I NASTAVNICI - SUDIONICI </w:t>
            </w:r>
          </w:p>
          <w:p w:rsidR="00907372" w:rsidRPr="00C814E4" w:rsidRDefault="00907372" w:rsidP="00907372">
            <w:pPr>
              <w:rPr>
                <w:rFonts w:ascii="Palatino Linotype" w:hAnsi="Palatino Linotype"/>
                <w:b/>
              </w:rPr>
            </w:pPr>
            <w:r w:rsidRPr="00C814E4">
              <w:rPr>
                <w:rFonts w:ascii="Palatino Linotype" w:hAnsi="Palatino Linotype"/>
                <w:b/>
              </w:rPr>
              <w:t>PROJEKTA U NAŠOJ ŠKOLI</w:t>
            </w:r>
          </w:p>
        </w:tc>
        <w:tc>
          <w:tcPr>
            <w:tcW w:w="7569" w:type="dxa"/>
            <w:vAlign w:val="center"/>
          </w:tcPr>
          <w:p w:rsidR="00907372" w:rsidRDefault="00907372" w:rsidP="00907372">
            <w:pPr>
              <w:rPr>
                <w:rFonts w:ascii="Palatino Linotype" w:hAnsi="Palatino Linotype"/>
              </w:rPr>
            </w:pPr>
            <w:r w:rsidRPr="00954A33">
              <w:rPr>
                <w:rFonts w:ascii="Palatino Linotype" w:hAnsi="Palatino Linotype"/>
              </w:rPr>
              <w:t>Učenici prvih razreda: 1.b, 1.h, 1.c, 1.f i 1.g</w:t>
            </w:r>
          </w:p>
          <w:p w:rsidR="00907372" w:rsidRPr="00954A33" w:rsidRDefault="00907372" w:rsidP="00907372">
            <w:pPr>
              <w:rPr>
                <w:rFonts w:ascii="Palatino Linotype" w:eastAsia="Calibri" w:hAnsi="Palatino Linotype" w:cs="Calibri"/>
              </w:rPr>
            </w:pPr>
            <w:r w:rsidRPr="002762E8">
              <w:rPr>
                <w:rFonts w:ascii="Palatino Linotype" w:hAnsi="Palatino Linotype"/>
                <w:b/>
              </w:rPr>
              <w:t>Ljiljana Hess</w:t>
            </w:r>
            <w:r>
              <w:rPr>
                <w:rFonts w:ascii="Palatino Linotype" w:hAnsi="Palatino Linotype"/>
              </w:rPr>
              <w:t>, profesor hrvatskog jezika i književnosti.</w:t>
            </w:r>
          </w:p>
        </w:tc>
      </w:tr>
      <w:tr w:rsidR="00907372" w:rsidRPr="00342014" w:rsidTr="00907372">
        <w:trPr>
          <w:trHeight w:val="1719"/>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OPIS PROJEKTA / PEDAGOŠKI CILJ</w:t>
            </w:r>
          </w:p>
        </w:tc>
        <w:tc>
          <w:tcPr>
            <w:tcW w:w="7569" w:type="dxa"/>
            <w:vAlign w:val="center"/>
          </w:tcPr>
          <w:p w:rsidR="00907372" w:rsidRPr="00954A33" w:rsidRDefault="00907372" w:rsidP="00907372">
            <w:pPr>
              <w:jc w:val="both"/>
              <w:rPr>
                <w:rFonts w:ascii="Palatino Linotype" w:hAnsi="Palatino Linotype"/>
                <w:i/>
              </w:rPr>
            </w:pPr>
            <w:r w:rsidRPr="00954A33">
              <w:rPr>
                <w:rFonts w:ascii="Palatino Linotype" w:hAnsi="Palatino Linotype"/>
                <w:color w:val="000000"/>
                <w:shd w:val="clear" w:color="auto" w:fill="FFFFFF"/>
              </w:rPr>
              <w:t>Učenici će kroz niz aktivnosti stjecati znanje o sebi, razumjeti svoje emocije, razvijati odgovornost prema sebi i drugima. Usvajat će i njegovati kroz razne poticajne situacije i aktivnosti: temeljne humane vrijednosti kao što su prijateljstvo i nenasilje, pravednost i empatija. Učenici će primjenjivati dječja prava u svakodnevnom životu i naučiti se preuzimati odgovornost u svakodnevnom životu.</w:t>
            </w:r>
          </w:p>
        </w:tc>
      </w:tr>
      <w:tr w:rsidR="00907372" w:rsidRPr="00342014" w:rsidTr="00907372">
        <w:trPr>
          <w:trHeight w:val="2865"/>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lastRenderedPageBreak/>
              <w:t>RADNI POSTUPAK</w:t>
            </w:r>
          </w:p>
        </w:tc>
        <w:tc>
          <w:tcPr>
            <w:tcW w:w="7569" w:type="dxa"/>
            <w:vAlign w:val="center"/>
          </w:tcPr>
          <w:p w:rsidR="00907372" w:rsidRPr="00342014" w:rsidRDefault="00907372" w:rsidP="00907372">
            <w:pPr>
              <w:pStyle w:val="Odlomakpopisa"/>
              <w:ind w:left="0"/>
              <w:jc w:val="both"/>
              <w:rPr>
                <w:rFonts w:ascii="Palatino Linotype" w:hAnsi="Palatino Linotype"/>
                <w:i/>
              </w:rPr>
            </w:pPr>
            <w:r w:rsidRPr="00954A33">
              <w:rPr>
                <w:rFonts w:ascii="Palatino Linotype" w:hAnsi="Palatino Linotype"/>
                <w:color w:val="000000"/>
                <w:shd w:val="clear" w:color="auto" w:fill="FFFFFF"/>
              </w:rPr>
              <w:t>Tijekom ostvarivanja radionica osvijestit će najvažnija prava i obveze koje imaju kao učenici i ponašati se u skladu s njima. Osvijestit će da prava i obveze koje imaju kao učenici jednako pripadaju svakome drugom učeniku bez obzira na spol, nacionalnu ili vjersku pripadnost, sposobnost i imovinsko stanje. Razumjet će važnost održavanja osobne higijene, važnost postupaka za očuvanje prostora, predmeta i okoliša, pokazivati odgovornost za održavanje čistoće u razredu i školi. Izradit će poticajne plakate o svojim pravima i obvezama unutar razredne zajednice, a za osobne potrebe svoj Memento prija</w:t>
            </w:r>
            <w:r>
              <w:rPr>
                <w:rFonts w:ascii="Palatino Linotype" w:hAnsi="Palatino Linotype"/>
                <w:color w:val="000000"/>
                <w:sz w:val="20"/>
                <w:szCs w:val="20"/>
                <w:shd w:val="clear" w:color="auto" w:fill="FFFFFF"/>
              </w:rPr>
              <w:t>teljstva.</w:t>
            </w:r>
          </w:p>
        </w:tc>
      </w:tr>
      <w:tr w:rsidR="00907372" w:rsidRPr="00342014" w:rsidTr="00907372">
        <w:trPr>
          <w:trHeight w:val="687"/>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SURADNICI</w:t>
            </w:r>
          </w:p>
        </w:tc>
        <w:tc>
          <w:tcPr>
            <w:tcW w:w="7569" w:type="dxa"/>
            <w:vAlign w:val="center"/>
          </w:tcPr>
          <w:p w:rsidR="00907372" w:rsidRPr="00954A33" w:rsidRDefault="00907372" w:rsidP="00907372">
            <w:pPr>
              <w:rPr>
                <w:rFonts w:ascii="Palatino Linotype" w:hAnsi="Palatino Linotype"/>
              </w:rPr>
            </w:pPr>
            <w:r w:rsidRPr="00954A33">
              <w:rPr>
                <w:rFonts w:ascii="Palatino Linotype" w:hAnsi="Palatino Linotype"/>
              </w:rPr>
              <w:t>Profesori društvenih predmeta, 80 suradnika iz cijele Hrvatske.</w:t>
            </w:r>
          </w:p>
        </w:tc>
      </w:tr>
      <w:tr w:rsidR="00907372" w:rsidRPr="00342014" w:rsidTr="00907372">
        <w:trPr>
          <w:trHeight w:val="687"/>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MJESTO PROVEDBE</w:t>
            </w:r>
          </w:p>
        </w:tc>
        <w:tc>
          <w:tcPr>
            <w:tcW w:w="7569" w:type="dxa"/>
            <w:vAlign w:val="center"/>
          </w:tcPr>
          <w:p w:rsidR="00907372" w:rsidRPr="00954A33" w:rsidRDefault="00907372" w:rsidP="00907372">
            <w:pPr>
              <w:rPr>
                <w:rFonts w:ascii="Palatino Linotype" w:hAnsi="Palatino Linotype"/>
              </w:rPr>
            </w:pPr>
            <w:r w:rsidRPr="00954A33">
              <w:rPr>
                <w:rFonts w:ascii="Palatino Linotype" w:hAnsi="Palatino Linotype"/>
              </w:rPr>
              <w:t>Prostori škole, online okruženje.</w:t>
            </w:r>
          </w:p>
        </w:tc>
      </w:tr>
      <w:tr w:rsidR="00907372" w:rsidRPr="00342014" w:rsidTr="00907372">
        <w:trPr>
          <w:trHeight w:val="674"/>
        </w:trPr>
        <w:tc>
          <w:tcPr>
            <w:tcW w:w="0" w:type="auto"/>
            <w:vAlign w:val="center"/>
          </w:tcPr>
          <w:p w:rsidR="00907372" w:rsidRPr="00C814E4" w:rsidRDefault="00907372" w:rsidP="00907372">
            <w:pPr>
              <w:rPr>
                <w:rFonts w:ascii="Palatino Linotype" w:hAnsi="Palatino Linotype"/>
                <w:b/>
              </w:rPr>
            </w:pPr>
            <w:r w:rsidRPr="00C814E4">
              <w:rPr>
                <w:rFonts w:ascii="Palatino Linotype" w:hAnsi="Palatino Linotype"/>
                <w:b/>
              </w:rPr>
              <w:t>OČEKIVANI REZULTATI</w:t>
            </w:r>
          </w:p>
        </w:tc>
        <w:tc>
          <w:tcPr>
            <w:tcW w:w="7569" w:type="dxa"/>
            <w:vAlign w:val="center"/>
          </w:tcPr>
          <w:p w:rsidR="00907372" w:rsidRPr="00954A33" w:rsidRDefault="00907372" w:rsidP="00907372">
            <w:pPr>
              <w:rPr>
                <w:rFonts w:ascii="Palatino Linotype" w:hAnsi="Palatino Linotype"/>
                <w:i/>
              </w:rPr>
            </w:pPr>
            <w:r w:rsidRPr="00954A33">
              <w:rPr>
                <w:rFonts w:ascii="Palatino Linotype" w:hAnsi="Palatino Linotype"/>
                <w:color w:val="000000"/>
                <w:shd w:val="clear" w:color="auto" w:fill="FFFFFF"/>
              </w:rPr>
              <w:t>Svaki učenik će nakon provedenih radionica GOO-a izraditi svoj "Memento prijateljstva" kao osobni podsjetnik na stečeno znanje o Građanskom odgoju i obrazovanju koji će primjenjivati u daljnjem obrazovanju kao poticaj za buduće suradničko učenje unutar svoje razredne zajednice i šire.</w:t>
            </w:r>
            <w:r w:rsidRPr="00954A33">
              <w:rPr>
                <w:rFonts w:ascii="Palatino Linotype" w:hAnsi="Palatino Linotype"/>
                <w:color w:val="000000"/>
              </w:rPr>
              <w:br/>
            </w:r>
            <w:r w:rsidRPr="00954A33">
              <w:rPr>
                <w:rFonts w:ascii="Palatino Linotype" w:hAnsi="Palatino Linotype"/>
                <w:color w:val="000000"/>
                <w:shd w:val="clear" w:color="auto" w:fill="FFFFFF"/>
              </w:rPr>
              <w:t>Učitelji će unaprijediti svoje informatičke kompetencije i voditi Razredni projektni dnevnik projekta.</w:t>
            </w:r>
          </w:p>
        </w:tc>
      </w:tr>
    </w:tbl>
    <w:p w:rsidR="00907372" w:rsidRDefault="00907372" w:rsidP="00907372">
      <w:pPr>
        <w:rPr>
          <w:sz w:val="28"/>
        </w:rPr>
      </w:pPr>
    </w:p>
    <w:p w:rsidR="00907372" w:rsidRDefault="00907372" w:rsidP="00907372">
      <w:pPr>
        <w:jc w:val="center"/>
        <w:rPr>
          <w:rFonts w:ascii="Palatino Linotype" w:hAnsi="Palatino Linotype"/>
          <w:b/>
        </w:rPr>
      </w:pPr>
      <w:r w:rsidRPr="00C814E4">
        <w:rPr>
          <w:rFonts w:ascii="Palatino Linotype" w:hAnsi="Palatino Linotype"/>
          <w:b/>
        </w:rPr>
        <w:t>ISTRAŽIVAČKI  PLAN</w:t>
      </w:r>
    </w:p>
    <w:tbl>
      <w:tblPr>
        <w:tblStyle w:val="Reetkatablice"/>
        <w:tblW w:w="0" w:type="auto"/>
        <w:jc w:val="center"/>
        <w:tblLook w:val="04A0" w:firstRow="1" w:lastRow="0" w:firstColumn="1" w:lastColumn="0" w:noHBand="0" w:noVBand="1"/>
      </w:tblPr>
      <w:tblGrid>
        <w:gridCol w:w="2122"/>
        <w:gridCol w:w="6940"/>
      </w:tblGrid>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RUJAN</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Formiranje projektne skupine</w:t>
            </w:r>
          </w:p>
          <w:p w:rsidR="00907372" w:rsidRPr="0034201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Upoznavanje s programom rada</w:t>
            </w:r>
          </w:p>
          <w:p w:rsidR="00907372" w:rsidRPr="00C814E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Iznošenje prijedloga i ideja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LISTOPAD</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Predstavljanje članova skupine (izrada digitalnog  plakata s fotografijama sudionika i njihovim interesima)</w:t>
            </w:r>
          </w:p>
          <w:p w:rsidR="00907372" w:rsidRPr="0034201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Na koja ćemo pitanja odgovoriti u okviru istraživanja?</w:t>
            </w:r>
          </w:p>
          <w:p w:rsidR="00907372" w:rsidRPr="00342014" w:rsidRDefault="00907372" w:rsidP="00E521C8">
            <w:pPr>
              <w:pStyle w:val="Odlomakpopisa"/>
              <w:numPr>
                <w:ilvl w:val="0"/>
                <w:numId w:val="118"/>
              </w:numPr>
              <w:spacing w:after="0" w:line="240" w:lineRule="auto"/>
              <w:rPr>
                <w:rFonts w:ascii="Palatino Linotype" w:hAnsi="Palatino Linotype"/>
              </w:rPr>
            </w:pPr>
            <w:r w:rsidRPr="00342014">
              <w:rPr>
                <w:rFonts w:ascii="Palatino Linotype" w:hAnsi="Palatino Linotype"/>
              </w:rPr>
              <w:t>Kakav će biti moj doprinos u radu?</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STUDENI</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Iskazujemo vrijednost uvažavanja tuđeg , različitog mišljenja.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PROSINAC</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Govorimo i učimo o bolestima naših prijatelja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SIJEČANJ</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Usvajamo zdrave higijenske navike i svakodnevno vježbamo.</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VELJAČA</w:t>
            </w:r>
          </w:p>
        </w:tc>
        <w:tc>
          <w:tcPr>
            <w:tcW w:w="6940" w:type="dxa"/>
            <w:vAlign w:val="center"/>
          </w:tcPr>
          <w:p w:rsidR="00907372" w:rsidRPr="001347A6"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 xml:space="preserve"> </w:t>
            </w:r>
            <w:r w:rsidRPr="001347A6">
              <w:rPr>
                <w:rFonts w:ascii="Palatino Linotype" w:hAnsi="Palatino Linotype"/>
              </w:rPr>
              <w:t>Upravljamo svojim emocijama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OŽUJAK</w:t>
            </w:r>
          </w:p>
        </w:tc>
        <w:tc>
          <w:tcPr>
            <w:tcW w:w="6940" w:type="dxa"/>
            <w:vAlign w:val="center"/>
          </w:tcPr>
          <w:p w:rsidR="00907372" w:rsidRPr="00C814E4" w:rsidRDefault="00907372" w:rsidP="00E521C8">
            <w:pPr>
              <w:pStyle w:val="Odlomakpopisa"/>
              <w:numPr>
                <w:ilvl w:val="0"/>
                <w:numId w:val="116"/>
              </w:numPr>
              <w:spacing w:after="0" w:line="240" w:lineRule="auto"/>
              <w:rPr>
                <w:rFonts w:ascii="Palatino Linotype" w:hAnsi="Palatino Linotype"/>
              </w:rPr>
            </w:pPr>
            <w:r w:rsidRPr="00C814E4">
              <w:rPr>
                <w:rFonts w:ascii="Palatino Linotype" w:hAnsi="Palatino Linotype"/>
              </w:rPr>
              <w:t>Brinemo o našim prijateljima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lastRenderedPageBreak/>
              <w:t>TRAVANJ</w:t>
            </w:r>
          </w:p>
        </w:tc>
        <w:tc>
          <w:tcPr>
            <w:tcW w:w="6940" w:type="dxa"/>
            <w:vAlign w:val="center"/>
          </w:tcPr>
          <w:p w:rsidR="00907372" w:rsidRPr="00C814E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Pokazujemo da znamo odabrati pravilnu prehranu</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SVIBANJ</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Odabiremo svoju glazbenu kolekciju i dijelimo ju s prijateljima</w:t>
            </w:r>
          </w:p>
        </w:tc>
      </w:tr>
      <w:tr w:rsidR="00907372" w:rsidRPr="00342014" w:rsidTr="00907372">
        <w:trPr>
          <w:jc w:val="center"/>
        </w:trPr>
        <w:tc>
          <w:tcPr>
            <w:tcW w:w="2122" w:type="dxa"/>
            <w:vAlign w:val="center"/>
          </w:tcPr>
          <w:p w:rsidR="00907372" w:rsidRPr="00C814E4" w:rsidRDefault="00907372" w:rsidP="00907372">
            <w:pPr>
              <w:rPr>
                <w:rFonts w:ascii="Palatino Linotype" w:hAnsi="Palatino Linotype"/>
                <w:b/>
              </w:rPr>
            </w:pPr>
            <w:r w:rsidRPr="00C814E4">
              <w:rPr>
                <w:rFonts w:ascii="Palatino Linotype" w:hAnsi="Palatino Linotype"/>
                <w:b/>
              </w:rPr>
              <w:t>LIPANJ</w:t>
            </w:r>
          </w:p>
        </w:tc>
        <w:tc>
          <w:tcPr>
            <w:tcW w:w="6940" w:type="dxa"/>
            <w:vAlign w:val="center"/>
          </w:tcPr>
          <w:p w:rsidR="00907372" w:rsidRPr="00342014" w:rsidRDefault="00907372" w:rsidP="00E521C8">
            <w:pPr>
              <w:pStyle w:val="Odlomakpopisa"/>
              <w:numPr>
                <w:ilvl w:val="0"/>
                <w:numId w:val="118"/>
              </w:numPr>
              <w:spacing w:after="0" w:line="240" w:lineRule="auto"/>
              <w:rPr>
                <w:rFonts w:ascii="Palatino Linotype" w:hAnsi="Palatino Linotype"/>
              </w:rPr>
            </w:pPr>
            <w:r>
              <w:rPr>
                <w:rFonts w:ascii="Palatino Linotype" w:hAnsi="Palatino Linotype"/>
              </w:rPr>
              <w:t>Virtualni susret s drugim sudionicima projekta izvan našeg grada, druženje, razmjena ideja.</w:t>
            </w:r>
          </w:p>
        </w:tc>
      </w:tr>
    </w:tbl>
    <w:p w:rsidR="008967AB" w:rsidRDefault="008967AB" w:rsidP="00956D4C">
      <w:pPr>
        <w:spacing w:line="360" w:lineRule="auto"/>
        <w:rPr>
          <w:rFonts w:ascii="Calibri" w:hAnsi="Calibri" w:cs="Calibri"/>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0B1E1D" w:rsidRDefault="000B1E1D" w:rsidP="00B070A0">
      <w:pPr>
        <w:rPr>
          <w:sz w:val="28"/>
        </w:rPr>
      </w:pPr>
    </w:p>
    <w:p w:rsidR="000B1E1D" w:rsidRDefault="000B1E1D" w:rsidP="00B070A0">
      <w:pPr>
        <w:rPr>
          <w:sz w:val="28"/>
        </w:rPr>
      </w:pPr>
    </w:p>
    <w:p w:rsidR="000B1E1D" w:rsidRDefault="000B1E1D" w:rsidP="00B070A0">
      <w:pPr>
        <w:rPr>
          <w:sz w:val="28"/>
        </w:rPr>
      </w:pPr>
    </w:p>
    <w:p w:rsidR="00F57675" w:rsidRDefault="00F57675">
      <w:pPr>
        <w:rPr>
          <w:sz w:val="28"/>
        </w:rPr>
      </w:pPr>
    </w:p>
    <w:p w:rsidR="00B26912" w:rsidRDefault="00B26912">
      <w:pPr>
        <w:rPr>
          <w:rFonts w:asciiTheme="majorHAnsi" w:hAnsiTheme="majorHAnsi"/>
          <w:b/>
          <w:color w:val="0070C0"/>
          <w:sz w:val="36"/>
          <w:szCs w:val="28"/>
          <w:lang w:val="en-US"/>
        </w:rPr>
      </w:pPr>
      <w:bookmarkStart w:id="73" w:name="_Toc398543415"/>
      <w:r>
        <w:br w:type="page"/>
      </w:r>
    </w:p>
    <w:p w:rsidR="00EE43A5" w:rsidRPr="00B070A0" w:rsidRDefault="00A3473D" w:rsidP="00B070A0">
      <w:pPr>
        <w:pStyle w:val="Naslov1"/>
        <w:numPr>
          <w:ilvl w:val="0"/>
          <w:numId w:val="0"/>
        </w:numPr>
        <w:ind w:left="360" w:hanging="360"/>
      </w:pPr>
      <w:bookmarkStart w:id="74" w:name="_Toc84235741"/>
      <w:r w:rsidRPr="00B070A0">
        <w:lastRenderedPageBreak/>
        <w:t xml:space="preserve">8. </w:t>
      </w:r>
      <w:r w:rsidR="00EE43A5" w:rsidRPr="00B070A0">
        <w:t>Povjerenstva, aktivi i kabineti</w:t>
      </w:r>
      <w:bookmarkEnd w:id="73"/>
      <w:bookmarkEnd w:id="74"/>
    </w:p>
    <w:p w:rsidR="007B5DD8" w:rsidRPr="007170EA" w:rsidRDefault="007B5DD8" w:rsidP="00DA7E92">
      <w:pPr>
        <w:rPr>
          <w:rFonts w:ascii="Calibri" w:hAnsi="Calibri" w:cs="Calibri"/>
          <w:b/>
          <w:color w:val="5B9BD5"/>
        </w:rPr>
      </w:pPr>
    </w:p>
    <w:p w:rsidR="006414FB" w:rsidRPr="00B070A0" w:rsidRDefault="006414FB" w:rsidP="00B070A0">
      <w:pPr>
        <w:spacing w:line="360" w:lineRule="auto"/>
        <w:rPr>
          <w:rFonts w:ascii="Calibri" w:hAnsi="Calibri" w:cs="Calibri"/>
          <w:b/>
          <w:sz w:val="28"/>
          <w:szCs w:val="28"/>
        </w:rPr>
      </w:pPr>
      <w:r w:rsidRPr="00B070A0">
        <w:rPr>
          <w:rFonts w:ascii="Calibri" w:hAnsi="Calibri" w:cs="Calibri"/>
          <w:b/>
          <w:color w:val="000000" w:themeColor="text1"/>
          <w:sz w:val="28"/>
          <w:szCs w:val="28"/>
        </w:rPr>
        <w:t>Povjerenstvo za kvalitetu</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Ravnateljica</w:t>
      </w:r>
      <w:r w:rsidRPr="00B070A0">
        <w:rPr>
          <w:rFonts w:ascii="Calibri" w:hAnsi="Calibri" w:cs="Calibri"/>
          <w:sz w:val="28"/>
          <w:szCs w:val="28"/>
        </w:rPr>
        <w:t>: Marija Tomić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Koordinator</w:t>
      </w:r>
      <w:r w:rsidR="004A538F" w:rsidRPr="00B070A0">
        <w:rPr>
          <w:rFonts w:ascii="Calibri" w:hAnsi="Calibri" w:cs="Calibri"/>
          <w:sz w:val="28"/>
          <w:szCs w:val="28"/>
        </w:rPr>
        <w:t xml:space="preserve">: </w:t>
      </w:r>
      <w:r w:rsidR="00B070A0" w:rsidRPr="00B070A0">
        <w:rPr>
          <w:rFonts w:ascii="Calibri" w:hAnsi="Calibri" w:cs="Calibri"/>
          <w:sz w:val="28"/>
          <w:szCs w:val="28"/>
        </w:rPr>
        <w:t>Marija Pišonić Aleksić</w:t>
      </w:r>
      <w:r w:rsidRPr="00B070A0">
        <w:rPr>
          <w:rFonts w:ascii="Calibri" w:hAnsi="Calibri" w:cs="Calibri"/>
          <w:sz w:val="28"/>
          <w:szCs w:val="28"/>
        </w:rPr>
        <w:t xml:space="preserve">         </w:t>
      </w:r>
    </w:p>
    <w:p w:rsidR="006414FB" w:rsidRPr="00B070A0" w:rsidRDefault="006414FB" w:rsidP="00B070A0">
      <w:pPr>
        <w:spacing w:line="360" w:lineRule="auto"/>
        <w:rPr>
          <w:rFonts w:ascii="Calibri" w:hAnsi="Calibri" w:cs="Calibri"/>
          <w:b/>
          <w:sz w:val="28"/>
          <w:szCs w:val="28"/>
        </w:rPr>
      </w:pPr>
      <w:r w:rsidRPr="00B070A0">
        <w:rPr>
          <w:rFonts w:ascii="Calibri" w:hAnsi="Calibri" w:cs="Calibri"/>
          <w:b/>
          <w:sz w:val="28"/>
          <w:szCs w:val="28"/>
        </w:rPr>
        <w:t xml:space="preserve">Članovi: </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 xml:space="preserve">a) </w:t>
      </w:r>
      <w:r w:rsidR="00B070A0" w:rsidRPr="00B070A0">
        <w:rPr>
          <w:rFonts w:ascii="Calibri" w:hAnsi="Calibri" w:cs="Calibri"/>
          <w:sz w:val="28"/>
          <w:szCs w:val="28"/>
        </w:rPr>
        <w:t>Mirela Bilić Bošnjak</w:t>
      </w:r>
      <w:r w:rsidRPr="00B070A0">
        <w:rPr>
          <w:rFonts w:ascii="Calibri" w:hAnsi="Calibri" w:cs="Calibri"/>
          <w:sz w:val="28"/>
          <w:szCs w:val="28"/>
        </w:rPr>
        <w:t>,</w:t>
      </w:r>
      <w:r w:rsidR="00B070A0" w:rsidRPr="00B070A0">
        <w:rPr>
          <w:rFonts w:ascii="Calibri" w:hAnsi="Calibri" w:cs="Calibri"/>
          <w:sz w:val="28"/>
          <w:szCs w:val="28"/>
        </w:rPr>
        <w:t xml:space="preserve"> </w:t>
      </w:r>
      <w:r w:rsidRPr="00B070A0">
        <w:rPr>
          <w:rFonts w:ascii="Calibri" w:hAnsi="Calibri" w:cs="Calibri"/>
          <w:sz w:val="28"/>
          <w:szCs w:val="28"/>
        </w:rPr>
        <w:t>Iva Bodrožić Selak, Alen Junašević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b) Predstavnik roditelja</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c) Predstavnik učenika</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 xml:space="preserve">d) Predstavnik županije            </w:t>
      </w:r>
    </w:p>
    <w:p w:rsidR="002F2AA2" w:rsidRPr="00B070A0" w:rsidRDefault="002F2AA2" w:rsidP="00B070A0">
      <w:pPr>
        <w:spacing w:line="360" w:lineRule="auto"/>
        <w:rPr>
          <w:rFonts w:ascii="Calibri" w:hAnsi="Calibri" w:cs="Calibri"/>
          <w:b/>
          <w:sz w:val="28"/>
          <w:szCs w:val="28"/>
        </w:rPr>
      </w:pPr>
    </w:p>
    <w:p w:rsidR="006414FB" w:rsidRPr="00B070A0" w:rsidRDefault="00AB623D" w:rsidP="00B070A0">
      <w:pPr>
        <w:spacing w:line="360" w:lineRule="auto"/>
        <w:rPr>
          <w:rFonts w:ascii="Calibri" w:hAnsi="Calibri" w:cs="Calibri"/>
          <w:b/>
          <w:sz w:val="28"/>
          <w:szCs w:val="28"/>
        </w:rPr>
      </w:pPr>
      <w:r w:rsidRPr="00B070A0">
        <w:rPr>
          <w:rFonts w:ascii="Calibri" w:hAnsi="Calibri" w:cs="Calibri"/>
          <w:b/>
          <w:sz w:val="28"/>
          <w:szCs w:val="28"/>
        </w:rPr>
        <w:t>Povjerenstvo za Državnu maturu</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Ravnatelj</w:t>
      </w:r>
      <w:r w:rsidRPr="00B070A0">
        <w:rPr>
          <w:rFonts w:ascii="Calibri" w:hAnsi="Calibri" w:cs="Calibri"/>
          <w:sz w:val="28"/>
          <w:szCs w:val="28"/>
        </w:rPr>
        <w:t xml:space="preserve">: Marija Tomić, prof.                                                                                                                               </w:t>
      </w:r>
      <w:r w:rsidRPr="00B070A0">
        <w:rPr>
          <w:rFonts w:ascii="Calibri" w:hAnsi="Calibri" w:cs="Calibri"/>
          <w:b/>
          <w:sz w:val="28"/>
          <w:szCs w:val="28"/>
        </w:rPr>
        <w:t>Koordinator</w:t>
      </w:r>
      <w:r w:rsidRPr="00B070A0">
        <w:rPr>
          <w:rFonts w:ascii="Calibri" w:hAnsi="Calibri" w:cs="Calibri"/>
          <w:sz w:val="28"/>
          <w:szCs w:val="28"/>
        </w:rPr>
        <w:t>: Zdenka Krznarić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Zamjenik koordinatora</w:t>
      </w:r>
      <w:r w:rsidRPr="00B070A0">
        <w:rPr>
          <w:rFonts w:ascii="Calibri" w:hAnsi="Calibri" w:cs="Calibri"/>
          <w:sz w:val="28"/>
          <w:szCs w:val="28"/>
        </w:rPr>
        <w:t xml:space="preserve">: </w:t>
      </w:r>
      <w:r w:rsidR="004A538F" w:rsidRPr="00B070A0">
        <w:rPr>
          <w:rFonts w:ascii="Calibri" w:hAnsi="Calibri" w:cs="Calibri"/>
          <w:sz w:val="28"/>
          <w:szCs w:val="28"/>
        </w:rPr>
        <w:t>Ivana Buconjić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Članovi povjerenstva</w:t>
      </w:r>
      <w:r w:rsidRPr="00B070A0">
        <w:rPr>
          <w:rFonts w:ascii="Calibri" w:hAnsi="Calibri" w:cs="Calibri"/>
          <w:sz w:val="28"/>
          <w:szCs w:val="28"/>
        </w:rPr>
        <w:t xml:space="preserve">: </w:t>
      </w:r>
      <w:r w:rsidR="00B26912">
        <w:rPr>
          <w:rFonts w:ascii="Calibri" w:hAnsi="Calibri" w:cs="Calibri"/>
          <w:sz w:val="28"/>
          <w:szCs w:val="28"/>
        </w:rPr>
        <w:t>Zečević Bruno</w:t>
      </w:r>
      <w:r w:rsidRPr="00B070A0">
        <w:rPr>
          <w:rFonts w:ascii="Calibri" w:hAnsi="Calibri" w:cs="Calibri"/>
          <w:sz w:val="28"/>
          <w:szCs w:val="28"/>
        </w:rPr>
        <w:t>, Žalac Zo</w:t>
      </w:r>
      <w:r w:rsidR="004A538F" w:rsidRPr="00B070A0">
        <w:rPr>
          <w:rFonts w:ascii="Calibri" w:hAnsi="Calibri" w:cs="Calibri"/>
          <w:sz w:val="28"/>
          <w:szCs w:val="28"/>
        </w:rPr>
        <w:t>ran,  Barišić Tomislav,</w:t>
      </w:r>
      <w:r w:rsidRPr="00B070A0">
        <w:rPr>
          <w:rFonts w:ascii="Calibri" w:hAnsi="Calibri" w:cs="Calibri"/>
          <w:sz w:val="28"/>
          <w:szCs w:val="28"/>
        </w:rPr>
        <w:t xml:space="preserve"> </w:t>
      </w:r>
      <w:r w:rsidR="00B26912">
        <w:rPr>
          <w:rFonts w:ascii="Calibri" w:hAnsi="Calibri" w:cs="Calibri"/>
          <w:sz w:val="28"/>
          <w:szCs w:val="28"/>
        </w:rPr>
        <w:t>Vujčić Jasna</w:t>
      </w:r>
      <w:r w:rsidR="004A538F" w:rsidRPr="00B070A0">
        <w:rPr>
          <w:rFonts w:ascii="Calibri" w:hAnsi="Calibri" w:cs="Calibri"/>
          <w:sz w:val="28"/>
          <w:szCs w:val="28"/>
        </w:rPr>
        <w:t xml:space="preserve">, </w:t>
      </w:r>
      <w:r w:rsidR="00B26912">
        <w:rPr>
          <w:rFonts w:ascii="Calibri" w:hAnsi="Calibri" w:cs="Calibri"/>
          <w:sz w:val="28"/>
          <w:szCs w:val="28"/>
        </w:rPr>
        <w:t>Malinar Marija</w:t>
      </w:r>
    </w:p>
    <w:p w:rsidR="007B5DD8" w:rsidRPr="007170EA" w:rsidRDefault="007B5DD8" w:rsidP="00DA7E92">
      <w:pPr>
        <w:rPr>
          <w:rFonts w:ascii="Calibri" w:hAnsi="Calibri" w:cs="Calibri"/>
          <w:b/>
        </w:rPr>
      </w:pPr>
    </w:p>
    <w:p w:rsidR="007B5DD8" w:rsidRPr="007170EA" w:rsidRDefault="007B5DD8" w:rsidP="00DA7E92">
      <w:pPr>
        <w:rPr>
          <w:rFonts w:ascii="Calibri" w:hAnsi="Calibri" w:cs="Calibri"/>
          <w:b/>
        </w:rPr>
      </w:pPr>
    </w:p>
    <w:p w:rsidR="00B070A0" w:rsidRDefault="00B070A0">
      <w:pPr>
        <w:rPr>
          <w:rFonts w:ascii="Calibri" w:hAnsi="Calibri" w:cs="Calibri"/>
          <w:sz w:val="28"/>
          <w:szCs w:val="28"/>
          <w:u w:val="single"/>
        </w:rPr>
      </w:pPr>
      <w:r>
        <w:rPr>
          <w:rFonts w:ascii="Calibri" w:hAnsi="Calibri" w:cs="Calibri"/>
          <w:sz w:val="28"/>
          <w:szCs w:val="28"/>
          <w:u w:val="single"/>
        </w:rPr>
        <w:br w:type="page"/>
      </w:r>
    </w:p>
    <w:p w:rsidR="00EE43A5" w:rsidRPr="00B070A0" w:rsidRDefault="0081111A" w:rsidP="00DA7E92">
      <w:pPr>
        <w:rPr>
          <w:rFonts w:ascii="Calibri" w:hAnsi="Calibri" w:cs="Calibri"/>
          <w:b/>
          <w:sz w:val="28"/>
          <w:szCs w:val="28"/>
          <w:u w:val="single"/>
        </w:rPr>
      </w:pPr>
      <w:r w:rsidRPr="00B070A0">
        <w:rPr>
          <w:rFonts w:ascii="Calibri" w:hAnsi="Calibri" w:cs="Calibri"/>
          <w:b/>
          <w:sz w:val="28"/>
          <w:szCs w:val="28"/>
          <w:u w:val="single"/>
        </w:rPr>
        <w:lastRenderedPageBreak/>
        <w:t>Stručna vijeća i njihovi voditelji</w:t>
      </w:r>
      <w:r w:rsidR="00627EF7" w:rsidRPr="00B070A0">
        <w:rPr>
          <w:rFonts w:ascii="Calibri" w:hAnsi="Calibri" w:cs="Calibri"/>
          <w:b/>
          <w:sz w:val="28"/>
          <w:szCs w:val="28"/>
          <w:u w:val="single"/>
        </w:rPr>
        <w:t>:</w:t>
      </w:r>
    </w:p>
    <w:p w:rsidR="007B5DD8" w:rsidRPr="007170EA" w:rsidRDefault="007B5DD8" w:rsidP="00DA7E92">
      <w:pPr>
        <w:rPr>
          <w:rFonts w:ascii="Calibri" w:hAnsi="Calibri" w:cs="Calibr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410"/>
        <w:gridCol w:w="3969"/>
        <w:gridCol w:w="992"/>
      </w:tblGrid>
      <w:tr w:rsidR="00B070A0" w:rsidRPr="00087E7A" w:rsidTr="00851070">
        <w:trPr>
          <w:jc w:val="center"/>
        </w:trPr>
        <w:tc>
          <w:tcPr>
            <w:tcW w:w="1413" w:type="dxa"/>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Stručno vijeće</w:t>
            </w:r>
          </w:p>
        </w:tc>
        <w:tc>
          <w:tcPr>
            <w:tcW w:w="2410" w:type="dxa"/>
            <w:tcBorders>
              <w:righ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Voditelj</w:t>
            </w:r>
          </w:p>
        </w:tc>
        <w:tc>
          <w:tcPr>
            <w:tcW w:w="3969" w:type="dxa"/>
            <w:tcBorders>
              <w:left w:val="single" w:sz="4" w:space="0" w:color="auto"/>
              <w:righ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Članovi</w:t>
            </w:r>
          </w:p>
        </w:tc>
        <w:tc>
          <w:tcPr>
            <w:tcW w:w="992" w:type="dxa"/>
            <w:tcBorders>
              <w:lef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Broj</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sidRPr="00087E7A">
              <w:rPr>
                <w:rFonts w:cs="Calibri"/>
                <w:szCs w:val="22"/>
              </w:rPr>
              <w:t>Hrvatski  jezik</w:t>
            </w:r>
          </w:p>
        </w:tc>
        <w:tc>
          <w:tcPr>
            <w:tcW w:w="2410" w:type="dxa"/>
            <w:tcBorders>
              <w:right w:val="single" w:sz="4" w:space="0" w:color="auto"/>
            </w:tcBorders>
            <w:vAlign w:val="center"/>
          </w:tcPr>
          <w:p w:rsidR="00B070A0" w:rsidRPr="00087E7A" w:rsidRDefault="00B070A0" w:rsidP="00092309">
            <w:pPr>
              <w:spacing w:line="360" w:lineRule="auto"/>
              <w:rPr>
                <w:rFonts w:cs="Calibri"/>
                <w:szCs w:val="22"/>
              </w:rPr>
            </w:pPr>
            <w:r w:rsidRPr="00087E7A">
              <w:rPr>
                <w:rFonts w:cs="Calibri"/>
                <w:szCs w:val="22"/>
              </w:rPr>
              <w:t>Ljiljana</w:t>
            </w:r>
            <w:r w:rsidR="00714329">
              <w:rPr>
                <w:rFonts w:cs="Calibri"/>
                <w:szCs w:val="22"/>
              </w:rPr>
              <w:t xml:space="preserve"> Hess</w:t>
            </w:r>
          </w:p>
        </w:tc>
        <w:tc>
          <w:tcPr>
            <w:tcW w:w="3969" w:type="dxa"/>
            <w:tcBorders>
              <w:left w:val="single" w:sz="4" w:space="0" w:color="auto"/>
              <w:right w:val="single" w:sz="4" w:space="0" w:color="auto"/>
            </w:tcBorders>
            <w:shd w:val="clear" w:color="auto" w:fill="FFFFFF"/>
            <w:vAlign w:val="center"/>
          </w:tcPr>
          <w:p w:rsidR="00B070A0" w:rsidRPr="00087E7A" w:rsidRDefault="00B070A0" w:rsidP="00092309">
            <w:pPr>
              <w:spacing w:line="360" w:lineRule="auto"/>
              <w:rPr>
                <w:rFonts w:cs="Calibri"/>
                <w:szCs w:val="22"/>
              </w:rPr>
            </w:pPr>
            <w:r>
              <w:rPr>
                <w:rFonts w:cs="Calibri"/>
                <w:szCs w:val="22"/>
              </w:rPr>
              <w:t>Hess</w:t>
            </w:r>
            <w:r w:rsidRPr="00087E7A">
              <w:rPr>
                <w:rFonts w:cs="Calibri"/>
                <w:szCs w:val="22"/>
              </w:rPr>
              <w:t>, Bodrožić</w:t>
            </w:r>
            <w:r>
              <w:rPr>
                <w:rFonts w:cs="Calibri"/>
                <w:szCs w:val="22"/>
              </w:rPr>
              <w:t xml:space="preserve"> Selak</w:t>
            </w:r>
            <w:r w:rsidRPr="00087E7A">
              <w:rPr>
                <w:rFonts w:cs="Calibri"/>
                <w:szCs w:val="22"/>
              </w:rPr>
              <w:t>, Zovko, Buconjić</w:t>
            </w:r>
            <w:r>
              <w:rPr>
                <w:rFonts w:cs="Calibri"/>
                <w:szCs w:val="22"/>
              </w:rPr>
              <w:t>, Pilipović</w:t>
            </w:r>
          </w:p>
        </w:tc>
        <w:tc>
          <w:tcPr>
            <w:tcW w:w="992" w:type="dxa"/>
            <w:tcBorders>
              <w:left w:val="single" w:sz="4" w:space="0" w:color="auto"/>
            </w:tcBorders>
            <w:shd w:val="clear" w:color="auto" w:fill="FFFFFF"/>
            <w:vAlign w:val="center"/>
          </w:tcPr>
          <w:p w:rsidR="00B070A0" w:rsidRPr="00087E7A" w:rsidRDefault="00714329" w:rsidP="00092309">
            <w:pPr>
              <w:spacing w:line="360" w:lineRule="auto"/>
              <w:jc w:val="center"/>
              <w:rPr>
                <w:rFonts w:cs="Calibri"/>
                <w:color w:val="000000"/>
                <w:szCs w:val="22"/>
              </w:rPr>
            </w:pPr>
            <w:r>
              <w:rPr>
                <w:rFonts w:cs="Calibri"/>
                <w:color w:val="000000"/>
                <w:szCs w:val="22"/>
              </w:rPr>
              <w:t>5</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Pr>
                <w:rFonts w:cs="Calibri"/>
                <w:szCs w:val="22"/>
              </w:rPr>
              <w:t>Prirodoslovlje</w:t>
            </w:r>
          </w:p>
        </w:tc>
        <w:tc>
          <w:tcPr>
            <w:tcW w:w="2410" w:type="dxa"/>
            <w:tcBorders>
              <w:right w:val="single" w:sz="4" w:space="0" w:color="auto"/>
            </w:tcBorders>
            <w:vAlign w:val="center"/>
          </w:tcPr>
          <w:p w:rsidR="00B070A0" w:rsidRPr="00A949C6" w:rsidRDefault="00B070A0" w:rsidP="00092309">
            <w:pPr>
              <w:spacing w:line="360" w:lineRule="auto"/>
              <w:rPr>
                <w:rFonts w:eastAsia="Calibri" w:cs="Calibri"/>
                <w:szCs w:val="22"/>
              </w:rPr>
            </w:pPr>
            <w:r w:rsidRPr="00087E7A">
              <w:rPr>
                <w:rFonts w:eastAsia="Calibri" w:cs="Calibri"/>
                <w:szCs w:val="22"/>
              </w:rPr>
              <w:t>I</w:t>
            </w:r>
            <w:r>
              <w:rPr>
                <w:rFonts w:eastAsia="Calibri" w:cs="Calibri"/>
                <w:szCs w:val="22"/>
              </w:rPr>
              <w:t>rena Spasojević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sidRPr="00087E7A">
              <w:rPr>
                <w:rFonts w:cs="Calibri"/>
                <w:szCs w:val="22"/>
              </w:rPr>
              <w:t xml:space="preserve">Kuhač, Spasojević, Bastijanić, </w:t>
            </w:r>
            <w:r>
              <w:rPr>
                <w:rFonts w:cs="Calibri"/>
                <w:szCs w:val="22"/>
              </w:rPr>
              <w:t>Lovrenčić, Drašinac,</w:t>
            </w:r>
            <w:r w:rsidRPr="00087E7A">
              <w:rPr>
                <w:rFonts w:cs="Calibri"/>
                <w:szCs w:val="22"/>
              </w:rPr>
              <w:t xml:space="preserve"> Aračić, Lu</w:t>
            </w:r>
            <w:r>
              <w:rPr>
                <w:rFonts w:cs="Calibri"/>
                <w:szCs w:val="22"/>
              </w:rPr>
              <w:t>tz</w:t>
            </w:r>
            <w:r w:rsidRPr="00087E7A">
              <w:rPr>
                <w:rFonts w:cs="Calibri"/>
                <w:szCs w:val="22"/>
              </w:rPr>
              <w:t>, Barišić, Latić, Engler-Tomljenović, Živković, Junašević, Šimunović</w:t>
            </w:r>
            <w:r>
              <w:rPr>
                <w:rFonts w:cs="Calibri"/>
                <w:szCs w:val="22"/>
              </w:rPr>
              <w:t>, Tokić</w:t>
            </w:r>
          </w:p>
        </w:tc>
        <w:tc>
          <w:tcPr>
            <w:tcW w:w="992" w:type="dxa"/>
            <w:tcBorders>
              <w:left w:val="single" w:sz="4" w:space="0" w:color="auto"/>
            </w:tcBorders>
            <w:vAlign w:val="center"/>
          </w:tcPr>
          <w:p w:rsidR="00B070A0" w:rsidRPr="00087E7A" w:rsidRDefault="00B070A0" w:rsidP="00092309">
            <w:pPr>
              <w:spacing w:line="360" w:lineRule="auto"/>
              <w:jc w:val="center"/>
              <w:rPr>
                <w:rFonts w:cs="Calibri"/>
                <w:color w:val="000000"/>
                <w:szCs w:val="22"/>
              </w:rPr>
            </w:pPr>
            <w:r w:rsidRPr="00087E7A">
              <w:rPr>
                <w:rFonts w:cs="Calibri"/>
                <w:color w:val="000000"/>
                <w:szCs w:val="22"/>
              </w:rPr>
              <w:t>14</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sidRPr="00087E7A">
              <w:rPr>
                <w:rFonts w:cs="Calibri"/>
                <w:szCs w:val="22"/>
              </w:rPr>
              <w:t>Društvena grupa predmeta</w:t>
            </w:r>
          </w:p>
        </w:tc>
        <w:tc>
          <w:tcPr>
            <w:tcW w:w="2410" w:type="dxa"/>
            <w:tcBorders>
              <w:right w:val="single" w:sz="4" w:space="0" w:color="auto"/>
            </w:tcBorders>
            <w:vAlign w:val="center"/>
          </w:tcPr>
          <w:p w:rsidR="00B070A0" w:rsidRPr="00087E7A" w:rsidRDefault="00B070A0" w:rsidP="00092309">
            <w:pPr>
              <w:spacing w:line="360" w:lineRule="auto"/>
              <w:rPr>
                <w:rFonts w:cs="Calibri"/>
                <w:szCs w:val="22"/>
              </w:rPr>
            </w:pPr>
            <w:r w:rsidRPr="00087E7A">
              <w:rPr>
                <w:rFonts w:cs="Calibri"/>
                <w:szCs w:val="22"/>
              </w:rPr>
              <w:t>Gabrijel Crnković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 xml:space="preserve">Crnkovič G., </w:t>
            </w:r>
            <w:r w:rsidRPr="00087E7A">
              <w:rPr>
                <w:rFonts w:cs="Calibri"/>
                <w:szCs w:val="22"/>
              </w:rPr>
              <w:t>Marčinko, Crnković</w:t>
            </w:r>
            <w:r>
              <w:rPr>
                <w:rFonts w:cs="Calibri"/>
                <w:szCs w:val="22"/>
              </w:rPr>
              <w:t xml:space="preserve"> Ž.</w:t>
            </w:r>
            <w:r w:rsidRPr="00087E7A">
              <w:rPr>
                <w:rFonts w:cs="Calibri"/>
                <w:szCs w:val="22"/>
              </w:rPr>
              <w:t>, Kladarić, Malinar,</w:t>
            </w:r>
            <w:r w:rsidR="00036740">
              <w:rPr>
                <w:rFonts w:cs="Calibri"/>
                <w:szCs w:val="22"/>
              </w:rPr>
              <w:t xml:space="preserve"> Šimić</w:t>
            </w:r>
            <w:r w:rsidRPr="00087E7A">
              <w:rPr>
                <w:rFonts w:cs="Calibri"/>
                <w:szCs w:val="22"/>
              </w:rPr>
              <w:t xml:space="preserve">, </w:t>
            </w:r>
            <w:r>
              <w:rPr>
                <w:rFonts w:cs="Calibri"/>
                <w:szCs w:val="22"/>
              </w:rPr>
              <w:t>Filošević</w:t>
            </w:r>
            <w:r w:rsidRPr="00087E7A">
              <w:rPr>
                <w:rFonts w:cs="Calibri"/>
                <w:szCs w:val="22"/>
              </w:rPr>
              <w:t>, Vidović</w:t>
            </w:r>
          </w:p>
        </w:tc>
        <w:tc>
          <w:tcPr>
            <w:tcW w:w="992" w:type="dxa"/>
            <w:tcBorders>
              <w:left w:val="single" w:sz="4" w:space="0" w:color="auto"/>
            </w:tcBorders>
            <w:vAlign w:val="center"/>
          </w:tcPr>
          <w:p w:rsidR="00B070A0" w:rsidRPr="00087E7A" w:rsidRDefault="00036740" w:rsidP="00092309">
            <w:pPr>
              <w:spacing w:line="360" w:lineRule="auto"/>
              <w:jc w:val="center"/>
              <w:rPr>
                <w:rFonts w:cs="Calibri"/>
                <w:color w:val="000000"/>
                <w:szCs w:val="22"/>
              </w:rPr>
            </w:pPr>
            <w:r>
              <w:rPr>
                <w:rFonts w:cs="Calibri"/>
                <w:color w:val="000000"/>
                <w:szCs w:val="22"/>
              </w:rPr>
              <w:t>8</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sidRPr="00087E7A">
              <w:rPr>
                <w:rFonts w:cs="Calibri"/>
                <w:szCs w:val="22"/>
              </w:rPr>
              <w:t>Kemijska i prehrambena tehnologija</w:t>
            </w:r>
          </w:p>
        </w:tc>
        <w:tc>
          <w:tcPr>
            <w:tcW w:w="2410" w:type="dxa"/>
            <w:tcBorders>
              <w:right w:val="single" w:sz="4" w:space="0" w:color="auto"/>
            </w:tcBorders>
            <w:vAlign w:val="center"/>
          </w:tcPr>
          <w:p w:rsidR="00B070A0" w:rsidRPr="00087E7A" w:rsidRDefault="00092309" w:rsidP="00092309">
            <w:pPr>
              <w:spacing w:line="360" w:lineRule="auto"/>
              <w:rPr>
                <w:rFonts w:cs="Calibri"/>
                <w:szCs w:val="22"/>
              </w:rPr>
            </w:pPr>
            <w:r>
              <w:rPr>
                <w:rFonts w:cs="Calibri"/>
                <w:szCs w:val="22"/>
              </w:rPr>
              <w:t>Svjetlana Kelemović-Mostarkić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 xml:space="preserve">Lukavski, </w:t>
            </w:r>
            <w:r w:rsidRPr="00087E7A">
              <w:rPr>
                <w:rFonts w:cs="Calibri"/>
                <w:szCs w:val="22"/>
              </w:rPr>
              <w:t xml:space="preserve">Ivković, </w:t>
            </w:r>
            <w:r>
              <w:rPr>
                <w:rFonts w:cs="Calibri"/>
                <w:szCs w:val="22"/>
              </w:rPr>
              <w:t>Kelemović</w:t>
            </w:r>
            <w:r w:rsidR="00092309">
              <w:rPr>
                <w:rFonts w:cs="Calibri"/>
                <w:szCs w:val="22"/>
              </w:rPr>
              <w:t>-</w:t>
            </w:r>
            <w:r w:rsidRPr="00087E7A">
              <w:rPr>
                <w:rFonts w:cs="Calibri"/>
                <w:szCs w:val="22"/>
              </w:rPr>
              <w:t>Mostarkić, Drame</w:t>
            </w:r>
            <w:r>
              <w:rPr>
                <w:rFonts w:cs="Calibri"/>
                <w:szCs w:val="22"/>
              </w:rPr>
              <w:t>, Županić, Kolesarić</w:t>
            </w:r>
          </w:p>
        </w:tc>
        <w:tc>
          <w:tcPr>
            <w:tcW w:w="992" w:type="dxa"/>
            <w:tcBorders>
              <w:left w:val="single" w:sz="4" w:space="0" w:color="auto"/>
            </w:tcBorders>
            <w:vAlign w:val="center"/>
          </w:tcPr>
          <w:p w:rsidR="00B070A0" w:rsidRPr="00087E7A" w:rsidRDefault="00092309" w:rsidP="00092309">
            <w:pPr>
              <w:spacing w:line="360" w:lineRule="auto"/>
              <w:jc w:val="center"/>
              <w:rPr>
                <w:rFonts w:cs="Calibri"/>
                <w:color w:val="000000"/>
                <w:szCs w:val="22"/>
              </w:rPr>
            </w:pPr>
            <w:r>
              <w:rPr>
                <w:rFonts w:cs="Calibri"/>
                <w:color w:val="000000"/>
                <w:szCs w:val="22"/>
              </w:rPr>
              <w:t>6</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sidRPr="00087E7A">
              <w:rPr>
                <w:rFonts w:cs="Calibri"/>
                <w:szCs w:val="22"/>
              </w:rPr>
              <w:t>Poljoprivreda</w:t>
            </w:r>
          </w:p>
        </w:tc>
        <w:tc>
          <w:tcPr>
            <w:tcW w:w="2410" w:type="dxa"/>
            <w:tcBorders>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Jelena Đurđević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sidRPr="00087E7A">
              <w:rPr>
                <w:rFonts w:cs="Calibri"/>
                <w:szCs w:val="22"/>
              </w:rPr>
              <w:t>Ibraković, Pandurić</w:t>
            </w:r>
            <w:r>
              <w:rPr>
                <w:rFonts w:cs="Calibri"/>
                <w:szCs w:val="22"/>
              </w:rPr>
              <w:t xml:space="preserve"> M.</w:t>
            </w:r>
            <w:r w:rsidRPr="00087E7A">
              <w:rPr>
                <w:rFonts w:cs="Calibri"/>
                <w:szCs w:val="22"/>
              </w:rPr>
              <w:t>,</w:t>
            </w:r>
            <w:r>
              <w:rPr>
                <w:rFonts w:cs="Calibri"/>
                <w:szCs w:val="22"/>
              </w:rPr>
              <w:t xml:space="preserve"> Pandurić S.,</w:t>
            </w:r>
            <w:r w:rsidRPr="00087E7A">
              <w:rPr>
                <w:rFonts w:cs="Calibri"/>
                <w:szCs w:val="22"/>
              </w:rPr>
              <w:t xml:space="preserve"> Đurđević, Štimac, Ferić, Haring, Martić, Kovačević, Gavran, Opačak, Mihić, S. Tomić, Marić, Vukasović, Eraković, Čipuzović, Katalinić, Kocić, Kajmić, Zečević</w:t>
            </w:r>
            <w:r>
              <w:rPr>
                <w:rFonts w:cs="Calibri"/>
                <w:szCs w:val="22"/>
              </w:rPr>
              <w:t>, Petrošanec Pišl, Gregurić</w:t>
            </w:r>
          </w:p>
        </w:tc>
        <w:tc>
          <w:tcPr>
            <w:tcW w:w="992" w:type="dxa"/>
            <w:tcBorders>
              <w:left w:val="single" w:sz="4" w:space="0" w:color="auto"/>
            </w:tcBorders>
            <w:vAlign w:val="center"/>
          </w:tcPr>
          <w:p w:rsidR="00B070A0" w:rsidRPr="00087E7A" w:rsidRDefault="00B070A0" w:rsidP="00092309">
            <w:pPr>
              <w:spacing w:line="360" w:lineRule="auto"/>
              <w:jc w:val="center"/>
              <w:rPr>
                <w:rFonts w:cs="Calibri"/>
                <w:color w:val="000000"/>
                <w:szCs w:val="22"/>
              </w:rPr>
            </w:pPr>
            <w:r w:rsidRPr="00087E7A">
              <w:rPr>
                <w:rFonts w:cs="Calibri"/>
                <w:color w:val="000000"/>
                <w:szCs w:val="22"/>
              </w:rPr>
              <w:t>2</w:t>
            </w:r>
            <w:r w:rsidR="00092309">
              <w:rPr>
                <w:rFonts w:cs="Calibri"/>
                <w:color w:val="000000"/>
                <w:szCs w:val="22"/>
              </w:rPr>
              <w:t>3</w:t>
            </w:r>
          </w:p>
        </w:tc>
      </w:tr>
      <w:tr w:rsidR="00B070A0" w:rsidRPr="00087E7A" w:rsidTr="00092309">
        <w:trPr>
          <w:jc w:val="center"/>
        </w:trPr>
        <w:tc>
          <w:tcPr>
            <w:tcW w:w="1413" w:type="dxa"/>
            <w:vAlign w:val="center"/>
          </w:tcPr>
          <w:p w:rsidR="00B070A0" w:rsidRPr="00087E7A" w:rsidRDefault="00B070A0" w:rsidP="00092309">
            <w:pPr>
              <w:spacing w:line="360" w:lineRule="auto"/>
              <w:rPr>
                <w:rFonts w:cs="Calibri"/>
                <w:szCs w:val="22"/>
              </w:rPr>
            </w:pPr>
            <w:r>
              <w:rPr>
                <w:rFonts w:cs="Calibri"/>
                <w:szCs w:val="22"/>
              </w:rPr>
              <w:t>Šumarstvo</w:t>
            </w:r>
          </w:p>
        </w:tc>
        <w:tc>
          <w:tcPr>
            <w:tcW w:w="2410" w:type="dxa"/>
            <w:tcBorders>
              <w:right w:val="single" w:sz="4" w:space="0" w:color="auto"/>
            </w:tcBorders>
            <w:vAlign w:val="center"/>
          </w:tcPr>
          <w:p w:rsidR="00B070A0" w:rsidRPr="00087E7A" w:rsidRDefault="00714329" w:rsidP="00092309">
            <w:pPr>
              <w:spacing w:line="360" w:lineRule="auto"/>
              <w:rPr>
                <w:rFonts w:cs="Calibri"/>
                <w:szCs w:val="22"/>
              </w:rPr>
            </w:pPr>
            <w:r>
              <w:rPr>
                <w:rFonts w:cs="Calibri"/>
                <w:szCs w:val="22"/>
              </w:rPr>
              <w:t>Irena Čipraković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 xml:space="preserve">Pinjuh </w:t>
            </w:r>
            <w:r w:rsidRPr="00087E7A">
              <w:rPr>
                <w:rFonts w:cs="Calibri"/>
                <w:szCs w:val="22"/>
              </w:rPr>
              <w:t>Budisavljević</w:t>
            </w:r>
            <w:r>
              <w:rPr>
                <w:rFonts w:cs="Calibri"/>
                <w:szCs w:val="22"/>
              </w:rPr>
              <w:t xml:space="preserve">, </w:t>
            </w:r>
            <w:r w:rsidRPr="00087E7A">
              <w:rPr>
                <w:rFonts w:cs="Calibri"/>
                <w:szCs w:val="22"/>
              </w:rPr>
              <w:t>Petrić, Čanić</w:t>
            </w:r>
            <w:r>
              <w:rPr>
                <w:rFonts w:cs="Calibri"/>
                <w:szCs w:val="22"/>
              </w:rPr>
              <w:t xml:space="preserve">, </w:t>
            </w:r>
            <w:r w:rsidRPr="00087E7A">
              <w:rPr>
                <w:rFonts w:cs="Calibri"/>
                <w:szCs w:val="22"/>
              </w:rPr>
              <w:t>Čipraković</w:t>
            </w:r>
          </w:p>
        </w:tc>
        <w:tc>
          <w:tcPr>
            <w:tcW w:w="992" w:type="dxa"/>
            <w:tcBorders>
              <w:left w:val="single" w:sz="4" w:space="0" w:color="auto"/>
            </w:tcBorders>
            <w:vAlign w:val="center"/>
          </w:tcPr>
          <w:p w:rsidR="00B070A0" w:rsidRPr="00087E7A" w:rsidRDefault="00B070A0" w:rsidP="00092309">
            <w:pPr>
              <w:spacing w:line="360" w:lineRule="auto"/>
              <w:jc w:val="center"/>
              <w:rPr>
                <w:rFonts w:cs="Calibri"/>
                <w:color w:val="000000"/>
                <w:szCs w:val="22"/>
              </w:rPr>
            </w:pPr>
            <w:r>
              <w:rPr>
                <w:rFonts w:cs="Calibri"/>
                <w:color w:val="000000"/>
                <w:szCs w:val="22"/>
              </w:rPr>
              <w:t>4</w:t>
            </w:r>
          </w:p>
        </w:tc>
      </w:tr>
      <w:tr w:rsidR="00B070A0" w:rsidRPr="00087E7A" w:rsidTr="00092309">
        <w:trPr>
          <w:jc w:val="center"/>
        </w:trPr>
        <w:tc>
          <w:tcPr>
            <w:tcW w:w="1413" w:type="dxa"/>
            <w:vAlign w:val="center"/>
          </w:tcPr>
          <w:p w:rsidR="00B070A0" w:rsidRDefault="00B070A0" w:rsidP="00092309">
            <w:pPr>
              <w:spacing w:line="360" w:lineRule="auto"/>
              <w:rPr>
                <w:rFonts w:cs="Calibri"/>
                <w:szCs w:val="22"/>
              </w:rPr>
            </w:pPr>
            <w:r>
              <w:rPr>
                <w:rFonts w:cs="Calibri"/>
                <w:szCs w:val="22"/>
              </w:rPr>
              <w:t>Strani jezici</w:t>
            </w:r>
          </w:p>
        </w:tc>
        <w:tc>
          <w:tcPr>
            <w:tcW w:w="2410" w:type="dxa"/>
            <w:tcBorders>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Jasna Vujčić</w:t>
            </w:r>
          </w:p>
        </w:tc>
        <w:tc>
          <w:tcPr>
            <w:tcW w:w="3969" w:type="dxa"/>
            <w:tcBorders>
              <w:left w:val="single" w:sz="4" w:space="0" w:color="auto"/>
              <w:right w:val="single" w:sz="4" w:space="0" w:color="auto"/>
            </w:tcBorders>
            <w:vAlign w:val="center"/>
          </w:tcPr>
          <w:p w:rsidR="00B070A0" w:rsidRPr="00087E7A" w:rsidRDefault="00B070A0" w:rsidP="00092309">
            <w:pPr>
              <w:spacing w:line="360" w:lineRule="auto"/>
              <w:rPr>
                <w:rFonts w:cs="Calibri"/>
                <w:szCs w:val="22"/>
              </w:rPr>
            </w:pPr>
            <w:r>
              <w:rPr>
                <w:rFonts w:cs="Calibri"/>
                <w:szCs w:val="22"/>
              </w:rPr>
              <w:t>Vujčić, Maratović, Šimić, Bilandžić Kovačević, Medak, Galić</w:t>
            </w:r>
          </w:p>
        </w:tc>
        <w:tc>
          <w:tcPr>
            <w:tcW w:w="992" w:type="dxa"/>
            <w:tcBorders>
              <w:left w:val="single" w:sz="4" w:space="0" w:color="auto"/>
            </w:tcBorders>
            <w:vAlign w:val="center"/>
          </w:tcPr>
          <w:p w:rsidR="00B070A0" w:rsidRPr="00087E7A" w:rsidRDefault="00B070A0" w:rsidP="00092309">
            <w:pPr>
              <w:spacing w:line="360" w:lineRule="auto"/>
              <w:jc w:val="center"/>
              <w:rPr>
                <w:rFonts w:cs="Calibri"/>
                <w:color w:val="000000"/>
                <w:szCs w:val="22"/>
              </w:rPr>
            </w:pPr>
            <w:r>
              <w:rPr>
                <w:rFonts w:cs="Calibri"/>
                <w:color w:val="000000"/>
                <w:szCs w:val="22"/>
              </w:rPr>
              <w:t>6</w:t>
            </w:r>
          </w:p>
        </w:tc>
      </w:tr>
      <w:tr w:rsidR="00B070A0" w:rsidRPr="00087E7A" w:rsidTr="00092309">
        <w:trPr>
          <w:jc w:val="center"/>
        </w:trPr>
        <w:tc>
          <w:tcPr>
            <w:tcW w:w="1413" w:type="dxa"/>
            <w:vAlign w:val="center"/>
          </w:tcPr>
          <w:p w:rsidR="00B070A0" w:rsidRDefault="00B070A0" w:rsidP="00092309">
            <w:pPr>
              <w:spacing w:line="360" w:lineRule="auto"/>
              <w:rPr>
                <w:rFonts w:cs="Calibri"/>
                <w:szCs w:val="22"/>
              </w:rPr>
            </w:pPr>
            <w:r>
              <w:rPr>
                <w:rFonts w:cs="Calibri"/>
                <w:szCs w:val="22"/>
              </w:rPr>
              <w:t>Veterina</w:t>
            </w:r>
          </w:p>
        </w:tc>
        <w:tc>
          <w:tcPr>
            <w:tcW w:w="2410" w:type="dxa"/>
            <w:tcBorders>
              <w:right w:val="single" w:sz="4" w:space="0" w:color="auto"/>
            </w:tcBorders>
            <w:vAlign w:val="center"/>
          </w:tcPr>
          <w:p w:rsidR="00B070A0" w:rsidRDefault="00B070A0" w:rsidP="00092309">
            <w:pPr>
              <w:spacing w:line="360" w:lineRule="auto"/>
              <w:rPr>
                <w:rFonts w:cs="Calibri"/>
                <w:szCs w:val="22"/>
              </w:rPr>
            </w:pPr>
            <w:r>
              <w:rPr>
                <w:rFonts w:cs="Calibri"/>
                <w:szCs w:val="22"/>
              </w:rPr>
              <w:t>Snježana Kičeec</w:t>
            </w:r>
          </w:p>
        </w:tc>
        <w:tc>
          <w:tcPr>
            <w:tcW w:w="3969" w:type="dxa"/>
            <w:tcBorders>
              <w:left w:val="single" w:sz="4" w:space="0" w:color="auto"/>
              <w:right w:val="single" w:sz="4" w:space="0" w:color="auto"/>
            </w:tcBorders>
            <w:vAlign w:val="center"/>
          </w:tcPr>
          <w:p w:rsidR="00B070A0" w:rsidRDefault="00B070A0" w:rsidP="00092309">
            <w:pPr>
              <w:spacing w:line="360" w:lineRule="auto"/>
              <w:rPr>
                <w:rFonts w:cs="Calibri"/>
                <w:szCs w:val="22"/>
              </w:rPr>
            </w:pPr>
            <w:r>
              <w:rPr>
                <w:rFonts w:cs="Calibri"/>
                <w:szCs w:val="22"/>
              </w:rPr>
              <w:t>Kičeec, Radić, Turina, Baričić</w:t>
            </w:r>
          </w:p>
        </w:tc>
        <w:tc>
          <w:tcPr>
            <w:tcW w:w="992" w:type="dxa"/>
            <w:tcBorders>
              <w:left w:val="single" w:sz="4" w:space="0" w:color="auto"/>
            </w:tcBorders>
            <w:vAlign w:val="center"/>
          </w:tcPr>
          <w:p w:rsidR="00B070A0" w:rsidRDefault="00B070A0" w:rsidP="00092309">
            <w:pPr>
              <w:spacing w:line="360" w:lineRule="auto"/>
              <w:jc w:val="center"/>
              <w:rPr>
                <w:rFonts w:cs="Calibri"/>
                <w:color w:val="000000"/>
                <w:szCs w:val="22"/>
              </w:rPr>
            </w:pPr>
            <w:r>
              <w:rPr>
                <w:rFonts w:cs="Calibri"/>
                <w:color w:val="000000"/>
                <w:szCs w:val="22"/>
              </w:rPr>
              <w:t>4</w:t>
            </w:r>
          </w:p>
        </w:tc>
      </w:tr>
    </w:tbl>
    <w:p w:rsidR="007B5DD8" w:rsidRPr="007170EA" w:rsidRDefault="007B5DD8" w:rsidP="00DA7E92">
      <w:pPr>
        <w:rPr>
          <w:rFonts w:ascii="Calibri" w:hAnsi="Calibri" w:cs="Calibri"/>
          <w:b/>
        </w:rPr>
      </w:pPr>
    </w:p>
    <w:p w:rsidR="0081111A" w:rsidRPr="007170EA" w:rsidRDefault="0081111A">
      <w:pPr>
        <w:rPr>
          <w:rFonts w:ascii="Calibri" w:hAnsi="Calibri" w:cs="Calibri"/>
          <w:sz w:val="28"/>
          <w:u w:val="single"/>
        </w:rPr>
      </w:pPr>
    </w:p>
    <w:p w:rsidR="00B070A0" w:rsidRDefault="00B070A0">
      <w:pPr>
        <w:rPr>
          <w:rFonts w:ascii="Calibri" w:hAnsi="Calibri" w:cs="Calibri"/>
          <w:sz w:val="28"/>
          <w:u w:val="single"/>
        </w:rPr>
      </w:pPr>
      <w:r>
        <w:rPr>
          <w:rFonts w:ascii="Calibri" w:hAnsi="Calibri" w:cs="Calibri"/>
          <w:sz w:val="28"/>
          <w:u w:val="single"/>
        </w:rPr>
        <w:br w:type="page"/>
      </w:r>
    </w:p>
    <w:p w:rsidR="00EE43A5" w:rsidRPr="007170EA" w:rsidRDefault="00EE43A5" w:rsidP="00DA7E92">
      <w:pPr>
        <w:rPr>
          <w:rFonts w:ascii="Calibri" w:hAnsi="Calibri" w:cs="Calibri"/>
          <w:sz w:val="28"/>
          <w:u w:val="single"/>
        </w:rPr>
      </w:pPr>
      <w:r w:rsidRPr="007170EA">
        <w:rPr>
          <w:rFonts w:ascii="Calibri" w:hAnsi="Calibri" w:cs="Calibri"/>
          <w:sz w:val="28"/>
          <w:u w:val="single"/>
        </w:rPr>
        <w:lastRenderedPageBreak/>
        <w:t>Kabineti i voditelji kabineta</w:t>
      </w:r>
      <w:r w:rsidR="00627EF7" w:rsidRPr="007170EA">
        <w:rPr>
          <w:rFonts w:ascii="Calibri" w:hAnsi="Calibri" w:cs="Calibri"/>
          <w:sz w:val="28"/>
          <w:u w:val="single"/>
        </w:rPr>
        <w:t>:</w:t>
      </w:r>
    </w:p>
    <w:p w:rsidR="00627EF7" w:rsidRPr="007170EA" w:rsidRDefault="00627EF7" w:rsidP="00DA7E92">
      <w:pPr>
        <w:rPr>
          <w:rFonts w:ascii="Calibri" w:hAnsi="Calibri" w:cs="Calibri"/>
          <w:b/>
          <w:sz w:val="28"/>
        </w:rPr>
      </w:pPr>
    </w:p>
    <w:tbl>
      <w:tblPr>
        <w:tblW w:w="4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4113"/>
      </w:tblGrid>
      <w:tr w:rsidR="00B070A0" w:rsidRPr="00087E7A" w:rsidTr="00851070">
        <w:trPr>
          <w:jc w:val="center"/>
        </w:trPr>
        <w:tc>
          <w:tcPr>
            <w:tcW w:w="2361" w:type="pct"/>
            <w:shd w:val="clear" w:color="auto" w:fill="D9D9D9"/>
          </w:tcPr>
          <w:p w:rsidR="00B070A0" w:rsidRPr="00087E7A" w:rsidRDefault="00B070A0" w:rsidP="00851070">
            <w:pPr>
              <w:spacing w:line="360" w:lineRule="auto"/>
              <w:jc w:val="center"/>
              <w:rPr>
                <w:rFonts w:cs="Calibri"/>
                <w:b/>
              </w:rPr>
            </w:pPr>
            <w:bookmarkStart w:id="75" w:name="_Toc336012567"/>
            <w:bookmarkStart w:id="76" w:name="_Toc336012646"/>
            <w:bookmarkStart w:id="77" w:name="_Toc336195924"/>
            <w:bookmarkStart w:id="78" w:name="_Hlk527214403"/>
            <w:r w:rsidRPr="00087E7A">
              <w:rPr>
                <w:rFonts w:cs="Calibri"/>
                <w:b/>
              </w:rPr>
              <w:t>Kabinet</w:t>
            </w:r>
            <w:bookmarkEnd w:id="75"/>
            <w:bookmarkEnd w:id="76"/>
            <w:bookmarkEnd w:id="77"/>
          </w:p>
        </w:tc>
        <w:tc>
          <w:tcPr>
            <w:tcW w:w="2639" w:type="pct"/>
            <w:shd w:val="clear" w:color="auto" w:fill="D9D9D9"/>
          </w:tcPr>
          <w:p w:rsidR="00B070A0" w:rsidRPr="00087E7A" w:rsidRDefault="00B070A0" w:rsidP="00851070">
            <w:pPr>
              <w:spacing w:line="360" w:lineRule="auto"/>
              <w:jc w:val="center"/>
              <w:rPr>
                <w:rFonts w:cs="Calibri"/>
                <w:b/>
              </w:rPr>
            </w:pPr>
            <w:bookmarkStart w:id="79" w:name="_Toc336012568"/>
            <w:bookmarkStart w:id="80" w:name="_Toc336012647"/>
            <w:bookmarkStart w:id="81" w:name="_Toc336195925"/>
            <w:r w:rsidRPr="00087E7A">
              <w:rPr>
                <w:rFonts w:cs="Calibri"/>
                <w:b/>
              </w:rPr>
              <w:t>Voditelj</w:t>
            </w:r>
            <w:bookmarkEnd w:id="79"/>
            <w:bookmarkEnd w:id="80"/>
            <w:bookmarkEnd w:id="81"/>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82" w:name="_Toc336012569"/>
            <w:bookmarkStart w:id="83" w:name="_Toc336012648"/>
            <w:bookmarkStart w:id="84" w:name="_Toc336195926"/>
            <w:r w:rsidRPr="00087E7A">
              <w:rPr>
                <w:rFonts w:cs="Calibri"/>
              </w:rPr>
              <w:t>Matematika / Fizika</w:t>
            </w:r>
            <w:bookmarkEnd w:id="82"/>
            <w:bookmarkEnd w:id="83"/>
            <w:bookmarkEnd w:id="84"/>
          </w:p>
        </w:tc>
        <w:tc>
          <w:tcPr>
            <w:tcW w:w="2639" w:type="pct"/>
          </w:tcPr>
          <w:p w:rsidR="00B070A0" w:rsidRPr="00087E7A" w:rsidRDefault="00B070A0" w:rsidP="00851070">
            <w:pPr>
              <w:spacing w:line="360" w:lineRule="auto"/>
              <w:rPr>
                <w:rFonts w:cs="Calibri"/>
              </w:rPr>
            </w:pPr>
            <w:r w:rsidRPr="00087E7A">
              <w:rPr>
                <w:rFonts w:cs="Calibri"/>
              </w:rPr>
              <w:t>Ivan</w:t>
            </w:r>
            <w:r>
              <w:rPr>
                <w:rFonts w:cs="Calibri"/>
              </w:rPr>
              <w:t xml:space="preserve"> Lutz</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85" w:name="_Toc336012571"/>
            <w:bookmarkStart w:id="86" w:name="_Toc336012650"/>
            <w:bookmarkStart w:id="87" w:name="_Toc336195928"/>
            <w:r w:rsidRPr="00087E7A">
              <w:rPr>
                <w:rFonts w:cs="Calibri"/>
              </w:rPr>
              <w:t>Zemljopis /</w:t>
            </w:r>
            <w:r>
              <w:rPr>
                <w:rFonts w:cs="Calibri"/>
              </w:rPr>
              <w:t xml:space="preserve"> </w:t>
            </w:r>
            <w:r w:rsidRPr="00087E7A">
              <w:rPr>
                <w:rFonts w:cs="Calibri"/>
              </w:rPr>
              <w:t>Povijest</w:t>
            </w:r>
            <w:bookmarkEnd w:id="85"/>
            <w:bookmarkEnd w:id="86"/>
            <w:bookmarkEnd w:id="87"/>
          </w:p>
        </w:tc>
        <w:tc>
          <w:tcPr>
            <w:tcW w:w="2639" w:type="pct"/>
          </w:tcPr>
          <w:p w:rsidR="00B070A0" w:rsidRPr="00087E7A" w:rsidRDefault="00C3649B" w:rsidP="00851070">
            <w:pPr>
              <w:spacing w:line="360" w:lineRule="auto"/>
              <w:rPr>
                <w:rFonts w:cs="Calibri"/>
              </w:rPr>
            </w:pPr>
            <w:r>
              <w:rPr>
                <w:rFonts w:cs="Calibri"/>
              </w:rPr>
              <w:t>Ivana Engler-Tomljenović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88" w:name="_Toc336012573"/>
            <w:bookmarkStart w:id="89" w:name="_Toc336012652"/>
            <w:bookmarkStart w:id="90" w:name="_Toc336195930"/>
            <w:r w:rsidRPr="00087E7A">
              <w:rPr>
                <w:rFonts w:cs="Calibri"/>
              </w:rPr>
              <w:t>Geodezija</w:t>
            </w:r>
            <w:bookmarkEnd w:id="88"/>
            <w:bookmarkEnd w:id="89"/>
            <w:bookmarkEnd w:id="90"/>
          </w:p>
        </w:tc>
        <w:tc>
          <w:tcPr>
            <w:tcW w:w="2639" w:type="pct"/>
          </w:tcPr>
          <w:p w:rsidR="00B070A0" w:rsidRPr="00087E7A" w:rsidRDefault="00B070A0" w:rsidP="00851070">
            <w:pPr>
              <w:spacing w:line="360" w:lineRule="auto"/>
              <w:rPr>
                <w:rFonts w:cs="Calibri"/>
              </w:rPr>
            </w:pPr>
            <w:r w:rsidRPr="00087E7A">
              <w:rPr>
                <w:rFonts w:cs="Calibri"/>
              </w:rPr>
              <w:t>Alen Junašević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91" w:name="_Toc336012575"/>
            <w:bookmarkStart w:id="92" w:name="_Toc336012654"/>
            <w:bookmarkStart w:id="93" w:name="_Toc336195932"/>
            <w:r w:rsidRPr="00087E7A">
              <w:rPr>
                <w:rFonts w:cs="Calibri"/>
              </w:rPr>
              <w:t>Poljoprivreda 1</w:t>
            </w:r>
            <w:bookmarkEnd w:id="91"/>
            <w:bookmarkEnd w:id="92"/>
            <w:bookmarkEnd w:id="93"/>
          </w:p>
        </w:tc>
        <w:tc>
          <w:tcPr>
            <w:tcW w:w="2639" w:type="pct"/>
          </w:tcPr>
          <w:p w:rsidR="00B070A0" w:rsidRPr="00087E7A" w:rsidRDefault="00B070A0" w:rsidP="00851070">
            <w:pPr>
              <w:spacing w:line="360" w:lineRule="auto"/>
              <w:rPr>
                <w:rFonts w:cs="Calibri"/>
              </w:rPr>
            </w:pPr>
            <w:r w:rsidRPr="00087E7A">
              <w:rPr>
                <w:rFonts w:cs="Calibri"/>
              </w:rPr>
              <w:t xml:space="preserve">Ivana </w:t>
            </w:r>
            <w:r>
              <w:rPr>
                <w:rFonts w:cs="Calibri"/>
              </w:rPr>
              <w:t>Petrošanec Pišl</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94" w:name="_Toc336012577"/>
            <w:bookmarkStart w:id="95" w:name="_Toc336012656"/>
            <w:bookmarkStart w:id="96" w:name="_Toc336195934"/>
            <w:r w:rsidRPr="00087E7A">
              <w:rPr>
                <w:rFonts w:cs="Calibri"/>
              </w:rPr>
              <w:t>Poljoprivreda 2</w:t>
            </w:r>
            <w:bookmarkEnd w:id="94"/>
            <w:bookmarkEnd w:id="95"/>
            <w:bookmarkEnd w:id="96"/>
          </w:p>
        </w:tc>
        <w:tc>
          <w:tcPr>
            <w:tcW w:w="2639" w:type="pct"/>
          </w:tcPr>
          <w:p w:rsidR="00B070A0" w:rsidRPr="00087E7A" w:rsidRDefault="00B070A0" w:rsidP="00851070">
            <w:pPr>
              <w:spacing w:line="360" w:lineRule="auto"/>
              <w:rPr>
                <w:rFonts w:cs="Calibri"/>
              </w:rPr>
            </w:pPr>
            <w:r w:rsidRPr="00087E7A">
              <w:rPr>
                <w:rFonts w:cs="Calibri"/>
              </w:rPr>
              <w:t>Jelena</w:t>
            </w:r>
            <w:r>
              <w:rPr>
                <w:rFonts w:cs="Calibri"/>
              </w:rPr>
              <w:t xml:space="preserve"> Đurđević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97" w:name="_Toc336012579"/>
            <w:bookmarkStart w:id="98" w:name="_Toc336012658"/>
            <w:bookmarkStart w:id="99" w:name="_Toc336195936"/>
            <w:r w:rsidRPr="00087E7A">
              <w:rPr>
                <w:rFonts w:cs="Calibri"/>
              </w:rPr>
              <w:t>Poljoprivreda 3</w:t>
            </w:r>
            <w:bookmarkEnd w:id="97"/>
            <w:bookmarkEnd w:id="98"/>
            <w:bookmarkEnd w:id="99"/>
          </w:p>
        </w:tc>
        <w:tc>
          <w:tcPr>
            <w:tcW w:w="2639" w:type="pct"/>
          </w:tcPr>
          <w:p w:rsidR="00B070A0" w:rsidRPr="00087E7A" w:rsidRDefault="00B070A0" w:rsidP="00851070">
            <w:pPr>
              <w:spacing w:line="360" w:lineRule="auto"/>
              <w:rPr>
                <w:rFonts w:eastAsia="Calibri" w:cs="Calibri"/>
              </w:rPr>
            </w:pPr>
            <w:r w:rsidRPr="00087E7A">
              <w:rPr>
                <w:rFonts w:eastAsia="Calibri" w:cs="Calibri"/>
              </w:rPr>
              <w:t>Dražen Kajmić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00" w:name="_Toc336012581"/>
            <w:bookmarkStart w:id="101" w:name="_Toc336012660"/>
            <w:bookmarkStart w:id="102" w:name="_Toc336195938"/>
            <w:r w:rsidRPr="00087E7A">
              <w:rPr>
                <w:rFonts w:cs="Calibri"/>
              </w:rPr>
              <w:t xml:space="preserve">Kemija </w:t>
            </w:r>
            <w:bookmarkEnd w:id="100"/>
            <w:bookmarkEnd w:id="101"/>
            <w:bookmarkEnd w:id="102"/>
          </w:p>
        </w:tc>
        <w:tc>
          <w:tcPr>
            <w:tcW w:w="2639" w:type="pct"/>
          </w:tcPr>
          <w:p w:rsidR="00B070A0" w:rsidRPr="00087E7A" w:rsidRDefault="00B070A0" w:rsidP="00851070">
            <w:pPr>
              <w:spacing w:line="360" w:lineRule="auto"/>
              <w:rPr>
                <w:rFonts w:cs="Calibri"/>
              </w:rPr>
            </w:pPr>
            <w:bookmarkStart w:id="103" w:name="_Toc336012582"/>
            <w:bookmarkStart w:id="104" w:name="_Toc336012661"/>
            <w:bookmarkStart w:id="105" w:name="_Toc336195939"/>
            <w:r w:rsidRPr="00087E7A">
              <w:rPr>
                <w:rFonts w:cs="Calibri"/>
              </w:rPr>
              <w:t>Emilija Ivković</w:t>
            </w:r>
            <w:bookmarkEnd w:id="103"/>
            <w:bookmarkEnd w:id="104"/>
            <w:bookmarkEnd w:id="105"/>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06" w:name="_Toc336012585"/>
            <w:bookmarkStart w:id="107" w:name="_Toc336012664"/>
            <w:bookmarkStart w:id="108" w:name="_Toc336195942"/>
            <w:r w:rsidRPr="00087E7A">
              <w:rPr>
                <w:rFonts w:cs="Calibri"/>
              </w:rPr>
              <w:t>Informatika 1+2</w:t>
            </w:r>
            <w:bookmarkEnd w:id="106"/>
            <w:bookmarkEnd w:id="107"/>
            <w:bookmarkEnd w:id="108"/>
          </w:p>
        </w:tc>
        <w:tc>
          <w:tcPr>
            <w:tcW w:w="2639" w:type="pct"/>
          </w:tcPr>
          <w:p w:rsidR="00B070A0" w:rsidRPr="00087E7A" w:rsidRDefault="00B070A0" w:rsidP="00851070">
            <w:pPr>
              <w:spacing w:line="360" w:lineRule="auto"/>
              <w:rPr>
                <w:rFonts w:cs="Calibri"/>
              </w:rPr>
            </w:pPr>
            <w:bookmarkStart w:id="109" w:name="_Toc336012586"/>
            <w:bookmarkStart w:id="110" w:name="_Toc336012665"/>
            <w:bookmarkStart w:id="111" w:name="_Toc336195943"/>
            <w:r w:rsidRPr="00087E7A">
              <w:rPr>
                <w:rFonts w:cs="Calibri"/>
              </w:rPr>
              <w:t>Tomislav Barišić</w:t>
            </w:r>
            <w:bookmarkEnd w:id="109"/>
            <w:bookmarkEnd w:id="110"/>
            <w:bookmarkEnd w:id="111"/>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12" w:name="_Toc336012587"/>
            <w:bookmarkStart w:id="113" w:name="_Toc336012666"/>
            <w:bookmarkStart w:id="114" w:name="_Toc336195944"/>
            <w:r w:rsidRPr="00087E7A">
              <w:rPr>
                <w:rFonts w:cs="Calibri"/>
              </w:rPr>
              <w:t>Hrvatski jezik i strani jezici</w:t>
            </w:r>
            <w:bookmarkEnd w:id="112"/>
            <w:bookmarkEnd w:id="113"/>
            <w:bookmarkEnd w:id="114"/>
          </w:p>
        </w:tc>
        <w:tc>
          <w:tcPr>
            <w:tcW w:w="2639" w:type="pct"/>
          </w:tcPr>
          <w:p w:rsidR="00B070A0" w:rsidRPr="00087E7A" w:rsidRDefault="00B070A0" w:rsidP="00851070">
            <w:pPr>
              <w:spacing w:line="360" w:lineRule="auto"/>
              <w:rPr>
                <w:rFonts w:cs="Calibri"/>
              </w:rPr>
            </w:pPr>
            <w:r>
              <w:rPr>
                <w:rFonts w:cs="Calibri"/>
              </w:rPr>
              <w:t xml:space="preserve">Iva </w:t>
            </w:r>
            <w:r w:rsidRPr="00087E7A">
              <w:rPr>
                <w:rFonts w:cs="Calibri"/>
              </w:rPr>
              <w:t>Bodrožić Selak</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15" w:name="_Toc336012589"/>
            <w:bookmarkStart w:id="116" w:name="_Toc336012668"/>
            <w:bookmarkStart w:id="117" w:name="_Toc336195946"/>
            <w:r w:rsidRPr="00087E7A">
              <w:rPr>
                <w:rFonts w:cs="Calibri"/>
              </w:rPr>
              <w:t>Biologija / Šumarstvo</w:t>
            </w:r>
            <w:bookmarkEnd w:id="115"/>
            <w:bookmarkEnd w:id="116"/>
            <w:bookmarkEnd w:id="117"/>
          </w:p>
        </w:tc>
        <w:tc>
          <w:tcPr>
            <w:tcW w:w="2639" w:type="pct"/>
          </w:tcPr>
          <w:p w:rsidR="00B070A0" w:rsidRPr="00087E7A" w:rsidRDefault="00B070A0" w:rsidP="00851070">
            <w:pPr>
              <w:spacing w:line="360" w:lineRule="auto"/>
              <w:rPr>
                <w:rFonts w:cs="Calibri"/>
              </w:rPr>
            </w:pPr>
            <w:r w:rsidRPr="00087E7A">
              <w:rPr>
                <w:rFonts w:cs="Calibri"/>
              </w:rPr>
              <w:t>Valentina</w:t>
            </w:r>
            <w:r>
              <w:rPr>
                <w:rFonts w:cs="Calibri"/>
              </w:rPr>
              <w:t xml:space="preserve"> Županić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18" w:name="_Toc336012591"/>
            <w:bookmarkStart w:id="119" w:name="_Toc336012670"/>
            <w:bookmarkStart w:id="120" w:name="_Toc336195948"/>
            <w:r w:rsidRPr="00087E7A">
              <w:rPr>
                <w:rFonts w:cs="Calibri"/>
              </w:rPr>
              <w:t>Veterina</w:t>
            </w:r>
            <w:bookmarkEnd w:id="118"/>
            <w:bookmarkEnd w:id="119"/>
            <w:bookmarkEnd w:id="120"/>
          </w:p>
        </w:tc>
        <w:tc>
          <w:tcPr>
            <w:tcW w:w="2639" w:type="pct"/>
          </w:tcPr>
          <w:p w:rsidR="00B070A0" w:rsidRPr="00087E7A" w:rsidRDefault="00B070A0" w:rsidP="00851070">
            <w:pPr>
              <w:spacing w:line="360" w:lineRule="auto"/>
              <w:rPr>
                <w:rFonts w:cs="Calibri"/>
              </w:rPr>
            </w:pPr>
            <w:r w:rsidRPr="00087E7A">
              <w:rPr>
                <w:rFonts w:eastAsia="Calibri" w:cs="Calibri"/>
              </w:rPr>
              <w:t>Snježana</w:t>
            </w:r>
            <w:r>
              <w:rPr>
                <w:rFonts w:eastAsia="Calibri" w:cs="Calibri"/>
              </w:rPr>
              <w:t xml:space="preserve"> Kičeec</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21" w:name="_Toc336012593"/>
            <w:bookmarkStart w:id="122" w:name="_Toc336012672"/>
            <w:bookmarkStart w:id="123" w:name="_Toc336195950"/>
            <w:r w:rsidRPr="00087E7A">
              <w:rPr>
                <w:rFonts w:cs="Calibri"/>
              </w:rPr>
              <w:t>Školska kuhinja</w:t>
            </w:r>
            <w:bookmarkEnd w:id="121"/>
            <w:bookmarkEnd w:id="122"/>
            <w:bookmarkEnd w:id="123"/>
          </w:p>
        </w:tc>
        <w:tc>
          <w:tcPr>
            <w:tcW w:w="2639" w:type="pct"/>
          </w:tcPr>
          <w:p w:rsidR="00B070A0" w:rsidRPr="00087E7A" w:rsidRDefault="00B070A0" w:rsidP="00851070">
            <w:pPr>
              <w:spacing w:line="360" w:lineRule="auto"/>
              <w:rPr>
                <w:rFonts w:cs="Calibri"/>
              </w:rPr>
            </w:pPr>
            <w:bookmarkStart w:id="124" w:name="_Toc336012594"/>
            <w:bookmarkStart w:id="125" w:name="_Toc336012673"/>
            <w:bookmarkStart w:id="126" w:name="_Toc336195951"/>
            <w:r w:rsidRPr="00087E7A">
              <w:rPr>
                <w:rFonts w:cs="Calibri"/>
              </w:rPr>
              <w:t>Svjetlana Kelemović Mostarkić</w:t>
            </w:r>
            <w:bookmarkEnd w:id="124"/>
            <w:bookmarkEnd w:id="125"/>
            <w:bookmarkEnd w:id="126"/>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27" w:name="_Toc336012597"/>
            <w:bookmarkStart w:id="128" w:name="_Toc336012676"/>
            <w:bookmarkStart w:id="129" w:name="_Toc336195954"/>
            <w:r w:rsidRPr="00087E7A">
              <w:rPr>
                <w:rFonts w:cs="Calibri"/>
              </w:rPr>
              <w:t>Dvorana</w:t>
            </w:r>
            <w:bookmarkEnd w:id="127"/>
            <w:bookmarkEnd w:id="128"/>
            <w:bookmarkEnd w:id="129"/>
          </w:p>
        </w:tc>
        <w:tc>
          <w:tcPr>
            <w:tcW w:w="2639" w:type="pct"/>
          </w:tcPr>
          <w:p w:rsidR="00B070A0" w:rsidRPr="00087E7A" w:rsidRDefault="00B070A0" w:rsidP="00851070">
            <w:pPr>
              <w:spacing w:line="360" w:lineRule="auto"/>
              <w:rPr>
                <w:rFonts w:cs="Calibri"/>
              </w:rPr>
            </w:pPr>
            <w:bookmarkStart w:id="130" w:name="_Toc336012598"/>
            <w:bookmarkStart w:id="131" w:name="_Toc336012677"/>
            <w:bookmarkStart w:id="132" w:name="_Toc336195955"/>
            <w:r w:rsidRPr="00087E7A">
              <w:rPr>
                <w:rFonts w:cs="Calibri"/>
              </w:rPr>
              <w:t>Slavko Marčinko</w:t>
            </w:r>
            <w:bookmarkEnd w:id="130"/>
            <w:bookmarkEnd w:id="131"/>
            <w:bookmarkEnd w:id="132"/>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33" w:name="_Toc336012599"/>
            <w:bookmarkStart w:id="134" w:name="_Toc336012678"/>
            <w:bookmarkStart w:id="135" w:name="_Toc336195956"/>
            <w:r w:rsidRPr="00087E7A">
              <w:rPr>
                <w:rFonts w:cs="Calibri"/>
              </w:rPr>
              <w:t>Školski vrt</w:t>
            </w:r>
            <w:bookmarkEnd w:id="133"/>
            <w:bookmarkEnd w:id="134"/>
            <w:bookmarkEnd w:id="135"/>
          </w:p>
        </w:tc>
        <w:tc>
          <w:tcPr>
            <w:tcW w:w="2639" w:type="pct"/>
          </w:tcPr>
          <w:p w:rsidR="00B070A0" w:rsidRPr="00087E7A" w:rsidRDefault="00B070A0" w:rsidP="00851070">
            <w:pPr>
              <w:spacing w:line="360" w:lineRule="auto"/>
              <w:rPr>
                <w:rFonts w:cs="Calibri"/>
              </w:rPr>
            </w:pPr>
            <w:bookmarkStart w:id="136" w:name="_Toc336012600"/>
            <w:bookmarkStart w:id="137" w:name="_Toc336012679"/>
            <w:bookmarkStart w:id="138" w:name="_Toc336195957"/>
            <w:r w:rsidRPr="00087E7A">
              <w:rPr>
                <w:rFonts w:cs="Calibri"/>
              </w:rPr>
              <w:t>Jelena Đurđević</w:t>
            </w:r>
            <w:bookmarkEnd w:id="136"/>
            <w:bookmarkEnd w:id="137"/>
            <w:bookmarkEnd w:id="138"/>
          </w:p>
        </w:tc>
      </w:tr>
      <w:bookmarkEnd w:id="78"/>
    </w:tbl>
    <w:p w:rsidR="00627EF7" w:rsidRPr="007170EA" w:rsidRDefault="00627EF7" w:rsidP="00DA7E92">
      <w:pPr>
        <w:rPr>
          <w:rFonts w:ascii="Calibri" w:hAnsi="Calibri" w:cs="Calibri"/>
          <w:b/>
          <w:sz w:val="28"/>
        </w:rPr>
      </w:pPr>
    </w:p>
    <w:p w:rsidR="00EE43A5" w:rsidRPr="007170EA" w:rsidRDefault="00EE43A5" w:rsidP="00D1309A">
      <w:pPr>
        <w:keepNext/>
        <w:outlineLvl w:val="3"/>
        <w:rPr>
          <w:rFonts w:ascii="Calibri" w:hAnsi="Calibri" w:cs="Calibri"/>
        </w:rPr>
      </w:pPr>
    </w:p>
    <w:p w:rsidR="001E5254" w:rsidRPr="007170EA" w:rsidRDefault="001E5254">
      <w:pPr>
        <w:rPr>
          <w:rFonts w:ascii="Calibri" w:hAnsi="Calibri" w:cs="Calibri"/>
        </w:rPr>
      </w:pPr>
    </w:p>
    <w:sectPr w:rsidR="001E5254" w:rsidRPr="007170EA" w:rsidSect="00107B1B">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160" w:rsidRDefault="00CC0160" w:rsidP="009327FE">
      <w:r>
        <w:separator/>
      </w:r>
    </w:p>
  </w:endnote>
  <w:endnote w:type="continuationSeparator" w:id="0">
    <w:p w:rsidR="00CC0160" w:rsidRDefault="00CC0160" w:rsidP="0093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RO_Slate-Normal">
    <w:altName w:val="Times New Roman"/>
    <w:panose1 w:val="00000000000000000000"/>
    <w:charset w:val="00"/>
    <w:family w:val="roman"/>
    <w:notTrueType/>
    <w:pitch w:val="default"/>
  </w:font>
  <w:font w:name="Gill Sans Ultra Bold">
    <w:panose1 w:val="020B0A02020104020203"/>
    <w:charset w:val="EE"/>
    <w:family w:val="swiss"/>
    <w:pitch w:val="variable"/>
    <w:sig w:usb0="00000007" w:usb1="00000000" w:usb2="00000000" w:usb3="00000000" w:csb0="00000003" w:csb1="00000000"/>
  </w:font>
  <w:font w:name="Liberation Serif">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T1Eo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sans-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210695"/>
      <w:docPartObj>
        <w:docPartGallery w:val="Page Numbers (Bottom of Page)"/>
        <w:docPartUnique/>
      </w:docPartObj>
    </w:sdtPr>
    <w:sdtEndPr/>
    <w:sdtContent>
      <w:p w:rsidR="00907372" w:rsidRDefault="00907372">
        <w:pPr>
          <w:pStyle w:val="Podnoje"/>
          <w:jc w:val="center"/>
        </w:pPr>
        <w:r>
          <w:fldChar w:fldCharType="begin"/>
        </w:r>
        <w:r>
          <w:instrText>PAGE   \* MERGEFORMAT</w:instrText>
        </w:r>
        <w:r>
          <w:fldChar w:fldCharType="separate"/>
        </w:r>
        <w:r>
          <w:rPr>
            <w:noProof/>
          </w:rPr>
          <w:t>20</w:t>
        </w:r>
        <w:r>
          <w:fldChar w:fldCharType="end"/>
        </w:r>
      </w:p>
    </w:sdtContent>
  </w:sdt>
  <w:p w:rsidR="00907372" w:rsidRDefault="0090737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372" w:rsidRDefault="00907372">
    <w:pPr>
      <w:rPr>
        <w:sz w:val="2"/>
        <w:szCs w:val="2"/>
      </w:rPr>
    </w:pPr>
    <w:r>
      <w:rPr>
        <w:noProof/>
      </w:rPr>
      <mc:AlternateContent>
        <mc:Choice Requires="wps">
          <w:drawing>
            <wp:anchor distT="0" distB="0" distL="63500" distR="63500" simplePos="0" relativeHeight="251658752" behindDoc="1" locked="0" layoutInCell="1" allowOverlap="1">
              <wp:simplePos x="0" y="0"/>
              <wp:positionH relativeFrom="page">
                <wp:posOffset>9763125</wp:posOffset>
              </wp:positionH>
              <wp:positionV relativeFrom="page">
                <wp:posOffset>6776085</wp:posOffset>
              </wp:positionV>
              <wp:extent cx="642620" cy="292100"/>
              <wp:effectExtent l="0" t="0" r="0" b="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372" w:rsidRDefault="00907372">
                          <w:pPr>
                            <w:pStyle w:val="Headerorfooter0"/>
                            <w:shd w:val="clear" w:color="auto" w:fill="auto"/>
                            <w:spacing w:line="240" w:lineRule="auto"/>
                          </w:pPr>
                          <w:r>
                            <w:rPr>
                              <w:rStyle w:val="HeaderorfooterNotBold"/>
                            </w:rPr>
                            <w:t>14/09/2015</w:t>
                          </w:r>
                        </w:p>
                        <w:p w:rsidR="00907372" w:rsidRDefault="00907372">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7" o:spid="_x0000_s1053" type="#_x0000_t202" style="position:absolute;margin-left:768.75pt;margin-top:533.55pt;width:50.6pt;height:23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" filled="f" stroked="f">
              <v:textbox style="mso-fit-shape-to-text:t" inset="0,0,0,0">
                <w:txbxContent>
                  <w:p w:rsidR="00907372" w:rsidRDefault="00907372">
                    <w:pPr>
                      <w:pStyle w:val="Headerorfooter0"/>
                      <w:shd w:val="clear" w:color="auto" w:fill="auto"/>
                      <w:spacing w:line="240" w:lineRule="auto"/>
                    </w:pPr>
                    <w:r>
                      <w:rPr>
                        <w:rStyle w:val="HeaderorfooterNotBold"/>
                      </w:rPr>
                      <w:t>14/09/2015</w:t>
                    </w:r>
                  </w:p>
                  <w:p w:rsidR="00907372" w:rsidRDefault="00907372">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3637"/>
      <w:docPartObj>
        <w:docPartGallery w:val="Page Numbers (Bottom of Page)"/>
        <w:docPartUnique/>
      </w:docPartObj>
    </w:sdtPr>
    <w:sdtEndPr/>
    <w:sdtContent>
      <w:p w:rsidR="00907372" w:rsidRDefault="00907372">
        <w:pPr>
          <w:pStyle w:val="Podnoje"/>
          <w:jc w:val="center"/>
        </w:pPr>
        <w:r>
          <w:fldChar w:fldCharType="begin"/>
        </w:r>
        <w:r>
          <w:instrText>PAGE   \* MERGEFORMAT</w:instrText>
        </w:r>
        <w:r>
          <w:fldChar w:fldCharType="separate"/>
        </w:r>
        <w:r>
          <w:rPr>
            <w:noProof/>
          </w:rPr>
          <w:t>193</w:t>
        </w:r>
        <w:r>
          <w:fldChar w:fldCharType="end"/>
        </w:r>
      </w:p>
    </w:sdtContent>
  </w:sdt>
  <w:p w:rsidR="00907372" w:rsidRDefault="0090737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85257"/>
      <w:docPartObj>
        <w:docPartGallery w:val="Page Numbers (Bottom of Page)"/>
        <w:docPartUnique/>
      </w:docPartObj>
    </w:sdtPr>
    <w:sdtEndPr/>
    <w:sdtContent>
      <w:p w:rsidR="00907372" w:rsidRDefault="00907372">
        <w:pPr>
          <w:pStyle w:val="Podnoje"/>
          <w:jc w:val="center"/>
        </w:pPr>
        <w:r>
          <w:fldChar w:fldCharType="begin"/>
        </w:r>
        <w:r>
          <w:instrText>PAGE   \* MERGEFORMAT</w:instrText>
        </w:r>
        <w:r>
          <w:fldChar w:fldCharType="separate"/>
        </w:r>
        <w:r>
          <w:rPr>
            <w:noProof/>
          </w:rPr>
          <w:t>140</w:t>
        </w:r>
        <w:r>
          <w:fldChar w:fldCharType="end"/>
        </w:r>
      </w:p>
    </w:sdtContent>
  </w:sdt>
  <w:p w:rsidR="00907372" w:rsidRDefault="0090737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160" w:rsidRDefault="00CC0160" w:rsidP="009327FE">
      <w:r>
        <w:separator/>
      </w:r>
    </w:p>
  </w:footnote>
  <w:footnote w:type="continuationSeparator" w:id="0">
    <w:p w:rsidR="00CC0160" w:rsidRDefault="00CC0160" w:rsidP="00932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372" w:rsidRDefault="00907372">
    <w:pPr>
      <w:rPr>
        <w:sz w:val="2"/>
        <w:szCs w:val="2"/>
      </w:rPr>
    </w:pPr>
    <w:r>
      <w:rPr>
        <w:noProof/>
      </w:rPr>
      <mc:AlternateContent>
        <mc:Choice Requires="wps">
          <w:drawing>
            <wp:anchor distT="0" distB="0" distL="63500" distR="63500" simplePos="0" relativeHeight="251656704" behindDoc="1" locked="0" layoutInCell="1" allowOverlap="1">
              <wp:simplePos x="0" y="0"/>
              <wp:positionH relativeFrom="page">
                <wp:posOffset>262890</wp:posOffset>
              </wp:positionH>
              <wp:positionV relativeFrom="page">
                <wp:posOffset>439420</wp:posOffset>
              </wp:positionV>
              <wp:extent cx="2364105" cy="292100"/>
              <wp:effectExtent l="0" t="0" r="0" b="0"/>
              <wp:wrapNone/>
              <wp:docPr id="55" name="Tekstni okvir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372" w:rsidRDefault="00907372">
                          <w:pPr>
                            <w:pStyle w:val="Headerorfooter0"/>
                            <w:shd w:val="clear" w:color="auto" w:fill="auto"/>
                            <w:spacing w:line="240" w:lineRule="auto"/>
                          </w:pPr>
                          <w:r>
                            <w:t>PRIRUČNIK ZA SAMOVRJEDNOVANJE</w:t>
                          </w:r>
                        </w:p>
                        <w:p w:rsidR="00907372" w:rsidRDefault="00907372">
                          <w:pPr>
                            <w:pStyle w:val="Headerorfooter0"/>
                            <w:shd w:val="clear" w:color="auto" w:fill="auto"/>
                            <w:spacing w:line="240" w:lineRule="auto"/>
                          </w:pPr>
                          <w:r>
                            <w:t>POGLAVLJE III.2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5" o:spid="_x0000_s1051" type="#_x0000_t202" style="position:absolute;margin-left:20.7pt;margin-top:34.6pt;width:186.15pt;height:23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" filled="f" stroked="f">
              <v:textbox style="mso-fit-shape-to-text:t" inset="0,0,0,0">
                <w:txbxContent>
                  <w:p w:rsidR="00907372" w:rsidRDefault="00907372">
                    <w:pPr>
                      <w:pStyle w:val="Headerorfooter0"/>
                      <w:shd w:val="clear" w:color="auto" w:fill="auto"/>
                      <w:spacing w:line="240" w:lineRule="auto"/>
                    </w:pPr>
                    <w:r>
                      <w:t>PRIRUČNIK ZA SAMOVRJEDNOVANJE</w:t>
                    </w:r>
                  </w:p>
                  <w:p w:rsidR="00907372" w:rsidRDefault="00907372">
                    <w:pPr>
                      <w:pStyle w:val="Headerorfooter0"/>
                      <w:shd w:val="clear" w:color="auto" w:fill="auto"/>
                      <w:spacing w:line="240" w:lineRule="auto"/>
                    </w:pPr>
                    <w:r>
                      <w:t>POGLAVLJE III.2</w:t>
                    </w:r>
                  </w:p>
                </w:txbxContent>
              </v:textbox>
              <w10:wrap anchorx="page" anchory="page"/>
            </v:shape>
          </w:pict>
        </mc:Fallback>
      </mc:AlternateContent>
    </w:r>
    <w:r>
      <w:rPr>
        <w:noProof/>
      </w:rPr>
      <mc:AlternateContent>
        <mc:Choice Requires="wps">
          <w:drawing>
            <wp:anchor distT="0" distB="0" distL="63500" distR="63500" simplePos="0" relativeHeight="251657728" behindDoc="1" locked="0" layoutInCell="1" allowOverlap="1">
              <wp:simplePos x="0" y="0"/>
              <wp:positionH relativeFrom="page">
                <wp:posOffset>4404995</wp:posOffset>
              </wp:positionH>
              <wp:positionV relativeFrom="page">
                <wp:posOffset>655320</wp:posOffset>
              </wp:positionV>
              <wp:extent cx="2209165" cy="146050"/>
              <wp:effectExtent l="0" t="0" r="0" b="0"/>
              <wp:wrapNone/>
              <wp:docPr id="56" name="Tekstni okvir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372" w:rsidRDefault="00907372">
                          <w:pPr>
                            <w:pStyle w:val="Headerorfooter0"/>
                            <w:shd w:val="clear" w:color="auto" w:fill="auto"/>
                            <w:spacing w:line="240" w:lineRule="auto"/>
                          </w:pPr>
                          <w:r>
                            <w:t>IZVJEŠĆE O SAMOVRJEDNOVANJU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56" o:spid="_x0000_s1052" type="#_x0000_t202" style="position:absolute;margin-left:346.85pt;margin-top:51.6pt;width:173.9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" filled="f" stroked="f">
              <v:textbox style="mso-fit-shape-to-text:t" inset="0,0,0,0">
                <w:txbxContent>
                  <w:p w:rsidR="00907372" w:rsidRDefault="00907372">
                    <w:pPr>
                      <w:pStyle w:val="Headerorfooter0"/>
                      <w:shd w:val="clear" w:color="auto" w:fill="auto"/>
                      <w:spacing w:line="240" w:lineRule="auto"/>
                    </w:pPr>
                    <w:r>
                      <w:t>IZVJEŠĆE O SAMOVRJEDNOVANJU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372" w:rsidRPr="00F04D83" w:rsidRDefault="00907372" w:rsidP="009D6131">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372" w:rsidRDefault="00907372">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372" w:rsidRPr="006F2B1F" w:rsidRDefault="00907372" w:rsidP="00907372">
    <w:pPr>
      <w:pStyle w:val="Zaglavlje"/>
      <w:pBdr>
        <w:bottom w:val="thickThinSmallGap" w:sz="24" w:space="1" w:color="622423"/>
      </w:pBdr>
      <w:jc w:val="center"/>
      <w:rPr>
        <w:rFonts w:ascii="Cambria" w:hAnsi="Cambria"/>
        <w:b/>
        <w:szCs w:val="32"/>
      </w:rPr>
    </w:pPr>
    <w:r w:rsidRPr="006F2B1F">
      <w:rPr>
        <w:rFonts w:ascii="Cambria" w:hAnsi="Cambria"/>
        <w:b/>
        <w:szCs w:val="32"/>
      </w:rPr>
      <w:t>Godišnji plan i program rada Srednje škole Matije Antuna Reljkovića</w:t>
    </w:r>
  </w:p>
  <w:p w:rsidR="00907372" w:rsidRDefault="00907372" w:rsidP="00907372">
    <w:pPr>
      <w:pStyle w:val="Zaglavlje"/>
    </w:pPr>
  </w:p>
  <w:p w:rsidR="00907372" w:rsidRDefault="0090737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850"/>
        </w:tabs>
        <w:ind w:left="1282" w:hanging="432"/>
      </w:pPr>
    </w:lvl>
    <w:lvl w:ilvl="1">
      <w:start w:val="1"/>
      <w:numFmt w:val="none"/>
      <w:suff w:val="nothing"/>
      <w:lvlText w:val=""/>
      <w:lvlJc w:val="left"/>
      <w:pPr>
        <w:tabs>
          <w:tab w:val="num" w:pos="850"/>
        </w:tabs>
        <w:ind w:left="1426" w:hanging="576"/>
      </w:pPr>
    </w:lvl>
    <w:lvl w:ilvl="2">
      <w:start w:val="1"/>
      <w:numFmt w:val="none"/>
      <w:suff w:val="nothing"/>
      <w:lvlText w:val=""/>
      <w:lvlJc w:val="left"/>
      <w:pPr>
        <w:tabs>
          <w:tab w:val="num" w:pos="850"/>
        </w:tabs>
        <w:ind w:left="1570" w:hanging="720"/>
      </w:pPr>
    </w:lvl>
    <w:lvl w:ilvl="3">
      <w:start w:val="1"/>
      <w:numFmt w:val="none"/>
      <w:suff w:val="nothing"/>
      <w:lvlText w:val=""/>
      <w:lvlJc w:val="left"/>
      <w:pPr>
        <w:tabs>
          <w:tab w:val="num" w:pos="850"/>
        </w:tabs>
        <w:ind w:left="1714" w:hanging="864"/>
      </w:pPr>
    </w:lvl>
    <w:lvl w:ilvl="4">
      <w:start w:val="1"/>
      <w:numFmt w:val="none"/>
      <w:suff w:val="nothing"/>
      <w:lvlText w:val=""/>
      <w:lvlJc w:val="left"/>
      <w:pPr>
        <w:tabs>
          <w:tab w:val="num" w:pos="1858"/>
        </w:tabs>
        <w:ind w:left="1858" w:hanging="1008"/>
      </w:pPr>
    </w:lvl>
    <w:lvl w:ilvl="5">
      <w:start w:val="1"/>
      <w:numFmt w:val="none"/>
      <w:suff w:val="nothing"/>
      <w:lvlText w:val=""/>
      <w:lvlJc w:val="left"/>
      <w:pPr>
        <w:tabs>
          <w:tab w:val="num" w:pos="2002"/>
        </w:tabs>
        <w:ind w:left="2002" w:hanging="1152"/>
      </w:pPr>
    </w:lvl>
    <w:lvl w:ilvl="6">
      <w:start w:val="1"/>
      <w:numFmt w:val="none"/>
      <w:suff w:val="nothing"/>
      <w:lvlText w:val=""/>
      <w:lvlJc w:val="left"/>
      <w:pPr>
        <w:tabs>
          <w:tab w:val="num" w:pos="2146"/>
        </w:tabs>
        <w:ind w:left="2146" w:hanging="1296"/>
      </w:pPr>
    </w:lvl>
    <w:lvl w:ilvl="7">
      <w:start w:val="1"/>
      <w:numFmt w:val="none"/>
      <w:suff w:val="nothing"/>
      <w:lvlText w:val=""/>
      <w:lvlJc w:val="left"/>
      <w:pPr>
        <w:tabs>
          <w:tab w:val="num" w:pos="2290"/>
        </w:tabs>
        <w:ind w:left="2290" w:hanging="1440"/>
      </w:pPr>
    </w:lvl>
    <w:lvl w:ilvl="8">
      <w:start w:val="1"/>
      <w:numFmt w:val="none"/>
      <w:suff w:val="nothing"/>
      <w:lvlText w:val=""/>
      <w:lvlJc w:val="left"/>
      <w:pPr>
        <w:tabs>
          <w:tab w:val="num" w:pos="2434"/>
        </w:tabs>
        <w:ind w:left="2434" w:hanging="1584"/>
      </w:pPr>
    </w:lvl>
  </w:abstractNum>
  <w:abstractNum w:abstractNumId="1" w15:restartNumberingAfterBreak="0">
    <w:nsid w:val="00000002"/>
    <w:multiLevelType w:val="singleLevel"/>
    <w:tmpl w:val="00000002"/>
    <w:name w:val="WW8Num5"/>
    <w:lvl w:ilvl="0">
      <w:numFmt w:val="bullet"/>
      <w:lvlText w:val="-"/>
      <w:lvlJc w:val="left"/>
      <w:pPr>
        <w:tabs>
          <w:tab w:val="num" w:pos="0"/>
        </w:tabs>
        <w:ind w:left="720" w:hanging="360"/>
      </w:pPr>
      <w:rPr>
        <w:rFonts w:ascii="Calibri" w:hAnsi="Calibri" w:cs="Times New Roman" w:hint="default"/>
        <w:sz w:val="18"/>
      </w:rPr>
    </w:lvl>
  </w:abstractNum>
  <w:abstractNum w:abstractNumId="2" w15:restartNumberingAfterBreak="0">
    <w:nsid w:val="00000003"/>
    <w:multiLevelType w:val="singleLevel"/>
    <w:tmpl w:val="00000003"/>
    <w:name w:val="WW8Num6"/>
    <w:lvl w:ilvl="0">
      <w:numFmt w:val="bullet"/>
      <w:lvlText w:val="-"/>
      <w:lvlJc w:val="left"/>
      <w:pPr>
        <w:tabs>
          <w:tab w:val="num" w:pos="0"/>
        </w:tabs>
        <w:ind w:left="720" w:hanging="360"/>
      </w:pPr>
      <w:rPr>
        <w:rFonts w:ascii="Calibri" w:hAnsi="Calibri" w:cs="Times New Roman" w:hint="default"/>
        <w:sz w:val="18"/>
      </w:rPr>
    </w:lvl>
  </w:abstractNum>
  <w:abstractNum w:abstractNumId="3" w15:restartNumberingAfterBreak="0">
    <w:nsid w:val="00000004"/>
    <w:multiLevelType w:val="singleLevel"/>
    <w:tmpl w:val="00000004"/>
    <w:name w:val="WW8Num9"/>
    <w:lvl w:ilvl="0">
      <w:start w:val="1"/>
      <w:numFmt w:val="decimal"/>
      <w:lvlText w:val="%1."/>
      <w:lvlJc w:val="left"/>
      <w:pPr>
        <w:tabs>
          <w:tab w:val="num" w:pos="0"/>
        </w:tabs>
        <w:ind w:left="720" w:hanging="360"/>
      </w:pPr>
      <w:rPr>
        <w:rFonts w:ascii="Calibri" w:hAnsi="Calibri" w:cs="Calibri"/>
      </w:rPr>
    </w:lvl>
  </w:abstractNum>
  <w:abstractNum w:abstractNumId="4" w15:restartNumberingAfterBreak="0">
    <w:nsid w:val="00000005"/>
    <w:multiLevelType w:val="singleLevel"/>
    <w:tmpl w:val="00000005"/>
    <w:name w:val="WW8Num13"/>
    <w:lvl w:ilvl="0">
      <w:numFmt w:val="bullet"/>
      <w:lvlText w:val="-"/>
      <w:lvlJc w:val="left"/>
      <w:pPr>
        <w:tabs>
          <w:tab w:val="num" w:pos="0"/>
        </w:tabs>
        <w:ind w:left="720" w:hanging="360"/>
      </w:pPr>
      <w:rPr>
        <w:rFonts w:ascii="Calibri" w:hAnsi="Calibri" w:cs="Times New Roman" w:hint="default"/>
        <w:sz w:val="18"/>
        <w:szCs w:val="20"/>
      </w:rPr>
    </w:lvl>
  </w:abstractNum>
  <w:abstractNum w:abstractNumId="5" w15:restartNumberingAfterBreak="0">
    <w:nsid w:val="002A01F1"/>
    <w:multiLevelType w:val="multilevel"/>
    <w:tmpl w:val="5428DF0A"/>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6" w15:restartNumberingAfterBreak="0">
    <w:nsid w:val="00F72CE2"/>
    <w:multiLevelType w:val="hybridMultilevel"/>
    <w:tmpl w:val="483E01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2300765"/>
    <w:multiLevelType w:val="hybridMultilevel"/>
    <w:tmpl w:val="5DCCD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C741B8"/>
    <w:multiLevelType w:val="hybridMultilevel"/>
    <w:tmpl w:val="D64800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32B3611"/>
    <w:multiLevelType w:val="multilevel"/>
    <w:tmpl w:val="E078E5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3DE7B96"/>
    <w:multiLevelType w:val="multilevel"/>
    <w:tmpl w:val="0F92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CA7566"/>
    <w:multiLevelType w:val="hybridMultilevel"/>
    <w:tmpl w:val="99224F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054B2EBF"/>
    <w:multiLevelType w:val="multilevel"/>
    <w:tmpl w:val="FD368A1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BD4712"/>
    <w:multiLevelType w:val="multilevel"/>
    <w:tmpl w:val="9AF09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906044"/>
    <w:multiLevelType w:val="hybridMultilevel"/>
    <w:tmpl w:val="F01AC3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7C6678A"/>
    <w:multiLevelType w:val="hybridMultilevel"/>
    <w:tmpl w:val="47D06ABE"/>
    <w:lvl w:ilvl="0" w:tplc="4E0482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8597ED0"/>
    <w:multiLevelType w:val="hybridMultilevel"/>
    <w:tmpl w:val="131A3E1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08AD774A"/>
    <w:multiLevelType w:val="hybridMultilevel"/>
    <w:tmpl w:val="3EDE447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095116BF"/>
    <w:multiLevelType w:val="hybridMultilevel"/>
    <w:tmpl w:val="B922F8A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A9C2618"/>
    <w:multiLevelType w:val="multilevel"/>
    <w:tmpl w:val="2E1E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AB273A3"/>
    <w:multiLevelType w:val="hybridMultilevel"/>
    <w:tmpl w:val="EC70475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0BB37B74"/>
    <w:multiLevelType w:val="hybridMultilevel"/>
    <w:tmpl w:val="BB5AEC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0BF15384"/>
    <w:multiLevelType w:val="hybridMultilevel"/>
    <w:tmpl w:val="51BABD1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0CCC126F"/>
    <w:multiLevelType w:val="multilevel"/>
    <w:tmpl w:val="B4989A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24" w15:restartNumberingAfterBreak="0">
    <w:nsid w:val="0DE4214D"/>
    <w:multiLevelType w:val="hybridMultilevel"/>
    <w:tmpl w:val="33640612"/>
    <w:lvl w:ilvl="0" w:tplc="24D09E50">
      <w:start w:val="1"/>
      <w:numFmt w:val="bullet"/>
      <w:lvlText w:val="•"/>
      <w:lvlJc w:val="left"/>
      <w:pPr>
        <w:tabs>
          <w:tab w:val="num" w:pos="720"/>
        </w:tabs>
        <w:ind w:left="720" w:hanging="360"/>
      </w:pPr>
      <w:rPr>
        <w:rFonts w:ascii="Arial" w:hAnsi="Arial" w:hint="default"/>
      </w:rPr>
    </w:lvl>
    <w:lvl w:ilvl="1" w:tplc="1548CBFC" w:tentative="1">
      <w:start w:val="1"/>
      <w:numFmt w:val="bullet"/>
      <w:lvlText w:val="•"/>
      <w:lvlJc w:val="left"/>
      <w:pPr>
        <w:tabs>
          <w:tab w:val="num" w:pos="1440"/>
        </w:tabs>
        <w:ind w:left="1440" w:hanging="360"/>
      </w:pPr>
      <w:rPr>
        <w:rFonts w:ascii="Arial" w:hAnsi="Arial" w:hint="default"/>
      </w:rPr>
    </w:lvl>
    <w:lvl w:ilvl="2" w:tplc="06728E2E" w:tentative="1">
      <w:start w:val="1"/>
      <w:numFmt w:val="bullet"/>
      <w:lvlText w:val="•"/>
      <w:lvlJc w:val="left"/>
      <w:pPr>
        <w:tabs>
          <w:tab w:val="num" w:pos="2160"/>
        </w:tabs>
        <w:ind w:left="2160" w:hanging="360"/>
      </w:pPr>
      <w:rPr>
        <w:rFonts w:ascii="Arial" w:hAnsi="Arial" w:hint="default"/>
      </w:rPr>
    </w:lvl>
    <w:lvl w:ilvl="3" w:tplc="E57A392A" w:tentative="1">
      <w:start w:val="1"/>
      <w:numFmt w:val="bullet"/>
      <w:lvlText w:val="•"/>
      <w:lvlJc w:val="left"/>
      <w:pPr>
        <w:tabs>
          <w:tab w:val="num" w:pos="2880"/>
        </w:tabs>
        <w:ind w:left="2880" w:hanging="360"/>
      </w:pPr>
      <w:rPr>
        <w:rFonts w:ascii="Arial" w:hAnsi="Arial" w:hint="default"/>
      </w:rPr>
    </w:lvl>
    <w:lvl w:ilvl="4" w:tplc="568EFE12" w:tentative="1">
      <w:start w:val="1"/>
      <w:numFmt w:val="bullet"/>
      <w:lvlText w:val="•"/>
      <w:lvlJc w:val="left"/>
      <w:pPr>
        <w:tabs>
          <w:tab w:val="num" w:pos="3600"/>
        </w:tabs>
        <w:ind w:left="3600" w:hanging="360"/>
      </w:pPr>
      <w:rPr>
        <w:rFonts w:ascii="Arial" w:hAnsi="Arial" w:hint="default"/>
      </w:rPr>
    </w:lvl>
    <w:lvl w:ilvl="5" w:tplc="B82CE832" w:tentative="1">
      <w:start w:val="1"/>
      <w:numFmt w:val="bullet"/>
      <w:lvlText w:val="•"/>
      <w:lvlJc w:val="left"/>
      <w:pPr>
        <w:tabs>
          <w:tab w:val="num" w:pos="4320"/>
        </w:tabs>
        <w:ind w:left="4320" w:hanging="360"/>
      </w:pPr>
      <w:rPr>
        <w:rFonts w:ascii="Arial" w:hAnsi="Arial" w:hint="default"/>
      </w:rPr>
    </w:lvl>
    <w:lvl w:ilvl="6" w:tplc="457CF67C" w:tentative="1">
      <w:start w:val="1"/>
      <w:numFmt w:val="bullet"/>
      <w:lvlText w:val="•"/>
      <w:lvlJc w:val="left"/>
      <w:pPr>
        <w:tabs>
          <w:tab w:val="num" w:pos="5040"/>
        </w:tabs>
        <w:ind w:left="5040" w:hanging="360"/>
      </w:pPr>
      <w:rPr>
        <w:rFonts w:ascii="Arial" w:hAnsi="Arial" w:hint="default"/>
      </w:rPr>
    </w:lvl>
    <w:lvl w:ilvl="7" w:tplc="9208E02E" w:tentative="1">
      <w:start w:val="1"/>
      <w:numFmt w:val="bullet"/>
      <w:lvlText w:val="•"/>
      <w:lvlJc w:val="left"/>
      <w:pPr>
        <w:tabs>
          <w:tab w:val="num" w:pos="5760"/>
        </w:tabs>
        <w:ind w:left="5760" w:hanging="360"/>
      </w:pPr>
      <w:rPr>
        <w:rFonts w:ascii="Arial" w:hAnsi="Arial" w:hint="default"/>
      </w:rPr>
    </w:lvl>
    <w:lvl w:ilvl="8" w:tplc="048CC7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DF81037"/>
    <w:multiLevelType w:val="multilevel"/>
    <w:tmpl w:val="740A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0E8D61EC"/>
    <w:multiLevelType w:val="hybridMultilevel"/>
    <w:tmpl w:val="30FEFF84"/>
    <w:lvl w:ilvl="0" w:tplc="06DC751C">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0EA75F86"/>
    <w:multiLevelType w:val="hybridMultilevel"/>
    <w:tmpl w:val="B6B23B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0F5C6ACB"/>
    <w:multiLevelType w:val="hybridMultilevel"/>
    <w:tmpl w:val="77D8F8FA"/>
    <w:lvl w:ilvl="0" w:tplc="C64E1DFE">
      <w:start w:val="1"/>
      <w:numFmt w:val="bullet"/>
      <w:lvlText w:val="-"/>
      <w:lvlJc w:val="left"/>
      <w:pPr>
        <w:tabs>
          <w:tab w:val="num" w:pos="647"/>
        </w:tabs>
        <w:ind w:left="420" w:firstLine="0"/>
      </w:pPr>
      <w:rPr>
        <w:rFonts w:ascii="Arial" w:hAnsi="Arial" w:hint="default"/>
        <w:b w:val="0"/>
        <w:i w:val="0"/>
        <w:sz w:val="20"/>
        <w:szCs w:val="20"/>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0F78175E"/>
    <w:multiLevelType w:val="multilevel"/>
    <w:tmpl w:val="55B6B8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F7D5C46"/>
    <w:multiLevelType w:val="hybridMultilevel"/>
    <w:tmpl w:val="4B0EC66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09600B2"/>
    <w:multiLevelType w:val="hybridMultilevel"/>
    <w:tmpl w:val="CA0C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2667A31"/>
    <w:multiLevelType w:val="hybridMultilevel"/>
    <w:tmpl w:val="150023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12E17EA8"/>
    <w:multiLevelType w:val="multilevel"/>
    <w:tmpl w:val="698A2F0A"/>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35" w15:restartNumberingAfterBreak="0">
    <w:nsid w:val="1377743D"/>
    <w:multiLevelType w:val="hybridMultilevel"/>
    <w:tmpl w:val="8AAE9FC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13B6632E"/>
    <w:multiLevelType w:val="hybridMultilevel"/>
    <w:tmpl w:val="59662F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13CB0D58"/>
    <w:multiLevelType w:val="hybridMultilevel"/>
    <w:tmpl w:val="09845268"/>
    <w:lvl w:ilvl="0" w:tplc="2E18B518">
      <w:start w:val="3"/>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16451653"/>
    <w:multiLevelType w:val="hybridMultilevel"/>
    <w:tmpl w:val="62503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9B57773"/>
    <w:multiLevelType w:val="multilevel"/>
    <w:tmpl w:val="ADCCF7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1A7D57F8"/>
    <w:multiLevelType w:val="hybridMultilevel"/>
    <w:tmpl w:val="03147C3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1C0527D8"/>
    <w:multiLevelType w:val="hybridMultilevel"/>
    <w:tmpl w:val="66BC97B0"/>
    <w:lvl w:ilvl="0" w:tplc="9D7AED26">
      <w:numFmt w:val="bullet"/>
      <w:lvlText w:val="-"/>
      <w:lvlJc w:val="left"/>
      <w:pPr>
        <w:tabs>
          <w:tab w:val="num" w:pos="360"/>
        </w:tabs>
        <w:ind w:left="360" w:hanging="360"/>
      </w:pPr>
      <w:rPr>
        <w:rFonts w:ascii="Arial" w:eastAsia="Times New Roman" w:hAnsi="Arial" w:cs="Aria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CF935A3"/>
    <w:multiLevelType w:val="hybridMultilevel"/>
    <w:tmpl w:val="FC48F2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E096AEB"/>
    <w:multiLevelType w:val="hybridMultilevel"/>
    <w:tmpl w:val="3FA64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EF01C39"/>
    <w:multiLevelType w:val="hybridMultilevel"/>
    <w:tmpl w:val="DAF0ABC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F1D4753"/>
    <w:multiLevelType w:val="multilevel"/>
    <w:tmpl w:val="F740E1A8"/>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F065BB"/>
    <w:multiLevelType w:val="hybridMultilevel"/>
    <w:tmpl w:val="0562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646711"/>
    <w:multiLevelType w:val="hybridMultilevel"/>
    <w:tmpl w:val="6E80A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0AA4D6F"/>
    <w:multiLevelType w:val="hybridMultilevel"/>
    <w:tmpl w:val="BA7CDEC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21921C46"/>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21F622B8"/>
    <w:multiLevelType w:val="hybridMultilevel"/>
    <w:tmpl w:val="5F166014"/>
    <w:lvl w:ilvl="0" w:tplc="041A0001">
      <w:start w:val="1"/>
      <w:numFmt w:val="bullet"/>
      <w:lvlText w:val=""/>
      <w:lvlJc w:val="left"/>
      <w:pPr>
        <w:ind w:left="720" w:hanging="360"/>
      </w:pPr>
      <w:rPr>
        <w:rFonts w:ascii="Symbol" w:hAnsi="Symbol" w:hint="default"/>
      </w:rPr>
    </w:lvl>
    <w:lvl w:ilvl="1" w:tplc="5762D21E">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20F42E2"/>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23313C5D"/>
    <w:multiLevelType w:val="hybridMultilevel"/>
    <w:tmpl w:val="BF6C376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3" w15:restartNumberingAfterBreak="0">
    <w:nsid w:val="26DA3C26"/>
    <w:multiLevelType w:val="hybridMultilevel"/>
    <w:tmpl w:val="1FDE0472"/>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28F86E99"/>
    <w:multiLevelType w:val="hybridMultilevel"/>
    <w:tmpl w:val="6440847A"/>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5" w15:restartNumberingAfterBreak="0">
    <w:nsid w:val="29C5170A"/>
    <w:multiLevelType w:val="multilevel"/>
    <w:tmpl w:val="112E9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A291BAF"/>
    <w:multiLevelType w:val="multilevel"/>
    <w:tmpl w:val="8DF68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A425ABE"/>
    <w:multiLevelType w:val="hybridMultilevel"/>
    <w:tmpl w:val="FD2C4E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A5657EE"/>
    <w:multiLevelType w:val="hybridMultilevel"/>
    <w:tmpl w:val="1B80435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C6723C9"/>
    <w:multiLevelType w:val="multilevel"/>
    <w:tmpl w:val="13D64D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2FA92E2B"/>
    <w:multiLevelType w:val="hybridMultilevel"/>
    <w:tmpl w:val="210895E2"/>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2" w15:restartNumberingAfterBreak="0">
    <w:nsid w:val="2FEA6B3A"/>
    <w:multiLevelType w:val="hybridMultilevel"/>
    <w:tmpl w:val="D34E07D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15:restartNumberingAfterBreak="0">
    <w:nsid w:val="30AF776D"/>
    <w:multiLevelType w:val="hybridMultilevel"/>
    <w:tmpl w:val="C0BA2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1E85EF3"/>
    <w:multiLevelType w:val="hybridMultilevel"/>
    <w:tmpl w:val="AFFE154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34556EE0"/>
    <w:multiLevelType w:val="hybridMultilevel"/>
    <w:tmpl w:val="5868F52A"/>
    <w:lvl w:ilvl="0" w:tplc="70E4782A">
      <w:numFmt w:val="bullet"/>
      <w:lvlText w:val="-"/>
      <w:lvlJc w:val="left"/>
      <w:pPr>
        <w:ind w:left="360" w:hanging="360"/>
      </w:pPr>
      <w:rPr>
        <w:rFonts w:ascii="Bookman Old Style" w:eastAsiaTheme="minorHAnsi" w:hAnsi="Bookman Old Style"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34B132BB"/>
    <w:multiLevelType w:val="hybridMultilevel"/>
    <w:tmpl w:val="EA2E961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3698339B"/>
    <w:multiLevelType w:val="multilevel"/>
    <w:tmpl w:val="03DA3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375D1F37"/>
    <w:multiLevelType w:val="multilevel"/>
    <w:tmpl w:val="63F08A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38206AE2"/>
    <w:multiLevelType w:val="hybridMultilevel"/>
    <w:tmpl w:val="5F7460EE"/>
    <w:lvl w:ilvl="0" w:tplc="20642532">
      <w:start w:val="1"/>
      <w:numFmt w:val="bullet"/>
      <w:lvlText w:val=""/>
      <w:lvlJc w:val="left"/>
      <w:pPr>
        <w:tabs>
          <w:tab w:val="num" w:pos="720"/>
        </w:tabs>
        <w:ind w:left="720" w:hanging="360"/>
      </w:pPr>
      <w:rPr>
        <w:rFonts w:ascii="Wingdings 3" w:hAnsi="Wingdings 3" w:hint="default"/>
      </w:rPr>
    </w:lvl>
    <w:lvl w:ilvl="1" w:tplc="63F8B7B0" w:tentative="1">
      <w:start w:val="1"/>
      <w:numFmt w:val="bullet"/>
      <w:lvlText w:val=""/>
      <w:lvlJc w:val="left"/>
      <w:pPr>
        <w:tabs>
          <w:tab w:val="num" w:pos="1440"/>
        </w:tabs>
        <w:ind w:left="1440" w:hanging="360"/>
      </w:pPr>
      <w:rPr>
        <w:rFonts w:ascii="Wingdings 3" w:hAnsi="Wingdings 3" w:hint="default"/>
      </w:rPr>
    </w:lvl>
    <w:lvl w:ilvl="2" w:tplc="827A1B9A" w:tentative="1">
      <w:start w:val="1"/>
      <w:numFmt w:val="bullet"/>
      <w:lvlText w:val=""/>
      <w:lvlJc w:val="left"/>
      <w:pPr>
        <w:tabs>
          <w:tab w:val="num" w:pos="2160"/>
        </w:tabs>
        <w:ind w:left="2160" w:hanging="360"/>
      </w:pPr>
      <w:rPr>
        <w:rFonts w:ascii="Wingdings 3" w:hAnsi="Wingdings 3" w:hint="default"/>
      </w:rPr>
    </w:lvl>
    <w:lvl w:ilvl="3" w:tplc="439AE5B4" w:tentative="1">
      <w:start w:val="1"/>
      <w:numFmt w:val="bullet"/>
      <w:lvlText w:val=""/>
      <w:lvlJc w:val="left"/>
      <w:pPr>
        <w:tabs>
          <w:tab w:val="num" w:pos="2880"/>
        </w:tabs>
        <w:ind w:left="2880" w:hanging="360"/>
      </w:pPr>
      <w:rPr>
        <w:rFonts w:ascii="Wingdings 3" w:hAnsi="Wingdings 3" w:hint="default"/>
      </w:rPr>
    </w:lvl>
    <w:lvl w:ilvl="4" w:tplc="A920D494" w:tentative="1">
      <w:start w:val="1"/>
      <w:numFmt w:val="bullet"/>
      <w:lvlText w:val=""/>
      <w:lvlJc w:val="left"/>
      <w:pPr>
        <w:tabs>
          <w:tab w:val="num" w:pos="3600"/>
        </w:tabs>
        <w:ind w:left="3600" w:hanging="360"/>
      </w:pPr>
      <w:rPr>
        <w:rFonts w:ascii="Wingdings 3" w:hAnsi="Wingdings 3" w:hint="default"/>
      </w:rPr>
    </w:lvl>
    <w:lvl w:ilvl="5" w:tplc="E96A2F08" w:tentative="1">
      <w:start w:val="1"/>
      <w:numFmt w:val="bullet"/>
      <w:lvlText w:val=""/>
      <w:lvlJc w:val="left"/>
      <w:pPr>
        <w:tabs>
          <w:tab w:val="num" w:pos="4320"/>
        </w:tabs>
        <w:ind w:left="4320" w:hanging="360"/>
      </w:pPr>
      <w:rPr>
        <w:rFonts w:ascii="Wingdings 3" w:hAnsi="Wingdings 3" w:hint="default"/>
      </w:rPr>
    </w:lvl>
    <w:lvl w:ilvl="6" w:tplc="8DCE97CA" w:tentative="1">
      <w:start w:val="1"/>
      <w:numFmt w:val="bullet"/>
      <w:lvlText w:val=""/>
      <w:lvlJc w:val="left"/>
      <w:pPr>
        <w:tabs>
          <w:tab w:val="num" w:pos="5040"/>
        </w:tabs>
        <w:ind w:left="5040" w:hanging="360"/>
      </w:pPr>
      <w:rPr>
        <w:rFonts w:ascii="Wingdings 3" w:hAnsi="Wingdings 3" w:hint="default"/>
      </w:rPr>
    </w:lvl>
    <w:lvl w:ilvl="7" w:tplc="C0AAD0F0" w:tentative="1">
      <w:start w:val="1"/>
      <w:numFmt w:val="bullet"/>
      <w:lvlText w:val=""/>
      <w:lvlJc w:val="left"/>
      <w:pPr>
        <w:tabs>
          <w:tab w:val="num" w:pos="5760"/>
        </w:tabs>
        <w:ind w:left="5760" w:hanging="360"/>
      </w:pPr>
      <w:rPr>
        <w:rFonts w:ascii="Wingdings 3" w:hAnsi="Wingdings 3" w:hint="default"/>
      </w:rPr>
    </w:lvl>
    <w:lvl w:ilvl="8" w:tplc="2ABCCF34" w:tentative="1">
      <w:start w:val="1"/>
      <w:numFmt w:val="bullet"/>
      <w:lvlText w:val=""/>
      <w:lvlJc w:val="left"/>
      <w:pPr>
        <w:tabs>
          <w:tab w:val="num" w:pos="6480"/>
        </w:tabs>
        <w:ind w:left="6480" w:hanging="360"/>
      </w:pPr>
      <w:rPr>
        <w:rFonts w:ascii="Wingdings 3" w:hAnsi="Wingdings 3" w:hint="default"/>
      </w:rPr>
    </w:lvl>
  </w:abstractNum>
  <w:abstractNum w:abstractNumId="70" w15:restartNumberingAfterBreak="0">
    <w:nsid w:val="3832229B"/>
    <w:multiLevelType w:val="hybridMultilevel"/>
    <w:tmpl w:val="D9B6A412"/>
    <w:lvl w:ilvl="0" w:tplc="F1E0D49A">
      <w:start w:val="1"/>
      <w:numFmt w:val="decimal"/>
      <w:pStyle w:val="Naslov1"/>
      <w:lvlText w:val="%1."/>
      <w:lvlJc w:val="left"/>
      <w:pPr>
        <w:ind w:left="360" w:hanging="360"/>
      </w:pPr>
      <w:rPr>
        <w:b w:val="0"/>
        <w:bCs w:val="0"/>
        <w:i w:val="0"/>
        <w:iCs w:val="0"/>
        <w:caps w:val="0"/>
        <w:smallCaps w:val="0"/>
        <w:strike w:val="0"/>
        <w:dstrike w:val="0"/>
        <w:noProof w:val="0"/>
        <w:vanish w:val="0"/>
        <w:color w:val="70AD47" w:themeColor="accent6"/>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A0019" w:tentative="1">
      <w:start w:val="1"/>
      <w:numFmt w:val="lowerLetter"/>
      <w:lvlText w:val="%2."/>
      <w:lvlJc w:val="left"/>
      <w:pPr>
        <w:ind w:left="797" w:hanging="360"/>
      </w:pPr>
    </w:lvl>
    <w:lvl w:ilvl="2" w:tplc="041A001B" w:tentative="1">
      <w:start w:val="1"/>
      <w:numFmt w:val="lowerRoman"/>
      <w:lvlText w:val="%3."/>
      <w:lvlJc w:val="right"/>
      <w:pPr>
        <w:ind w:left="1517" w:hanging="180"/>
      </w:pPr>
    </w:lvl>
    <w:lvl w:ilvl="3" w:tplc="041A000F" w:tentative="1">
      <w:start w:val="1"/>
      <w:numFmt w:val="decimal"/>
      <w:lvlText w:val="%4."/>
      <w:lvlJc w:val="left"/>
      <w:pPr>
        <w:ind w:left="2237" w:hanging="360"/>
      </w:pPr>
    </w:lvl>
    <w:lvl w:ilvl="4" w:tplc="041A0019" w:tentative="1">
      <w:start w:val="1"/>
      <w:numFmt w:val="lowerLetter"/>
      <w:lvlText w:val="%5."/>
      <w:lvlJc w:val="left"/>
      <w:pPr>
        <w:ind w:left="2957" w:hanging="360"/>
      </w:pPr>
    </w:lvl>
    <w:lvl w:ilvl="5" w:tplc="041A001B" w:tentative="1">
      <w:start w:val="1"/>
      <w:numFmt w:val="lowerRoman"/>
      <w:lvlText w:val="%6."/>
      <w:lvlJc w:val="right"/>
      <w:pPr>
        <w:ind w:left="3677" w:hanging="180"/>
      </w:pPr>
    </w:lvl>
    <w:lvl w:ilvl="6" w:tplc="041A000F" w:tentative="1">
      <w:start w:val="1"/>
      <w:numFmt w:val="decimal"/>
      <w:lvlText w:val="%7."/>
      <w:lvlJc w:val="left"/>
      <w:pPr>
        <w:ind w:left="4397" w:hanging="360"/>
      </w:pPr>
    </w:lvl>
    <w:lvl w:ilvl="7" w:tplc="041A0019" w:tentative="1">
      <w:start w:val="1"/>
      <w:numFmt w:val="lowerLetter"/>
      <w:lvlText w:val="%8."/>
      <w:lvlJc w:val="left"/>
      <w:pPr>
        <w:ind w:left="5117" w:hanging="360"/>
      </w:pPr>
    </w:lvl>
    <w:lvl w:ilvl="8" w:tplc="041A001B" w:tentative="1">
      <w:start w:val="1"/>
      <w:numFmt w:val="lowerRoman"/>
      <w:lvlText w:val="%9."/>
      <w:lvlJc w:val="right"/>
      <w:pPr>
        <w:ind w:left="5837" w:hanging="180"/>
      </w:pPr>
    </w:lvl>
  </w:abstractNum>
  <w:abstractNum w:abstractNumId="71" w15:restartNumberingAfterBreak="0">
    <w:nsid w:val="3A75593A"/>
    <w:multiLevelType w:val="hybridMultilevel"/>
    <w:tmpl w:val="1834C11C"/>
    <w:lvl w:ilvl="0" w:tplc="2640F1C0">
      <w:start w:val="1"/>
      <w:numFmt w:val="decimal"/>
      <w:lvlText w:val="%1."/>
      <w:lvlJc w:val="left"/>
      <w:pPr>
        <w:ind w:left="394" w:hanging="360"/>
      </w:pPr>
      <w:rPr>
        <w:rFonts w:hint="default"/>
      </w:rPr>
    </w:lvl>
    <w:lvl w:ilvl="1" w:tplc="041A0019" w:tentative="1">
      <w:start w:val="1"/>
      <w:numFmt w:val="lowerLetter"/>
      <w:lvlText w:val="%2."/>
      <w:lvlJc w:val="left"/>
      <w:pPr>
        <w:ind w:left="1114" w:hanging="360"/>
      </w:pPr>
    </w:lvl>
    <w:lvl w:ilvl="2" w:tplc="041A001B" w:tentative="1">
      <w:start w:val="1"/>
      <w:numFmt w:val="lowerRoman"/>
      <w:lvlText w:val="%3."/>
      <w:lvlJc w:val="right"/>
      <w:pPr>
        <w:ind w:left="1834" w:hanging="180"/>
      </w:pPr>
    </w:lvl>
    <w:lvl w:ilvl="3" w:tplc="041A000F" w:tentative="1">
      <w:start w:val="1"/>
      <w:numFmt w:val="decimal"/>
      <w:lvlText w:val="%4."/>
      <w:lvlJc w:val="left"/>
      <w:pPr>
        <w:ind w:left="2554" w:hanging="360"/>
      </w:pPr>
    </w:lvl>
    <w:lvl w:ilvl="4" w:tplc="041A0019" w:tentative="1">
      <w:start w:val="1"/>
      <w:numFmt w:val="lowerLetter"/>
      <w:lvlText w:val="%5."/>
      <w:lvlJc w:val="left"/>
      <w:pPr>
        <w:ind w:left="3274" w:hanging="360"/>
      </w:pPr>
    </w:lvl>
    <w:lvl w:ilvl="5" w:tplc="041A001B" w:tentative="1">
      <w:start w:val="1"/>
      <w:numFmt w:val="lowerRoman"/>
      <w:lvlText w:val="%6."/>
      <w:lvlJc w:val="right"/>
      <w:pPr>
        <w:ind w:left="3994" w:hanging="180"/>
      </w:pPr>
    </w:lvl>
    <w:lvl w:ilvl="6" w:tplc="041A000F" w:tentative="1">
      <w:start w:val="1"/>
      <w:numFmt w:val="decimal"/>
      <w:lvlText w:val="%7."/>
      <w:lvlJc w:val="left"/>
      <w:pPr>
        <w:ind w:left="4714" w:hanging="360"/>
      </w:pPr>
    </w:lvl>
    <w:lvl w:ilvl="7" w:tplc="041A0019" w:tentative="1">
      <w:start w:val="1"/>
      <w:numFmt w:val="lowerLetter"/>
      <w:lvlText w:val="%8."/>
      <w:lvlJc w:val="left"/>
      <w:pPr>
        <w:ind w:left="5434" w:hanging="360"/>
      </w:pPr>
    </w:lvl>
    <w:lvl w:ilvl="8" w:tplc="041A001B" w:tentative="1">
      <w:start w:val="1"/>
      <w:numFmt w:val="lowerRoman"/>
      <w:lvlText w:val="%9."/>
      <w:lvlJc w:val="right"/>
      <w:pPr>
        <w:ind w:left="6154" w:hanging="180"/>
      </w:pPr>
    </w:lvl>
  </w:abstractNum>
  <w:abstractNum w:abstractNumId="72" w15:restartNumberingAfterBreak="0">
    <w:nsid w:val="3C8D3014"/>
    <w:multiLevelType w:val="hybridMultilevel"/>
    <w:tmpl w:val="066EF4AE"/>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3D3F6511"/>
    <w:multiLevelType w:val="multilevel"/>
    <w:tmpl w:val="0C18393E"/>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74" w15:restartNumberingAfterBreak="0">
    <w:nsid w:val="40361895"/>
    <w:multiLevelType w:val="hybridMultilevel"/>
    <w:tmpl w:val="03623C92"/>
    <w:lvl w:ilvl="0" w:tplc="ADC03C8A">
      <w:start w:val="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5" w15:restartNumberingAfterBreak="0">
    <w:nsid w:val="40C168ED"/>
    <w:multiLevelType w:val="hybridMultilevel"/>
    <w:tmpl w:val="F10055DA"/>
    <w:lvl w:ilvl="0" w:tplc="FEBE81B8">
      <w:numFmt w:val="bullet"/>
      <w:lvlText w:val="-"/>
      <w:lvlJc w:val="left"/>
      <w:pPr>
        <w:tabs>
          <w:tab w:val="num" w:pos="360"/>
        </w:tabs>
        <w:ind w:left="360" w:hanging="360"/>
      </w:pPr>
      <w:rPr>
        <w:rFonts w:ascii="Calibri" w:eastAsia="Calibri" w:hAnsi="Calibri"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2975611"/>
    <w:multiLevelType w:val="multilevel"/>
    <w:tmpl w:val="1028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34617C1"/>
    <w:multiLevelType w:val="hybridMultilevel"/>
    <w:tmpl w:val="E092DDFE"/>
    <w:lvl w:ilvl="0" w:tplc="F51853E8">
      <w:start w:val="1"/>
      <w:numFmt w:val="bullet"/>
      <w:lvlText w:val=""/>
      <w:lvlJc w:val="left"/>
      <w:pPr>
        <w:tabs>
          <w:tab w:val="num" w:pos="720"/>
        </w:tabs>
        <w:ind w:left="720" w:hanging="360"/>
      </w:pPr>
      <w:rPr>
        <w:rFonts w:ascii="Wingdings 3" w:hAnsi="Wingdings 3" w:hint="default"/>
      </w:rPr>
    </w:lvl>
    <w:lvl w:ilvl="1" w:tplc="7C1EF454" w:tentative="1">
      <w:start w:val="1"/>
      <w:numFmt w:val="bullet"/>
      <w:lvlText w:val=""/>
      <w:lvlJc w:val="left"/>
      <w:pPr>
        <w:tabs>
          <w:tab w:val="num" w:pos="1440"/>
        </w:tabs>
        <w:ind w:left="1440" w:hanging="360"/>
      </w:pPr>
      <w:rPr>
        <w:rFonts w:ascii="Wingdings 3" w:hAnsi="Wingdings 3" w:hint="default"/>
      </w:rPr>
    </w:lvl>
    <w:lvl w:ilvl="2" w:tplc="F6C0C7A4" w:tentative="1">
      <w:start w:val="1"/>
      <w:numFmt w:val="bullet"/>
      <w:lvlText w:val=""/>
      <w:lvlJc w:val="left"/>
      <w:pPr>
        <w:tabs>
          <w:tab w:val="num" w:pos="2160"/>
        </w:tabs>
        <w:ind w:left="2160" w:hanging="360"/>
      </w:pPr>
      <w:rPr>
        <w:rFonts w:ascii="Wingdings 3" w:hAnsi="Wingdings 3" w:hint="default"/>
      </w:rPr>
    </w:lvl>
    <w:lvl w:ilvl="3" w:tplc="76DA1E9E" w:tentative="1">
      <w:start w:val="1"/>
      <w:numFmt w:val="bullet"/>
      <w:lvlText w:val=""/>
      <w:lvlJc w:val="left"/>
      <w:pPr>
        <w:tabs>
          <w:tab w:val="num" w:pos="2880"/>
        </w:tabs>
        <w:ind w:left="2880" w:hanging="360"/>
      </w:pPr>
      <w:rPr>
        <w:rFonts w:ascii="Wingdings 3" w:hAnsi="Wingdings 3" w:hint="default"/>
      </w:rPr>
    </w:lvl>
    <w:lvl w:ilvl="4" w:tplc="E5383E2A" w:tentative="1">
      <w:start w:val="1"/>
      <w:numFmt w:val="bullet"/>
      <w:lvlText w:val=""/>
      <w:lvlJc w:val="left"/>
      <w:pPr>
        <w:tabs>
          <w:tab w:val="num" w:pos="3600"/>
        </w:tabs>
        <w:ind w:left="3600" w:hanging="360"/>
      </w:pPr>
      <w:rPr>
        <w:rFonts w:ascii="Wingdings 3" w:hAnsi="Wingdings 3" w:hint="default"/>
      </w:rPr>
    </w:lvl>
    <w:lvl w:ilvl="5" w:tplc="3D1E2BC8" w:tentative="1">
      <w:start w:val="1"/>
      <w:numFmt w:val="bullet"/>
      <w:lvlText w:val=""/>
      <w:lvlJc w:val="left"/>
      <w:pPr>
        <w:tabs>
          <w:tab w:val="num" w:pos="4320"/>
        </w:tabs>
        <w:ind w:left="4320" w:hanging="360"/>
      </w:pPr>
      <w:rPr>
        <w:rFonts w:ascii="Wingdings 3" w:hAnsi="Wingdings 3" w:hint="default"/>
      </w:rPr>
    </w:lvl>
    <w:lvl w:ilvl="6" w:tplc="E3F275AE" w:tentative="1">
      <w:start w:val="1"/>
      <w:numFmt w:val="bullet"/>
      <w:lvlText w:val=""/>
      <w:lvlJc w:val="left"/>
      <w:pPr>
        <w:tabs>
          <w:tab w:val="num" w:pos="5040"/>
        </w:tabs>
        <w:ind w:left="5040" w:hanging="360"/>
      </w:pPr>
      <w:rPr>
        <w:rFonts w:ascii="Wingdings 3" w:hAnsi="Wingdings 3" w:hint="default"/>
      </w:rPr>
    </w:lvl>
    <w:lvl w:ilvl="7" w:tplc="F4A2B36C" w:tentative="1">
      <w:start w:val="1"/>
      <w:numFmt w:val="bullet"/>
      <w:lvlText w:val=""/>
      <w:lvlJc w:val="left"/>
      <w:pPr>
        <w:tabs>
          <w:tab w:val="num" w:pos="5760"/>
        </w:tabs>
        <w:ind w:left="5760" w:hanging="360"/>
      </w:pPr>
      <w:rPr>
        <w:rFonts w:ascii="Wingdings 3" w:hAnsi="Wingdings 3" w:hint="default"/>
      </w:rPr>
    </w:lvl>
    <w:lvl w:ilvl="8" w:tplc="C0D2B1B8" w:tentative="1">
      <w:start w:val="1"/>
      <w:numFmt w:val="bullet"/>
      <w:lvlText w:val=""/>
      <w:lvlJc w:val="left"/>
      <w:pPr>
        <w:tabs>
          <w:tab w:val="num" w:pos="6480"/>
        </w:tabs>
        <w:ind w:left="6480" w:hanging="360"/>
      </w:pPr>
      <w:rPr>
        <w:rFonts w:ascii="Wingdings 3" w:hAnsi="Wingdings 3" w:hint="default"/>
      </w:rPr>
    </w:lvl>
  </w:abstractNum>
  <w:abstractNum w:abstractNumId="78" w15:restartNumberingAfterBreak="0">
    <w:nsid w:val="435A2728"/>
    <w:multiLevelType w:val="hybridMultilevel"/>
    <w:tmpl w:val="9F8667D8"/>
    <w:lvl w:ilvl="0" w:tplc="041A0001">
      <w:start w:val="1"/>
      <w:numFmt w:val="bullet"/>
      <w:lvlText w:val=""/>
      <w:lvlJc w:val="left"/>
      <w:pPr>
        <w:ind w:left="1080" w:hanging="360"/>
      </w:pPr>
      <w:rPr>
        <w:rFonts w:ascii="Symbol" w:hAnsi="Symbol" w:hint="default"/>
      </w:rPr>
    </w:lvl>
    <w:lvl w:ilvl="1" w:tplc="8A6CB972">
      <w:numFmt w:val="bullet"/>
      <w:lvlText w:val="–"/>
      <w:lvlJc w:val="left"/>
      <w:pPr>
        <w:ind w:left="1800" w:hanging="360"/>
      </w:pPr>
      <w:rPr>
        <w:rFonts w:ascii="Times New Roman" w:eastAsia="Times New Roman"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9" w15:restartNumberingAfterBreak="0">
    <w:nsid w:val="43D21842"/>
    <w:multiLevelType w:val="hybridMultilevel"/>
    <w:tmpl w:val="BA1406D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0" w15:restartNumberingAfterBreak="0">
    <w:nsid w:val="457B432F"/>
    <w:multiLevelType w:val="hybridMultilevel"/>
    <w:tmpl w:val="6352B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58415BA"/>
    <w:multiLevelType w:val="multilevel"/>
    <w:tmpl w:val="851643C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82" w15:restartNumberingAfterBreak="0">
    <w:nsid w:val="464C162E"/>
    <w:multiLevelType w:val="multilevel"/>
    <w:tmpl w:val="33128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8CB695D"/>
    <w:multiLevelType w:val="hybridMultilevel"/>
    <w:tmpl w:val="CF4AD6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A2832FE"/>
    <w:multiLevelType w:val="hybridMultilevel"/>
    <w:tmpl w:val="097AD5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4BC578A6"/>
    <w:multiLevelType w:val="hybridMultilevel"/>
    <w:tmpl w:val="995030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CB3395E"/>
    <w:multiLevelType w:val="hybridMultilevel"/>
    <w:tmpl w:val="FBE87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D2C6443"/>
    <w:multiLevelType w:val="hybridMultilevel"/>
    <w:tmpl w:val="746CE6E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15:restartNumberingAfterBreak="0">
    <w:nsid w:val="4DEA591F"/>
    <w:multiLevelType w:val="hybridMultilevel"/>
    <w:tmpl w:val="A31AB91E"/>
    <w:lvl w:ilvl="0" w:tplc="2BB8A4B2">
      <w:start w:val="1"/>
      <w:numFmt w:val="bullet"/>
      <w:lvlText w:val=""/>
      <w:lvlJc w:val="left"/>
      <w:pPr>
        <w:tabs>
          <w:tab w:val="num" w:pos="720"/>
        </w:tabs>
        <w:ind w:left="720" w:hanging="360"/>
      </w:pPr>
      <w:rPr>
        <w:rFonts w:ascii="Wingdings 3" w:hAnsi="Wingdings 3" w:hint="default"/>
      </w:rPr>
    </w:lvl>
    <w:lvl w:ilvl="1" w:tplc="C734BC48" w:tentative="1">
      <w:start w:val="1"/>
      <w:numFmt w:val="bullet"/>
      <w:lvlText w:val=""/>
      <w:lvlJc w:val="left"/>
      <w:pPr>
        <w:tabs>
          <w:tab w:val="num" w:pos="1440"/>
        </w:tabs>
        <w:ind w:left="1440" w:hanging="360"/>
      </w:pPr>
      <w:rPr>
        <w:rFonts w:ascii="Wingdings 3" w:hAnsi="Wingdings 3" w:hint="default"/>
      </w:rPr>
    </w:lvl>
    <w:lvl w:ilvl="2" w:tplc="8E8AD1C4" w:tentative="1">
      <w:start w:val="1"/>
      <w:numFmt w:val="bullet"/>
      <w:lvlText w:val=""/>
      <w:lvlJc w:val="left"/>
      <w:pPr>
        <w:tabs>
          <w:tab w:val="num" w:pos="2160"/>
        </w:tabs>
        <w:ind w:left="2160" w:hanging="360"/>
      </w:pPr>
      <w:rPr>
        <w:rFonts w:ascii="Wingdings 3" w:hAnsi="Wingdings 3" w:hint="default"/>
      </w:rPr>
    </w:lvl>
    <w:lvl w:ilvl="3" w:tplc="02C45C76" w:tentative="1">
      <w:start w:val="1"/>
      <w:numFmt w:val="bullet"/>
      <w:lvlText w:val=""/>
      <w:lvlJc w:val="left"/>
      <w:pPr>
        <w:tabs>
          <w:tab w:val="num" w:pos="2880"/>
        </w:tabs>
        <w:ind w:left="2880" w:hanging="360"/>
      </w:pPr>
      <w:rPr>
        <w:rFonts w:ascii="Wingdings 3" w:hAnsi="Wingdings 3" w:hint="default"/>
      </w:rPr>
    </w:lvl>
    <w:lvl w:ilvl="4" w:tplc="9614EB86" w:tentative="1">
      <w:start w:val="1"/>
      <w:numFmt w:val="bullet"/>
      <w:lvlText w:val=""/>
      <w:lvlJc w:val="left"/>
      <w:pPr>
        <w:tabs>
          <w:tab w:val="num" w:pos="3600"/>
        </w:tabs>
        <w:ind w:left="3600" w:hanging="360"/>
      </w:pPr>
      <w:rPr>
        <w:rFonts w:ascii="Wingdings 3" w:hAnsi="Wingdings 3" w:hint="default"/>
      </w:rPr>
    </w:lvl>
    <w:lvl w:ilvl="5" w:tplc="FF4E0022" w:tentative="1">
      <w:start w:val="1"/>
      <w:numFmt w:val="bullet"/>
      <w:lvlText w:val=""/>
      <w:lvlJc w:val="left"/>
      <w:pPr>
        <w:tabs>
          <w:tab w:val="num" w:pos="4320"/>
        </w:tabs>
        <w:ind w:left="4320" w:hanging="360"/>
      </w:pPr>
      <w:rPr>
        <w:rFonts w:ascii="Wingdings 3" w:hAnsi="Wingdings 3" w:hint="default"/>
      </w:rPr>
    </w:lvl>
    <w:lvl w:ilvl="6" w:tplc="7C4CCEC0" w:tentative="1">
      <w:start w:val="1"/>
      <w:numFmt w:val="bullet"/>
      <w:lvlText w:val=""/>
      <w:lvlJc w:val="left"/>
      <w:pPr>
        <w:tabs>
          <w:tab w:val="num" w:pos="5040"/>
        </w:tabs>
        <w:ind w:left="5040" w:hanging="360"/>
      </w:pPr>
      <w:rPr>
        <w:rFonts w:ascii="Wingdings 3" w:hAnsi="Wingdings 3" w:hint="default"/>
      </w:rPr>
    </w:lvl>
    <w:lvl w:ilvl="7" w:tplc="22568C70" w:tentative="1">
      <w:start w:val="1"/>
      <w:numFmt w:val="bullet"/>
      <w:lvlText w:val=""/>
      <w:lvlJc w:val="left"/>
      <w:pPr>
        <w:tabs>
          <w:tab w:val="num" w:pos="5760"/>
        </w:tabs>
        <w:ind w:left="5760" w:hanging="360"/>
      </w:pPr>
      <w:rPr>
        <w:rFonts w:ascii="Wingdings 3" w:hAnsi="Wingdings 3" w:hint="default"/>
      </w:rPr>
    </w:lvl>
    <w:lvl w:ilvl="8" w:tplc="41F0F236" w:tentative="1">
      <w:start w:val="1"/>
      <w:numFmt w:val="bullet"/>
      <w:lvlText w:val=""/>
      <w:lvlJc w:val="left"/>
      <w:pPr>
        <w:tabs>
          <w:tab w:val="num" w:pos="6480"/>
        </w:tabs>
        <w:ind w:left="6480" w:hanging="360"/>
      </w:pPr>
      <w:rPr>
        <w:rFonts w:ascii="Wingdings 3" w:hAnsi="Wingdings 3" w:hint="default"/>
      </w:rPr>
    </w:lvl>
  </w:abstractNum>
  <w:abstractNum w:abstractNumId="89" w15:restartNumberingAfterBreak="0">
    <w:nsid w:val="4EDC16C1"/>
    <w:multiLevelType w:val="multilevel"/>
    <w:tmpl w:val="2738D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6F6059"/>
    <w:multiLevelType w:val="hybridMultilevel"/>
    <w:tmpl w:val="AE2C4B54"/>
    <w:lvl w:ilvl="0" w:tplc="041A000F">
      <w:start w:val="1"/>
      <w:numFmt w:val="decimal"/>
      <w:lvlText w:val="%1."/>
      <w:lvlJc w:val="left"/>
      <w:pPr>
        <w:ind w:left="766" w:hanging="360"/>
      </w:pPr>
    </w:lvl>
    <w:lvl w:ilvl="1" w:tplc="041A0019" w:tentative="1">
      <w:start w:val="1"/>
      <w:numFmt w:val="lowerLetter"/>
      <w:lvlText w:val="%2."/>
      <w:lvlJc w:val="left"/>
      <w:pPr>
        <w:ind w:left="1486" w:hanging="360"/>
      </w:pPr>
    </w:lvl>
    <w:lvl w:ilvl="2" w:tplc="041A001B" w:tentative="1">
      <w:start w:val="1"/>
      <w:numFmt w:val="lowerRoman"/>
      <w:lvlText w:val="%3."/>
      <w:lvlJc w:val="right"/>
      <w:pPr>
        <w:ind w:left="2206" w:hanging="180"/>
      </w:pPr>
    </w:lvl>
    <w:lvl w:ilvl="3" w:tplc="041A000F" w:tentative="1">
      <w:start w:val="1"/>
      <w:numFmt w:val="decimal"/>
      <w:lvlText w:val="%4."/>
      <w:lvlJc w:val="left"/>
      <w:pPr>
        <w:ind w:left="2926" w:hanging="360"/>
      </w:pPr>
    </w:lvl>
    <w:lvl w:ilvl="4" w:tplc="041A0019" w:tentative="1">
      <w:start w:val="1"/>
      <w:numFmt w:val="lowerLetter"/>
      <w:lvlText w:val="%5."/>
      <w:lvlJc w:val="left"/>
      <w:pPr>
        <w:ind w:left="3646" w:hanging="360"/>
      </w:pPr>
    </w:lvl>
    <w:lvl w:ilvl="5" w:tplc="041A001B" w:tentative="1">
      <w:start w:val="1"/>
      <w:numFmt w:val="lowerRoman"/>
      <w:lvlText w:val="%6."/>
      <w:lvlJc w:val="right"/>
      <w:pPr>
        <w:ind w:left="4366" w:hanging="180"/>
      </w:pPr>
    </w:lvl>
    <w:lvl w:ilvl="6" w:tplc="041A000F" w:tentative="1">
      <w:start w:val="1"/>
      <w:numFmt w:val="decimal"/>
      <w:lvlText w:val="%7."/>
      <w:lvlJc w:val="left"/>
      <w:pPr>
        <w:ind w:left="5086" w:hanging="360"/>
      </w:pPr>
    </w:lvl>
    <w:lvl w:ilvl="7" w:tplc="041A0019" w:tentative="1">
      <w:start w:val="1"/>
      <w:numFmt w:val="lowerLetter"/>
      <w:lvlText w:val="%8."/>
      <w:lvlJc w:val="left"/>
      <w:pPr>
        <w:ind w:left="5806" w:hanging="360"/>
      </w:pPr>
    </w:lvl>
    <w:lvl w:ilvl="8" w:tplc="041A001B" w:tentative="1">
      <w:start w:val="1"/>
      <w:numFmt w:val="lowerRoman"/>
      <w:lvlText w:val="%9."/>
      <w:lvlJc w:val="right"/>
      <w:pPr>
        <w:ind w:left="6526" w:hanging="180"/>
      </w:pPr>
    </w:lvl>
  </w:abstractNum>
  <w:abstractNum w:abstractNumId="91" w15:restartNumberingAfterBreak="0">
    <w:nsid w:val="51741CE9"/>
    <w:multiLevelType w:val="hybridMultilevel"/>
    <w:tmpl w:val="825EDA14"/>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2" w15:restartNumberingAfterBreak="0">
    <w:nsid w:val="523B7776"/>
    <w:multiLevelType w:val="multilevel"/>
    <w:tmpl w:val="683635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52B40D9C"/>
    <w:multiLevelType w:val="multilevel"/>
    <w:tmpl w:val="9B802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50620CF"/>
    <w:multiLevelType w:val="hybridMultilevel"/>
    <w:tmpl w:val="C91849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5" w15:restartNumberingAfterBreak="0">
    <w:nsid w:val="554C7F45"/>
    <w:multiLevelType w:val="multilevel"/>
    <w:tmpl w:val="83664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6205178"/>
    <w:multiLevelType w:val="hybridMultilevel"/>
    <w:tmpl w:val="C256ECEE"/>
    <w:lvl w:ilvl="0" w:tplc="E37CC082">
      <w:numFmt w:val="bullet"/>
      <w:lvlText w:val="-"/>
      <w:lvlJc w:val="left"/>
      <w:pPr>
        <w:ind w:left="360" w:hanging="360"/>
      </w:pPr>
      <w:rPr>
        <w:rFonts w:ascii="Calibri" w:eastAsia="Calibr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7" w15:restartNumberingAfterBreak="0">
    <w:nsid w:val="589C12A2"/>
    <w:multiLevelType w:val="hybridMultilevel"/>
    <w:tmpl w:val="3F94804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8" w15:restartNumberingAfterBreak="0">
    <w:nsid w:val="596C492E"/>
    <w:multiLevelType w:val="hybridMultilevel"/>
    <w:tmpl w:val="80E08142"/>
    <w:lvl w:ilvl="0" w:tplc="1FEE7886">
      <w:start w:val="1"/>
      <w:numFmt w:val="bullet"/>
      <w:lvlText w:val=""/>
      <w:lvlJc w:val="left"/>
      <w:pPr>
        <w:tabs>
          <w:tab w:val="num" w:pos="720"/>
        </w:tabs>
        <w:ind w:left="720" w:hanging="360"/>
      </w:pPr>
      <w:rPr>
        <w:rFonts w:ascii="Wingdings 3" w:hAnsi="Wingdings 3" w:hint="default"/>
      </w:rPr>
    </w:lvl>
    <w:lvl w:ilvl="1" w:tplc="0700D248" w:tentative="1">
      <w:start w:val="1"/>
      <w:numFmt w:val="bullet"/>
      <w:lvlText w:val=""/>
      <w:lvlJc w:val="left"/>
      <w:pPr>
        <w:tabs>
          <w:tab w:val="num" w:pos="1440"/>
        </w:tabs>
        <w:ind w:left="1440" w:hanging="360"/>
      </w:pPr>
      <w:rPr>
        <w:rFonts w:ascii="Wingdings 3" w:hAnsi="Wingdings 3" w:hint="default"/>
      </w:rPr>
    </w:lvl>
    <w:lvl w:ilvl="2" w:tplc="AB126EEA" w:tentative="1">
      <w:start w:val="1"/>
      <w:numFmt w:val="bullet"/>
      <w:lvlText w:val=""/>
      <w:lvlJc w:val="left"/>
      <w:pPr>
        <w:tabs>
          <w:tab w:val="num" w:pos="2160"/>
        </w:tabs>
        <w:ind w:left="2160" w:hanging="360"/>
      </w:pPr>
      <w:rPr>
        <w:rFonts w:ascii="Wingdings 3" w:hAnsi="Wingdings 3" w:hint="default"/>
      </w:rPr>
    </w:lvl>
    <w:lvl w:ilvl="3" w:tplc="9D7038CC" w:tentative="1">
      <w:start w:val="1"/>
      <w:numFmt w:val="bullet"/>
      <w:lvlText w:val=""/>
      <w:lvlJc w:val="left"/>
      <w:pPr>
        <w:tabs>
          <w:tab w:val="num" w:pos="2880"/>
        </w:tabs>
        <w:ind w:left="2880" w:hanging="360"/>
      </w:pPr>
      <w:rPr>
        <w:rFonts w:ascii="Wingdings 3" w:hAnsi="Wingdings 3" w:hint="default"/>
      </w:rPr>
    </w:lvl>
    <w:lvl w:ilvl="4" w:tplc="327AEE18" w:tentative="1">
      <w:start w:val="1"/>
      <w:numFmt w:val="bullet"/>
      <w:lvlText w:val=""/>
      <w:lvlJc w:val="left"/>
      <w:pPr>
        <w:tabs>
          <w:tab w:val="num" w:pos="3600"/>
        </w:tabs>
        <w:ind w:left="3600" w:hanging="360"/>
      </w:pPr>
      <w:rPr>
        <w:rFonts w:ascii="Wingdings 3" w:hAnsi="Wingdings 3" w:hint="default"/>
      </w:rPr>
    </w:lvl>
    <w:lvl w:ilvl="5" w:tplc="C4D0DD2E" w:tentative="1">
      <w:start w:val="1"/>
      <w:numFmt w:val="bullet"/>
      <w:lvlText w:val=""/>
      <w:lvlJc w:val="left"/>
      <w:pPr>
        <w:tabs>
          <w:tab w:val="num" w:pos="4320"/>
        </w:tabs>
        <w:ind w:left="4320" w:hanging="360"/>
      </w:pPr>
      <w:rPr>
        <w:rFonts w:ascii="Wingdings 3" w:hAnsi="Wingdings 3" w:hint="default"/>
      </w:rPr>
    </w:lvl>
    <w:lvl w:ilvl="6" w:tplc="EBD4AA0C" w:tentative="1">
      <w:start w:val="1"/>
      <w:numFmt w:val="bullet"/>
      <w:lvlText w:val=""/>
      <w:lvlJc w:val="left"/>
      <w:pPr>
        <w:tabs>
          <w:tab w:val="num" w:pos="5040"/>
        </w:tabs>
        <w:ind w:left="5040" w:hanging="360"/>
      </w:pPr>
      <w:rPr>
        <w:rFonts w:ascii="Wingdings 3" w:hAnsi="Wingdings 3" w:hint="default"/>
      </w:rPr>
    </w:lvl>
    <w:lvl w:ilvl="7" w:tplc="19B6E0CA" w:tentative="1">
      <w:start w:val="1"/>
      <w:numFmt w:val="bullet"/>
      <w:lvlText w:val=""/>
      <w:lvlJc w:val="left"/>
      <w:pPr>
        <w:tabs>
          <w:tab w:val="num" w:pos="5760"/>
        </w:tabs>
        <w:ind w:left="5760" w:hanging="360"/>
      </w:pPr>
      <w:rPr>
        <w:rFonts w:ascii="Wingdings 3" w:hAnsi="Wingdings 3" w:hint="default"/>
      </w:rPr>
    </w:lvl>
    <w:lvl w:ilvl="8" w:tplc="3C4C7C8C" w:tentative="1">
      <w:start w:val="1"/>
      <w:numFmt w:val="bullet"/>
      <w:lvlText w:val=""/>
      <w:lvlJc w:val="left"/>
      <w:pPr>
        <w:tabs>
          <w:tab w:val="num" w:pos="6480"/>
        </w:tabs>
        <w:ind w:left="6480" w:hanging="360"/>
      </w:pPr>
      <w:rPr>
        <w:rFonts w:ascii="Wingdings 3" w:hAnsi="Wingdings 3" w:hint="default"/>
      </w:rPr>
    </w:lvl>
  </w:abstractNum>
  <w:abstractNum w:abstractNumId="99" w15:restartNumberingAfterBreak="0">
    <w:nsid w:val="59EB56E6"/>
    <w:multiLevelType w:val="multilevel"/>
    <w:tmpl w:val="E716E386"/>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0" w15:restartNumberingAfterBreak="0">
    <w:nsid w:val="5A1647AE"/>
    <w:multiLevelType w:val="hybridMultilevel"/>
    <w:tmpl w:val="646617AA"/>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1" w15:restartNumberingAfterBreak="0">
    <w:nsid w:val="5B9B22F4"/>
    <w:multiLevelType w:val="multilevel"/>
    <w:tmpl w:val="54BC3BD8"/>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2" w15:restartNumberingAfterBreak="0">
    <w:nsid w:val="5C53228C"/>
    <w:multiLevelType w:val="multilevel"/>
    <w:tmpl w:val="251AAC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CFC0B9D"/>
    <w:multiLevelType w:val="hybridMultilevel"/>
    <w:tmpl w:val="70587E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4" w15:restartNumberingAfterBreak="0">
    <w:nsid w:val="5FAE50F9"/>
    <w:multiLevelType w:val="hybridMultilevel"/>
    <w:tmpl w:val="3B5830CE"/>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5" w15:restartNumberingAfterBreak="0">
    <w:nsid w:val="60E57203"/>
    <w:multiLevelType w:val="multilevel"/>
    <w:tmpl w:val="54B4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38D6602"/>
    <w:multiLevelType w:val="multilevel"/>
    <w:tmpl w:val="37D2E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7" w15:restartNumberingAfterBreak="0">
    <w:nsid w:val="64B00773"/>
    <w:multiLevelType w:val="hybridMultilevel"/>
    <w:tmpl w:val="CCCA13D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4FC5987"/>
    <w:multiLevelType w:val="multilevel"/>
    <w:tmpl w:val="AA564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57D488B"/>
    <w:multiLevelType w:val="multilevel"/>
    <w:tmpl w:val="822EC2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66C72FAD"/>
    <w:multiLevelType w:val="hybridMultilevel"/>
    <w:tmpl w:val="8BD25EC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1" w15:restartNumberingAfterBreak="0">
    <w:nsid w:val="68B538E8"/>
    <w:multiLevelType w:val="hybridMultilevel"/>
    <w:tmpl w:val="1AB84BA2"/>
    <w:lvl w:ilvl="0" w:tplc="84982836">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2" w15:restartNumberingAfterBreak="0">
    <w:nsid w:val="6A201D79"/>
    <w:multiLevelType w:val="hybridMultilevel"/>
    <w:tmpl w:val="7F6827B2"/>
    <w:lvl w:ilvl="0" w:tplc="A9DA796C">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3" w15:restartNumberingAfterBreak="0">
    <w:nsid w:val="6B6C53CE"/>
    <w:multiLevelType w:val="hybridMultilevel"/>
    <w:tmpl w:val="A4B067B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4" w15:restartNumberingAfterBreak="0">
    <w:nsid w:val="6BBD78B1"/>
    <w:multiLevelType w:val="multilevel"/>
    <w:tmpl w:val="BC5CB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C8B5A1B"/>
    <w:multiLevelType w:val="multilevel"/>
    <w:tmpl w:val="0FF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C9C5F66"/>
    <w:multiLevelType w:val="multilevel"/>
    <w:tmpl w:val="13DE871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D8588A"/>
    <w:multiLevelType w:val="multilevel"/>
    <w:tmpl w:val="CD04B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6E8F3AFC"/>
    <w:multiLevelType w:val="hybridMultilevel"/>
    <w:tmpl w:val="3A121F72"/>
    <w:lvl w:ilvl="0" w:tplc="BD7A624C">
      <w:start w:val="1"/>
      <w:numFmt w:val="bullet"/>
      <w:lvlText w:val=""/>
      <w:lvlJc w:val="left"/>
      <w:pPr>
        <w:tabs>
          <w:tab w:val="num" w:pos="720"/>
        </w:tabs>
        <w:ind w:left="720" w:hanging="360"/>
      </w:pPr>
      <w:rPr>
        <w:rFonts w:ascii="Wingdings 3" w:hAnsi="Wingdings 3" w:hint="default"/>
      </w:rPr>
    </w:lvl>
    <w:lvl w:ilvl="1" w:tplc="736C88B0" w:tentative="1">
      <w:start w:val="1"/>
      <w:numFmt w:val="bullet"/>
      <w:lvlText w:val=""/>
      <w:lvlJc w:val="left"/>
      <w:pPr>
        <w:tabs>
          <w:tab w:val="num" w:pos="1440"/>
        </w:tabs>
        <w:ind w:left="1440" w:hanging="360"/>
      </w:pPr>
      <w:rPr>
        <w:rFonts w:ascii="Wingdings 3" w:hAnsi="Wingdings 3" w:hint="default"/>
      </w:rPr>
    </w:lvl>
    <w:lvl w:ilvl="2" w:tplc="614404DA" w:tentative="1">
      <w:start w:val="1"/>
      <w:numFmt w:val="bullet"/>
      <w:lvlText w:val=""/>
      <w:lvlJc w:val="left"/>
      <w:pPr>
        <w:tabs>
          <w:tab w:val="num" w:pos="2160"/>
        </w:tabs>
        <w:ind w:left="2160" w:hanging="360"/>
      </w:pPr>
      <w:rPr>
        <w:rFonts w:ascii="Wingdings 3" w:hAnsi="Wingdings 3" w:hint="default"/>
      </w:rPr>
    </w:lvl>
    <w:lvl w:ilvl="3" w:tplc="80802DA4" w:tentative="1">
      <w:start w:val="1"/>
      <w:numFmt w:val="bullet"/>
      <w:lvlText w:val=""/>
      <w:lvlJc w:val="left"/>
      <w:pPr>
        <w:tabs>
          <w:tab w:val="num" w:pos="2880"/>
        </w:tabs>
        <w:ind w:left="2880" w:hanging="360"/>
      </w:pPr>
      <w:rPr>
        <w:rFonts w:ascii="Wingdings 3" w:hAnsi="Wingdings 3" w:hint="default"/>
      </w:rPr>
    </w:lvl>
    <w:lvl w:ilvl="4" w:tplc="6CC2D782" w:tentative="1">
      <w:start w:val="1"/>
      <w:numFmt w:val="bullet"/>
      <w:lvlText w:val=""/>
      <w:lvlJc w:val="left"/>
      <w:pPr>
        <w:tabs>
          <w:tab w:val="num" w:pos="3600"/>
        </w:tabs>
        <w:ind w:left="3600" w:hanging="360"/>
      </w:pPr>
      <w:rPr>
        <w:rFonts w:ascii="Wingdings 3" w:hAnsi="Wingdings 3" w:hint="default"/>
      </w:rPr>
    </w:lvl>
    <w:lvl w:ilvl="5" w:tplc="17DE0D3C" w:tentative="1">
      <w:start w:val="1"/>
      <w:numFmt w:val="bullet"/>
      <w:lvlText w:val=""/>
      <w:lvlJc w:val="left"/>
      <w:pPr>
        <w:tabs>
          <w:tab w:val="num" w:pos="4320"/>
        </w:tabs>
        <w:ind w:left="4320" w:hanging="360"/>
      </w:pPr>
      <w:rPr>
        <w:rFonts w:ascii="Wingdings 3" w:hAnsi="Wingdings 3" w:hint="default"/>
      </w:rPr>
    </w:lvl>
    <w:lvl w:ilvl="6" w:tplc="1A3CD1F2" w:tentative="1">
      <w:start w:val="1"/>
      <w:numFmt w:val="bullet"/>
      <w:lvlText w:val=""/>
      <w:lvlJc w:val="left"/>
      <w:pPr>
        <w:tabs>
          <w:tab w:val="num" w:pos="5040"/>
        </w:tabs>
        <w:ind w:left="5040" w:hanging="360"/>
      </w:pPr>
      <w:rPr>
        <w:rFonts w:ascii="Wingdings 3" w:hAnsi="Wingdings 3" w:hint="default"/>
      </w:rPr>
    </w:lvl>
    <w:lvl w:ilvl="7" w:tplc="CA72F780" w:tentative="1">
      <w:start w:val="1"/>
      <w:numFmt w:val="bullet"/>
      <w:lvlText w:val=""/>
      <w:lvlJc w:val="left"/>
      <w:pPr>
        <w:tabs>
          <w:tab w:val="num" w:pos="5760"/>
        </w:tabs>
        <w:ind w:left="5760" w:hanging="360"/>
      </w:pPr>
      <w:rPr>
        <w:rFonts w:ascii="Wingdings 3" w:hAnsi="Wingdings 3" w:hint="default"/>
      </w:rPr>
    </w:lvl>
    <w:lvl w:ilvl="8" w:tplc="98E4F5A6" w:tentative="1">
      <w:start w:val="1"/>
      <w:numFmt w:val="bullet"/>
      <w:lvlText w:val=""/>
      <w:lvlJc w:val="left"/>
      <w:pPr>
        <w:tabs>
          <w:tab w:val="num" w:pos="6480"/>
        </w:tabs>
        <w:ind w:left="6480" w:hanging="360"/>
      </w:pPr>
      <w:rPr>
        <w:rFonts w:ascii="Wingdings 3" w:hAnsi="Wingdings 3" w:hint="default"/>
      </w:rPr>
    </w:lvl>
  </w:abstractNum>
  <w:abstractNum w:abstractNumId="119" w15:restartNumberingAfterBreak="0">
    <w:nsid w:val="6EB9049D"/>
    <w:multiLevelType w:val="hybridMultilevel"/>
    <w:tmpl w:val="A900D13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0" w15:restartNumberingAfterBreak="0">
    <w:nsid w:val="6F3508EE"/>
    <w:multiLevelType w:val="hybridMultilevel"/>
    <w:tmpl w:val="248674C8"/>
    <w:lvl w:ilvl="0" w:tplc="187E119E">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21" w15:restartNumberingAfterBreak="0">
    <w:nsid w:val="6F66675D"/>
    <w:multiLevelType w:val="multilevel"/>
    <w:tmpl w:val="6706A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336299B"/>
    <w:multiLevelType w:val="hybridMultilevel"/>
    <w:tmpl w:val="A6E2BDE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D">
      <w:start w:val="1"/>
      <w:numFmt w:val="bullet"/>
      <w:lvlText w:val=""/>
      <w:lvlJc w:val="left"/>
      <w:pPr>
        <w:ind w:left="2880" w:hanging="360"/>
      </w:pPr>
      <w:rPr>
        <w:rFonts w:ascii="Wingdings" w:hAnsi="Wingdings"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75F34F0F"/>
    <w:multiLevelType w:val="hybridMultilevel"/>
    <w:tmpl w:val="60F65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79672F9F"/>
    <w:multiLevelType w:val="hybridMultilevel"/>
    <w:tmpl w:val="41E6707E"/>
    <w:lvl w:ilvl="0" w:tplc="041A000D">
      <w:start w:val="1"/>
      <w:numFmt w:val="bullet"/>
      <w:lvlText w:val=""/>
      <w:lvlJc w:val="left"/>
      <w:pPr>
        <w:ind w:left="1350" w:hanging="360"/>
      </w:pPr>
      <w:rPr>
        <w:rFonts w:ascii="Wingdings" w:hAnsi="Wingdings" w:hint="default"/>
      </w:rPr>
    </w:lvl>
    <w:lvl w:ilvl="1" w:tplc="041A0003" w:tentative="1">
      <w:start w:val="1"/>
      <w:numFmt w:val="bullet"/>
      <w:lvlText w:val="o"/>
      <w:lvlJc w:val="left"/>
      <w:pPr>
        <w:ind w:left="2070" w:hanging="360"/>
      </w:pPr>
      <w:rPr>
        <w:rFonts w:ascii="Courier New" w:hAnsi="Courier New" w:cs="Courier New" w:hint="default"/>
      </w:rPr>
    </w:lvl>
    <w:lvl w:ilvl="2" w:tplc="041A0005" w:tentative="1">
      <w:start w:val="1"/>
      <w:numFmt w:val="bullet"/>
      <w:lvlText w:val=""/>
      <w:lvlJc w:val="left"/>
      <w:pPr>
        <w:ind w:left="2790" w:hanging="360"/>
      </w:pPr>
      <w:rPr>
        <w:rFonts w:ascii="Wingdings" w:hAnsi="Wingdings" w:hint="default"/>
      </w:rPr>
    </w:lvl>
    <w:lvl w:ilvl="3" w:tplc="041A0001" w:tentative="1">
      <w:start w:val="1"/>
      <w:numFmt w:val="bullet"/>
      <w:lvlText w:val=""/>
      <w:lvlJc w:val="left"/>
      <w:pPr>
        <w:ind w:left="3510" w:hanging="360"/>
      </w:pPr>
      <w:rPr>
        <w:rFonts w:ascii="Symbol" w:hAnsi="Symbol" w:hint="default"/>
      </w:rPr>
    </w:lvl>
    <w:lvl w:ilvl="4" w:tplc="041A0003" w:tentative="1">
      <w:start w:val="1"/>
      <w:numFmt w:val="bullet"/>
      <w:lvlText w:val="o"/>
      <w:lvlJc w:val="left"/>
      <w:pPr>
        <w:ind w:left="4230" w:hanging="360"/>
      </w:pPr>
      <w:rPr>
        <w:rFonts w:ascii="Courier New" w:hAnsi="Courier New" w:cs="Courier New" w:hint="default"/>
      </w:rPr>
    </w:lvl>
    <w:lvl w:ilvl="5" w:tplc="041A0005" w:tentative="1">
      <w:start w:val="1"/>
      <w:numFmt w:val="bullet"/>
      <w:lvlText w:val=""/>
      <w:lvlJc w:val="left"/>
      <w:pPr>
        <w:ind w:left="4950" w:hanging="360"/>
      </w:pPr>
      <w:rPr>
        <w:rFonts w:ascii="Wingdings" w:hAnsi="Wingdings" w:hint="default"/>
      </w:rPr>
    </w:lvl>
    <w:lvl w:ilvl="6" w:tplc="041A0001" w:tentative="1">
      <w:start w:val="1"/>
      <w:numFmt w:val="bullet"/>
      <w:lvlText w:val=""/>
      <w:lvlJc w:val="left"/>
      <w:pPr>
        <w:ind w:left="5670" w:hanging="360"/>
      </w:pPr>
      <w:rPr>
        <w:rFonts w:ascii="Symbol" w:hAnsi="Symbol" w:hint="default"/>
      </w:rPr>
    </w:lvl>
    <w:lvl w:ilvl="7" w:tplc="041A0003" w:tentative="1">
      <w:start w:val="1"/>
      <w:numFmt w:val="bullet"/>
      <w:lvlText w:val="o"/>
      <w:lvlJc w:val="left"/>
      <w:pPr>
        <w:ind w:left="6390" w:hanging="360"/>
      </w:pPr>
      <w:rPr>
        <w:rFonts w:ascii="Courier New" w:hAnsi="Courier New" w:cs="Courier New" w:hint="default"/>
      </w:rPr>
    </w:lvl>
    <w:lvl w:ilvl="8" w:tplc="041A0005" w:tentative="1">
      <w:start w:val="1"/>
      <w:numFmt w:val="bullet"/>
      <w:lvlText w:val=""/>
      <w:lvlJc w:val="left"/>
      <w:pPr>
        <w:ind w:left="7110" w:hanging="360"/>
      </w:pPr>
      <w:rPr>
        <w:rFonts w:ascii="Wingdings" w:hAnsi="Wingdings" w:hint="default"/>
      </w:rPr>
    </w:lvl>
  </w:abstractNum>
  <w:abstractNum w:abstractNumId="125" w15:restartNumberingAfterBreak="0">
    <w:nsid w:val="797C5852"/>
    <w:multiLevelType w:val="hybridMultilevel"/>
    <w:tmpl w:val="7022235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79F036F5"/>
    <w:multiLevelType w:val="multilevel"/>
    <w:tmpl w:val="630880E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7" w15:restartNumberingAfterBreak="0">
    <w:nsid w:val="7AFA0BBD"/>
    <w:multiLevelType w:val="hybridMultilevel"/>
    <w:tmpl w:val="69E88784"/>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C1A3F4B"/>
    <w:multiLevelType w:val="hybridMultilevel"/>
    <w:tmpl w:val="E63645EC"/>
    <w:lvl w:ilvl="0" w:tplc="DD7A0DEE">
      <w:start w:val="1"/>
      <w:numFmt w:val="bullet"/>
      <w:lvlText w:val=""/>
      <w:lvlJc w:val="left"/>
      <w:pPr>
        <w:tabs>
          <w:tab w:val="num" w:pos="2160"/>
        </w:tabs>
        <w:ind w:left="2160" w:hanging="360"/>
      </w:pPr>
      <w:rPr>
        <w:rFonts w:ascii="Symbol" w:hAnsi="Symbol" w:hint="default"/>
        <w:sz w:val="24"/>
        <w:szCs w:val="24"/>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D01561F"/>
    <w:multiLevelType w:val="hybridMultilevel"/>
    <w:tmpl w:val="1F6E1B0A"/>
    <w:lvl w:ilvl="0" w:tplc="D44AA52C">
      <w:numFmt w:val="bullet"/>
      <w:lvlText w:val=""/>
      <w:lvlJc w:val="left"/>
      <w:pPr>
        <w:ind w:left="360" w:hanging="360"/>
      </w:pPr>
      <w:rPr>
        <w:rFonts w:ascii="Symbol" w:eastAsiaTheme="minorHAnsi" w:hAnsi="Symbo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0" w15:restartNumberingAfterBreak="0">
    <w:nsid w:val="7D811C38"/>
    <w:multiLevelType w:val="multilevel"/>
    <w:tmpl w:val="8566F9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15:restartNumberingAfterBreak="0">
    <w:nsid w:val="7DF03B3D"/>
    <w:multiLevelType w:val="hybridMultilevel"/>
    <w:tmpl w:val="EA5C74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2" w15:restartNumberingAfterBreak="0">
    <w:nsid w:val="7F65286B"/>
    <w:multiLevelType w:val="hybridMultilevel"/>
    <w:tmpl w:val="350467A0"/>
    <w:lvl w:ilvl="0" w:tplc="041A0001">
      <w:start w:val="1"/>
      <w:numFmt w:val="bullet"/>
      <w:lvlText w:val=""/>
      <w:lvlJc w:val="left"/>
      <w:pPr>
        <w:ind w:left="394" w:hanging="360"/>
      </w:pPr>
      <w:rPr>
        <w:rFonts w:ascii="Symbol" w:hAnsi="Symbol" w:hint="default"/>
      </w:rPr>
    </w:lvl>
    <w:lvl w:ilvl="1" w:tplc="041A0003" w:tentative="1">
      <w:start w:val="1"/>
      <w:numFmt w:val="bullet"/>
      <w:lvlText w:val="o"/>
      <w:lvlJc w:val="left"/>
      <w:pPr>
        <w:ind w:left="1114" w:hanging="360"/>
      </w:pPr>
      <w:rPr>
        <w:rFonts w:ascii="Courier New" w:hAnsi="Courier New" w:cs="Courier New" w:hint="default"/>
      </w:rPr>
    </w:lvl>
    <w:lvl w:ilvl="2" w:tplc="041A0005" w:tentative="1">
      <w:start w:val="1"/>
      <w:numFmt w:val="bullet"/>
      <w:lvlText w:val=""/>
      <w:lvlJc w:val="left"/>
      <w:pPr>
        <w:ind w:left="1834" w:hanging="360"/>
      </w:pPr>
      <w:rPr>
        <w:rFonts w:ascii="Wingdings" w:hAnsi="Wingdings" w:hint="default"/>
      </w:rPr>
    </w:lvl>
    <w:lvl w:ilvl="3" w:tplc="041A0001" w:tentative="1">
      <w:start w:val="1"/>
      <w:numFmt w:val="bullet"/>
      <w:lvlText w:val=""/>
      <w:lvlJc w:val="left"/>
      <w:pPr>
        <w:ind w:left="2554" w:hanging="360"/>
      </w:pPr>
      <w:rPr>
        <w:rFonts w:ascii="Symbol" w:hAnsi="Symbol" w:hint="default"/>
      </w:rPr>
    </w:lvl>
    <w:lvl w:ilvl="4" w:tplc="041A0003" w:tentative="1">
      <w:start w:val="1"/>
      <w:numFmt w:val="bullet"/>
      <w:lvlText w:val="o"/>
      <w:lvlJc w:val="left"/>
      <w:pPr>
        <w:ind w:left="3274" w:hanging="360"/>
      </w:pPr>
      <w:rPr>
        <w:rFonts w:ascii="Courier New" w:hAnsi="Courier New" w:cs="Courier New" w:hint="default"/>
      </w:rPr>
    </w:lvl>
    <w:lvl w:ilvl="5" w:tplc="041A0005" w:tentative="1">
      <w:start w:val="1"/>
      <w:numFmt w:val="bullet"/>
      <w:lvlText w:val=""/>
      <w:lvlJc w:val="left"/>
      <w:pPr>
        <w:ind w:left="3994" w:hanging="360"/>
      </w:pPr>
      <w:rPr>
        <w:rFonts w:ascii="Wingdings" w:hAnsi="Wingdings" w:hint="default"/>
      </w:rPr>
    </w:lvl>
    <w:lvl w:ilvl="6" w:tplc="041A0001" w:tentative="1">
      <w:start w:val="1"/>
      <w:numFmt w:val="bullet"/>
      <w:lvlText w:val=""/>
      <w:lvlJc w:val="left"/>
      <w:pPr>
        <w:ind w:left="4714" w:hanging="360"/>
      </w:pPr>
      <w:rPr>
        <w:rFonts w:ascii="Symbol" w:hAnsi="Symbol" w:hint="default"/>
      </w:rPr>
    </w:lvl>
    <w:lvl w:ilvl="7" w:tplc="041A0003" w:tentative="1">
      <w:start w:val="1"/>
      <w:numFmt w:val="bullet"/>
      <w:lvlText w:val="o"/>
      <w:lvlJc w:val="left"/>
      <w:pPr>
        <w:ind w:left="5434" w:hanging="360"/>
      </w:pPr>
      <w:rPr>
        <w:rFonts w:ascii="Courier New" w:hAnsi="Courier New" w:cs="Courier New" w:hint="default"/>
      </w:rPr>
    </w:lvl>
    <w:lvl w:ilvl="8" w:tplc="041A0005" w:tentative="1">
      <w:start w:val="1"/>
      <w:numFmt w:val="bullet"/>
      <w:lvlText w:val=""/>
      <w:lvlJc w:val="left"/>
      <w:pPr>
        <w:ind w:left="6154" w:hanging="360"/>
      </w:pPr>
      <w:rPr>
        <w:rFonts w:ascii="Wingdings" w:hAnsi="Wingdings" w:hint="default"/>
      </w:rPr>
    </w:lvl>
  </w:abstractNum>
  <w:abstractNum w:abstractNumId="133" w15:restartNumberingAfterBreak="0">
    <w:nsid w:val="7F832A5B"/>
    <w:multiLevelType w:val="hybridMultilevel"/>
    <w:tmpl w:val="ED324C16"/>
    <w:lvl w:ilvl="0" w:tplc="BAB8C6BE">
      <w:start w:val="5"/>
      <w:numFmt w:val="bullet"/>
      <w:lvlText w:val="-"/>
      <w:lvlJc w:val="left"/>
      <w:pPr>
        <w:ind w:left="720" w:hanging="360"/>
      </w:pPr>
      <w:rPr>
        <w:rFonts w:ascii="Trebuchet MS" w:eastAsia="Times New Roman" w:hAnsi="Trebuchet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F9B2548"/>
    <w:multiLevelType w:val="hybridMultilevel"/>
    <w:tmpl w:val="CF4060DC"/>
    <w:lvl w:ilvl="0" w:tplc="45EC0584">
      <w:start w:val="1"/>
      <w:numFmt w:val="bullet"/>
      <w:lvlText w:val=""/>
      <w:lvlJc w:val="left"/>
      <w:pPr>
        <w:tabs>
          <w:tab w:val="num" w:pos="360"/>
        </w:tabs>
        <w:ind w:left="360" w:hanging="360"/>
      </w:pPr>
      <w:rPr>
        <w:rFonts w:ascii="Wingdings 3" w:hAnsi="Wingdings 3" w:hint="default"/>
      </w:rPr>
    </w:lvl>
    <w:lvl w:ilvl="1" w:tplc="DDBE422E" w:tentative="1">
      <w:start w:val="1"/>
      <w:numFmt w:val="bullet"/>
      <w:lvlText w:val=""/>
      <w:lvlJc w:val="left"/>
      <w:pPr>
        <w:tabs>
          <w:tab w:val="num" w:pos="1080"/>
        </w:tabs>
        <w:ind w:left="1080" w:hanging="360"/>
      </w:pPr>
      <w:rPr>
        <w:rFonts w:ascii="Wingdings 3" w:hAnsi="Wingdings 3" w:hint="default"/>
      </w:rPr>
    </w:lvl>
    <w:lvl w:ilvl="2" w:tplc="6756BECC" w:tentative="1">
      <w:start w:val="1"/>
      <w:numFmt w:val="bullet"/>
      <w:lvlText w:val=""/>
      <w:lvlJc w:val="left"/>
      <w:pPr>
        <w:tabs>
          <w:tab w:val="num" w:pos="1800"/>
        </w:tabs>
        <w:ind w:left="1800" w:hanging="360"/>
      </w:pPr>
      <w:rPr>
        <w:rFonts w:ascii="Wingdings 3" w:hAnsi="Wingdings 3" w:hint="default"/>
      </w:rPr>
    </w:lvl>
    <w:lvl w:ilvl="3" w:tplc="10247372" w:tentative="1">
      <w:start w:val="1"/>
      <w:numFmt w:val="bullet"/>
      <w:lvlText w:val=""/>
      <w:lvlJc w:val="left"/>
      <w:pPr>
        <w:tabs>
          <w:tab w:val="num" w:pos="2520"/>
        </w:tabs>
        <w:ind w:left="2520" w:hanging="360"/>
      </w:pPr>
      <w:rPr>
        <w:rFonts w:ascii="Wingdings 3" w:hAnsi="Wingdings 3" w:hint="default"/>
      </w:rPr>
    </w:lvl>
    <w:lvl w:ilvl="4" w:tplc="4C3C1010" w:tentative="1">
      <w:start w:val="1"/>
      <w:numFmt w:val="bullet"/>
      <w:lvlText w:val=""/>
      <w:lvlJc w:val="left"/>
      <w:pPr>
        <w:tabs>
          <w:tab w:val="num" w:pos="3240"/>
        </w:tabs>
        <w:ind w:left="3240" w:hanging="360"/>
      </w:pPr>
      <w:rPr>
        <w:rFonts w:ascii="Wingdings 3" w:hAnsi="Wingdings 3" w:hint="default"/>
      </w:rPr>
    </w:lvl>
    <w:lvl w:ilvl="5" w:tplc="8052472C" w:tentative="1">
      <w:start w:val="1"/>
      <w:numFmt w:val="bullet"/>
      <w:lvlText w:val=""/>
      <w:lvlJc w:val="left"/>
      <w:pPr>
        <w:tabs>
          <w:tab w:val="num" w:pos="3960"/>
        </w:tabs>
        <w:ind w:left="3960" w:hanging="360"/>
      </w:pPr>
      <w:rPr>
        <w:rFonts w:ascii="Wingdings 3" w:hAnsi="Wingdings 3" w:hint="default"/>
      </w:rPr>
    </w:lvl>
    <w:lvl w:ilvl="6" w:tplc="F5DEFBD0" w:tentative="1">
      <w:start w:val="1"/>
      <w:numFmt w:val="bullet"/>
      <w:lvlText w:val=""/>
      <w:lvlJc w:val="left"/>
      <w:pPr>
        <w:tabs>
          <w:tab w:val="num" w:pos="4680"/>
        </w:tabs>
        <w:ind w:left="4680" w:hanging="360"/>
      </w:pPr>
      <w:rPr>
        <w:rFonts w:ascii="Wingdings 3" w:hAnsi="Wingdings 3" w:hint="default"/>
      </w:rPr>
    </w:lvl>
    <w:lvl w:ilvl="7" w:tplc="E21A8D0C" w:tentative="1">
      <w:start w:val="1"/>
      <w:numFmt w:val="bullet"/>
      <w:lvlText w:val=""/>
      <w:lvlJc w:val="left"/>
      <w:pPr>
        <w:tabs>
          <w:tab w:val="num" w:pos="5400"/>
        </w:tabs>
        <w:ind w:left="5400" w:hanging="360"/>
      </w:pPr>
      <w:rPr>
        <w:rFonts w:ascii="Wingdings 3" w:hAnsi="Wingdings 3" w:hint="default"/>
      </w:rPr>
    </w:lvl>
    <w:lvl w:ilvl="8" w:tplc="7E2AB7BE" w:tentative="1">
      <w:start w:val="1"/>
      <w:numFmt w:val="bullet"/>
      <w:lvlText w:val=""/>
      <w:lvlJc w:val="left"/>
      <w:pPr>
        <w:tabs>
          <w:tab w:val="num" w:pos="6120"/>
        </w:tabs>
        <w:ind w:left="6120" w:hanging="360"/>
      </w:pPr>
      <w:rPr>
        <w:rFonts w:ascii="Wingdings 3" w:hAnsi="Wingdings 3" w:hint="default"/>
      </w:rPr>
    </w:lvl>
  </w:abstractNum>
  <w:num w:numId="1">
    <w:abstractNumId w:val="24"/>
  </w:num>
  <w:num w:numId="2">
    <w:abstractNumId w:val="88"/>
  </w:num>
  <w:num w:numId="3">
    <w:abstractNumId w:val="69"/>
  </w:num>
  <w:num w:numId="4">
    <w:abstractNumId w:val="77"/>
  </w:num>
  <w:num w:numId="5">
    <w:abstractNumId w:val="134"/>
  </w:num>
  <w:num w:numId="6">
    <w:abstractNumId w:val="118"/>
  </w:num>
  <w:num w:numId="7">
    <w:abstractNumId w:val="98"/>
  </w:num>
  <w:num w:numId="8">
    <w:abstractNumId w:val="32"/>
  </w:num>
  <w:num w:numId="9">
    <w:abstractNumId w:val="70"/>
  </w:num>
  <w:num w:numId="10">
    <w:abstractNumId w:val="7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57"/>
  </w:num>
  <w:num w:numId="15">
    <w:abstractNumId w:val="38"/>
  </w:num>
  <w:num w:numId="16">
    <w:abstractNumId w:val="35"/>
  </w:num>
  <w:num w:numId="17">
    <w:abstractNumId w:val="78"/>
  </w:num>
  <w:num w:numId="18">
    <w:abstractNumId w:val="133"/>
  </w:num>
  <w:num w:numId="19">
    <w:abstractNumId w:val="126"/>
  </w:num>
  <w:num w:numId="20">
    <w:abstractNumId w:val="45"/>
  </w:num>
  <w:num w:numId="21">
    <w:abstractNumId w:val="116"/>
  </w:num>
  <w:num w:numId="22">
    <w:abstractNumId w:val="12"/>
  </w:num>
  <w:num w:numId="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num>
  <w:num w:numId="26">
    <w:abstractNumId w:val="28"/>
  </w:num>
  <w:num w:numId="27">
    <w:abstractNumId w:val="59"/>
  </w:num>
  <w:num w:numId="28">
    <w:abstractNumId w:val="127"/>
  </w:num>
  <w:num w:numId="29">
    <w:abstractNumId w:val="4"/>
  </w:num>
  <w:num w:numId="30">
    <w:abstractNumId w:val="0"/>
    <w:lvlOverride w:ilvl="0">
      <w:startOverride w:val="1"/>
    </w:lvlOverride>
  </w:num>
  <w:num w:numId="31">
    <w:abstractNumId w:val="2"/>
  </w:num>
  <w:num w:numId="32">
    <w:abstractNumId w:val="1"/>
  </w:num>
  <w:num w:numId="33">
    <w:abstractNumId w:val="50"/>
  </w:num>
  <w:num w:numId="34">
    <w:abstractNumId w:val="80"/>
  </w:num>
  <w:num w:numId="35">
    <w:abstractNumId w:val="123"/>
  </w:num>
  <w:num w:numId="36">
    <w:abstractNumId w:val="86"/>
  </w:num>
  <w:num w:numId="37">
    <w:abstractNumId w:val="119"/>
  </w:num>
  <w:num w:numId="38">
    <w:abstractNumId w:val="49"/>
  </w:num>
  <w:num w:numId="39">
    <w:abstractNumId w:val="51"/>
  </w:num>
  <w:num w:numId="40">
    <w:abstractNumId w:val="122"/>
  </w:num>
  <w:num w:numId="41">
    <w:abstractNumId w:val="83"/>
  </w:num>
  <w:num w:numId="42">
    <w:abstractNumId w:val="15"/>
  </w:num>
  <w:num w:numId="43">
    <w:abstractNumId w:val="46"/>
  </w:num>
  <w:num w:numId="44">
    <w:abstractNumId w:val="33"/>
  </w:num>
  <w:num w:numId="45">
    <w:abstractNumId w:val="103"/>
  </w:num>
  <w:num w:numId="46">
    <w:abstractNumId w:val="20"/>
  </w:num>
  <w:num w:numId="47">
    <w:abstractNumId w:val="21"/>
  </w:num>
  <w:num w:numId="48">
    <w:abstractNumId w:val="84"/>
  </w:num>
  <w:num w:numId="49">
    <w:abstractNumId w:val="8"/>
  </w:num>
  <w:num w:numId="50">
    <w:abstractNumId w:val="48"/>
  </w:num>
  <w:num w:numId="51">
    <w:abstractNumId w:val="94"/>
  </w:num>
  <w:num w:numId="52">
    <w:abstractNumId w:val="62"/>
  </w:num>
  <w:num w:numId="53">
    <w:abstractNumId w:val="58"/>
  </w:num>
  <w:num w:numId="54">
    <w:abstractNumId w:val="64"/>
  </w:num>
  <w:num w:numId="55">
    <w:abstractNumId w:val="75"/>
  </w:num>
  <w:num w:numId="56">
    <w:abstractNumId w:val="18"/>
  </w:num>
  <w:num w:numId="57">
    <w:abstractNumId w:val="14"/>
  </w:num>
  <w:num w:numId="58">
    <w:abstractNumId w:val="74"/>
  </w:num>
  <w:num w:numId="59">
    <w:abstractNumId w:val="27"/>
  </w:num>
  <w:num w:numId="60">
    <w:abstractNumId w:val="41"/>
  </w:num>
  <w:num w:numId="61">
    <w:abstractNumId w:val="112"/>
  </w:num>
  <w:num w:numId="62">
    <w:abstractNumId w:val="7"/>
  </w:num>
  <w:num w:numId="63">
    <w:abstractNumId w:val="53"/>
  </w:num>
  <w:num w:numId="64">
    <w:abstractNumId w:val="16"/>
  </w:num>
  <w:num w:numId="65">
    <w:abstractNumId w:val="17"/>
  </w:num>
  <w:num w:numId="66">
    <w:abstractNumId w:val="87"/>
  </w:num>
  <w:num w:numId="67">
    <w:abstractNumId w:val="22"/>
  </w:num>
  <w:num w:numId="68">
    <w:abstractNumId w:val="42"/>
  </w:num>
  <w:num w:numId="69">
    <w:abstractNumId w:val="111"/>
  </w:num>
  <w:num w:numId="70">
    <w:abstractNumId w:val="26"/>
  </w:num>
  <w:num w:numId="71">
    <w:abstractNumId w:val="61"/>
  </w:num>
  <w:num w:numId="72">
    <w:abstractNumId w:val="110"/>
  </w:num>
  <w:num w:numId="73">
    <w:abstractNumId w:val="52"/>
  </w:num>
  <w:num w:numId="74">
    <w:abstractNumId w:val="40"/>
  </w:num>
  <w:num w:numId="75">
    <w:abstractNumId w:val="66"/>
  </w:num>
  <w:num w:numId="76">
    <w:abstractNumId w:val="63"/>
  </w:num>
  <w:num w:numId="77">
    <w:abstractNumId w:val="128"/>
  </w:num>
  <w:num w:numId="78">
    <w:abstractNumId w:val="29"/>
  </w:num>
  <w:num w:numId="79">
    <w:abstractNumId w:val="131"/>
  </w:num>
  <w:num w:numId="80">
    <w:abstractNumId w:val="36"/>
  </w:num>
  <w:num w:numId="81">
    <w:abstractNumId w:val="109"/>
  </w:num>
  <w:num w:numId="82">
    <w:abstractNumId w:val="31"/>
  </w:num>
  <w:num w:numId="83">
    <w:abstractNumId w:val="124"/>
  </w:num>
  <w:num w:numId="84">
    <w:abstractNumId w:val="120"/>
  </w:num>
  <w:num w:numId="85">
    <w:abstractNumId w:val="5"/>
  </w:num>
  <w:num w:numId="86">
    <w:abstractNumId w:val="23"/>
  </w:num>
  <w:num w:numId="87">
    <w:abstractNumId w:val="73"/>
  </w:num>
  <w:num w:numId="88">
    <w:abstractNumId w:val="81"/>
  </w:num>
  <w:num w:numId="89">
    <w:abstractNumId w:val="92"/>
  </w:num>
  <w:num w:numId="90">
    <w:abstractNumId w:val="99"/>
  </w:num>
  <w:num w:numId="91">
    <w:abstractNumId w:val="96"/>
  </w:num>
  <w:num w:numId="92">
    <w:abstractNumId w:val="44"/>
  </w:num>
  <w:num w:numId="93">
    <w:abstractNumId w:val="125"/>
  </w:num>
  <w:num w:numId="94">
    <w:abstractNumId w:val="85"/>
  </w:num>
  <w:num w:numId="95">
    <w:abstractNumId w:val="47"/>
  </w:num>
  <w:num w:numId="96">
    <w:abstractNumId w:val="114"/>
  </w:num>
  <w:num w:numId="97">
    <w:abstractNumId w:val="95"/>
  </w:num>
  <w:num w:numId="98">
    <w:abstractNumId w:val="115"/>
  </w:num>
  <w:num w:numId="99">
    <w:abstractNumId w:val="55"/>
  </w:num>
  <w:num w:numId="100">
    <w:abstractNumId w:val="121"/>
  </w:num>
  <w:num w:numId="101">
    <w:abstractNumId w:val="10"/>
  </w:num>
  <w:num w:numId="102">
    <w:abstractNumId w:val="56"/>
  </w:num>
  <w:num w:numId="103">
    <w:abstractNumId w:val="105"/>
  </w:num>
  <w:num w:numId="104">
    <w:abstractNumId w:val="89"/>
  </w:num>
  <w:num w:numId="105">
    <w:abstractNumId w:val="76"/>
  </w:num>
  <w:num w:numId="106">
    <w:abstractNumId w:val="13"/>
  </w:num>
  <w:num w:numId="107">
    <w:abstractNumId w:val="93"/>
  </w:num>
  <w:num w:numId="108">
    <w:abstractNumId w:val="108"/>
  </w:num>
  <w:num w:numId="109">
    <w:abstractNumId w:val="19"/>
  </w:num>
  <w:num w:numId="110">
    <w:abstractNumId w:val="90"/>
  </w:num>
  <w:num w:numId="111">
    <w:abstractNumId w:val="97"/>
  </w:num>
  <w:num w:numId="112">
    <w:abstractNumId w:val="72"/>
  </w:num>
  <w:num w:numId="113">
    <w:abstractNumId w:val="113"/>
  </w:num>
  <w:num w:numId="114">
    <w:abstractNumId w:val="37"/>
  </w:num>
  <w:num w:numId="115">
    <w:abstractNumId w:val="71"/>
  </w:num>
  <w:num w:numId="116">
    <w:abstractNumId w:val="132"/>
  </w:num>
  <w:num w:numId="117">
    <w:abstractNumId w:val="65"/>
  </w:num>
  <w:num w:numId="118">
    <w:abstractNumId w:val="129"/>
  </w:num>
  <w:num w:numId="119">
    <w:abstractNumId w:val="67"/>
  </w:num>
  <w:num w:numId="120">
    <w:abstractNumId w:val="117"/>
  </w:num>
  <w:num w:numId="121">
    <w:abstractNumId w:val="30"/>
  </w:num>
  <w:num w:numId="122">
    <w:abstractNumId w:val="130"/>
  </w:num>
  <w:num w:numId="123">
    <w:abstractNumId w:val="39"/>
  </w:num>
  <w:num w:numId="124">
    <w:abstractNumId w:val="25"/>
  </w:num>
  <w:num w:numId="125">
    <w:abstractNumId w:val="68"/>
  </w:num>
  <w:num w:numId="126">
    <w:abstractNumId w:val="9"/>
  </w:num>
  <w:num w:numId="127">
    <w:abstractNumId w:val="60"/>
  </w:num>
  <w:num w:numId="128">
    <w:abstractNumId w:val="6"/>
  </w:num>
  <w:num w:numId="129">
    <w:abstractNumId w:val="11"/>
  </w:num>
  <w:num w:numId="130">
    <w:abstractNumId w:val="106"/>
  </w:num>
  <w:num w:numId="131">
    <w:abstractNumId w:val="82"/>
  </w:num>
  <w:num w:numId="132">
    <w:abstractNumId w:val="102"/>
  </w:num>
  <w:num w:numId="133">
    <w:abstractNumId w:val="101"/>
  </w:num>
  <w:num w:numId="134">
    <w:abstractNumId w:val="3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activeWritingStyle w:appName="MSWord" w:lang="de-DE" w:vendorID="64" w:dllVersion="6" w:nlCheck="1" w:checkStyle="0"/>
  <w:activeWritingStyle w:appName="MSWord" w:lang="en-US" w:vendorID="64" w:dllVersion="6" w:nlCheck="1" w:checkStyle="1"/>
  <w:activeWritingStyle w:appName="MSWord" w:lang="es-ES" w:vendorID="64" w:dllVersion="6" w:nlCheck="1" w:checkStyle="0"/>
  <w:activeWritingStyle w:appName="MSWord" w:lang="it-IT"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C7"/>
    <w:rsid w:val="0000082E"/>
    <w:rsid w:val="0000175D"/>
    <w:rsid w:val="00005E95"/>
    <w:rsid w:val="00005EDC"/>
    <w:rsid w:val="00005FCF"/>
    <w:rsid w:val="00014CB0"/>
    <w:rsid w:val="00015148"/>
    <w:rsid w:val="0002068B"/>
    <w:rsid w:val="00023A6C"/>
    <w:rsid w:val="00023FD0"/>
    <w:rsid w:val="000346BE"/>
    <w:rsid w:val="00036740"/>
    <w:rsid w:val="000411F6"/>
    <w:rsid w:val="00043281"/>
    <w:rsid w:val="0004381B"/>
    <w:rsid w:val="00043B80"/>
    <w:rsid w:val="00046724"/>
    <w:rsid w:val="00047C1E"/>
    <w:rsid w:val="00052A4A"/>
    <w:rsid w:val="00057C97"/>
    <w:rsid w:val="00061A71"/>
    <w:rsid w:val="00061C31"/>
    <w:rsid w:val="00063FC4"/>
    <w:rsid w:val="00064154"/>
    <w:rsid w:val="000839BD"/>
    <w:rsid w:val="00084337"/>
    <w:rsid w:val="00092309"/>
    <w:rsid w:val="000926C3"/>
    <w:rsid w:val="000937BC"/>
    <w:rsid w:val="00096582"/>
    <w:rsid w:val="000979EE"/>
    <w:rsid w:val="00097E76"/>
    <w:rsid w:val="000A11A6"/>
    <w:rsid w:val="000A1FFF"/>
    <w:rsid w:val="000A5AEA"/>
    <w:rsid w:val="000B1E1D"/>
    <w:rsid w:val="000B3BB5"/>
    <w:rsid w:val="000B5C95"/>
    <w:rsid w:val="000B5DA8"/>
    <w:rsid w:val="000B665F"/>
    <w:rsid w:val="000C1235"/>
    <w:rsid w:val="000C5692"/>
    <w:rsid w:val="000C66E4"/>
    <w:rsid w:val="000C76B3"/>
    <w:rsid w:val="000D27C9"/>
    <w:rsid w:val="000D2E58"/>
    <w:rsid w:val="000D3E82"/>
    <w:rsid w:val="000D3E9B"/>
    <w:rsid w:val="000D5A41"/>
    <w:rsid w:val="000D5BB3"/>
    <w:rsid w:val="000D7071"/>
    <w:rsid w:val="000E125A"/>
    <w:rsid w:val="000E51C0"/>
    <w:rsid w:val="000E541F"/>
    <w:rsid w:val="000E58B3"/>
    <w:rsid w:val="000E5D9F"/>
    <w:rsid w:val="000F207A"/>
    <w:rsid w:val="000F2671"/>
    <w:rsid w:val="000F312A"/>
    <w:rsid w:val="000F47C5"/>
    <w:rsid w:val="00101BAA"/>
    <w:rsid w:val="00101D3D"/>
    <w:rsid w:val="00104C9A"/>
    <w:rsid w:val="0010723C"/>
    <w:rsid w:val="0010735E"/>
    <w:rsid w:val="00107B1B"/>
    <w:rsid w:val="001100A0"/>
    <w:rsid w:val="00110584"/>
    <w:rsid w:val="00111A7B"/>
    <w:rsid w:val="00112F11"/>
    <w:rsid w:val="00114860"/>
    <w:rsid w:val="0011633B"/>
    <w:rsid w:val="00121444"/>
    <w:rsid w:val="001219D0"/>
    <w:rsid w:val="001238EF"/>
    <w:rsid w:val="00123C0A"/>
    <w:rsid w:val="0013148D"/>
    <w:rsid w:val="0013234F"/>
    <w:rsid w:val="0014128C"/>
    <w:rsid w:val="00142F11"/>
    <w:rsid w:val="00146282"/>
    <w:rsid w:val="00147AE7"/>
    <w:rsid w:val="00152814"/>
    <w:rsid w:val="00154317"/>
    <w:rsid w:val="00154B29"/>
    <w:rsid w:val="001616B1"/>
    <w:rsid w:val="00161B49"/>
    <w:rsid w:val="001676BE"/>
    <w:rsid w:val="00174D70"/>
    <w:rsid w:val="00175594"/>
    <w:rsid w:val="00175A0A"/>
    <w:rsid w:val="00176900"/>
    <w:rsid w:val="00182A00"/>
    <w:rsid w:val="00183E6A"/>
    <w:rsid w:val="00186278"/>
    <w:rsid w:val="00193F52"/>
    <w:rsid w:val="00194D94"/>
    <w:rsid w:val="001966C3"/>
    <w:rsid w:val="00196B70"/>
    <w:rsid w:val="001A2CF0"/>
    <w:rsid w:val="001A6673"/>
    <w:rsid w:val="001B24A0"/>
    <w:rsid w:val="001B571A"/>
    <w:rsid w:val="001C08AE"/>
    <w:rsid w:val="001D0004"/>
    <w:rsid w:val="001D2B90"/>
    <w:rsid w:val="001D2E06"/>
    <w:rsid w:val="001D3E7B"/>
    <w:rsid w:val="001D6173"/>
    <w:rsid w:val="001E1918"/>
    <w:rsid w:val="001E5254"/>
    <w:rsid w:val="001E59F8"/>
    <w:rsid w:val="001E7FB0"/>
    <w:rsid w:val="001F0249"/>
    <w:rsid w:val="001F164E"/>
    <w:rsid w:val="001F2220"/>
    <w:rsid w:val="001F2CDB"/>
    <w:rsid w:val="001F360C"/>
    <w:rsid w:val="001F40E7"/>
    <w:rsid w:val="001F57CF"/>
    <w:rsid w:val="002019C1"/>
    <w:rsid w:val="00203DD0"/>
    <w:rsid w:val="002054D7"/>
    <w:rsid w:val="00207599"/>
    <w:rsid w:val="00207C5A"/>
    <w:rsid w:val="002119AF"/>
    <w:rsid w:val="00212C0D"/>
    <w:rsid w:val="0021415B"/>
    <w:rsid w:val="002141C7"/>
    <w:rsid w:val="00214B97"/>
    <w:rsid w:val="0021557E"/>
    <w:rsid w:val="00215FB3"/>
    <w:rsid w:val="0021699A"/>
    <w:rsid w:val="00221169"/>
    <w:rsid w:val="00222142"/>
    <w:rsid w:val="002310D6"/>
    <w:rsid w:val="0023383A"/>
    <w:rsid w:val="00237720"/>
    <w:rsid w:val="00244834"/>
    <w:rsid w:val="00244A58"/>
    <w:rsid w:val="00244D7B"/>
    <w:rsid w:val="002456DD"/>
    <w:rsid w:val="00247E41"/>
    <w:rsid w:val="002514D7"/>
    <w:rsid w:val="00257656"/>
    <w:rsid w:val="00267E83"/>
    <w:rsid w:val="00271213"/>
    <w:rsid w:val="00271C36"/>
    <w:rsid w:val="00271E94"/>
    <w:rsid w:val="00273730"/>
    <w:rsid w:val="00273A37"/>
    <w:rsid w:val="00274CDB"/>
    <w:rsid w:val="00280E0B"/>
    <w:rsid w:val="00281657"/>
    <w:rsid w:val="00284FB6"/>
    <w:rsid w:val="002864D1"/>
    <w:rsid w:val="00293FB2"/>
    <w:rsid w:val="00297411"/>
    <w:rsid w:val="002A4107"/>
    <w:rsid w:val="002A56BE"/>
    <w:rsid w:val="002A5824"/>
    <w:rsid w:val="002A685A"/>
    <w:rsid w:val="002A6F38"/>
    <w:rsid w:val="002B019E"/>
    <w:rsid w:val="002B058A"/>
    <w:rsid w:val="002B41DF"/>
    <w:rsid w:val="002C0057"/>
    <w:rsid w:val="002C0DD7"/>
    <w:rsid w:val="002C5167"/>
    <w:rsid w:val="002D509B"/>
    <w:rsid w:val="002D6714"/>
    <w:rsid w:val="002D740F"/>
    <w:rsid w:val="002E3162"/>
    <w:rsid w:val="002E600A"/>
    <w:rsid w:val="002F056A"/>
    <w:rsid w:val="002F2AA2"/>
    <w:rsid w:val="002F3C05"/>
    <w:rsid w:val="002F5959"/>
    <w:rsid w:val="002F59C5"/>
    <w:rsid w:val="002F6327"/>
    <w:rsid w:val="002F66B1"/>
    <w:rsid w:val="00304B99"/>
    <w:rsid w:val="00310717"/>
    <w:rsid w:val="00312E9F"/>
    <w:rsid w:val="00316AB6"/>
    <w:rsid w:val="0032160F"/>
    <w:rsid w:val="00325A16"/>
    <w:rsid w:val="00333D80"/>
    <w:rsid w:val="003351A8"/>
    <w:rsid w:val="00337C30"/>
    <w:rsid w:val="00337C51"/>
    <w:rsid w:val="0035043C"/>
    <w:rsid w:val="003530E5"/>
    <w:rsid w:val="00353314"/>
    <w:rsid w:val="00354604"/>
    <w:rsid w:val="00354637"/>
    <w:rsid w:val="00356AEF"/>
    <w:rsid w:val="00360380"/>
    <w:rsid w:val="00363517"/>
    <w:rsid w:val="00363DA5"/>
    <w:rsid w:val="003651CC"/>
    <w:rsid w:val="00371125"/>
    <w:rsid w:val="00371C18"/>
    <w:rsid w:val="00373313"/>
    <w:rsid w:val="00374AAD"/>
    <w:rsid w:val="00380688"/>
    <w:rsid w:val="00390AE7"/>
    <w:rsid w:val="00391EB6"/>
    <w:rsid w:val="003955C5"/>
    <w:rsid w:val="0039727B"/>
    <w:rsid w:val="003A2652"/>
    <w:rsid w:val="003A46BB"/>
    <w:rsid w:val="003B3BF6"/>
    <w:rsid w:val="003B6B42"/>
    <w:rsid w:val="003B7140"/>
    <w:rsid w:val="003C11A9"/>
    <w:rsid w:val="003C31A3"/>
    <w:rsid w:val="003C7377"/>
    <w:rsid w:val="003C7440"/>
    <w:rsid w:val="003D0ED9"/>
    <w:rsid w:val="003D2441"/>
    <w:rsid w:val="003D24D5"/>
    <w:rsid w:val="003D5005"/>
    <w:rsid w:val="003D54E7"/>
    <w:rsid w:val="003E2246"/>
    <w:rsid w:val="003E3B24"/>
    <w:rsid w:val="003E5C43"/>
    <w:rsid w:val="003E74BB"/>
    <w:rsid w:val="003F6EEC"/>
    <w:rsid w:val="003F7AD2"/>
    <w:rsid w:val="00400C12"/>
    <w:rsid w:val="004020FD"/>
    <w:rsid w:val="00404E23"/>
    <w:rsid w:val="00405392"/>
    <w:rsid w:val="0040607E"/>
    <w:rsid w:val="004217CC"/>
    <w:rsid w:val="00422156"/>
    <w:rsid w:val="00424E61"/>
    <w:rsid w:val="00426E69"/>
    <w:rsid w:val="00427258"/>
    <w:rsid w:val="00430F48"/>
    <w:rsid w:val="00431986"/>
    <w:rsid w:val="00433A0B"/>
    <w:rsid w:val="00434354"/>
    <w:rsid w:val="00441BF4"/>
    <w:rsid w:val="0044313D"/>
    <w:rsid w:val="00445EEC"/>
    <w:rsid w:val="00445F96"/>
    <w:rsid w:val="00447224"/>
    <w:rsid w:val="004542A9"/>
    <w:rsid w:val="00454FE9"/>
    <w:rsid w:val="0045584A"/>
    <w:rsid w:val="00457C33"/>
    <w:rsid w:val="0046091B"/>
    <w:rsid w:val="00462014"/>
    <w:rsid w:val="00464E69"/>
    <w:rsid w:val="00464F47"/>
    <w:rsid w:val="00466AE4"/>
    <w:rsid w:val="004709A9"/>
    <w:rsid w:val="00473522"/>
    <w:rsid w:val="00484AE1"/>
    <w:rsid w:val="00485CFA"/>
    <w:rsid w:val="004909BD"/>
    <w:rsid w:val="0049227D"/>
    <w:rsid w:val="004938F0"/>
    <w:rsid w:val="0049399F"/>
    <w:rsid w:val="0049556C"/>
    <w:rsid w:val="00497B6C"/>
    <w:rsid w:val="004A11CE"/>
    <w:rsid w:val="004A46BA"/>
    <w:rsid w:val="004A538F"/>
    <w:rsid w:val="004A5EB2"/>
    <w:rsid w:val="004B2CB0"/>
    <w:rsid w:val="004B4636"/>
    <w:rsid w:val="004B6CBF"/>
    <w:rsid w:val="004C0209"/>
    <w:rsid w:val="004C1788"/>
    <w:rsid w:val="004C1D2C"/>
    <w:rsid w:val="004C3DFB"/>
    <w:rsid w:val="004C53E5"/>
    <w:rsid w:val="004C5570"/>
    <w:rsid w:val="004C6F35"/>
    <w:rsid w:val="004C7E7B"/>
    <w:rsid w:val="004D087B"/>
    <w:rsid w:val="004D15A3"/>
    <w:rsid w:val="004D5B15"/>
    <w:rsid w:val="004D5DA4"/>
    <w:rsid w:val="004D5F3D"/>
    <w:rsid w:val="004D6ACD"/>
    <w:rsid w:val="004D7EC8"/>
    <w:rsid w:val="004E5291"/>
    <w:rsid w:val="004E7338"/>
    <w:rsid w:val="004F5123"/>
    <w:rsid w:val="004F7976"/>
    <w:rsid w:val="00501375"/>
    <w:rsid w:val="0050636F"/>
    <w:rsid w:val="005140C5"/>
    <w:rsid w:val="00515786"/>
    <w:rsid w:val="00517A3B"/>
    <w:rsid w:val="005209C0"/>
    <w:rsid w:val="00523873"/>
    <w:rsid w:val="00524DFA"/>
    <w:rsid w:val="005252A4"/>
    <w:rsid w:val="00530BC0"/>
    <w:rsid w:val="00531E62"/>
    <w:rsid w:val="0053350B"/>
    <w:rsid w:val="005343EE"/>
    <w:rsid w:val="00536193"/>
    <w:rsid w:val="00537FE9"/>
    <w:rsid w:val="00545CC4"/>
    <w:rsid w:val="00545D34"/>
    <w:rsid w:val="00551CAB"/>
    <w:rsid w:val="0055393E"/>
    <w:rsid w:val="00554E88"/>
    <w:rsid w:val="00556F71"/>
    <w:rsid w:val="0056324F"/>
    <w:rsid w:val="00563C7D"/>
    <w:rsid w:val="00564C26"/>
    <w:rsid w:val="0056678E"/>
    <w:rsid w:val="005708C4"/>
    <w:rsid w:val="0057473E"/>
    <w:rsid w:val="00574C08"/>
    <w:rsid w:val="005767CB"/>
    <w:rsid w:val="0058153F"/>
    <w:rsid w:val="00583F58"/>
    <w:rsid w:val="0058682B"/>
    <w:rsid w:val="00587089"/>
    <w:rsid w:val="005872BD"/>
    <w:rsid w:val="00595352"/>
    <w:rsid w:val="00597657"/>
    <w:rsid w:val="005A49A4"/>
    <w:rsid w:val="005B0CAC"/>
    <w:rsid w:val="005B0D25"/>
    <w:rsid w:val="005B396C"/>
    <w:rsid w:val="005B4998"/>
    <w:rsid w:val="005C0170"/>
    <w:rsid w:val="005C2782"/>
    <w:rsid w:val="005C2A1D"/>
    <w:rsid w:val="005C5E19"/>
    <w:rsid w:val="005C7706"/>
    <w:rsid w:val="005C7F2A"/>
    <w:rsid w:val="005D0A43"/>
    <w:rsid w:val="005D5156"/>
    <w:rsid w:val="005E3329"/>
    <w:rsid w:val="005E434A"/>
    <w:rsid w:val="005F4CFB"/>
    <w:rsid w:val="005F6407"/>
    <w:rsid w:val="005F6F0B"/>
    <w:rsid w:val="00606837"/>
    <w:rsid w:val="00606B32"/>
    <w:rsid w:val="00607FA7"/>
    <w:rsid w:val="00616C17"/>
    <w:rsid w:val="00616CBD"/>
    <w:rsid w:val="00617032"/>
    <w:rsid w:val="006171C7"/>
    <w:rsid w:val="006234B6"/>
    <w:rsid w:val="00627EF7"/>
    <w:rsid w:val="00630ACC"/>
    <w:rsid w:val="00631432"/>
    <w:rsid w:val="006328BC"/>
    <w:rsid w:val="0063531D"/>
    <w:rsid w:val="00640178"/>
    <w:rsid w:val="00640C38"/>
    <w:rsid w:val="00640D74"/>
    <w:rsid w:val="006414FB"/>
    <w:rsid w:val="00644698"/>
    <w:rsid w:val="00646184"/>
    <w:rsid w:val="00646969"/>
    <w:rsid w:val="00646ACF"/>
    <w:rsid w:val="0065044E"/>
    <w:rsid w:val="00650472"/>
    <w:rsid w:val="00650FC8"/>
    <w:rsid w:val="0065194B"/>
    <w:rsid w:val="00653C3F"/>
    <w:rsid w:val="0065536C"/>
    <w:rsid w:val="006608EC"/>
    <w:rsid w:val="00664C55"/>
    <w:rsid w:val="00665FDC"/>
    <w:rsid w:val="006679A5"/>
    <w:rsid w:val="00667DD0"/>
    <w:rsid w:val="006708BC"/>
    <w:rsid w:val="00672466"/>
    <w:rsid w:val="00673B68"/>
    <w:rsid w:val="0067463E"/>
    <w:rsid w:val="0068156F"/>
    <w:rsid w:val="00682E40"/>
    <w:rsid w:val="006851B2"/>
    <w:rsid w:val="00686B59"/>
    <w:rsid w:val="0069011A"/>
    <w:rsid w:val="00693172"/>
    <w:rsid w:val="00693531"/>
    <w:rsid w:val="0069409D"/>
    <w:rsid w:val="00694172"/>
    <w:rsid w:val="006957E0"/>
    <w:rsid w:val="006A4E34"/>
    <w:rsid w:val="006A4F68"/>
    <w:rsid w:val="006B24A9"/>
    <w:rsid w:val="006B450D"/>
    <w:rsid w:val="006B57FC"/>
    <w:rsid w:val="006B66D6"/>
    <w:rsid w:val="006B6F68"/>
    <w:rsid w:val="006C1C59"/>
    <w:rsid w:val="006C26EF"/>
    <w:rsid w:val="006C2B3A"/>
    <w:rsid w:val="006C3890"/>
    <w:rsid w:val="006C4320"/>
    <w:rsid w:val="006C4409"/>
    <w:rsid w:val="006C7000"/>
    <w:rsid w:val="006C77E2"/>
    <w:rsid w:val="006D1786"/>
    <w:rsid w:val="006D2A94"/>
    <w:rsid w:val="006D3737"/>
    <w:rsid w:val="006D6213"/>
    <w:rsid w:val="006E2BAD"/>
    <w:rsid w:val="006E4EE4"/>
    <w:rsid w:val="006E652E"/>
    <w:rsid w:val="006E6A47"/>
    <w:rsid w:val="006F053B"/>
    <w:rsid w:val="006F1E79"/>
    <w:rsid w:val="006F3811"/>
    <w:rsid w:val="006F6E3A"/>
    <w:rsid w:val="0070125B"/>
    <w:rsid w:val="00703DE3"/>
    <w:rsid w:val="00711ECC"/>
    <w:rsid w:val="00714329"/>
    <w:rsid w:val="007146DE"/>
    <w:rsid w:val="00715E27"/>
    <w:rsid w:val="007170AB"/>
    <w:rsid w:val="007170EA"/>
    <w:rsid w:val="0072021E"/>
    <w:rsid w:val="00722B7C"/>
    <w:rsid w:val="00723C3E"/>
    <w:rsid w:val="0072401E"/>
    <w:rsid w:val="00736B11"/>
    <w:rsid w:val="00741496"/>
    <w:rsid w:val="007501E2"/>
    <w:rsid w:val="0075254C"/>
    <w:rsid w:val="0075457F"/>
    <w:rsid w:val="007545C3"/>
    <w:rsid w:val="0076121B"/>
    <w:rsid w:val="007618E3"/>
    <w:rsid w:val="0076260E"/>
    <w:rsid w:val="0076303E"/>
    <w:rsid w:val="0076644F"/>
    <w:rsid w:val="007757C9"/>
    <w:rsid w:val="00785A4C"/>
    <w:rsid w:val="00791EE2"/>
    <w:rsid w:val="00795173"/>
    <w:rsid w:val="007960F9"/>
    <w:rsid w:val="007973FE"/>
    <w:rsid w:val="007A00A7"/>
    <w:rsid w:val="007A05ED"/>
    <w:rsid w:val="007A1721"/>
    <w:rsid w:val="007A1F6C"/>
    <w:rsid w:val="007A3577"/>
    <w:rsid w:val="007A3F03"/>
    <w:rsid w:val="007A6315"/>
    <w:rsid w:val="007B40EC"/>
    <w:rsid w:val="007B471E"/>
    <w:rsid w:val="007B55C9"/>
    <w:rsid w:val="007B5DD8"/>
    <w:rsid w:val="007C0BF6"/>
    <w:rsid w:val="007D4147"/>
    <w:rsid w:val="007D5562"/>
    <w:rsid w:val="007D634C"/>
    <w:rsid w:val="007D6A45"/>
    <w:rsid w:val="007E3BD5"/>
    <w:rsid w:val="007F0455"/>
    <w:rsid w:val="007F1275"/>
    <w:rsid w:val="007F1DE2"/>
    <w:rsid w:val="007F2333"/>
    <w:rsid w:val="007F36F2"/>
    <w:rsid w:val="007F7212"/>
    <w:rsid w:val="008018EA"/>
    <w:rsid w:val="008046CA"/>
    <w:rsid w:val="00804B2B"/>
    <w:rsid w:val="00804D59"/>
    <w:rsid w:val="00810B51"/>
    <w:rsid w:val="0081111A"/>
    <w:rsid w:val="00812F45"/>
    <w:rsid w:val="008170B4"/>
    <w:rsid w:val="00817C77"/>
    <w:rsid w:val="0082006C"/>
    <w:rsid w:val="0082098A"/>
    <w:rsid w:val="008228BE"/>
    <w:rsid w:val="00823256"/>
    <w:rsid w:val="0082509A"/>
    <w:rsid w:val="008379F7"/>
    <w:rsid w:val="00840196"/>
    <w:rsid w:val="00840873"/>
    <w:rsid w:val="0084579D"/>
    <w:rsid w:val="00851070"/>
    <w:rsid w:val="0085386E"/>
    <w:rsid w:val="00856577"/>
    <w:rsid w:val="00860669"/>
    <w:rsid w:val="008613D6"/>
    <w:rsid w:val="00862785"/>
    <w:rsid w:val="00864629"/>
    <w:rsid w:val="008679E3"/>
    <w:rsid w:val="00867E7E"/>
    <w:rsid w:val="00870FF7"/>
    <w:rsid w:val="00871746"/>
    <w:rsid w:val="008739EE"/>
    <w:rsid w:val="008766A5"/>
    <w:rsid w:val="008837D2"/>
    <w:rsid w:val="00884E59"/>
    <w:rsid w:val="008925CD"/>
    <w:rsid w:val="00895CFA"/>
    <w:rsid w:val="008967AB"/>
    <w:rsid w:val="008A24A6"/>
    <w:rsid w:val="008A323E"/>
    <w:rsid w:val="008A34DB"/>
    <w:rsid w:val="008A54F4"/>
    <w:rsid w:val="008A6008"/>
    <w:rsid w:val="008A74A5"/>
    <w:rsid w:val="008B379B"/>
    <w:rsid w:val="008B5E0F"/>
    <w:rsid w:val="008B7043"/>
    <w:rsid w:val="008B7F08"/>
    <w:rsid w:val="008C0FFB"/>
    <w:rsid w:val="008C1B56"/>
    <w:rsid w:val="008C3676"/>
    <w:rsid w:val="008C3B44"/>
    <w:rsid w:val="008C4600"/>
    <w:rsid w:val="008C5653"/>
    <w:rsid w:val="008C5CA1"/>
    <w:rsid w:val="008C62D8"/>
    <w:rsid w:val="008C669A"/>
    <w:rsid w:val="008C68C6"/>
    <w:rsid w:val="008D5898"/>
    <w:rsid w:val="008D7AE5"/>
    <w:rsid w:val="008E1D34"/>
    <w:rsid w:val="008E4710"/>
    <w:rsid w:val="008E4806"/>
    <w:rsid w:val="008E590A"/>
    <w:rsid w:val="008E6243"/>
    <w:rsid w:val="008E7685"/>
    <w:rsid w:val="008F169A"/>
    <w:rsid w:val="008F1B53"/>
    <w:rsid w:val="008F3288"/>
    <w:rsid w:val="008F68D1"/>
    <w:rsid w:val="008F75A8"/>
    <w:rsid w:val="00903AAA"/>
    <w:rsid w:val="00907372"/>
    <w:rsid w:val="00907B6B"/>
    <w:rsid w:val="009171E7"/>
    <w:rsid w:val="009234F8"/>
    <w:rsid w:val="009243B0"/>
    <w:rsid w:val="00927894"/>
    <w:rsid w:val="0093192F"/>
    <w:rsid w:val="00932168"/>
    <w:rsid w:val="009327FE"/>
    <w:rsid w:val="009357AB"/>
    <w:rsid w:val="009376D8"/>
    <w:rsid w:val="00937A00"/>
    <w:rsid w:val="00941A45"/>
    <w:rsid w:val="00944C95"/>
    <w:rsid w:val="00947047"/>
    <w:rsid w:val="00950F2F"/>
    <w:rsid w:val="009553CB"/>
    <w:rsid w:val="0095686A"/>
    <w:rsid w:val="00956D4C"/>
    <w:rsid w:val="00956E7C"/>
    <w:rsid w:val="00960706"/>
    <w:rsid w:val="00961354"/>
    <w:rsid w:val="00961A4C"/>
    <w:rsid w:val="009654F9"/>
    <w:rsid w:val="00965C25"/>
    <w:rsid w:val="00971B99"/>
    <w:rsid w:val="00973C98"/>
    <w:rsid w:val="00975E01"/>
    <w:rsid w:val="00977746"/>
    <w:rsid w:val="009813B4"/>
    <w:rsid w:val="009824B1"/>
    <w:rsid w:val="00993388"/>
    <w:rsid w:val="0099440D"/>
    <w:rsid w:val="00996469"/>
    <w:rsid w:val="00997E58"/>
    <w:rsid w:val="009A0124"/>
    <w:rsid w:val="009A1F49"/>
    <w:rsid w:val="009A34C4"/>
    <w:rsid w:val="009A4C1D"/>
    <w:rsid w:val="009A60C6"/>
    <w:rsid w:val="009A696F"/>
    <w:rsid w:val="009B1054"/>
    <w:rsid w:val="009B1360"/>
    <w:rsid w:val="009B1FE4"/>
    <w:rsid w:val="009B2E5E"/>
    <w:rsid w:val="009B2F6B"/>
    <w:rsid w:val="009C05AE"/>
    <w:rsid w:val="009C5FEF"/>
    <w:rsid w:val="009D13C8"/>
    <w:rsid w:val="009D2CA8"/>
    <w:rsid w:val="009D3ECF"/>
    <w:rsid w:val="009D6131"/>
    <w:rsid w:val="009E015A"/>
    <w:rsid w:val="009F0515"/>
    <w:rsid w:val="009F07F4"/>
    <w:rsid w:val="009F23C3"/>
    <w:rsid w:val="009F510F"/>
    <w:rsid w:val="009F60CB"/>
    <w:rsid w:val="00A033D3"/>
    <w:rsid w:val="00A065EE"/>
    <w:rsid w:val="00A117FB"/>
    <w:rsid w:val="00A12A41"/>
    <w:rsid w:val="00A134A3"/>
    <w:rsid w:val="00A15EBA"/>
    <w:rsid w:val="00A16A14"/>
    <w:rsid w:val="00A16B99"/>
    <w:rsid w:val="00A20973"/>
    <w:rsid w:val="00A20C50"/>
    <w:rsid w:val="00A2308B"/>
    <w:rsid w:val="00A2675F"/>
    <w:rsid w:val="00A30E83"/>
    <w:rsid w:val="00A32BAC"/>
    <w:rsid w:val="00A3365B"/>
    <w:rsid w:val="00A3473D"/>
    <w:rsid w:val="00A35D11"/>
    <w:rsid w:val="00A36166"/>
    <w:rsid w:val="00A373A8"/>
    <w:rsid w:val="00A3789B"/>
    <w:rsid w:val="00A45135"/>
    <w:rsid w:val="00A475C7"/>
    <w:rsid w:val="00A5014A"/>
    <w:rsid w:val="00A5525E"/>
    <w:rsid w:val="00A614A9"/>
    <w:rsid w:val="00A637C4"/>
    <w:rsid w:val="00A67282"/>
    <w:rsid w:val="00A718E6"/>
    <w:rsid w:val="00A72F79"/>
    <w:rsid w:val="00A7603C"/>
    <w:rsid w:val="00A77AF1"/>
    <w:rsid w:val="00A8073F"/>
    <w:rsid w:val="00A844F4"/>
    <w:rsid w:val="00A90CB2"/>
    <w:rsid w:val="00A92999"/>
    <w:rsid w:val="00A96ECC"/>
    <w:rsid w:val="00AA0C06"/>
    <w:rsid w:val="00AA14D3"/>
    <w:rsid w:val="00AA1ABB"/>
    <w:rsid w:val="00AB01D6"/>
    <w:rsid w:val="00AB4085"/>
    <w:rsid w:val="00AB4B05"/>
    <w:rsid w:val="00AB623D"/>
    <w:rsid w:val="00AB7B6D"/>
    <w:rsid w:val="00AC1D86"/>
    <w:rsid w:val="00AC2402"/>
    <w:rsid w:val="00AC5964"/>
    <w:rsid w:val="00AC6C0B"/>
    <w:rsid w:val="00AC6F98"/>
    <w:rsid w:val="00AD082A"/>
    <w:rsid w:val="00AD195D"/>
    <w:rsid w:val="00AD2C44"/>
    <w:rsid w:val="00AD2F8E"/>
    <w:rsid w:val="00AD440B"/>
    <w:rsid w:val="00AD75BA"/>
    <w:rsid w:val="00AD775F"/>
    <w:rsid w:val="00AE0341"/>
    <w:rsid w:val="00AE199A"/>
    <w:rsid w:val="00AE1AA9"/>
    <w:rsid w:val="00AE4C74"/>
    <w:rsid w:val="00AE60F8"/>
    <w:rsid w:val="00AE6EDE"/>
    <w:rsid w:val="00AF17AE"/>
    <w:rsid w:val="00AF20F1"/>
    <w:rsid w:val="00AF3668"/>
    <w:rsid w:val="00AF41C3"/>
    <w:rsid w:val="00AF6B6D"/>
    <w:rsid w:val="00B0120D"/>
    <w:rsid w:val="00B04C4F"/>
    <w:rsid w:val="00B06468"/>
    <w:rsid w:val="00B070A0"/>
    <w:rsid w:val="00B12684"/>
    <w:rsid w:val="00B14E54"/>
    <w:rsid w:val="00B23347"/>
    <w:rsid w:val="00B24943"/>
    <w:rsid w:val="00B259F5"/>
    <w:rsid w:val="00B25A7E"/>
    <w:rsid w:val="00B25F8E"/>
    <w:rsid w:val="00B26912"/>
    <w:rsid w:val="00B35B03"/>
    <w:rsid w:val="00B42834"/>
    <w:rsid w:val="00B44107"/>
    <w:rsid w:val="00B46782"/>
    <w:rsid w:val="00B519E1"/>
    <w:rsid w:val="00B5264B"/>
    <w:rsid w:val="00B5772C"/>
    <w:rsid w:val="00B621FD"/>
    <w:rsid w:val="00B653CB"/>
    <w:rsid w:val="00B65A0B"/>
    <w:rsid w:val="00B661D8"/>
    <w:rsid w:val="00B66FFA"/>
    <w:rsid w:val="00B70608"/>
    <w:rsid w:val="00B72D17"/>
    <w:rsid w:val="00B73EF3"/>
    <w:rsid w:val="00B83E7B"/>
    <w:rsid w:val="00B83F36"/>
    <w:rsid w:val="00B84F95"/>
    <w:rsid w:val="00B86870"/>
    <w:rsid w:val="00B870F0"/>
    <w:rsid w:val="00B8733C"/>
    <w:rsid w:val="00B92EC3"/>
    <w:rsid w:val="00B93B54"/>
    <w:rsid w:val="00B95592"/>
    <w:rsid w:val="00B96E30"/>
    <w:rsid w:val="00BA0FDC"/>
    <w:rsid w:val="00BA26AD"/>
    <w:rsid w:val="00BA2DB6"/>
    <w:rsid w:val="00BA4CA9"/>
    <w:rsid w:val="00BB159B"/>
    <w:rsid w:val="00BB2281"/>
    <w:rsid w:val="00BB4EA6"/>
    <w:rsid w:val="00BB72C9"/>
    <w:rsid w:val="00BC1281"/>
    <w:rsid w:val="00BC5CE5"/>
    <w:rsid w:val="00BC5FDB"/>
    <w:rsid w:val="00BD5CAE"/>
    <w:rsid w:val="00BD6418"/>
    <w:rsid w:val="00BD65C2"/>
    <w:rsid w:val="00BE3A42"/>
    <w:rsid w:val="00BE4FA3"/>
    <w:rsid w:val="00BE7399"/>
    <w:rsid w:val="00BF238B"/>
    <w:rsid w:val="00BF3BEE"/>
    <w:rsid w:val="00BF69D7"/>
    <w:rsid w:val="00BF6EAC"/>
    <w:rsid w:val="00C02B5B"/>
    <w:rsid w:val="00C02C43"/>
    <w:rsid w:val="00C0441C"/>
    <w:rsid w:val="00C12975"/>
    <w:rsid w:val="00C12B3A"/>
    <w:rsid w:val="00C13EFC"/>
    <w:rsid w:val="00C21385"/>
    <w:rsid w:val="00C26268"/>
    <w:rsid w:val="00C2649F"/>
    <w:rsid w:val="00C33B4C"/>
    <w:rsid w:val="00C3649B"/>
    <w:rsid w:val="00C36A3A"/>
    <w:rsid w:val="00C42260"/>
    <w:rsid w:val="00C44581"/>
    <w:rsid w:val="00C45360"/>
    <w:rsid w:val="00C47016"/>
    <w:rsid w:val="00C47252"/>
    <w:rsid w:val="00C522D4"/>
    <w:rsid w:val="00C5241E"/>
    <w:rsid w:val="00C54F78"/>
    <w:rsid w:val="00C6034E"/>
    <w:rsid w:val="00C6053B"/>
    <w:rsid w:val="00C620DE"/>
    <w:rsid w:val="00C64DDA"/>
    <w:rsid w:val="00C72AB2"/>
    <w:rsid w:val="00C742E9"/>
    <w:rsid w:val="00C75CA4"/>
    <w:rsid w:val="00C77C75"/>
    <w:rsid w:val="00C86B14"/>
    <w:rsid w:val="00C87166"/>
    <w:rsid w:val="00C906A8"/>
    <w:rsid w:val="00C935E9"/>
    <w:rsid w:val="00CA0B0A"/>
    <w:rsid w:val="00CA2373"/>
    <w:rsid w:val="00CA5A92"/>
    <w:rsid w:val="00CB0383"/>
    <w:rsid w:val="00CB24F8"/>
    <w:rsid w:val="00CB34DF"/>
    <w:rsid w:val="00CB4F84"/>
    <w:rsid w:val="00CC0160"/>
    <w:rsid w:val="00CC1CC4"/>
    <w:rsid w:val="00CD170F"/>
    <w:rsid w:val="00CD3286"/>
    <w:rsid w:val="00CD6894"/>
    <w:rsid w:val="00CE3DDD"/>
    <w:rsid w:val="00CE4870"/>
    <w:rsid w:val="00CF38EC"/>
    <w:rsid w:val="00CF5394"/>
    <w:rsid w:val="00D04B9B"/>
    <w:rsid w:val="00D065C5"/>
    <w:rsid w:val="00D06A65"/>
    <w:rsid w:val="00D10CE4"/>
    <w:rsid w:val="00D12D49"/>
    <w:rsid w:val="00D1309A"/>
    <w:rsid w:val="00D14483"/>
    <w:rsid w:val="00D14B02"/>
    <w:rsid w:val="00D14B64"/>
    <w:rsid w:val="00D169D8"/>
    <w:rsid w:val="00D179F4"/>
    <w:rsid w:val="00D17F36"/>
    <w:rsid w:val="00D242DD"/>
    <w:rsid w:val="00D31FC8"/>
    <w:rsid w:val="00D32C0A"/>
    <w:rsid w:val="00D33D75"/>
    <w:rsid w:val="00D44BDB"/>
    <w:rsid w:val="00D50ED0"/>
    <w:rsid w:val="00D53A71"/>
    <w:rsid w:val="00D56709"/>
    <w:rsid w:val="00D57244"/>
    <w:rsid w:val="00D62714"/>
    <w:rsid w:val="00D628BC"/>
    <w:rsid w:val="00D66DF5"/>
    <w:rsid w:val="00D672C5"/>
    <w:rsid w:val="00D677E3"/>
    <w:rsid w:val="00D736ED"/>
    <w:rsid w:val="00D80E02"/>
    <w:rsid w:val="00D84D18"/>
    <w:rsid w:val="00D864D5"/>
    <w:rsid w:val="00D9051A"/>
    <w:rsid w:val="00D91E6D"/>
    <w:rsid w:val="00D9408C"/>
    <w:rsid w:val="00D9419B"/>
    <w:rsid w:val="00D95AF1"/>
    <w:rsid w:val="00DA107B"/>
    <w:rsid w:val="00DA1A86"/>
    <w:rsid w:val="00DA264F"/>
    <w:rsid w:val="00DA4EF7"/>
    <w:rsid w:val="00DA62E7"/>
    <w:rsid w:val="00DA6A1B"/>
    <w:rsid w:val="00DA7E92"/>
    <w:rsid w:val="00DB0CFE"/>
    <w:rsid w:val="00DB3A38"/>
    <w:rsid w:val="00DB6CF9"/>
    <w:rsid w:val="00DC20CC"/>
    <w:rsid w:val="00DC392F"/>
    <w:rsid w:val="00DC394B"/>
    <w:rsid w:val="00DC3BD8"/>
    <w:rsid w:val="00DC419A"/>
    <w:rsid w:val="00DD0D37"/>
    <w:rsid w:val="00DD219B"/>
    <w:rsid w:val="00DD2455"/>
    <w:rsid w:val="00DD264A"/>
    <w:rsid w:val="00DD47D3"/>
    <w:rsid w:val="00DD60B0"/>
    <w:rsid w:val="00DD6602"/>
    <w:rsid w:val="00DE2308"/>
    <w:rsid w:val="00DE4F1A"/>
    <w:rsid w:val="00DE7614"/>
    <w:rsid w:val="00DF3C4F"/>
    <w:rsid w:val="00DF3C7E"/>
    <w:rsid w:val="00DF5EA4"/>
    <w:rsid w:val="00DF739C"/>
    <w:rsid w:val="00DF768A"/>
    <w:rsid w:val="00E00BE9"/>
    <w:rsid w:val="00E060F0"/>
    <w:rsid w:val="00E06652"/>
    <w:rsid w:val="00E07E9E"/>
    <w:rsid w:val="00E10B8A"/>
    <w:rsid w:val="00E21467"/>
    <w:rsid w:val="00E220E1"/>
    <w:rsid w:val="00E22AF0"/>
    <w:rsid w:val="00E22D71"/>
    <w:rsid w:val="00E278F6"/>
    <w:rsid w:val="00E32483"/>
    <w:rsid w:val="00E33310"/>
    <w:rsid w:val="00E355BD"/>
    <w:rsid w:val="00E3611D"/>
    <w:rsid w:val="00E368A2"/>
    <w:rsid w:val="00E45F99"/>
    <w:rsid w:val="00E465C8"/>
    <w:rsid w:val="00E521C8"/>
    <w:rsid w:val="00E5794B"/>
    <w:rsid w:val="00E60191"/>
    <w:rsid w:val="00E719F0"/>
    <w:rsid w:val="00E73066"/>
    <w:rsid w:val="00E7357B"/>
    <w:rsid w:val="00E80F55"/>
    <w:rsid w:val="00E832C9"/>
    <w:rsid w:val="00E83F2F"/>
    <w:rsid w:val="00E92A72"/>
    <w:rsid w:val="00E93512"/>
    <w:rsid w:val="00E94871"/>
    <w:rsid w:val="00E960CC"/>
    <w:rsid w:val="00E97D9F"/>
    <w:rsid w:val="00EA0D88"/>
    <w:rsid w:val="00EB07FB"/>
    <w:rsid w:val="00EB5D3A"/>
    <w:rsid w:val="00EC0BCA"/>
    <w:rsid w:val="00EC0E2D"/>
    <w:rsid w:val="00EC1D8D"/>
    <w:rsid w:val="00EC34A5"/>
    <w:rsid w:val="00EC72C7"/>
    <w:rsid w:val="00ED21E8"/>
    <w:rsid w:val="00ED6488"/>
    <w:rsid w:val="00ED720B"/>
    <w:rsid w:val="00ED77D4"/>
    <w:rsid w:val="00EE0CE2"/>
    <w:rsid w:val="00EE42C2"/>
    <w:rsid w:val="00EE43A5"/>
    <w:rsid w:val="00EE4896"/>
    <w:rsid w:val="00EE7E3C"/>
    <w:rsid w:val="00EF21B2"/>
    <w:rsid w:val="00F0037D"/>
    <w:rsid w:val="00F04D5E"/>
    <w:rsid w:val="00F0743C"/>
    <w:rsid w:val="00F12E19"/>
    <w:rsid w:val="00F14BB0"/>
    <w:rsid w:val="00F15A70"/>
    <w:rsid w:val="00F17917"/>
    <w:rsid w:val="00F2112C"/>
    <w:rsid w:val="00F21EF6"/>
    <w:rsid w:val="00F22083"/>
    <w:rsid w:val="00F25B59"/>
    <w:rsid w:val="00F25CD8"/>
    <w:rsid w:val="00F2773F"/>
    <w:rsid w:val="00F36473"/>
    <w:rsid w:val="00F41FC8"/>
    <w:rsid w:val="00F464E7"/>
    <w:rsid w:val="00F46E57"/>
    <w:rsid w:val="00F52211"/>
    <w:rsid w:val="00F53927"/>
    <w:rsid w:val="00F57675"/>
    <w:rsid w:val="00F67284"/>
    <w:rsid w:val="00F73B2D"/>
    <w:rsid w:val="00F7462F"/>
    <w:rsid w:val="00F750B7"/>
    <w:rsid w:val="00F7748D"/>
    <w:rsid w:val="00F80A58"/>
    <w:rsid w:val="00F80E53"/>
    <w:rsid w:val="00F83EC5"/>
    <w:rsid w:val="00F848BA"/>
    <w:rsid w:val="00F84B67"/>
    <w:rsid w:val="00F8781F"/>
    <w:rsid w:val="00F92FBB"/>
    <w:rsid w:val="00F95E22"/>
    <w:rsid w:val="00FA0C7B"/>
    <w:rsid w:val="00FA1437"/>
    <w:rsid w:val="00FA29F1"/>
    <w:rsid w:val="00FA3130"/>
    <w:rsid w:val="00FB1111"/>
    <w:rsid w:val="00FB6FE0"/>
    <w:rsid w:val="00FC3C79"/>
    <w:rsid w:val="00FC436D"/>
    <w:rsid w:val="00FC4630"/>
    <w:rsid w:val="00FC46F2"/>
    <w:rsid w:val="00FC4CF1"/>
    <w:rsid w:val="00FC4DD4"/>
    <w:rsid w:val="00FC4E7B"/>
    <w:rsid w:val="00FD3A1A"/>
    <w:rsid w:val="00FE1652"/>
    <w:rsid w:val="00FE20A7"/>
    <w:rsid w:val="00FE275F"/>
    <w:rsid w:val="00FE5A5B"/>
    <w:rsid w:val="00FF33E0"/>
    <w:rsid w:val="00FF39F2"/>
    <w:rsid w:val="00FF3C80"/>
    <w:rsid w:val="00FF4898"/>
    <w:rsid w:val="00FF5E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4097"/>
    <o:shapelayout v:ext="edit">
      <o:idmap v:ext="edit" data="1"/>
    </o:shapelayout>
  </w:shapeDefaults>
  <w:decimalSymbol w:val=","/>
  <w:listSeparator w:val=";"/>
  <w14:docId w14:val="4840F7E2"/>
  <w15:chartTrackingRefBased/>
  <w15:docId w15:val="{69CF1343-0F26-4C42-B8B2-FBAF172E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B6C"/>
    <w:rPr>
      <w:rFonts w:ascii="Times New Roman" w:eastAsia="Times New Roman" w:hAnsi="Times New Roman"/>
      <w:sz w:val="24"/>
      <w:szCs w:val="24"/>
    </w:rPr>
  </w:style>
  <w:style w:type="paragraph" w:styleId="Naslov1">
    <w:name w:val="heading 1"/>
    <w:next w:val="Normal"/>
    <w:link w:val="Naslov1Char"/>
    <w:qFormat/>
    <w:rsid w:val="005C2A1D"/>
    <w:pPr>
      <w:keepNext/>
      <w:numPr>
        <w:numId w:val="9"/>
      </w:numPr>
      <w:ind w:right="-339"/>
      <w:outlineLvl w:val="0"/>
    </w:pPr>
    <w:rPr>
      <w:rFonts w:asciiTheme="majorHAnsi" w:eastAsia="Times New Roman" w:hAnsiTheme="majorHAnsi"/>
      <w:b/>
      <w:color w:val="0070C0"/>
      <w:sz w:val="36"/>
      <w:szCs w:val="28"/>
      <w:lang w:val="en-US"/>
    </w:rPr>
  </w:style>
  <w:style w:type="paragraph" w:styleId="Naslov2">
    <w:name w:val="heading 2"/>
    <w:aliases w:val="Heading 2 Char"/>
    <w:next w:val="Normal"/>
    <w:link w:val="Naslov2Char"/>
    <w:unhideWhenUsed/>
    <w:qFormat/>
    <w:rsid w:val="009813B4"/>
    <w:pPr>
      <w:keepNext/>
      <w:keepLines/>
      <w:spacing w:before="40"/>
      <w:outlineLvl w:val="1"/>
    </w:pPr>
    <w:rPr>
      <w:rFonts w:ascii="Calibri Light" w:eastAsia="Times New Roman" w:hAnsi="Calibri Light"/>
      <w:b/>
      <w:color w:val="2E74B5"/>
      <w:sz w:val="32"/>
      <w:szCs w:val="26"/>
    </w:rPr>
  </w:style>
  <w:style w:type="paragraph" w:styleId="Naslov3">
    <w:name w:val="heading 3"/>
    <w:aliases w:val="Heading 3 Char Char"/>
    <w:basedOn w:val="Normal"/>
    <w:next w:val="Normal"/>
    <w:link w:val="Naslov3Char"/>
    <w:uiPriority w:val="9"/>
    <w:unhideWhenUsed/>
    <w:qFormat/>
    <w:rsid w:val="00551CAB"/>
    <w:pPr>
      <w:keepNext/>
      <w:keepLines/>
      <w:spacing w:before="40"/>
      <w:outlineLvl w:val="2"/>
    </w:pPr>
    <w:rPr>
      <w:rFonts w:ascii="Calibri Light" w:hAnsi="Calibri Light"/>
      <w:color w:val="1F4D78"/>
    </w:rPr>
  </w:style>
  <w:style w:type="paragraph" w:styleId="Naslov4">
    <w:name w:val="heading 4"/>
    <w:basedOn w:val="Normal"/>
    <w:next w:val="Normal"/>
    <w:link w:val="Naslov4Char"/>
    <w:uiPriority w:val="9"/>
    <w:unhideWhenUsed/>
    <w:qFormat/>
    <w:rsid w:val="00551CAB"/>
    <w:pPr>
      <w:keepNext/>
      <w:keepLines/>
      <w:spacing w:before="80" w:line="264" w:lineRule="auto"/>
      <w:outlineLvl w:val="3"/>
    </w:pPr>
    <w:rPr>
      <w:rFonts w:ascii="Calibri Light" w:hAnsi="Calibri Light"/>
    </w:rPr>
  </w:style>
  <w:style w:type="paragraph" w:styleId="Naslov5">
    <w:name w:val="heading 5"/>
    <w:basedOn w:val="Normal"/>
    <w:next w:val="Normal"/>
    <w:link w:val="Naslov5Char"/>
    <w:uiPriority w:val="9"/>
    <w:unhideWhenUsed/>
    <w:qFormat/>
    <w:rsid w:val="00551CAB"/>
    <w:pPr>
      <w:keepNext/>
      <w:keepLines/>
      <w:spacing w:before="80" w:line="264" w:lineRule="auto"/>
      <w:outlineLvl w:val="4"/>
    </w:pPr>
    <w:rPr>
      <w:rFonts w:ascii="Calibri Light" w:hAnsi="Calibri Light"/>
      <w:i/>
      <w:iCs/>
    </w:rPr>
  </w:style>
  <w:style w:type="paragraph" w:styleId="Naslov6">
    <w:name w:val="heading 6"/>
    <w:basedOn w:val="Normal"/>
    <w:next w:val="Normal"/>
    <w:link w:val="Naslov6Char"/>
    <w:uiPriority w:val="9"/>
    <w:unhideWhenUsed/>
    <w:qFormat/>
    <w:rsid w:val="00551CAB"/>
    <w:pPr>
      <w:keepNext/>
      <w:keepLines/>
      <w:spacing w:before="80" w:line="264" w:lineRule="auto"/>
      <w:outlineLvl w:val="5"/>
    </w:pPr>
    <w:rPr>
      <w:rFonts w:ascii="Calibri Light" w:hAnsi="Calibri Light"/>
      <w:color w:val="595959"/>
      <w:sz w:val="21"/>
      <w:szCs w:val="21"/>
    </w:rPr>
  </w:style>
  <w:style w:type="paragraph" w:styleId="Naslov7">
    <w:name w:val="heading 7"/>
    <w:basedOn w:val="Normal"/>
    <w:next w:val="Normal"/>
    <w:link w:val="Naslov7Char"/>
    <w:uiPriority w:val="9"/>
    <w:unhideWhenUsed/>
    <w:qFormat/>
    <w:rsid w:val="00551CAB"/>
    <w:pPr>
      <w:keepNext/>
      <w:keepLines/>
      <w:spacing w:before="80" w:line="264" w:lineRule="auto"/>
      <w:outlineLvl w:val="6"/>
    </w:pPr>
    <w:rPr>
      <w:rFonts w:ascii="Calibri Light" w:hAnsi="Calibri Light"/>
      <w:i/>
      <w:iCs/>
      <w:color w:val="595959"/>
      <w:sz w:val="21"/>
      <w:szCs w:val="21"/>
    </w:rPr>
  </w:style>
  <w:style w:type="paragraph" w:styleId="Naslov8">
    <w:name w:val="heading 8"/>
    <w:basedOn w:val="Normal"/>
    <w:next w:val="Normal"/>
    <w:link w:val="Naslov8Char"/>
    <w:uiPriority w:val="9"/>
    <w:unhideWhenUsed/>
    <w:qFormat/>
    <w:rsid w:val="00551CAB"/>
    <w:pPr>
      <w:keepNext/>
      <w:keepLines/>
      <w:spacing w:before="80" w:line="264" w:lineRule="auto"/>
      <w:outlineLvl w:val="7"/>
    </w:pPr>
    <w:rPr>
      <w:rFonts w:ascii="Calibri Light" w:hAnsi="Calibri Light"/>
      <w:smallCaps/>
      <w:color w:val="595959"/>
      <w:sz w:val="21"/>
      <w:szCs w:val="21"/>
    </w:rPr>
  </w:style>
  <w:style w:type="paragraph" w:styleId="Naslov9">
    <w:name w:val="heading 9"/>
    <w:basedOn w:val="Normal"/>
    <w:next w:val="Normal"/>
    <w:link w:val="Naslov9Char"/>
    <w:uiPriority w:val="9"/>
    <w:unhideWhenUsed/>
    <w:qFormat/>
    <w:rsid w:val="00551CAB"/>
    <w:pPr>
      <w:keepNext/>
      <w:keepLines/>
      <w:spacing w:before="80" w:line="264" w:lineRule="auto"/>
      <w:outlineLvl w:val="8"/>
    </w:pPr>
    <w:rPr>
      <w:rFonts w:ascii="Calibri Light" w:hAnsi="Calibri Light"/>
      <w:i/>
      <w:iCs/>
      <w:smallCaps/>
      <w:color w:val="595959"/>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C72C7"/>
    <w:pPr>
      <w:spacing w:after="200" w:line="276" w:lineRule="auto"/>
      <w:ind w:left="720"/>
      <w:contextualSpacing/>
    </w:pPr>
    <w:rPr>
      <w:rFonts w:ascii="Calibri" w:eastAsia="Calibri" w:hAnsi="Calibri"/>
    </w:rPr>
  </w:style>
  <w:style w:type="character" w:styleId="Hiperveza">
    <w:name w:val="Hyperlink"/>
    <w:uiPriority w:val="99"/>
    <w:unhideWhenUsed/>
    <w:rsid w:val="00EC72C7"/>
    <w:rPr>
      <w:color w:val="0000FF"/>
      <w:u w:val="single"/>
    </w:rPr>
  </w:style>
  <w:style w:type="paragraph" w:styleId="Sadraj1">
    <w:name w:val="toc 1"/>
    <w:basedOn w:val="Normal"/>
    <w:next w:val="Normal"/>
    <w:autoRedefine/>
    <w:uiPriority w:val="39"/>
    <w:unhideWhenUsed/>
    <w:rsid w:val="0023383A"/>
    <w:pPr>
      <w:tabs>
        <w:tab w:val="left" w:pos="440"/>
        <w:tab w:val="right" w:leader="dot" w:pos="10080"/>
      </w:tabs>
      <w:spacing w:after="200"/>
    </w:pPr>
    <w:rPr>
      <w:rFonts w:ascii="Calibri" w:eastAsia="Calibri" w:hAnsi="Calibri"/>
    </w:rPr>
  </w:style>
  <w:style w:type="paragraph" w:styleId="Sadraj2">
    <w:name w:val="toc 2"/>
    <w:basedOn w:val="Normal"/>
    <w:next w:val="Normal"/>
    <w:autoRedefine/>
    <w:uiPriority w:val="39"/>
    <w:unhideWhenUsed/>
    <w:rsid w:val="00EC72C7"/>
    <w:pPr>
      <w:spacing w:after="200" w:line="276" w:lineRule="auto"/>
      <w:ind w:left="220"/>
    </w:pPr>
    <w:rPr>
      <w:rFonts w:ascii="Calibri" w:eastAsia="Calibri" w:hAnsi="Calibri"/>
    </w:rPr>
  </w:style>
  <w:style w:type="paragraph" w:styleId="Sadraj3">
    <w:name w:val="toc 3"/>
    <w:basedOn w:val="Normal"/>
    <w:next w:val="Normal"/>
    <w:autoRedefine/>
    <w:uiPriority w:val="39"/>
    <w:unhideWhenUsed/>
    <w:rsid w:val="00EC72C7"/>
    <w:pPr>
      <w:spacing w:after="200" w:line="276" w:lineRule="auto"/>
      <w:ind w:left="440"/>
    </w:pPr>
    <w:rPr>
      <w:rFonts w:ascii="Calibri" w:eastAsia="Calibri" w:hAnsi="Calibri"/>
    </w:rPr>
  </w:style>
  <w:style w:type="paragraph" w:styleId="Sadraj4">
    <w:name w:val="toc 4"/>
    <w:basedOn w:val="Normal"/>
    <w:next w:val="Normal"/>
    <w:autoRedefine/>
    <w:uiPriority w:val="39"/>
    <w:unhideWhenUsed/>
    <w:rsid w:val="00EC72C7"/>
    <w:pPr>
      <w:spacing w:after="200" w:line="276" w:lineRule="auto"/>
      <w:ind w:left="660"/>
    </w:pPr>
    <w:rPr>
      <w:rFonts w:ascii="Calibri" w:eastAsia="Calibri" w:hAnsi="Calibri"/>
    </w:rPr>
  </w:style>
  <w:style w:type="character" w:customStyle="1" w:styleId="Naslov1Char">
    <w:name w:val="Naslov 1 Char"/>
    <w:link w:val="Naslov1"/>
    <w:rsid w:val="005C2A1D"/>
    <w:rPr>
      <w:rFonts w:asciiTheme="majorHAnsi" w:eastAsia="Times New Roman" w:hAnsiTheme="majorHAnsi"/>
      <w:b/>
      <w:color w:val="0070C0"/>
      <w:sz w:val="36"/>
      <w:szCs w:val="28"/>
      <w:lang w:val="en-US"/>
    </w:rPr>
  </w:style>
  <w:style w:type="character" w:customStyle="1" w:styleId="Naslov2Char">
    <w:name w:val="Naslov 2 Char"/>
    <w:aliases w:val="Heading 2 Char Char1"/>
    <w:link w:val="Naslov2"/>
    <w:rsid w:val="009813B4"/>
    <w:rPr>
      <w:rFonts w:ascii="Calibri Light" w:eastAsia="Times New Roman" w:hAnsi="Calibri Light"/>
      <w:b/>
      <w:color w:val="2E74B5"/>
      <w:sz w:val="32"/>
      <w:szCs w:val="26"/>
    </w:rPr>
  </w:style>
  <w:style w:type="numbering" w:customStyle="1" w:styleId="Bezpopisa1">
    <w:name w:val="Bez popisa1"/>
    <w:next w:val="Bezpopisa"/>
    <w:uiPriority w:val="99"/>
    <w:semiHidden/>
    <w:unhideWhenUsed/>
    <w:rsid w:val="009D6131"/>
  </w:style>
  <w:style w:type="character" w:customStyle="1" w:styleId="Bodytext2">
    <w:name w:val="Body text (2)_"/>
    <w:rsid w:val="009D6131"/>
    <w:rPr>
      <w:rFonts w:ascii="Arial" w:eastAsia="Arial" w:hAnsi="Arial" w:cs="Arial"/>
      <w:b w:val="0"/>
      <w:bCs w:val="0"/>
      <w:i w:val="0"/>
      <w:iCs w:val="0"/>
      <w:smallCaps w:val="0"/>
      <w:strike w:val="0"/>
      <w:sz w:val="15"/>
      <w:szCs w:val="15"/>
      <w:u w:val="none"/>
    </w:rPr>
  </w:style>
  <w:style w:type="character" w:customStyle="1" w:styleId="Bodytext2105ptBold">
    <w:name w:val="Body text (2) + 10;5 pt;Bold"/>
    <w:rsid w:val="009D6131"/>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0">
    <w:name w:val="Body text (2)"/>
    <w:rsid w:val="009D6131"/>
    <w:rPr>
      <w:rFonts w:ascii="Arial" w:eastAsia="Arial" w:hAnsi="Arial" w:cs="Arial"/>
      <w:b w:val="0"/>
      <w:bCs w:val="0"/>
      <w:i w:val="0"/>
      <w:iCs w:val="0"/>
      <w:smallCaps w:val="0"/>
      <w:strike w:val="0"/>
      <w:color w:val="000000"/>
      <w:spacing w:val="0"/>
      <w:w w:val="100"/>
      <w:position w:val="0"/>
      <w:sz w:val="15"/>
      <w:szCs w:val="15"/>
      <w:u w:val="none"/>
      <w:lang w:val="hr-HR" w:eastAsia="hr-HR" w:bidi="hr-HR"/>
    </w:rPr>
  </w:style>
  <w:style w:type="character" w:customStyle="1" w:styleId="Bodytext28ptBold">
    <w:name w:val="Body text (2) + 8 pt;Bold"/>
    <w:rsid w:val="009D6131"/>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9D6131"/>
    <w:rPr>
      <w:rFonts w:ascii="Arial" w:eastAsia="Arial" w:hAnsi="Arial" w:cs="Arial"/>
      <w:b/>
      <w:bCs/>
      <w:sz w:val="20"/>
      <w:szCs w:val="20"/>
      <w:shd w:val="clear" w:color="auto" w:fill="FFFFFF"/>
    </w:rPr>
  </w:style>
  <w:style w:type="character" w:customStyle="1" w:styleId="HeaderorfooterNotBold">
    <w:name w:val="Header or footer + Not Bold"/>
    <w:rsid w:val="009D6131"/>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9D6131"/>
    <w:pPr>
      <w:widowControl w:val="0"/>
      <w:shd w:val="clear" w:color="auto" w:fill="FFFFFF"/>
      <w:spacing w:line="341" w:lineRule="exact"/>
    </w:pPr>
    <w:rPr>
      <w:rFonts w:ascii="Arial" w:eastAsia="Arial" w:hAnsi="Arial" w:cs="Arial"/>
      <w:b/>
      <w:bCs/>
      <w:sz w:val="20"/>
      <w:szCs w:val="20"/>
    </w:rPr>
  </w:style>
  <w:style w:type="paragraph" w:styleId="Zaglavlje">
    <w:name w:val="header"/>
    <w:basedOn w:val="Normal"/>
    <w:link w:val="ZaglavljeChar"/>
    <w:uiPriority w:val="99"/>
    <w:unhideWhenUsed/>
    <w:rsid w:val="009D6131"/>
    <w:pPr>
      <w:tabs>
        <w:tab w:val="center" w:pos="4536"/>
        <w:tab w:val="right" w:pos="9072"/>
      </w:tabs>
    </w:pPr>
  </w:style>
  <w:style w:type="character" w:customStyle="1" w:styleId="ZaglavljeChar">
    <w:name w:val="Zaglavlje Char"/>
    <w:basedOn w:val="Zadanifontodlomka"/>
    <w:link w:val="Zaglavlje"/>
    <w:uiPriority w:val="99"/>
    <w:rsid w:val="009D6131"/>
  </w:style>
  <w:style w:type="paragraph" w:styleId="Podnoje">
    <w:name w:val="footer"/>
    <w:basedOn w:val="Normal"/>
    <w:link w:val="PodnojeChar"/>
    <w:uiPriority w:val="99"/>
    <w:unhideWhenUsed/>
    <w:rsid w:val="009D6131"/>
    <w:pPr>
      <w:tabs>
        <w:tab w:val="center" w:pos="4536"/>
        <w:tab w:val="right" w:pos="9072"/>
      </w:tabs>
    </w:pPr>
  </w:style>
  <w:style w:type="character" w:customStyle="1" w:styleId="PodnojeChar">
    <w:name w:val="Podnožje Char"/>
    <w:basedOn w:val="Zadanifontodlomka"/>
    <w:link w:val="Podnoje"/>
    <w:uiPriority w:val="99"/>
    <w:rsid w:val="009D6131"/>
  </w:style>
  <w:style w:type="character" w:customStyle="1" w:styleId="Bodytext295ptBold">
    <w:name w:val="Body text (2) + 9;5 pt;Bold"/>
    <w:rsid w:val="009D6131"/>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Naslov3Char">
    <w:name w:val="Naslov 3 Char"/>
    <w:aliases w:val="Heading 3 Char Char Char1"/>
    <w:link w:val="Naslov3"/>
    <w:uiPriority w:val="9"/>
    <w:rsid w:val="00551CAB"/>
    <w:rPr>
      <w:rFonts w:ascii="Calibri Light" w:eastAsia="Times New Roman" w:hAnsi="Calibri Light" w:cs="Times New Roman"/>
      <w:color w:val="1F4D78"/>
      <w:sz w:val="24"/>
      <w:szCs w:val="24"/>
    </w:rPr>
  </w:style>
  <w:style w:type="character" w:customStyle="1" w:styleId="Naslov4Char">
    <w:name w:val="Naslov 4 Char"/>
    <w:link w:val="Naslov4"/>
    <w:uiPriority w:val="9"/>
    <w:rsid w:val="00551CAB"/>
    <w:rPr>
      <w:rFonts w:ascii="Calibri Light" w:eastAsia="Times New Roman" w:hAnsi="Calibri Light" w:cs="Times New Roman"/>
      <w:sz w:val="24"/>
      <w:szCs w:val="24"/>
      <w:lang w:eastAsia="hr-HR"/>
    </w:rPr>
  </w:style>
  <w:style w:type="character" w:customStyle="1" w:styleId="Naslov5Char">
    <w:name w:val="Naslov 5 Char"/>
    <w:link w:val="Naslov5"/>
    <w:uiPriority w:val="9"/>
    <w:rsid w:val="00551CAB"/>
    <w:rPr>
      <w:rFonts w:ascii="Calibri Light" w:eastAsia="Times New Roman" w:hAnsi="Calibri Light" w:cs="Times New Roman"/>
      <w:i/>
      <w:iCs/>
      <w:lang w:eastAsia="hr-HR"/>
    </w:rPr>
  </w:style>
  <w:style w:type="character" w:customStyle="1" w:styleId="Naslov6Char">
    <w:name w:val="Naslov 6 Char"/>
    <w:link w:val="Naslov6"/>
    <w:uiPriority w:val="9"/>
    <w:rsid w:val="00551CAB"/>
    <w:rPr>
      <w:rFonts w:ascii="Calibri Light" w:eastAsia="Times New Roman" w:hAnsi="Calibri Light" w:cs="Times New Roman"/>
      <w:color w:val="595959"/>
      <w:sz w:val="21"/>
      <w:szCs w:val="21"/>
      <w:lang w:eastAsia="hr-HR"/>
    </w:rPr>
  </w:style>
  <w:style w:type="character" w:customStyle="1" w:styleId="Naslov7Char">
    <w:name w:val="Naslov 7 Char"/>
    <w:link w:val="Naslov7"/>
    <w:uiPriority w:val="9"/>
    <w:rsid w:val="00551CAB"/>
    <w:rPr>
      <w:rFonts w:ascii="Calibri Light" w:eastAsia="Times New Roman" w:hAnsi="Calibri Light" w:cs="Times New Roman"/>
      <w:i/>
      <w:iCs/>
      <w:color w:val="595959"/>
      <w:sz w:val="21"/>
      <w:szCs w:val="21"/>
      <w:lang w:eastAsia="hr-HR"/>
    </w:rPr>
  </w:style>
  <w:style w:type="character" w:customStyle="1" w:styleId="Naslov8Char">
    <w:name w:val="Naslov 8 Char"/>
    <w:link w:val="Naslov8"/>
    <w:uiPriority w:val="9"/>
    <w:rsid w:val="00551CAB"/>
    <w:rPr>
      <w:rFonts w:ascii="Calibri Light" w:eastAsia="Times New Roman" w:hAnsi="Calibri Light" w:cs="Times New Roman"/>
      <w:smallCaps/>
      <w:color w:val="595959"/>
      <w:sz w:val="21"/>
      <w:szCs w:val="21"/>
      <w:lang w:eastAsia="hr-HR"/>
    </w:rPr>
  </w:style>
  <w:style w:type="character" w:customStyle="1" w:styleId="Naslov9Char">
    <w:name w:val="Naslov 9 Char"/>
    <w:link w:val="Naslov9"/>
    <w:uiPriority w:val="9"/>
    <w:rsid w:val="00551CAB"/>
    <w:rPr>
      <w:rFonts w:ascii="Calibri Light" w:eastAsia="Times New Roman" w:hAnsi="Calibri Light" w:cs="Times New Roman"/>
      <w:i/>
      <w:iCs/>
      <w:smallCaps/>
      <w:color w:val="595959"/>
      <w:sz w:val="21"/>
      <w:szCs w:val="21"/>
      <w:lang w:eastAsia="hr-HR"/>
    </w:rPr>
  </w:style>
  <w:style w:type="numbering" w:customStyle="1" w:styleId="Bezpopisa2">
    <w:name w:val="Bez popisa2"/>
    <w:next w:val="Bezpopisa"/>
    <w:uiPriority w:val="99"/>
    <w:semiHidden/>
    <w:unhideWhenUsed/>
    <w:rsid w:val="00551CAB"/>
  </w:style>
  <w:style w:type="paragraph" w:styleId="Bezproreda">
    <w:name w:val="No Spacing"/>
    <w:link w:val="BezproredaChar"/>
    <w:uiPriority w:val="1"/>
    <w:qFormat/>
    <w:rsid w:val="00551CAB"/>
    <w:rPr>
      <w:rFonts w:eastAsia="Times New Roman"/>
      <w:sz w:val="21"/>
      <w:szCs w:val="21"/>
    </w:rPr>
  </w:style>
  <w:style w:type="character" w:customStyle="1" w:styleId="BezproredaChar">
    <w:name w:val="Bez proreda Char"/>
    <w:link w:val="Bezproreda"/>
    <w:uiPriority w:val="1"/>
    <w:rsid w:val="00551CAB"/>
    <w:rPr>
      <w:rFonts w:eastAsia="Times New Roman"/>
      <w:sz w:val="21"/>
      <w:szCs w:val="21"/>
      <w:lang w:eastAsia="hr-HR"/>
    </w:rPr>
  </w:style>
  <w:style w:type="paragraph" w:styleId="Tekstbalonia">
    <w:name w:val="Balloon Text"/>
    <w:basedOn w:val="Normal"/>
    <w:link w:val="TekstbaloniaChar"/>
    <w:uiPriority w:val="99"/>
    <w:semiHidden/>
    <w:unhideWhenUsed/>
    <w:rsid w:val="00551CAB"/>
    <w:rPr>
      <w:rFonts w:ascii="Tahoma" w:hAnsi="Tahoma"/>
      <w:sz w:val="16"/>
      <w:szCs w:val="16"/>
    </w:rPr>
  </w:style>
  <w:style w:type="character" w:customStyle="1" w:styleId="TekstbaloniaChar">
    <w:name w:val="Tekst balončića Char"/>
    <w:link w:val="Tekstbalonia"/>
    <w:uiPriority w:val="99"/>
    <w:semiHidden/>
    <w:rsid w:val="00551CAB"/>
    <w:rPr>
      <w:rFonts w:ascii="Tahoma" w:eastAsia="Times New Roman" w:hAnsi="Tahoma"/>
      <w:sz w:val="16"/>
      <w:szCs w:val="16"/>
      <w:lang w:eastAsia="hr-HR"/>
    </w:rPr>
  </w:style>
  <w:style w:type="paragraph" w:styleId="TOCNaslov">
    <w:name w:val="TOC Heading"/>
    <w:basedOn w:val="Naslov1"/>
    <w:next w:val="Normal"/>
    <w:uiPriority w:val="39"/>
    <w:unhideWhenUsed/>
    <w:qFormat/>
    <w:rsid w:val="00551CAB"/>
    <w:pPr>
      <w:keepLines/>
      <w:numPr>
        <w:numId w:val="0"/>
      </w:numPr>
      <w:pBdr>
        <w:bottom w:val="single" w:sz="4" w:space="1" w:color="5B9BD5"/>
      </w:pBdr>
      <w:spacing w:before="400" w:after="40"/>
      <w:ind w:right="0"/>
      <w:outlineLvl w:val="9"/>
    </w:pPr>
    <w:rPr>
      <w:rFonts w:ascii="Calibri Light" w:hAnsi="Calibri Light"/>
      <w:b w:val="0"/>
      <w:color w:val="2E74B5"/>
      <w:szCs w:val="36"/>
      <w:lang w:val="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551CAB"/>
    <w:pPr>
      <w:spacing w:after="120"/>
    </w:pPr>
    <w:rPr>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link w:val="Tijeloteksta"/>
    <w:rsid w:val="00551CAB"/>
    <w:rPr>
      <w:rFonts w:ascii="Times New Roman" w:eastAsia="Times New Roman" w:hAnsi="Times New Roman"/>
      <w:sz w:val="24"/>
      <w:szCs w:val="24"/>
      <w:lang w:val="en-US" w:eastAsia="hr-HR"/>
    </w:rPr>
  </w:style>
  <w:style w:type="character" w:styleId="Naglaeno">
    <w:name w:val="Strong"/>
    <w:uiPriority w:val="22"/>
    <w:qFormat/>
    <w:rsid w:val="00551CAB"/>
    <w:rPr>
      <w:b/>
      <w:bCs/>
    </w:rPr>
  </w:style>
  <w:style w:type="paragraph" w:styleId="StandardWeb">
    <w:name w:val="Normal (Web)"/>
    <w:basedOn w:val="Normal"/>
    <w:rsid w:val="00551CAB"/>
    <w:pPr>
      <w:spacing w:before="100" w:beforeAutospacing="1" w:after="100" w:afterAutospacing="1"/>
    </w:pPr>
  </w:style>
  <w:style w:type="table" w:styleId="Reetkatablice">
    <w:name w:val="Table Grid"/>
    <w:basedOn w:val="Obinatablica"/>
    <w:uiPriority w:val="39"/>
    <w:rsid w:val="00551CAB"/>
    <w:pPr>
      <w:spacing w:after="120" w:line="264"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551CAB"/>
    <w:pPr>
      <w:numPr>
        <w:ilvl w:val="1"/>
      </w:numPr>
      <w:spacing w:after="240"/>
    </w:pPr>
    <w:rPr>
      <w:rFonts w:ascii="Calibri Light" w:hAnsi="Calibri Light"/>
      <w:color w:val="404040"/>
      <w:sz w:val="30"/>
      <w:szCs w:val="30"/>
    </w:rPr>
  </w:style>
  <w:style w:type="character" w:customStyle="1" w:styleId="PodnaslovChar">
    <w:name w:val="Podnaslov Char"/>
    <w:link w:val="Podnaslov"/>
    <w:uiPriority w:val="11"/>
    <w:rsid w:val="00551CAB"/>
    <w:rPr>
      <w:rFonts w:ascii="Calibri Light" w:eastAsia="Times New Roman" w:hAnsi="Calibri Light" w:cs="Times New Roman"/>
      <w:color w:val="404040"/>
      <w:sz w:val="30"/>
      <w:szCs w:val="30"/>
      <w:lang w:eastAsia="hr-HR"/>
    </w:rPr>
  </w:style>
  <w:style w:type="paragraph" w:styleId="Popis">
    <w:name w:val="List"/>
    <w:basedOn w:val="Normal"/>
    <w:rsid w:val="00551CAB"/>
    <w:pPr>
      <w:ind w:left="360" w:hanging="360"/>
    </w:pPr>
    <w:rPr>
      <w:lang w:val="en-US"/>
    </w:rPr>
  </w:style>
  <w:style w:type="paragraph" w:styleId="Naslov">
    <w:name w:val="Title"/>
    <w:basedOn w:val="Normal"/>
    <w:next w:val="Normal"/>
    <w:link w:val="NaslovChar"/>
    <w:uiPriority w:val="10"/>
    <w:qFormat/>
    <w:rsid w:val="00551CAB"/>
    <w:pPr>
      <w:contextualSpacing/>
    </w:pPr>
    <w:rPr>
      <w:rFonts w:ascii="Calibri Light" w:hAnsi="Calibri Light"/>
      <w:color w:val="2E74B5"/>
      <w:spacing w:val="-7"/>
      <w:sz w:val="80"/>
      <w:szCs w:val="80"/>
    </w:rPr>
  </w:style>
  <w:style w:type="character" w:customStyle="1" w:styleId="NaslovChar">
    <w:name w:val="Naslov Char"/>
    <w:link w:val="Naslov"/>
    <w:uiPriority w:val="10"/>
    <w:rsid w:val="00551CAB"/>
    <w:rPr>
      <w:rFonts w:ascii="Calibri Light" w:eastAsia="Times New Roman" w:hAnsi="Calibri Light" w:cs="Times New Roman"/>
      <w:color w:val="2E74B5"/>
      <w:spacing w:val="-7"/>
      <w:sz w:val="80"/>
      <w:szCs w:val="80"/>
      <w:lang w:eastAsia="hr-HR"/>
    </w:rPr>
  </w:style>
  <w:style w:type="character" w:styleId="SlijeenaHiperveza">
    <w:name w:val="FollowedHyperlink"/>
    <w:uiPriority w:val="99"/>
    <w:rsid w:val="00551CAB"/>
    <w:rPr>
      <w:color w:val="800080"/>
      <w:u w:val="single"/>
    </w:rPr>
  </w:style>
  <w:style w:type="character" w:styleId="Brojstranice">
    <w:name w:val="page number"/>
    <w:basedOn w:val="Zadanifontodlomka"/>
    <w:rsid w:val="00551CAB"/>
  </w:style>
  <w:style w:type="character" w:customStyle="1" w:styleId="KartadokumentaChar">
    <w:name w:val="Karta dokumenta Char"/>
    <w:link w:val="Kartadokumenta"/>
    <w:semiHidden/>
    <w:rsid w:val="00551CAB"/>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551CAB"/>
    <w:pPr>
      <w:shd w:val="clear" w:color="auto" w:fill="000080"/>
    </w:pPr>
    <w:rPr>
      <w:rFonts w:ascii="Tahoma" w:hAnsi="Tahoma"/>
      <w:lang w:val="en-US"/>
    </w:rPr>
  </w:style>
  <w:style w:type="character" w:customStyle="1" w:styleId="KartadokumentaChar1">
    <w:name w:val="Karta dokumenta Char1"/>
    <w:uiPriority w:val="99"/>
    <w:semiHidden/>
    <w:rsid w:val="00551CAB"/>
    <w:rPr>
      <w:rFonts w:ascii="Segoe UI" w:hAnsi="Segoe UI" w:cs="Segoe UI"/>
      <w:sz w:val="16"/>
      <w:szCs w:val="16"/>
    </w:rPr>
  </w:style>
  <w:style w:type="character" w:customStyle="1" w:styleId="Heading31">
    <w:name w:val="Heading 31"/>
    <w:aliases w:val="Heading 3 Char Char Char,Naslov 3 Char1"/>
    <w:uiPriority w:val="9"/>
    <w:rsid w:val="00551CAB"/>
    <w:rPr>
      <w:rFonts w:ascii="Arial" w:hAnsi="Arial" w:cs="Arial"/>
      <w:b/>
      <w:bCs/>
      <w:sz w:val="26"/>
      <w:szCs w:val="26"/>
      <w:lang w:val="en-US" w:eastAsia="en-US" w:bidi="ar-SA"/>
    </w:rPr>
  </w:style>
  <w:style w:type="character" w:customStyle="1" w:styleId="Heading21">
    <w:name w:val="Heading 21"/>
    <w:aliases w:val="Heading 2 Char Char,Naslov 2 Char1"/>
    <w:rsid w:val="00551CAB"/>
    <w:rPr>
      <w:rFonts w:ascii="Arial" w:hAnsi="Arial" w:cs="Arial"/>
      <w:b/>
      <w:bCs/>
      <w:i/>
      <w:iCs/>
      <w:sz w:val="28"/>
      <w:szCs w:val="28"/>
      <w:lang w:val="en-US" w:eastAsia="en-US" w:bidi="ar-SA"/>
    </w:rPr>
  </w:style>
  <w:style w:type="paragraph" w:styleId="Uvuenotijeloteksta">
    <w:name w:val="Body Text Indent"/>
    <w:basedOn w:val="Normal"/>
    <w:link w:val="UvuenotijelotekstaChar"/>
    <w:rsid w:val="00551CAB"/>
    <w:pPr>
      <w:spacing w:after="120"/>
      <w:ind w:left="283"/>
    </w:pPr>
    <w:rPr>
      <w:lang w:val="en-US"/>
    </w:rPr>
  </w:style>
  <w:style w:type="character" w:customStyle="1" w:styleId="UvuenotijelotekstaChar">
    <w:name w:val="Uvučeno tijelo teksta Char"/>
    <w:link w:val="Uvuenotijeloteksta"/>
    <w:rsid w:val="00551CAB"/>
    <w:rPr>
      <w:rFonts w:ascii="Times New Roman" w:eastAsia="Times New Roman" w:hAnsi="Times New Roman"/>
      <w:sz w:val="24"/>
      <w:szCs w:val="24"/>
      <w:lang w:val="en-US" w:eastAsia="hr-HR"/>
    </w:rPr>
  </w:style>
  <w:style w:type="character" w:customStyle="1" w:styleId="TekstkrajnjebiljekeChar">
    <w:name w:val="Tekst krajnje bilješke Char"/>
    <w:link w:val="Tekstkrajnjebiljeke"/>
    <w:semiHidden/>
    <w:rsid w:val="00551CAB"/>
    <w:rPr>
      <w:rFonts w:ascii="Courier New" w:eastAsia="Times New Roman" w:hAnsi="Courier New"/>
      <w:sz w:val="24"/>
      <w:lang w:val="en-US"/>
    </w:rPr>
  </w:style>
  <w:style w:type="paragraph" w:styleId="Tekstkrajnjebiljeke">
    <w:name w:val="endnote text"/>
    <w:basedOn w:val="Normal"/>
    <w:link w:val="TekstkrajnjebiljekeChar"/>
    <w:semiHidden/>
    <w:rsid w:val="00551CAB"/>
    <w:pPr>
      <w:widowControl w:val="0"/>
    </w:pPr>
    <w:rPr>
      <w:rFonts w:ascii="Courier New" w:hAnsi="Courier New"/>
      <w:lang w:val="en-US"/>
    </w:rPr>
  </w:style>
  <w:style w:type="character" w:customStyle="1" w:styleId="TekstkrajnjebiljekeChar1">
    <w:name w:val="Tekst krajnje bilješke Char1"/>
    <w:uiPriority w:val="99"/>
    <w:semiHidden/>
    <w:rsid w:val="00551CAB"/>
    <w:rPr>
      <w:sz w:val="20"/>
      <w:szCs w:val="20"/>
    </w:rPr>
  </w:style>
  <w:style w:type="character" w:customStyle="1" w:styleId="EquationCaption">
    <w:name w:val="_Equation Caption"/>
    <w:rsid w:val="00551CAB"/>
  </w:style>
  <w:style w:type="paragraph" w:styleId="Tijeloteksta2">
    <w:name w:val="Body Text 2"/>
    <w:basedOn w:val="Normal"/>
    <w:link w:val="Tijeloteksta2Char"/>
    <w:rsid w:val="00551CAB"/>
    <w:pPr>
      <w:widowControl w:val="0"/>
      <w:tabs>
        <w:tab w:val="left" w:pos="-720"/>
      </w:tabs>
      <w:suppressAutoHyphens/>
    </w:pPr>
    <w:rPr>
      <w:b/>
      <w:spacing w:val="-3"/>
      <w:szCs w:val="20"/>
      <w:lang w:val="en-US"/>
    </w:rPr>
  </w:style>
  <w:style w:type="character" w:customStyle="1" w:styleId="Tijeloteksta2Char">
    <w:name w:val="Tijelo teksta 2 Char"/>
    <w:link w:val="Tijeloteksta2"/>
    <w:rsid w:val="00551CAB"/>
    <w:rPr>
      <w:rFonts w:ascii="Times New Roman" w:eastAsia="Times New Roman" w:hAnsi="Times New Roman"/>
      <w:b/>
      <w:spacing w:val="-3"/>
      <w:sz w:val="24"/>
      <w:szCs w:val="20"/>
      <w:lang w:val="en-US" w:eastAsia="hr-HR"/>
    </w:rPr>
  </w:style>
  <w:style w:type="paragraph" w:styleId="Tijeloteksta3">
    <w:name w:val="Body Text 3"/>
    <w:basedOn w:val="Normal"/>
    <w:link w:val="Tijeloteksta3Char"/>
    <w:rsid w:val="00551CAB"/>
    <w:pPr>
      <w:widowControl w:val="0"/>
      <w:tabs>
        <w:tab w:val="left" w:pos="-720"/>
      </w:tabs>
      <w:suppressAutoHyphens/>
      <w:jc w:val="both"/>
    </w:pPr>
    <w:rPr>
      <w:spacing w:val="-3"/>
      <w:szCs w:val="20"/>
      <w:u w:val="single"/>
      <w:lang w:val="en-US"/>
    </w:rPr>
  </w:style>
  <w:style w:type="character" w:customStyle="1" w:styleId="Tijeloteksta3Char">
    <w:name w:val="Tijelo teksta 3 Char"/>
    <w:link w:val="Tijeloteksta3"/>
    <w:rsid w:val="00551CAB"/>
    <w:rPr>
      <w:rFonts w:ascii="Times New Roman" w:eastAsia="Times New Roman" w:hAnsi="Times New Roman"/>
      <w:spacing w:val="-3"/>
      <w:sz w:val="24"/>
      <w:szCs w:val="20"/>
      <w:u w:val="single"/>
      <w:lang w:val="en-US" w:eastAsia="hr-HR"/>
    </w:rPr>
  </w:style>
  <w:style w:type="paragraph" w:styleId="Blokteksta">
    <w:name w:val="Block Text"/>
    <w:basedOn w:val="Normal"/>
    <w:rsid w:val="00551CAB"/>
    <w:pPr>
      <w:ind w:left="113" w:right="113"/>
      <w:jc w:val="center"/>
    </w:pPr>
    <w:rPr>
      <w:sz w:val="18"/>
      <w:szCs w:val="20"/>
    </w:rPr>
  </w:style>
  <w:style w:type="paragraph" w:styleId="Opisslike">
    <w:name w:val="caption"/>
    <w:basedOn w:val="Normal"/>
    <w:next w:val="Normal"/>
    <w:uiPriority w:val="35"/>
    <w:unhideWhenUsed/>
    <w:qFormat/>
    <w:rsid w:val="00551CAB"/>
    <w:pPr>
      <w:spacing w:after="120"/>
    </w:pPr>
    <w:rPr>
      <w:b/>
      <w:bCs/>
      <w:color w:val="404040"/>
      <w:sz w:val="20"/>
      <w:szCs w:val="20"/>
    </w:rPr>
  </w:style>
  <w:style w:type="paragraph" w:styleId="Obinitekst">
    <w:name w:val="Plain Text"/>
    <w:basedOn w:val="Normal"/>
    <w:link w:val="ObinitekstChar"/>
    <w:rsid w:val="00551CAB"/>
    <w:rPr>
      <w:rFonts w:ascii="Courier New" w:hAnsi="Courier New"/>
      <w:sz w:val="20"/>
      <w:szCs w:val="20"/>
    </w:rPr>
  </w:style>
  <w:style w:type="character" w:customStyle="1" w:styleId="ObinitekstChar">
    <w:name w:val="Obični tekst Char"/>
    <w:link w:val="Obinitekst"/>
    <w:rsid w:val="00551CAB"/>
    <w:rPr>
      <w:rFonts w:ascii="Courier New" w:eastAsia="Times New Roman" w:hAnsi="Courier New"/>
      <w:sz w:val="20"/>
      <w:szCs w:val="20"/>
      <w:lang w:eastAsia="hr-HR"/>
    </w:rPr>
  </w:style>
  <w:style w:type="paragraph" w:customStyle="1" w:styleId="Style7">
    <w:name w:val="Style7"/>
    <w:basedOn w:val="Normal"/>
    <w:rsid w:val="00551CAB"/>
    <w:pPr>
      <w:widowControl w:val="0"/>
      <w:autoSpaceDE w:val="0"/>
      <w:autoSpaceDN w:val="0"/>
      <w:adjustRightInd w:val="0"/>
      <w:spacing w:line="250" w:lineRule="exact"/>
      <w:ind w:firstLine="442"/>
      <w:jc w:val="both"/>
    </w:pPr>
    <w:rPr>
      <w:rFonts w:ascii="Sylfaen" w:cs="Sylfaen"/>
    </w:rPr>
  </w:style>
  <w:style w:type="character" w:customStyle="1" w:styleId="FontStyle13">
    <w:name w:val="Font Style13"/>
    <w:rsid w:val="00551CAB"/>
    <w:rPr>
      <w:rFonts w:ascii="Sylfaen" w:cs="Sylfaen"/>
      <w:sz w:val="18"/>
      <w:szCs w:val="18"/>
    </w:rPr>
  </w:style>
  <w:style w:type="paragraph" w:customStyle="1" w:styleId="Style3">
    <w:name w:val="Style3"/>
    <w:basedOn w:val="Normal"/>
    <w:rsid w:val="00551CAB"/>
    <w:pPr>
      <w:widowControl w:val="0"/>
      <w:autoSpaceDE w:val="0"/>
      <w:autoSpaceDN w:val="0"/>
      <w:adjustRightInd w:val="0"/>
      <w:spacing w:line="221" w:lineRule="exact"/>
      <w:jc w:val="center"/>
    </w:pPr>
    <w:rPr>
      <w:rFonts w:ascii="Sylfaen" w:cs="Sylfaen"/>
    </w:rPr>
  </w:style>
  <w:style w:type="paragraph" w:customStyle="1" w:styleId="Style4">
    <w:name w:val="Style4"/>
    <w:basedOn w:val="Normal"/>
    <w:rsid w:val="00551CAB"/>
    <w:pPr>
      <w:widowControl w:val="0"/>
      <w:autoSpaceDE w:val="0"/>
      <w:autoSpaceDN w:val="0"/>
      <w:adjustRightInd w:val="0"/>
    </w:pPr>
    <w:rPr>
      <w:rFonts w:ascii="Sylfaen" w:cs="Sylfaen"/>
    </w:rPr>
  </w:style>
  <w:style w:type="character" w:customStyle="1" w:styleId="FontStyle11">
    <w:name w:val="Font Style11"/>
    <w:rsid w:val="00551CAB"/>
    <w:rPr>
      <w:rFonts w:ascii="Sylfaen" w:cs="Sylfaen"/>
      <w:b/>
      <w:bCs/>
      <w:sz w:val="26"/>
      <w:szCs w:val="26"/>
    </w:rPr>
  </w:style>
  <w:style w:type="character" w:customStyle="1" w:styleId="FontStyle12">
    <w:name w:val="Font Style12"/>
    <w:rsid w:val="00551CAB"/>
    <w:rPr>
      <w:rFonts w:ascii="Sylfaen" w:cs="Sylfaen"/>
      <w:b/>
      <w:bCs/>
      <w:sz w:val="18"/>
      <w:szCs w:val="18"/>
    </w:rPr>
  </w:style>
  <w:style w:type="paragraph" w:styleId="Tijeloteksta-uvlaka2">
    <w:name w:val="Body Text Indent 2"/>
    <w:basedOn w:val="Normal"/>
    <w:link w:val="Tijeloteksta-uvlaka2Char"/>
    <w:rsid w:val="00551CAB"/>
    <w:pPr>
      <w:spacing w:after="120" w:line="480" w:lineRule="auto"/>
      <w:ind w:left="283"/>
    </w:pPr>
  </w:style>
  <w:style w:type="character" w:customStyle="1" w:styleId="Tijeloteksta-uvlaka2Char">
    <w:name w:val="Tijelo teksta - uvlaka 2 Char"/>
    <w:link w:val="Tijeloteksta-uvlaka2"/>
    <w:rsid w:val="00551CAB"/>
    <w:rPr>
      <w:rFonts w:ascii="Times New Roman" w:eastAsia="Times New Roman" w:hAnsi="Times New Roman"/>
      <w:sz w:val="24"/>
      <w:szCs w:val="24"/>
      <w:lang w:eastAsia="hr-HR"/>
    </w:rPr>
  </w:style>
  <w:style w:type="paragraph" w:customStyle="1" w:styleId="xl26">
    <w:name w:val="xl26"/>
    <w:basedOn w:val="Normal"/>
    <w:rsid w:val="00551CAB"/>
    <w:pPr>
      <w:spacing w:before="100" w:beforeAutospacing="1" w:after="100" w:afterAutospacing="1"/>
    </w:pPr>
    <w:rPr>
      <w:rFonts w:ascii="Arial" w:hAnsi="Arial" w:cs="Arial"/>
    </w:rPr>
  </w:style>
  <w:style w:type="paragraph" w:customStyle="1" w:styleId="xl25">
    <w:name w:val="xl25"/>
    <w:basedOn w:val="Normal"/>
    <w:rsid w:val="00551CAB"/>
    <w:pPr>
      <w:spacing w:before="100" w:beforeAutospacing="1" w:after="100" w:afterAutospacing="1"/>
    </w:pPr>
    <w:rPr>
      <w:rFonts w:ascii="Arial" w:hAnsi="Arial" w:cs="Arial"/>
      <w:b/>
      <w:bCs/>
      <w:i/>
      <w:iCs/>
    </w:rPr>
  </w:style>
  <w:style w:type="paragraph" w:customStyle="1" w:styleId="xl24">
    <w:name w:val="xl24"/>
    <w:basedOn w:val="Normal"/>
    <w:rsid w:val="00551CAB"/>
    <w:pPr>
      <w:spacing w:before="100" w:beforeAutospacing="1" w:after="100" w:afterAutospacing="1"/>
    </w:pPr>
    <w:rPr>
      <w:rFonts w:ascii="Arial" w:hAnsi="Arial" w:cs="Arial"/>
      <w:i/>
      <w:iCs/>
    </w:rPr>
  </w:style>
  <w:style w:type="paragraph" w:styleId="Tijeloteksta-uvlaka3">
    <w:name w:val="Body Text Indent 3"/>
    <w:basedOn w:val="Normal"/>
    <w:link w:val="Tijeloteksta-uvlaka3Char"/>
    <w:rsid w:val="00551CAB"/>
    <w:pPr>
      <w:ind w:left="60"/>
    </w:pPr>
    <w:rPr>
      <w:lang w:val="en-GB"/>
    </w:rPr>
  </w:style>
  <w:style w:type="character" w:customStyle="1" w:styleId="Tijeloteksta-uvlaka3Char">
    <w:name w:val="Tijelo teksta - uvlaka 3 Char"/>
    <w:link w:val="Tijeloteksta-uvlaka3"/>
    <w:rsid w:val="00551CAB"/>
    <w:rPr>
      <w:rFonts w:ascii="Times New Roman" w:eastAsia="Times New Roman" w:hAnsi="Times New Roman"/>
      <w:sz w:val="24"/>
      <w:szCs w:val="24"/>
      <w:lang w:val="en-GB" w:eastAsia="hr-HR"/>
    </w:rPr>
  </w:style>
  <w:style w:type="character" w:customStyle="1" w:styleId="BookTitle1">
    <w:name w:val="Book Title1"/>
    <w:rsid w:val="00551CAB"/>
    <w:rPr>
      <w:b/>
      <w:bCs/>
      <w:smallCaps/>
      <w:spacing w:val="5"/>
    </w:rPr>
  </w:style>
  <w:style w:type="paragraph" w:customStyle="1" w:styleId="ListParagraph1">
    <w:name w:val="List Paragraph1"/>
    <w:basedOn w:val="Normal"/>
    <w:uiPriority w:val="34"/>
    <w:rsid w:val="00551CAB"/>
    <w:pPr>
      <w:ind w:left="720"/>
      <w:contextualSpacing/>
    </w:pPr>
  </w:style>
  <w:style w:type="paragraph" w:styleId="Popis2">
    <w:name w:val="List 2"/>
    <w:basedOn w:val="Normal"/>
    <w:rsid w:val="00551CAB"/>
    <w:pPr>
      <w:ind w:left="566" w:hanging="283"/>
      <w:contextualSpacing/>
    </w:pPr>
    <w:rPr>
      <w:lang w:val="en-US"/>
    </w:rPr>
  </w:style>
  <w:style w:type="character" w:customStyle="1" w:styleId="CharChar20">
    <w:name w:val="Char Char20"/>
    <w:rsid w:val="00551CAB"/>
    <w:rPr>
      <w:rFonts w:ascii="Cambria" w:eastAsia="Times New Roman" w:hAnsi="Cambria" w:cs="Times New Roman"/>
      <w:b/>
      <w:bCs/>
      <w:kern w:val="32"/>
      <w:sz w:val="32"/>
      <w:szCs w:val="32"/>
    </w:rPr>
  </w:style>
  <w:style w:type="character" w:customStyle="1" w:styleId="CharChar18">
    <w:name w:val="Char Char18"/>
    <w:rsid w:val="00551CAB"/>
    <w:rPr>
      <w:rFonts w:ascii="CRO_Slate-Normal" w:eastAsia="Times New Roman" w:hAnsi="CRO_Slate-Normal" w:cs="Times New Roman"/>
      <w:b/>
      <w:bCs/>
      <w:sz w:val="28"/>
      <w:szCs w:val="24"/>
      <w:lang w:eastAsia="hr-HR"/>
    </w:rPr>
  </w:style>
  <w:style w:type="character" w:customStyle="1" w:styleId="CharChar17">
    <w:name w:val="Char Char17"/>
    <w:rsid w:val="00551CAB"/>
    <w:rPr>
      <w:rFonts w:ascii="CRO_Slate-Normal" w:eastAsia="Times New Roman" w:hAnsi="CRO_Slate-Normal" w:cs="Times New Roman"/>
      <w:b/>
      <w:bCs/>
      <w:sz w:val="56"/>
      <w:szCs w:val="24"/>
      <w:lang w:eastAsia="hr-HR"/>
    </w:rPr>
  </w:style>
  <w:style w:type="paragraph" w:customStyle="1" w:styleId="NoSpacing1">
    <w:name w:val="No Spacing1"/>
    <w:rsid w:val="00551CAB"/>
    <w:pPr>
      <w:spacing w:after="200" w:line="240" w:lineRule="atLeast"/>
    </w:pPr>
    <w:rPr>
      <w:rFonts w:eastAsia="Times New Roman"/>
      <w:sz w:val="22"/>
      <w:szCs w:val="22"/>
      <w:lang w:val="en-US" w:eastAsia="en-US"/>
    </w:rPr>
  </w:style>
  <w:style w:type="character" w:customStyle="1" w:styleId="SubtleReference1">
    <w:name w:val="Subtle Reference1"/>
    <w:rsid w:val="00551CAB"/>
    <w:rPr>
      <w:smallCaps/>
      <w:color w:val="C0504D"/>
      <w:u w:val="single"/>
    </w:rPr>
  </w:style>
  <w:style w:type="paragraph" w:customStyle="1" w:styleId="msoaccenttext2">
    <w:name w:val="msoaccenttext2"/>
    <w:rsid w:val="00551CAB"/>
    <w:pPr>
      <w:spacing w:after="200" w:line="264" w:lineRule="auto"/>
    </w:pPr>
    <w:rPr>
      <w:rFonts w:ascii="Comic Sans MS" w:eastAsia="Times New Roman" w:hAnsi="Comic Sans MS"/>
      <w:color w:val="000000"/>
      <w:kern w:val="28"/>
      <w:sz w:val="15"/>
      <w:szCs w:val="15"/>
    </w:rPr>
  </w:style>
  <w:style w:type="paragraph" w:customStyle="1" w:styleId="msoaccenttext4">
    <w:name w:val="msoaccenttext4"/>
    <w:rsid w:val="00551CAB"/>
    <w:pPr>
      <w:spacing w:after="200" w:line="264" w:lineRule="auto"/>
      <w:jc w:val="right"/>
    </w:pPr>
    <w:rPr>
      <w:rFonts w:ascii="Comic Sans MS" w:eastAsia="Times New Roman" w:hAnsi="Comic Sans MS"/>
      <w:color w:val="000000"/>
      <w:kern w:val="28"/>
      <w:sz w:val="15"/>
      <w:szCs w:val="15"/>
    </w:rPr>
  </w:style>
  <w:style w:type="paragraph" w:customStyle="1" w:styleId="msotitle3">
    <w:name w:val="msotitle3"/>
    <w:rsid w:val="00551CAB"/>
    <w:pPr>
      <w:spacing w:after="200" w:line="264" w:lineRule="auto"/>
    </w:pPr>
    <w:rPr>
      <w:rFonts w:ascii="Gill Sans Ultra Bold" w:eastAsia="Times New Roman" w:hAnsi="Gill Sans Ultra Bold"/>
      <w:color w:val="006699"/>
      <w:kern w:val="28"/>
      <w:sz w:val="42"/>
      <w:szCs w:val="42"/>
    </w:rPr>
  </w:style>
  <w:style w:type="paragraph" w:customStyle="1" w:styleId="Default">
    <w:name w:val="Default"/>
    <w:rsid w:val="00551CAB"/>
    <w:pPr>
      <w:autoSpaceDE w:val="0"/>
      <w:autoSpaceDN w:val="0"/>
      <w:adjustRightInd w:val="0"/>
      <w:spacing w:after="200" w:line="240" w:lineRule="atLeast"/>
    </w:pPr>
    <w:rPr>
      <w:rFonts w:ascii="Arial" w:eastAsia="Times New Roman" w:hAnsi="Arial" w:cs="Arial"/>
      <w:color w:val="000000"/>
      <w:sz w:val="24"/>
      <w:szCs w:val="24"/>
    </w:rPr>
  </w:style>
  <w:style w:type="paragraph" w:styleId="Indeks1">
    <w:name w:val="index 1"/>
    <w:basedOn w:val="Normal"/>
    <w:next w:val="Normal"/>
    <w:autoRedefine/>
    <w:semiHidden/>
    <w:rsid w:val="00551CAB"/>
    <w:pPr>
      <w:ind w:left="240" w:hanging="240"/>
    </w:pPr>
    <w:rPr>
      <w:lang w:val="en-US"/>
    </w:rPr>
  </w:style>
  <w:style w:type="character" w:customStyle="1" w:styleId="BalloonTextChar1">
    <w:name w:val="Balloon Text Char1"/>
    <w:semiHidden/>
    <w:rsid w:val="00551CAB"/>
    <w:rPr>
      <w:rFonts w:ascii="Tahoma" w:eastAsia="Calibri" w:hAnsi="Tahoma" w:cs="Tahoma"/>
      <w:sz w:val="16"/>
      <w:szCs w:val="16"/>
    </w:rPr>
  </w:style>
  <w:style w:type="numbering" w:customStyle="1" w:styleId="Bezpopisa11">
    <w:name w:val="Bez popisa11"/>
    <w:next w:val="Bezpopisa"/>
    <w:uiPriority w:val="99"/>
    <w:semiHidden/>
    <w:unhideWhenUsed/>
    <w:rsid w:val="00551CAB"/>
  </w:style>
  <w:style w:type="paragraph" w:customStyle="1" w:styleId="xl66">
    <w:name w:val="xl66"/>
    <w:basedOn w:val="Normal"/>
    <w:rsid w:val="00551CAB"/>
    <w:pPr>
      <w:spacing w:before="100" w:beforeAutospacing="1" w:after="100" w:afterAutospacing="1"/>
    </w:pPr>
  </w:style>
  <w:style w:type="paragraph" w:customStyle="1" w:styleId="xl67">
    <w:name w:val="xl67"/>
    <w:basedOn w:val="Normal"/>
    <w:rsid w:val="00551CAB"/>
    <w:pPr>
      <w:spacing w:before="100" w:beforeAutospacing="1" w:after="100" w:afterAutospacing="1"/>
    </w:pPr>
    <w:rPr>
      <w:b/>
      <w:bCs/>
    </w:rPr>
  </w:style>
  <w:style w:type="paragraph" w:customStyle="1" w:styleId="xl68">
    <w:name w:val="xl68"/>
    <w:basedOn w:val="Normal"/>
    <w:rsid w:val="00551CAB"/>
    <w:pPr>
      <w:spacing w:before="100" w:beforeAutospacing="1" w:after="100" w:afterAutospacing="1"/>
      <w:jc w:val="center"/>
    </w:pPr>
    <w:rPr>
      <w:rFonts w:ascii="Arial" w:hAnsi="Arial" w:cs="Arial"/>
      <w:b/>
      <w:bCs/>
    </w:rPr>
  </w:style>
  <w:style w:type="paragraph" w:customStyle="1" w:styleId="xl69">
    <w:name w:val="xl69"/>
    <w:basedOn w:val="Normal"/>
    <w:rsid w:val="00551CAB"/>
    <w:pPr>
      <w:spacing w:before="100" w:beforeAutospacing="1" w:after="100" w:afterAutospacing="1"/>
    </w:pPr>
    <w:rPr>
      <w:sz w:val="21"/>
      <w:szCs w:val="21"/>
    </w:rPr>
  </w:style>
  <w:style w:type="paragraph" w:customStyle="1" w:styleId="xl70">
    <w:name w:val="xl70"/>
    <w:basedOn w:val="Normal"/>
    <w:rsid w:val="00551CAB"/>
    <w:pPr>
      <w:spacing w:before="100" w:beforeAutospacing="1" w:after="100" w:afterAutospacing="1"/>
    </w:pPr>
  </w:style>
  <w:style w:type="paragraph" w:customStyle="1" w:styleId="xl71">
    <w:name w:val="xl71"/>
    <w:basedOn w:val="Normal"/>
    <w:rsid w:val="00551CAB"/>
    <w:pPr>
      <w:spacing w:before="100" w:beforeAutospacing="1" w:after="100" w:afterAutospacing="1"/>
      <w:jc w:val="center"/>
    </w:pPr>
    <w:rPr>
      <w:rFonts w:ascii="Arial" w:hAnsi="Arial" w:cs="Arial"/>
      <w:b/>
      <w:bCs/>
      <w:sz w:val="28"/>
      <w:szCs w:val="28"/>
    </w:rPr>
  </w:style>
  <w:style w:type="paragraph" w:customStyle="1" w:styleId="xl72">
    <w:name w:val="xl7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3">
    <w:name w:val="xl73"/>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1"/>
      <w:szCs w:val="21"/>
    </w:rPr>
  </w:style>
  <w:style w:type="paragraph" w:customStyle="1" w:styleId="xl75">
    <w:name w:val="xl75"/>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76">
    <w:name w:val="xl76"/>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77">
    <w:name w:val="xl77"/>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8">
    <w:name w:val="xl78"/>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551CAB"/>
    <w:pPr>
      <w:spacing w:before="100" w:beforeAutospacing="1" w:after="100" w:afterAutospacing="1"/>
      <w:jc w:val="center"/>
    </w:pPr>
    <w:rPr>
      <w:b/>
      <w:bCs/>
    </w:rPr>
  </w:style>
  <w:style w:type="paragraph" w:customStyle="1" w:styleId="xl80">
    <w:name w:val="xl80"/>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cs="Calibri"/>
      <w:b/>
      <w:bCs/>
      <w:color w:val="FF0000"/>
    </w:rPr>
  </w:style>
  <w:style w:type="paragraph" w:customStyle="1" w:styleId="xl81">
    <w:name w:val="xl81"/>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color w:val="FF0000"/>
    </w:rPr>
  </w:style>
  <w:style w:type="paragraph" w:customStyle="1" w:styleId="xl82">
    <w:name w:val="xl82"/>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Normal"/>
    <w:rsid w:val="00551CAB"/>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Normal"/>
    <w:rsid w:val="00551CAB"/>
    <w:pPr>
      <w:pBdr>
        <w:top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5">
    <w:name w:val="xl85"/>
    <w:basedOn w:val="Normal"/>
    <w:rsid w:val="00551CAB"/>
    <w:pPr>
      <w:pBdr>
        <w:top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cs="Calibri"/>
      <w:b/>
      <w:bCs/>
    </w:rPr>
  </w:style>
  <w:style w:type="paragraph" w:customStyle="1" w:styleId="xl89">
    <w:name w:val="xl89"/>
    <w:basedOn w:val="Normal"/>
    <w:rsid w:val="00551CA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551CA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1">
    <w:name w:val="xl91"/>
    <w:basedOn w:val="Normal"/>
    <w:rsid w:val="00551CAB"/>
    <w:pPr>
      <w:pBdr>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551CA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Normal"/>
    <w:rsid w:val="00551CAB"/>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4">
    <w:name w:val="xl94"/>
    <w:basedOn w:val="Normal"/>
    <w:rsid w:val="00551CAB"/>
    <w:pPr>
      <w:pBdr>
        <w:left w:val="single" w:sz="4" w:space="0" w:color="auto"/>
        <w:bottom w:val="single" w:sz="4" w:space="0" w:color="auto"/>
      </w:pBdr>
      <w:spacing w:before="100" w:beforeAutospacing="1" w:after="100" w:afterAutospacing="1"/>
    </w:pPr>
  </w:style>
  <w:style w:type="paragraph" w:customStyle="1" w:styleId="xl95">
    <w:name w:val="xl95"/>
    <w:basedOn w:val="Normal"/>
    <w:rsid w:val="00551CAB"/>
    <w:pPr>
      <w:pBdr>
        <w:bottom w:val="single" w:sz="4" w:space="0" w:color="auto"/>
        <w:right w:val="single" w:sz="4" w:space="0" w:color="auto"/>
      </w:pBdr>
      <w:spacing w:before="100" w:beforeAutospacing="1" w:after="100" w:afterAutospacing="1"/>
    </w:pPr>
  </w:style>
  <w:style w:type="paragraph" w:customStyle="1" w:styleId="xl96">
    <w:name w:val="xl96"/>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97">
    <w:name w:val="xl97"/>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FF0000"/>
    </w:rPr>
  </w:style>
  <w:style w:type="paragraph" w:customStyle="1" w:styleId="xl98">
    <w:name w:val="xl98"/>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551CAB"/>
    <w:pPr>
      <w:pBdr>
        <w:left w:val="single" w:sz="4" w:space="0" w:color="auto"/>
        <w:bottom w:val="single" w:sz="4" w:space="0" w:color="auto"/>
      </w:pBdr>
      <w:spacing w:before="100" w:beforeAutospacing="1" w:after="100" w:afterAutospacing="1"/>
    </w:pPr>
  </w:style>
  <w:style w:type="paragraph" w:customStyle="1" w:styleId="xl100">
    <w:name w:val="xl100"/>
    <w:basedOn w:val="Normal"/>
    <w:rsid w:val="00551CAB"/>
    <w:pPr>
      <w:pBdr>
        <w:left w:val="single" w:sz="4" w:space="0" w:color="auto"/>
        <w:bottom w:val="single" w:sz="4" w:space="0" w:color="auto"/>
      </w:pBdr>
      <w:spacing w:before="100" w:beforeAutospacing="1" w:after="100" w:afterAutospacing="1"/>
      <w:jc w:val="center"/>
    </w:pPr>
  </w:style>
  <w:style w:type="paragraph" w:customStyle="1" w:styleId="xl101">
    <w:name w:val="xl101"/>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02">
    <w:name w:val="xl102"/>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03">
    <w:name w:val="xl103"/>
    <w:basedOn w:val="Normal"/>
    <w:rsid w:val="00551CAB"/>
    <w:pPr>
      <w:pBdr>
        <w:top w:val="single" w:sz="4" w:space="0" w:color="auto"/>
        <w:left w:val="single" w:sz="4" w:space="0" w:color="auto"/>
        <w:bottom w:val="double" w:sz="6" w:space="0" w:color="auto"/>
      </w:pBdr>
      <w:spacing w:before="100" w:beforeAutospacing="1" w:after="100" w:afterAutospacing="1"/>
      <w:jc w:val="center"/>
    </w:pPr>
  </w:style>
  <w:style w:type="paragraph" w:customStyle="1" w:styleId="xl104">
    <w:name w:val="xl104"/>
    <w:basedOn w:val="Normal"/>
    <w:rsid w:val="00551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5">
    <w:name w:val="xl105"/>
    <w:basedOn w:val="Normal"/>
    <w:rsid w:val="00551CAB"/>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6">
    <w:name w:val="xl106"/>
    <w:basedOn w:val="Normal"/>
    <w:rsid w:val="00551CAB"/>
    <w:pPr>
      <w:pBdr>
        <w:top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108">
    <w:name w:val="xl108"/>
    <w:basedOn w:val="Normal"/>
    <w:rsid w:val="00551CAB"/>
    <w:pPr>
      <w:pBdr>
        <w:top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9">
    <w:name w:val="xl109"/>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10">
    <w:name w:val="xl110"/>
    <w:basedOn w:val="Normal"/>
    <w:rsid w:val="00551CAB"/>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111">
    <w:name w:val="xl111"/>
    <w:basedOn w:val="Normal"/>
    <w:rsid w:val="00551CA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2">
    <w:name w:val="xl112"/>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
    <w:rsid w:val="00551CAB"/>
    <w:pPr>
      <w:pBdr>
        <w:top w:val="single" w:sz="4" w:space="0" w:color="auto"/>
        <w:right w:val="single" w:sz="4" w:space="0" w:color="auto"/>
      </w:pBdr>
      <w:spacing w:before="100" w:beforeAutospacing="1" w:after="100" w:afterAutospacing="1"/>
      <w:jc w:val="center"/>
    </w:pPr>
    <w:rPr>
      <w:color w:val="FF0000"/>
    </w:rPr>
  </w:style>
  <w:style w:type="paragraph" w:customStyle="1" w:styleId="xl114">
    <w:name w:val="xl114"/>
    <w:basedOn w:val="Normal"/>
    <w:rsid w:val="00551CAB"/>
    <w:pPr>
      <w:pBdr>
        <w:top w:val="single" w:sz="4" w:space="0" w:color="auto"/>
        <w:right w:val="single" w:sz="4" w:space="0" w:color="auto"/>
      </w:pBdr>
      <w:shd w:val="clear" w:color="000000" w:fill="F2F2F2"/>
      <w:spacing w:before="100" w:beforeAutospacing="1" w:after="100" w:afterAutospacing="1"/>
      <w:jc w:val="center"/>
    </w:pPr>
  </w:style>
  <w:style w:type="paragraph" w:customStyle="1" w:styleId="xl115">
    <w:name w:val="xl115"/>
    <w:basedOn w:val="Normal"/>
    <w:rsid w:val="00551CAB"/>
    <w:pPr>
      <w:pBdr>
        <w:top w:val="single" w:sz="4" w:space="0" w:color="auto"/>
        <w:left w:val="single" w:sz="4" w:space="0" w:color="auto"/>
        <w:right w:val="single" w:sz="4" w:space="0" w:color="auto"/>
      </w:pBdr>
      <w:shd w:val="clear" w:color="000000" w:fill="F2F2F2"/>
      <w:spacing w:before="100" w:beforeAutospacing="1" w:after="100" w:afterAutospacing="1"/>
      <w:jc w:val="center"/>
    </w:pPr>
  </w:style>
  <w:style w:type="paragraph" w:customStyle="1" w:styleId="xl116">
    <w:name w:val="xl116"/>
    <w:basedOn w:val="Normal"/>
    <w:rsid w:val="00551C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al"/>
    <w:rsid w:val="00551CAB"/>
    <w:pPr>
      <w:pBdr>
        <w:top w:val="single" w:sz="4" w:space="0" w:color="auto"/>
        <w:right w:val="single" w:sz="4" w:space="0" w:color="auto"/>
      </w:pBdr>
      <w:spacing w:before="100" w:beforeAutospacing="1" w:after="100" w:afterAutospacing="1"/>
      <w:jc w:val="center"/>
    </w:pPr>
  </w:style>
  <w:style w:type="paragraph" w:customStyle="1" w:styleId="xl118">
    <w:name w:val="xl118"/>
    <w:basedOn w:val="Normal"/>
    <w:rsid w:val="00551CAB"/>
    <w:pPr>
      <w:pBdr>
        <w:top w:val="double" w:sz="6" w:space="0" w:color="auto"/>
      </w:pBdr>
      <w:spacing w:before="100" w:beforeAutospacing="1" w:after="100" w:afterAutospacing="1"/>
    </w:pPr>
  </w:style>
  <w:style w:type="paragraph" w:customStyle="1" w:styleId="xl119">
    <w:name w:val="xl119"/>
    <w:basedOn w:val="Normal"/>
    <w:rsid w:val="00551CAB"/>
    <w:pPr>
      <w:pBdr>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0">
    <w:name w:val="xl120"/>
    <w:basedOn w:val="Normal"/>
    <w:rsid w:val="00551CAB"/>
    <w:pPr>
      <w:pBdr>
        <w:left w:val="double" w:sz="6" w:space="0" w:color="auto"/>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1">
    <w:name w:val="xl121"/>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122">
    <w:name w:val="xl122"/>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3">
    <w:name w:val="xl123"/>
    <w:basedOn w:val="Normal"/>
    <w:rsid w:val="00551CAB"/>
    <w:pPr>
      <w:pBdr>
        <w:left w:val="double" w:sz="6" w:space="0" w:color="auto"/>
        <w:bottom w:val="double" w:sz="6" w:space="0" w:color="auto"/>
        <w:right w:val="double" w:sz="6" w:space="0" w:color="auto"/>
      </w:pBdr>
      <w:shd w:val="clear" w:color="000000" w:fill="E26B0A"/>
      <w:spacing w:before="100" w:beforeAutospacing="1" w:after="100" w:afterAutospacing="1"/>
      <w:jc w:val="center"/>
    </w:pPr>
    <w:rPr>
      <w:b/>
      <w:bCs/>
    </w:rPr>
  </w:style>
  <w:style w:type="paragraph" w:customStyle="1" w:styleId="xl124">
    <w:name w:val="xl124"/>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5">
    <w:name w:val="xl125"/>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6">
    <w:name w:val="xl126"/>
    <w:basedOn w:val="Normal"/>
    <w:rsid w:val="00551CAB"/>
    <w:pPr>
      <w:pBdr>
        <w:top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7">
    <w:name w:val="xl127"/>
    <w:basedOn w:val="Normal"/>
    <w:rsid w:val="00551CAB"/>
    <w:pPr>
      <w:pBdr>
        <w:top w:val="single" w:sz="4" w:space="0" w:color="auto"/>
        <w:left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8">
    <w:name w:val="xl128"/>
    <w:basedOn w:val="Normal"/>
    <w:rsid w:val="00551CAB"/>
    <w:pPr>
      <w:pBdr>
        <w:top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9">
    <w:name w:val="xl129"/>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0">
    <w:name w:val="xl130"/>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31">
    <w:name w:val="xl131"/>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32">
    <w:name w:val="xl132"/>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33">
    <w:name w:val="xl133"/>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4">
    <w:name w:val="xl134"/>
    <w:basedOn w:val="Normal"/>
    <w:rsid w:val="00551CAB"/>
    <w:pPr>
      <w:pBdr>
        <w:top w:val="double" w:sz="6" w:space="0" w:color="auto"/>
        <w:left w:val="double" w:sz="6" w:space="0" w:color="auto"/>
      </w:pBdr>
      <w:shd w:val="clear" w:color="000000" w:fill="FDE9D9"/>
      <w:spacing w:before="100" w:beforeAutospacing="1" w:after="100" w:afterAutospacing="1"/>
      <w:jc w:val="center"/>
      <w:textAlignment w:val="center"/>
    </w:pPr>
  </w:style>
  <w:style w:type="paragraph" w:customStyle="1" w:styleId="xl135">
    <w:name w:val="xl135"/>
    <w:basedOn w:val="Normal"/>
    <w:rsid w:val="00551CAB"/>
    <w:pPr>
      <w:pBdr>
        <w:top w:val="double" w:sz="6" w:space="0" w:color="auto"/>
      </w:pBdr>
      <w:shd w:val="clear" w:color="000000" w:fill="FDE9D9"/>
      <w:spacing w:before="100" w:beforeAutospacing="1" w:after="100" w:afterAutospacing="1"/>
      <w:jc w:val="center"/>
      <w:textAlignment w:val="center"/>
    </w:pPr>
  </w:style>
  <w:style w:type="paragraph" w:customStyle="1" w:styleId="xl136">
    <w:name w:val="xl136"/>
    <w:basedOn w:val="Normal"/>
    <w:rsid w:val="00551CAB"/>
    <w:pPr>
      <w:pBdr>
        <w:top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37">
    <w:name w:val="xl137"/>
    <w:basedOn w:val="Normal"/>
    <w:rsid w:val="00551CAB"/>
    <w:pPr>
      <w:pBdr>
        <w:left w:val="double" w:sz="6" w:space="0" w:color="auto"/>
        <w:bottom w:val="double" w:sz="6" w:space="0" w:color="auto"/>
      </w:pBdr>
      <w:shd w:val="clear" w:color="000000" w:fill="FDE9D9"/>
      <w:spacing w:before="100" w:beforeAutospacing="1" w:after="100" w:afterAutospacing="1"/>
      <w:jc w:val="center"/>
      <w:textAlignment w:val="center"/>
    </w:pPr>
  </w:style>
  <w:style w:type="paragraph" w:customStyle="1" w:styleId="xl138">
    <w:name w:val="xl138"/>
    <w:basedOn w:val="Normal"/>
    <w:rsid w:val="00551CAB"/>
    <w:pPr>
      <w:pBdr>
        <w:bottom w:val="double" w:sz="6" w:space="0" w:color="auto"/>
      </w:pBdr>
      <w:shd w:val="clear" w:color="000000" w:fill="FDE9D9"/>
      <w:spacing w:before="100" w:beforeAutospacing="1" w:after="100" w:afterAutospacing="1"/>
      <w:jc w:val="center"/>
      <w:textAlignment w:val="center"/>
    </w:pPr>
  </w:style>
  <w:style w:type="paragraph" w:customStyle="1" w:styleId="xl139">
    <w:name w:val="xl139"/>
    <w:basedOn w:val="Normal"/>
    <w:rsid w:val="00551CAB"/>
    <w:pPr>
      <w:pBdr>
        <w:bottom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40">
    <w:name w:val="xl140"/>
    <w:basedOn w:val="Normal"/>
    <w:rsid w:val="00551CAB"/>
    <w:pPr>
      <w:pBdr>
        <w:top w:val="single" w:sz="4" w:space="0" w:color="auto"/>
        <w:left w:val="single" w:sz="4" w:space="0" w:color="auto"/>
      </w:pBdr>
      <w:spacing w:before="100" w:beforeAutospacing="1" w:after="100" w:afterAutospacing="1"/>
    </w:pPr>
  </w:style>
  <w:style w:type="paragraph" w:customStyle="1" w:styleId="xl141">
    <w:name w:val="xl141"/>
    <w:basedOn w:val="Normal"/>
    <w:rsid w:val="00551CAB"/>
    <w:pPr>
      <w:pBdr>
        <w:top w:val="single" w:sz="4" w:space="0" w:color="auto"/>
        <w:right w:val="single" w:sz="4" w:space="0" w:color="auto"/>
      </w:pBdr>
      <w:spacing w:before="100" w:beforeAutospacing="1" w:after="100" w:afterAutospacing="1"/>
    </w:pPr>
  </w:style>
  <w:style w:type="paragraph" w:customStyle="1" w:styleId="xl142">
    <w:name w:val="xl142"/>
    <w:basedOn w:val="Normal"/>
    <w:rsid w:val="00551CAB"/>
    <w:pPr>
      <w:pBdr>
        <w:top w:val="single" w:sz="4" w:space="0" w:color="auto"/>
        <w:bottom w:val="single" w:sz="4" w:space="0" w:color="auto"/>
      </w:pBdr>
      <w:spacing w:before="100" w:beforeAutospacing="1" w:after="100" w:afterAutospacing="1"/>
    </w:pPr>
  </w:style>
  <w:style w:type="paragraph" w:customStyle="1" w:styleId="xl143">
    <w:name w:val="xl143"/>
    <w:basedOn w:val="Normal"/>
    <w:rsid w:val="00551CAB"/>
    <w:pPr>
      <w:pBdr>
        <w:top w:val="single" w:sz="4" w:space="0" w:color="auto"/>
      </w:pBdr>
      <w:spacing w:before="100" w:beforeAutospacing="1" w:after="100" w:afterAutospacing="1"/>
    </w:pPr>
  </w:style>
  <w:style w:type="paragraph" w:customStyle="1" w:styleId="xl144">
    <w:name w:val="xl144"/>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45">
    <w:name w:val="xl145"/>
    <w:basedOn w:val="Normal"/>
    <w:rsid w:val="00551CAB"/>
    <w:pPr>
      <w:pBdr>
        <w:top w:val="single" w:sz="4" w:space="0" w:color="auto"/>
        <w:bottom w:val="double" w:sz="6" w:space="0" w:color="auto"/>
      </w:pBdr>
      <w:spacing w:before="100" w:beforeAutospacing="1" w:after="100" w:afterAutospacing="1"/>
    </w:pPr>
  </w:style>
  <w:style w:type="paragraph" w:customStyle="1" w:styleId="xl146">
    <w:name w:val="xl146"/>
    <w:basedOn w:val="Normal"/>
    <w:rsid w:val="00551CAB"/>
    <w:pPr>
      <w:pBdr>
        <w:top w:val="single" w:sz="4" w:space="0" w:color="auto"/>
        <w:bottom w:val="double" w:sz="6" w:space="0" w:color="auto"/>
        <w:right w:val="single" w:sz="4" w:space="0" w:color="auto"/>
      </w:pBdr>
      <w:spacing w:before="100" w:beforeAutospacing="1" w:after="100" w:afterAutospacing="1"/>
    </w:pPr>
  </w:style>
  <w:style w:type="paragraph" w:customStyle="1" w:styleId="xl147">
    <w:name w:val="xl147"/>
    <w:basedOn w:val="Normal"/>
    <w:rsid w:val="00551CAB"/>
    <w:pPr>
      <w:pBdr>
        <w:bottom w:val="single" w:sz="4" w:space="0" w:color="auto"/>
      </w:pBdr>
      <w:spacing w:before="100" w:beforeAutospacing="1" w:after="100" w:afterAutospacing="1"/>
    </w:pPr>
  </w:style>
  <w:style w:type="paragraph" w:customStyle="1" w:styleId="xl148">
    <w:name w:val="xl148"/>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49">
    <w:name w:val="xl149"/>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50">
    <w:name w:val="xl150"/>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2">
    <w:name w:val="xl152"/>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3">
    <w:name w:val="xl153"/>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154">
    <w:name w:val="xl154"/>
    <w:basedOn w:val="Normal"/>
    <w:rsid w:val="00551CAB"/>
    <w:pPr>
      <w:pBdr>
        <w:top w:val="single" w:sz="4" w:space="0" w:color="auto"/>
        <w:bottom w:val="single" w:sz="4" w:space="0" w:color="auto"/>
      </w:pBdr>
      <w:shd w:val="clear" w:color="000000" w:fill="FDE9D9"/>
      <w:spacing w:before="100" w:beforeAutospacing="1" w:after="100" w:afterAutospacing="1"/>
      <w:jc w:val="center"/>
    </w:pPr>
  </w:style>
  <w:style w:type="paragraph" w:customStyle="1" w:styleId="xl155">
    <w:name w:val="xl155"/>
    <w:basedOn w:val="Normal"/>
    <w:rsid w:val="00551CAB"/>
    <w:pPr>
      <w:pBdr>
        <w:top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156">
    <w:name w:val="xl156"/>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57">
    <w:name w:val="xl157"/>
    <w:basedOn w:val="Normal"/>
    <w:rsid w:val="00551CAB"/>
    <w:pPr>
      <w:spacing w:before="100" w:beforeAutospacing="1" w:after="100" w:afterAutospacing="1"/>
      <w:textAlignment w:val="center"/>
    </w:pPr>
  </w:style>
  <w:style w:type="paragraph" w:customStyle="1" w:styleId="xl158">
    <w:name w:val="xl158"/>
    <w:basedOn w:val="Normal"/>
    <w:rsid w:val="00551CAB"/>
    <w:pPr>
      <w:shd w:val="clear" w:color="000000" w:fill="F2F2F2"/>
      <w:spacing w:before="100" w:beforeAutospacing="1" w:after="100" w:afterAutospacing="1"/>
      <w:jc w:val="center"/>
    </w:pPr>
    <w:rPr>
      <w:rFonts w:ascii="Arial" w:hAnsi="Arial" w:cs="Arial"/>
      <w:b/>
      <w:bCs/>
      <w:sz w:val="28"/>
      <w:szCs w:val="28"/>
    </w:rPr>
  </w:style>
  <w:style w:type="paragraph" w:customStyle="1" w:styleId="xl159">
    <w:name w:val="xl159"/>
    <w:basedOn w:val="Normal"/>
    <w:rsid w:val="00551CAB"/>
    <w:pPr>
      <w:pBdr>
        <w:top w:val="single" w:sz="4" w:space="0" w:color="auto"/>
        <w:left w:val="single" w:sz="4" w:space="0" w:color="auto"/>
        <w:bottom w:val="single" w:sz="4" w:space="0" w:color="auto"/>
      </w:pBdr>
      <w:shd w:val="clear" w:color="000000" w:fill="FDE9D9"/>
      <w:spacing w:before="100" w:beforeAutospacing="1" w:after="100" w:afterAutospacing="1"/>
      <w:jc w:val="center"/>
    </w:pPr>
  </w:style>
  <w:style w:type="paragraph" w:customStyle="1" w:styleId="xl160">
    <w:name w:val="xl160"/>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1">
    <w:name w:val="xl161"/>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2">
    <w:name w:val="xl16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63">
    <w:name w:val="xl163"/>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4">
    <w:name w:val="xl164"/>
    <w:basedOn w:val="Normal"/>
    <w:rsid w:val="00551CAB"/>
    <w:pPr>
      <w:pBdr>
        <w:top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5">
    <w:name w:val="xl165"/>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rPr>
  </w:style>
  <w:style w:type="numbering" w:customStyle="1" w:styleId="Bezpopisa21">
    <w:name w:val="Bez popisa21"/>
    <w:next w:val="Bezpopisa"/>
    <w:uiPriority w:val="99"/>
    <w:semiHidden/>
    <w:unhideWhenUsed/>
    <w:rsid w:val="00551CAB"/>
  </w:style>
  <w:style w:type="table" w:customStyle="1" w:styleId="Reetkatablice1">
    <w:name w:val="Rešetka tablice1"/>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551CAB"/>
  </w:style>
  <w:style w:type="paragraph" w:styleId="Sadraj5">
    <w:name w:val="toc 5"/>
    <w:basedOn w:val="Normal"/>
    <w:next w:val="Normal"/>
    <w:autoRedefine/>
    <w:uiPriority w:val="39"/>
    <w:unhideWhenUsed/>
    <w:rsid w:val="00551CAB"/>
    <w:pPr>
      <w:spacing w:line="264" w:lineRule="auto"/>
      <w:ind w:left="880"/>
    </w:pPr>
    <w:rPr>
      <w:sz w:val="18"/>
      <w:szCs w:val="18"/>
    </w:rPr>
  </w:style>
  <w:style w:type="paragraph" w:styleId="Sadraj6">
    <w:name w:val="toc 6"/>
    <w:basedOn w:val="Normal"/>
    <w:next w:val="Normal"/>
    <w:autoRedefine/>
    <w:uiPriority w:val="39"/>
    <w:unhideWhenUsed/>
    <w:rsid w:val="00551CAB"/>
    <w:pPr>
      <w:spacing w:line="264" w:lineRule="auto"/>
      <w:ind w:left="1100"/>
    </w:pPr>
    <w:rPr>
      <w:sz w:val="18"/>
      <w:szCs w:val="18"/>
    </w:rPr>
  </w:style>
  <w:style w:type="paragraph" w:styleId="Sadraj7">
    <w:name w:val="toc 7"/>
    <w:basedOn w:val="Normal"/>
    <w:next w:val="Normal"/>
    <w:autoRedefine/>
    <w:uiPriority w:val="39"/>
    <w:unhideWhenUsed/>
    <w:rsid w:val="00551CAB"/>
    <w:pPr>
      <w:spacing w:line="264" w:lineRule="auto"/>
      <w:ind w:left="1320"/>
    </w:pPr>
    <w:rPr>
      <w:sz w:val="18"/>
      <w:szCs w:val="18"/>
    </w:rPr>
  </w:style>
  <w:style w:type="paragraph" w:styleId="Sadraj8">
    <w:name w:val="toc 8"/>
    <w:basedOn w:val="Normal"/>
    <w:next w:val="Normal"/>
    <w:autoRedefine/>
    <w:uiPriority w:val="39"/>
    <w:unhideWhenUsed/>
    <w:rsid w:val="00551CAB"/>
    <w:pPr>
      <w:spacing w:line="264" w:lineRule="auto"/>
      <w:ind w:left="1540"/>
    </w:pPr>
    <w:rPr>
      <w:sz w:val="18"/>
      <w:szCs w:val="18"/>
    </w:rPr>
  </w:style>
  <w:style w:type="paragraph" w:styleId="Sadraj9">
    <w:name w:val="toc 9"/>
    <w:basedOn w:val="Normal"/>
    <w:next w:val="Normal"/>
    <w:autoRedefine/>
    <w:uiPriority w:val="39"/>
    <w:unhideWhenUsed/>
    <w:rsid w:val="00551CAB"/>
    <w:pPr>
      <w:spacing w:line="264" w:lineRule="auto"/>
      <w:ind w:left="1760"/>
    </w:pPr>
    <w:rPr>
      <w:sz w:val="18"/>
      <w:szCs w:val="18"/>
    </w:rPr>
  </w:style>
  <w:style w:type="paragraph" w:customStyle="1" w:styleId="xl166">
    <w:name w:val="xl166"/>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7">
    <w:name w:val="xl167"/>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8">
    <w:name w:val="xl168"/>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9">
    <w:name w:val="xl169"/>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0">
    <w:name w:val="xl170"/>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pPr>
  </w:style>
  <w:style w:type="paragraph" w:customStyle="1" w:styleId="xl171">
    <w:name w:val="xl171"/>
    <w:basedOn w:val="Normal"/>
    <w:rsid w:val="00551CAB"/>
    <w:pPr>
      <w:pBdr>
        <w:top w:val="single" w:sz="4" w:space="0" w:color="auto"/>
        <w:bottom w:val="double" w:sz="6" w:space="0" w:color="auto"/>
      </w:pBdr>
      <w:shd w:val="clear" w:color="000000" w:fill="92D050"/>
      <w:spacing w:before="100" w:beforeAutospacing="1" w:after="100" w:afterAutospacing="1"/>
    </w:pPr>
  </w:style>
  <w:style w:type="paragraph" w:customStyle="1" w:styleId="xl172">
    <w:name w:val="xl172"/>
    <w:basedOn w:val="Normal"/>
    <w:rsid w:val="00551CAB"/>
    <w:pPr>
      <w:pBdr>
        <w:top w:val="single" w:sz="4" w:space="0" w:color="auto"/>
        <w:bottom w:val="double" w:sz="6" w:space="0" w:color="auto"/>
        <w:right w:val="single" w:sz="4" w:space="0" w:color="auto"/>
      </w:pBdr>
      <w:shd w:val="clear" w:color="000000" w:fill="92D050"/>
      <w:spacing w:before="100" w:beforeAutospacing="1" w:after="100" w:afterAutospacing="1"/>
    </w:pPr>
  </w:style>
  <w:style w:type="paragraph" w:customStyle="1" w:styleId="xl173">
    <w:name w:val="xl173"/>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4">
    <w:name w:val="xl174"/>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75">
    <w:name w:val="xl175"/>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76">
    <w:name w:val="xl176"/>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jc w:val="center"/>
    </w:pPr>
  </w:style>
  <w:style w:type="paragraph" w:customStyle="1" w:styleId="xl177">
    <w:name w:val="xl177"/>
    <w:basedOn w:val="Normal"/>
    <w:rsid w:val="00551CAB"/>
    <w:pPr>
      <w:pBdr>
        <w:top w:val="single" w:sz="4" w:space="0" w:color="auto"/>
        <w:bottom w:val="double" w:sz="6" w:space="0" w:color="auto"/>
      </w:pBdr>
      <w:shd w:val="clear" w:color="000000" w:fill="92D050"/>
      <w:spacing w:before="100" w:beforeAutospacing="1" w:after="100" w:afterAutospacing="1"/>
      <w:jc w:val="center"/>
    </w:pPr>
  </w:style>
  <w:style w:type="paragraph" w:customStyle="1" w:styleId="xl178">
    <w:name w:val="xl178"/>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9">
    <w:name w:val="xl179"/>
    <w:basedOn w:val="Normal"/>
    <w:rsid w:val="00551CAB"/>
    <w:pPr>
      <w:spacing w:before="100" w:beforeAutospacing="1" w:after="100" w:afterAutospacing="1"/>
      <w:textAlignment w:val="center"/>
    </w:pPr>
    <w:rPr>
      <w:sz w:val="21"/>
      <w:szCs w:val="21"/>
    </w:rPr>
  </w:style>
  <w:style w:type="table" w:customStyle="1" w:styleId="Reetkatablice2">
    <w:name w:val="Rešetka tablice2"/>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551CAB"/>
  </w:style>
  <w:style w:type="table" w:customStyle="1" w:styleId="Reetkatablice3">
    <w:name w:val="Rešetka tablice3"/>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551CAB"/>
  </w:style>
  <w:style w:type="paragraph" w:customStyle="1" w:styleId="font5">
    <w:name w:val="font5"/>
    <w:basedOn w:val="Normal"/>
    <w:rsid w:val="00551CAB"/>
    <w:pPr>
      <w:spacing w:before="100" w:beforeAutospacing="1" w:after="100" w:afterAutospacing="1"/>
    </w:pPr>
    <w:rPr>
      <w:rFonts w:ascii="Arial" w:hAnsi="Arial" w:cs="Arial"/>
      <w:b/>
      <w:bCs/>
      <w:color w:val="000000"/>
      <w:sz w:val="21"/>
      <w:szCs w:val="21"/>
    </w:rPr>
  </w:style>
  <w:style w:type="paragraph" w:customStyle="1" w:styleId="xl65">
    <w:name w:val="xl65"/>
    <w:basedOn w:val="Normal"/>
    <w:rsid w:val="00551CAB"/>
    <w:pPr>
      <w:spacing w:before="100" w:beforeAutospacing="1" w:after="100" w:afterAutospacing="1"/>
    </w:pPr>
    <w:rPr>
      <w:rFonts w:ascii="Arial" w:hAnsi="Arial" w:cs="Arial"/>
    </w:rPr>
  </w:style>
  <w:style w:type="character" w:customStyle="1" w:styleId="BodytextExact">
    <w:name w:val="Body text Exact"/>
    <w:rsid w:val="00551CAB"/>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551CAB"/>
    <w:pPr>
      <w:spacing w:before="100" w:beforeAutospacing="1" w:after="100" w:afterAutospacing="1"/>
      <w:textAlignment w:val="center"/>
    </w:pPr>
  </w:style>
  <w:style w:type="paragraph" w:customStyle="1" w:styleId="xl64">
    <w:name w:val="xl64"/>
    <w:basedOn w:val="Normal"/>
    <w:rsid w:val="00551CAB"/>
    <w:pPr>
      <w:spacing w:before="100" w:beforeAutospacing="1" w:after="100" w:afterAutospacing="1"/>
      <w:textAlignment w:val="center"/>
    </w:pPr>
    <w:rPr>
      <w:rFonts w:ascii="Cambria" w:hAnsi="Cambria"/>
      <w:b/>
      <w:bCs/>
      <w:color w:val="365F91"/>
      <w:sz w:val="28"/>
      <w:szCs w:val="28"/>
    </w:rPr>
  </w:style>
  <w:style w:type="character" w:styleId="Neupadljivoisticanje">
    <w:name w:val="Subtle Emphasis"/>
    <w:uiPriority w:val="19"/>
    <w:qFormat/>
    <w:rsid w:val="00551CAB"/>
    <w:rPr>
      <w:i/>
      <w:iCs/>
      <w:color w:val="595959"/>
    </w:rPr>
  </w:style>
  <w:style w:type="character" w:styleId="Istaknuto">
    <w:name w:val="Emphasis"/>
    <w:uiPriority w:val="20"/>
    <w:qFormat/>
    <w:rsid w:val="00551CAB"/>
    <w:rPr>
      <w:i/>
      <w:iCs/>
    </w:rPr>
  </w:style>
  <w:style w:type="paragraph" w:styleId="Citat">
    <w:name w:val="Quote"/>
    <w:basedOn w:val="Normal"/>
    <w:next w:val="Normal"/>
    <w:link w:val="CitatChar"/>
    <w:uiPriority w:val="29"/>
    <w:qFormat/>
    <w:rsid w:val="00551CAB"/>
    <w:pPr>
      <w:spacing w:before="240" w:after="240" w:line="252" w:lineRule="auto"/>
      <w:ind w:left="864" w:right="864"/>
      <w:jc w:val="center"/>
    </w:pPr>
    <w:rPr>
      <w:i/>
      <w:iCs/>
      <w:sz w:val="21"/>
      <w:szCs w:val="21"/>
    </w:rPr>
  </w:style>
  <w:style w:type="character" w:customStyle="1" w:styleId="CitatChar">
    <w:name w:val="Citat Char"/>
    <w:link w:val="Citat"/>
    <w:uiPriority w:val="29"/>
    <w:rsid w:val="00551CAB"/>
    <w:rPr>
      <w:rFonts w:eastAsia="Times New Roman"/>
      <w:i/>
      <w:iCs/>
      <w:sz w:val="21"/>
      <w:szCs w:val="21"/>
      <w:lang w:eastAsia="hr-HR"/>
    </w:rPr>
  </w:style>
  <w:style w:type="paragraph" w:styleId="Naglaencitat">
    <w:name w:val="Intense Quote"/>
    <w:basedOn w:val="Normal"/>
    <w:next w:val="Normal"/>
    <w:link w:val="NaglaencitatChar"/>
    <w:uiPriority w:val="30"/>
    <w:qFormat/>
    <w:rsid w:val="00551CAB"/>
    <w:pPr>
      <w:spacing w:before="100" w:beforeAutospacing="1" w:after="240" w:line="264" w:lineRule="auto"/>
      <w:ind w:left="864" w:right="864"/>
      <w:jc w:val="center"/>
    </w:pPr>
    <w:rPr>
      <w:rFonts w:ascii="Calibri Light" w:hAnsi="Calibri Light"/>
      <w:color w:val="5B9BD5"/>
      <w:sz w:val="28"/>
      <w:szCs w:val="28"/>
    </w:rPr>
  </w:style>
  <w:style w:type="character" w:customStyle="1" w:styleId="NaglaencitatChar">
    <w:name w:val="Naglašen citat Char"/>
    <w:link w:val="Naglaencitat"/>
    <w:uiPriority w:val="30"/>
    <w:rsid w:val="00551CAB"/>
    <w:rPr>
      <w:rFonts w:ascii="Calibri Light" w:eastAsia="Times New Roman" w:hAnsi="Calibri Light" w:cs="Times New Roman"/>
      <w:color w:val="5B9BD5"/>
      <w:sz w:val="28"/>
      <w:szCs w:val="28"/>
      <w:lang w:eastAsia="hr-HR"/>
    </w:rPr>
  </w:style>
  <w:style w:type="character" w:styleId="Jakoisticanje">
    <w:name w:val="Intense Emphasis"/>
    <w:uiPriority w:val="21"/>
    <w:qFormat/>
    <w:rsid w:val="00551CAB"/>
    <w:rPr>
      <w:b/>
      <w:bCs/>
      <w:i/>
      <w:iCs/>
    </w:rPr>
  </w:style>
  <w:style w:type="character" w:styleId="Neupadljivareferenca">
    <w:name w:val="Subtle Reference"/>
    <w:uiPriority w:val="31"/>
    <w:qFormat/>
    <w:rsid w:val="00551CAB"/>
    <w:rPr>
      <w:smallCaps/>
      <w:color w:val="404040"/>
    </w:rPr>
  </w:style>
  <w:style w:type="character" w:styleId="Istaknutareferenca">
    <w:name w:val="Intense Reference"/>
    <w:uiPriority w:val="32"/>
    <w:qFormat/>
    <w:rsid w:val="00551CAB"/>
    <w:rPr>
      <w:b/>
      <w:bCs/>
      <w:smallCaps/>
      <w:u w:val="single"/>
    </w:rPr>
  </w:style>
  <w:style w:type="character" w:styleId="Naslovknjige">
    <w:name w:val="Book Title"/>
    <w:uiPriority w:val="33"/>
    <w:qFormat/>
    <w:rsid w:val="00551CAB"/>
    <w:rPr>
      <w:b/>
      <w:bCs/>
      <w:smallCaps/>
    </w:rPr>
  </w:style>
  <w:style w:type="paragraph" w:customStyle="1" w:styleId="font0">
    <w:name w:val="font0"/>
    <w:basedOn w:val="Normal"/>
    <w:rsid w:val="00551CAB"/>
    <w:pPr>
      <w:spacing w:before="100" w:beforeAutospacing="1" w:after="100" w:afterAutospacing="1"/>
    </w:pPr>
    <w:rPr>
      <w:rFonts w:ascii="Calibri" w:hAnsi="Calibri"/>
      <w:color w:val="000000"/>
    </w:rPr>
  </w:style>
  <w:style w:type="paragraph" w:customStyle="1" w:styleId="font6">
    <w:name w:val="font6"/>
    <w:basedOn w:val="Normal"/>
    <w:rsid w:val="00551CAB"/>
    <w:pPr>
      <w:spacing w:before="100" w:beforeAutospacing="1" w:after="100" w:afterAutospacing="1"/>
    </w:pPr>
    <w:rPr>
      <w:rFonts w:ascii="Cambria" w:hAnsi="Cambria"/>
      <w:b/>
      <w:bCs/>
      <w:color w:val="E26B0A"/>
      <w:sz w:val="16"/>
      <w:szCs w:val="16"/>
    </w:rPr>
  </w:style>
  <w:style w:type="paragraph" w:customStyle="1" w:styleId="font7">
    <w:name w:val="font7"/>
    <w:basedOn w:val="Normal"/>
    <w:rsid w:val="00551CAB"/>
    <w:pPr>
      <w:spacing w:before="100" w:beforeAutospacing="1" w:after="100" w:afterAutospacing="1"/>
    </w:pPr>
    <w:rPr>
      <w:rFonts w:ascii="Calibri" w:hAnsi="Calibri"/>
      <w:b/>
      <w:bCs/>
      <w:color w:val="FF0000"/>
    </w:rPr>
  </w:style>
  <w:style w:type="paragraph" w:customStyle="1" w:styleId="xl180">
    <w:name w:val="xl180"/>
    <w:basedOn w:val="Normal"/>
    <w:rsid w:val="00551CAB"/>
    <w:pPr>
      <w:pBdr>
        <w:bottom w:val="single" w:sz="8" w:space="0" w:color="auto"/>
      </w:pBdr>
      <w:spacing w:before="100" w:beforeAutospacing="1" w:after="100" w:afterAutospacing="1"/>
      <w:textAlignment w:val="center"/>
    </w:pPr>
    <w:rPr>
      <w:b/>
      <w:bCs/>
    </w:rPr>
  </w:style>
  <w:style w:type="paragraph" w:customStyle="1" w:styleId="xl181">
    <w:name w:val="xl181"/>
    <w:basedOn w:val="Normal"/>
    <w:rsid w:val="00551CAB"/>
    <w:pPr>
      <w:pBdr>
        <w:bottom w:val="single" w:sz="8" w:space="0" w:color="auto"/>
      </w:pBdr>
      <w:spacing w:before="100" w:beforeAutospacing="1" w:after="100" w:afterAutospacing="1"/>
    </w:pPr>
    <w:rPr>
      <w:b/>
      <w:bCs/>
    </w:rPr>
  </w:style>
  <w:style w:type="table" w:customStyle="1" w:styleId="Reetkatablice4">
    <w:name w:val="Rešetka tablice4"/>
    <w:basedOn w:val="Obinatablica"/>
    <w:next w:val="Reetkatablice"/>
    <w:uiPriority w:val="39"/>
    <w:rsid w:val="0013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183E6A"/>
  </w:style>
  <w:style w:type="table" w:customStyle="1" w:styleId="Reetkatablice5">
    <w:name w:val="Rešetka tablice5"/>
    <w:basedOn w:val="Obinatablica"/>
    <w:next w:val="Reetkatablice"/>
    <w:uiPriority w:val="59"/>
    <w:rsid w:val="00183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183E6A"/>
  </w:style>
  <w:style w:type="paragraph" w:customStyle="1" w:styleId="Odlomakpopisa1">
    <w:name w:val="Odlomak popisa1"/>
    <w:basedOn w:val="Normal"/>
    <w:qFormat/>
    <w:rsid w:val="00183E6A"/>
    <w:pPr>
      <w:spacing w:after="200" w:line="276" w:lineRule="auto"/>
      <w:ind w:left="708"/>
    </w:pPr>
    <w:rPr>
      <w:rFonts w:ascii="Calibri" w:eastAsia="Calibri" w:hAnsi="Calibri"/>
      <w:lang w:val="en-US"/>
    </w:rPr>
  </w:style>
  <w:style w:type="numbering" w:customStyle="1" w:styleId="Bezpopisa7">
    <w:name w:val="Bez popisa7"/>
    <w:next w:val="Bezpopisa"/>
    <w:uiPriority w:val="99"/>
    <w:semiHidden/>
    <w:unhideWhenUsed/>
    <w:rsid w:val="00316AB6"/>
  </w:style>
  <w:style w:type="table" w:customStyle="1" w:styleId="Reetkatablice6">
    <w:name w:val="Rešetka tablice6"/>
    <w:basedOn w:val="Obinatablica"/>
    <w:next w:val="Reetkatablice"/>
    <w:uiPriority w:val="59"/>
    <w:rsid w:val="00C64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EE4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6F1E79"/>
    <w:pPr>
      <w:spacing w:before="100" w:beforeAutospacing="1" w:after="100" w:afterAutospacing="1"/>
    </w:pPr>
    <w:rPr>
      <w:color w:val="FF0000"/>
      <w:sz w:val="18"/>
      <w:szCs w:val="18"/>
    </w:rPr>
  </w:style>
  <w:style w:type="paragraph" w:customStyle="1" w:styleId="xl182">
    <w:name w:val="xl182"/>
    <w:basedOn w:val="Normal"/>
    <w:rsid w:val="006F1E79"/>
    <w:pPr>
      <w:pBdr>
        <w:top w:val="single" w:sz="8" w:space="0" w:color="auto"/>
        <w:bottom w:val="single" w:sz="4" w:space="0" w:color="auto"/>
        <w:right w:val="single" w:sz="4" w:space="0" w:color="auto"/>
      </w:pBdr>
      <w:shd w:val="clear" w:color="000000" w:fill="FCD5B4"/>
      <w:spacing w:before="100" w:beforeAutospacing="1" w:after="100" w:afterAutospacing="1"/>
    </w:pPr>
  </w:style>
  <w:style w:type="paragraph" w:customStyle="1" w:styleId="xl183">
    <w:name w:val="xl183"/>
    <w:basedOn w:val="Normal"/>
    <w:rsid w:val="006F1E79"/>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84">
    <w:name w:val="xl184"/>
    <w:basedOn w:val="Normal"/>
    <w:rsid w:val="006F1E79"/>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Normal"/>
    <w:rsid w:val="006F1E7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6">
    <w:name w:val="xl186"/>
    <w:basedOn w:val="Normal"/>
    <w:rsid w:val="006F1E79"/>
    <w:pPr>
      <w:pBdr>
        <w:bottom w:val="single" w:sz="8" w:space="0" w:color="auto"/>
        <w:right w:val="single" w:sz="8" w:space="0" w:color="auto"/>
      </w:pBdr>
      <w:shd w:val="clear" w:color="000000" w:fill="FFFFFF"/>
      <w:spacing w:before="100" w:beforeAutospacing="1" w:after="100" w:afterAutospacing="1"/>
      <w:jc w:val="center"/>
      <w:textAlignment w:val="center"/>
    </w:pPr>
  </w:style>
  <w:style w:type="character" w:customStyle="1" w:styleId="Heading1Exact">
    <w:name w:val="Heading #1 Exact"/>
    <w:link w:val="Heading1"/>
    <w:locked/>
    <w:rsid w:val="00152814"/>
    <w:rPr>
      <w:rFonts w:ascii="Arial" w:eastAsia="Arial" w:hAnsi="Arial" w:cs="Arial"/>
      <w:b/>
      <w:bCs/>
      <w:sz w:val="21"/>
      <w:szCs w:val="21"/>
      <w:shd w:val="clear" w:color="auto" w:fill="FFFFFF"/>
    </w:rPr>
  </w:style>
  <w:style w:type="paragraph" w:customStyle="1" w:styleId="Heading1">
    <w:name w:val="Heading #1"/>
    <w:basedOn w:val="Normal"/>
    <w:link w:val="Heading1Exact"/>
    <w:rsid w:val="00152814"/>
    <w:pPr>
      <w:widowControl w:val="0"/>
      <w:shd w:val="clear" w:color="auto" w:fill="FFFFFF"/>
      <w:spacing w:line="0" w:lineRule="atLeast"/>
      <w:outlineLvl w:val="0"/>
    </w:pPr>
    <w:rPr>
      <w:rFonts w:ascii="Arial" w:eastAsia="Arial" w:hAnsi="Arial" w:cs="Arial"/>
      <w:b/>
      <w:bCs/>
      <w:sz w:val="21"/>
      <w:szCs w:val="21"/>
    </w:rPr>
  </w:style>
  <w:style w:type="numbering" w:customStyle="1" w:styleId="Bezpopisa8">
    <w:name w:val="Bez popisa8"/>
    <w:next w:val="Bezpopisa"/>
    <w:uiPriority w:val="99"/>
    <w:semiHidden/>
    <w:unhideWhenUsed/>
    <w:rsid w:val="005D5156"/>
  </w:style>
  <w:style w:type="table" w:customStyle="1" w:styleId="Reetkatablice8">
    <w:name w:val="Rešetka tablice8"/>
    <w:basedOn w:val="Obinatablica"/>
    <w:next w:val="Reetkatablice"/>
    <w:uiPriority w:val="59"/>
    <w:rsid w:val="005D515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2">
    <w:name w:val="Bez popisa12"/>
    <w:next w:val="Bezpopisa"/>
    <w:uiPriority w:val="99"/>
    <w:semiHidden/>
    <w:unhideWhenUsed/>
    <w:rsid w:val="005D5156"/>
  </w:style>
  <w:style w:type="numbering" w:customStyle="1" w:styleId="Bezpopisa22">
    <w:name w:val="Bez popisa22"/>
    <w:next w:val="Bezpopisa"/>
    <w:uiPriority w:val="99"/>
    <w:semiHidden/>
    <w:unhideWhenUsed/>
    <w:rsid w:val="005D5156"/>
  </w:style>
  <w:style w:type="table" w:customStyle="1" w:styleId="Reetkatablice11">
    <w:name w:val="Rešetka tablice1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5D5156"/>
  </w:style>
  <w:style w:type="table" w:customStyle="1" w:styleId="Reetkatablice21">
    <w:name w:val="Rešetka tablice2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1">
    <w:name w:val="Bez popisa41"/>
    <w:next w:val="Bezpopisa"/>
    <w:semiHidden/>
    <w:rsid w:val="005D5156"/>
  </w:style>
  <w:style w:type="table" w:customStyle="1" w:styleId="Reetkatablice31">
    <w:name w:val="Rešetka tablice3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1">
    <w:name w:val="Bez popisa51"/>
    <w:next w:val="Bezpopisa"/>
    <w:uiPriority w:val="99"/>
    <w:semiHidden/>
    <w:unhideWhenUsed/>
    <w:rsid w:val="005D5156"/>
  </w:style>
  <w:style w:type="paragraph" w:styleId="Tekstfusnote">
    <w:name w:val="footnote text"/>
    <w:basedOn w:val="Normal"/>
    <w:link w:val="TekstfusnoteChar"/>
    <w:uiPriority w:val="99"/>
    <w:unhideWhenUsed/>
    <w:rsid w:val="005D5156"/>
    <w:rPr>
      <w:sz w:val="20"/>
      <w:szCs w:val="20"/>
    </w:rPr>
  </w:style>
  <w:style w:type="character" w:customStyle="1" w:styleId="TekstfusnoteChar">
    <w:name w:val="Tekst fusnote Char"/>
    <w:link w:val="Tekstfusnote"/>
    <w:uiPriority w:val="99"/>
    <w:rsid w:val="005D5156"/>
    <w:rPr>
      <w:rFonts w:eastAsia="Times New Roman"/>
    </w:rPr>
  </w:style>
  <w:style w:type="character" w:styleId="Referencafusnote">
    <w:name w:val="footnote reference"/>
    <w:uiPriority w:val="99"/>
    <w:semiHidden/>
    <w:unhideWhenUsed/>
    <w:rsid w:val="005D5156"/>
    <w:rPr>
      <w:vertAlign w:val="superscript"/>
    </w:rPr>
  </w:style>
  <w:style w:type="table" w:customStyle="1" w:styleId="Reetkatablice41">
    <w:name w:val="Rešetka tablice4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1">
    <w:name w:val="Bez popisa61"/>
    <w:next w:val="Bezpopisa"/>
    <w:uiPriority w:val="99"/>
    <w:semiHidden/>
    <w:unhideWhenUsed/>
    <w:rsid w:val="005D5156"/>
  </w:style>
  <w:style w:type="paragraph" w:customStyle="1" w:styleId="godina">
    <w:name w:val="godina"/>
    <w:basedOn w:val="Normal"/>
    <w:rsid w:val="005D5156"/>
    <w:pPr>
      <w:jc w:val="center"/>
    </w:pPr>
  </w:style>
  <w:style w:type="table" w:customStyle="1" w:styleId="Reetkatablice51">
    <w:name w:val="Rešetka tablice5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uiPriority w:val="99"/>
    <w:semiHidden/>
    <w:rsid w:val="005D5156"/>
    <w:rPr>
      <w:rFonts w:ascii="Tahoma" w:hAnsi="Tahoma" w:cs="Tahoma"/>
      <w:sz w:val="16"/>
      <w:szCs w:val="16"/>
      <w:lang w:eastAsia="en-US"/>
    </w:rPr>
  </w:style>
  <w:style w:type="character" w:customStyle="1" w:styleId="EndnoteTextChar1">
    <w:name w:val="Endnote Text Char1"/>
    <w:uiPriority w:val="99"/>
    <w:semiHidden/>
    <w:rsid w:val="005D5156"/>
    <w:rPr>
      <w:lang w:eastAsia="en-US"/>
    </w:rPr>
  </w:style>
  <w:style w:type="numbering" w:customStyle="1" w:styleId="Bezpopisa111">
    <w:name w:val="Bez popisa111"/>
    <w:next w:val="Bezpopisa"/>
    <w:uiPriority w:val="99"/>
    <w:semiHidden/>
    <w:unhideWhenUsed/>
    <w:rsid w:val="005D5156"/>
  </w:style>
  <w:style w:type="numbering" w:customStyle="1" w:styleId="Bezpopisa211">
    <w:name w:val="Bez popisa211"/>
    <w:next w:val="Bezpopisa"/>
    <w:uiPriority w:val="99"/>
    <w:semiHidden/>
    <w:unhideWhenUsed/>
    <w:rsid w:val="005D5156"/>
  </w:style>
  <w:style w:type="numbering" w:customStyle="1" w:styleId="Bezpopisa71">
    <w:name w:val="Bez popisa71"/>
    <w:next w:val="Bezpopisa"/>
    <w:uiPriority w:val="99"/>
    <w:semiHidden/>
    <w:unhideWhenUsed/>
    <w:rsid w:val="005D5156"/>
  </w:style>
  <w:style w:type="table" w:customStyle="1" w:styleId="Reetkatablice61">
    <w:name w:val="Rešetka tablice6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5156"/>
    <w:pPr>
      <w:spacing w:before="100" w:beforeAutospacing="1" w:after="100" w:afterAutospacing="1"/>
    </w:pPr>
  </w:style>
  <w:style w:type="paragraph" w:customStyle="1" w:styleId="Odlomakpopisa2">
    <w:name w:val="Odlomak popisa2"/>
    <w:basedOn w:val="Normal"/>
    <w:uiPriority w:val="34"/>
    <w:qFormat/>
    <w:rsid w:val="005D5156"/>
    <w:pPr>
      <w:spacing w:after="200" w:line="276" w:lineRule="auto"/>
      <w:ind w:left="720"/>
      <w:contextualSpacing/>
    </w:pPr>
  </w:style>
  <w:style w:type="numbering" w:customStyle="1" w:styleId="Bezpopisa9">
    <w:name w:val="Bez popisa9"/>
    <w:next w:val="Bezpopisa"/>
    <w:semiHidden/>
    <w:unhideWhenUsed/>
    <w:rsid w:val="0072021E"/>
  </w:style>
  <w:style w:type="table" w:customStyle="1" w:styleId="Reetkatablice9">
    <w:name w:val="Rešetka tablice9"/>
    <w:basedOn w:val="Obinatablica"/>
    <w:next w:val="Reetkatablice"/>
    <w:uiPriority w:val="39"/>
    <w:rsid w:val="007202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3">
    <w:name w:val="Bez popisa13"/>
    <w:next w:val="Bezpopisa"/>
    <w:uiPriority w:val="99"/>
    <w:semiHidden/>
    <w:unhideWhenUsed/>
    <w:rsid w:val="0072021E"/>
  </w:style>
  <w:style w:type="numbering" w:customStyle="1" w:styleId="Bezpopisa23">
    <w:name w:val="Bez popisa23"/>
    <w:next w:val="Bezpopisa"/>
    <w:uiPriority w:val="99"/>
    <w:semiHidden/>
    <w:unhideWhenUsed/>
    <w:rsid w:val="0072021E"/>
  </w:style>
  <w:style w:type="table" w:customStyle="1" w:styleId="Reetkatablice12">
    <w:name w:val="Rešetka tablice12"/>
    <w:basedOn w:val="Obinatablica"/>
    <w:next w:val="Reetkatablice"/>
    <w:uiPriority w:val="39"/>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2">
    <w:name w:val="Bez popisa32"/>
    <w:next w:val="Bezpopisa"/>
    <w:uiPriority w:val="99"/>
    <w:semiHidden/>
    <w:unhideWhenUsed/>
    <w:rsid w:val="0072021E"/>
  </w:style>
  <w:style w:type="table" w:customStyle="1" w:styleId="Reetkatablice22">
    <w:name w:val="Rešetka tablice2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2">
    <w:name w:val="Bez popisa42"/>
    <w:next w:val="Bezpopisa"/>
    <w:semiHidden/>
    <w:rsid w:val="0072021E"/>
  </w:style>
  <w:style w:type="table" w:customStyle="1" w:styleId="Reetkatablice32">
    <w:name w:val="Rešetka tablice3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2">
    <w:name w:val="Bez popisa52"/>
    <w:next w:val="Bezpopisa"/>
    <w:uiPriority w:val="99"/>
    <w:semiHidden/>
    <w:unhideWhenUsed/>
    <w:rsid w:val="0072021E"/>
  </w:style>
  <w:style w:type="table" w:customStyle="1" w:styleId="Reetkatablice42">
    <w:name w:val="Rešetka tablice42"/>
    <w:basedOn w:val="Obinatablica"/>
    <w:next w:val="Reetkatablice"/>
    <w:uiPriority w:val="3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2">
    <w:name w:val="Bez popisa62"/>
    <w:next w:val="Bezpopisa"/>
    <w:uiPriority w:val="99"/>
    <w:semiHidden/>
    <w:unhideWhenUsed/>
    <w:rsid w:val="0072021E"/>
  </w:style>
  <w:style w:type="table" w:customStyle="1" w:styleId="Reetkatablice52">
    <w:name w:val="Rešetka tablice52"/>
    <w:basedOn w:val="Obinatablica"/>
    <w:next w:val="Reetkatablice"/>
    <w:uiPriority w:val="5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72021E"/>
  </w:style>
  <w:style w:type="numbering" w:customStyle="1" w:styleId="Bezpopisa212">
    <w:name w:val="Bez popisa212"/>
    <w:next w:val="Bezpopisa"/>
    <w:uiPriority w:val="99"/>
    <w:semiHidden/>
    <w:unhideWhenUsed/>
    <w:rsid w:val="0072021E"/>
  </w:style>
  <w:style w:type="numbering" w:customStyle="1" w:styleId="Bezpopisa72">
    <w:name w:val="Bez popisa72"/>
    <w:next w:val="Bezpopisa"/>
    <w:uiPriority w:val="99"/>
    <w:semiHidden/>
    <w:unhideWhenUsed/>
    <w:rsid w:val="0072021E"/>
  </w:style>
  <w:style w:type="paragraph" w:customStyle="1" w:styleId="Normal1">
    <w:name w:val="Normal1"/>
    <w:rsid w:val="007A6315"/>
    <w:pPr>
      <w:spacing w:after="200" w:line="276" w:lineRule="auto"/>
    </w:pPr>
    <w:rPr>
      <w:rFonts w:cs="Calibri"/>
      <w:color w:val="000000"/>
      <w:sz w:val="22"/>
      <w:szCs w:val="22"/>
    </w:rPr>
  </w:style>
  <w:style w:type="numbering" w:customStyle="1" w:styleId="Bezpopisa10">
    <w:name w:val="Bez popisa10"/>
    <w:next w:val="Bezpopisa"/>
    <w:uiPriority w:val="99"/>
    <w:semiHidden/>
    <w:unhideWhenUsed/>
    <w:rsid w:val="000B3BB5"/>
  </w:style>
  <w:style w:type="table" w:customStyle="1" w:styleId="Reetkatablice10">
    <w:name w:val="Rešetka tablice10"/>
    <w:basedOn w:val="Obinatablica"/>
    <w:next w:val="Reetkatablice"/>
    <w:uiPriority w:val="39"/>
    <w:rsid w:val="000B3BB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4">
    <w:name w:val="Bez popisa14"/>
    <w:next w:val="Bezpopisa"/>
    <w:uiPriority w:val="99"/>
    <w:semiHidden/>
    <w:unhideWhenUsed/>
    <w:rsid w:val="000B3BB5"/>
  </w:style>
  <w:style w:type="numbering" w:customStyle="1" w:styleId="Bezpopisa24">
    <w:name w:val="Bez popisa24"/>
    <w:next w:val="Bezpopisa"/>
    <w:uiPriority w:val="99"/>
    <w:semiHidden/>
    <w:unhideWhenUsed/>
    <w:rsid w:val="000B3BB5"/>
  </w:style>
  <w:style w:type="table" w:customStyle="1" w:styleId="Reetkatablice13">
    <w:name w:val="Rešetka tablice1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3">
    <w:name w:val="Bez popisa33"/>
    <w:next w:val="Bezpopisa"/>
    <w:uiPriority w:val="99"/>
    <w:semiHidden/>
    <w:unhideWhenUsed/>
    <w:rsid w:val="000B3BB5"/>
  </w:style>
  <w:style w:type="table" w:customStyle="1" w:styleId="Reetkatablice23">
    <w:name w:val="Rešetka tablice2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3">
    <w:name w:val="Bez popisa43"/>
    <w:next w:val="Bezpopisa"/>
    <w:semiHidden/>
    <w:rsid w:val="000B3BB5"/>
  </w:style>
  <w:style w:type="table" w:customStyle="1" w:styleId="Reetkatablice33">
    <w:name w:val="Rešetka tablice3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3">
    <w:name w:val="Bez popisa53"/>
    <w:next w:val="Bezpopisa"/>
    <w:uiPriority w:val="99"/>
    <w:semiHidden/>
    <w:unhideWhenUsed/>
    <w:rsid w:val="000B3BB5"/>
  </w:style>
  <w:style w:type="table" w:customStyle="1" w:styleId="Reetkatablice43">
    <w:name w:val="Rešetka tablice43"/>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3">
    <w:name w:val="Bez popisa63"/>
    <w:next w:val="Bezpopisa"/>
    <w:uiPriority w:val="99"/>
    <w:semiHidden/>
    <w:unhideWhenUsed/>
    <w:rsid w:val="000B3BB5"/>
  </w:style>
  <w:style w:type="table" w:customStyle="1" w:styleId="Reetkatablice53">
    <w:name w:val="Rešetka tablice53"/>
    <w:basedOn w:val="Obinatablica"/>
    <w:next w:val="Reetkatablice"/>
    <w:uiPriority w:val="5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0B3BB5"/>
  </w:style>
  <w:style w:type="numbering" w:customStyle="1" w:styleId="Bezpopisa213">
    <w:name w:val="Bez popisa213"/>
    <w:next w:val="Bezpopisa"/>
    <w:uiPriority w:val="99"/>
    <w:semiHidden/>
    <w:unhideWhenUsed/>
    <w:rsid w:val="000B3BB5"/>
  </w:style>
  <w:style w:type="numbering" w:customStyle="1" w:styleId="Bezpopisa73">
    <w:name w:val="Bez popisa73"/>
    <w:next w:val="Bezpopisa"/>
    <w:uiPriority w:val="99"/>
    <w:semiHidden/>
    <w:unhideWhenUsed/>
    <w:rsid w:val="000B3BB5"/>
  </w:style>
  <w:style w:type="table" w:customStyle="1" w:styleId="Reetkatablice62">
    <w:name w:val="Rešetka tablice6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B3BB5"/>
    <w:rPr>
      <w:rFonts w:eastAsia="Times New Roman"/>
      <w:sz w:val="22"/>
      <w:szCs w:val="22"/>
    </w:rPr>
    <w:tblPr>
      <w:tblCellMar>
        <w:top w:w="0" w:type="dxa"/>
        <w:left w:w="0" w:type="dxa"/>
        <w:bottom w:w="0" w:type="dxa"/>
        <w:right w:w="0" w:type="dxa"/>
      </w:tblCellMar>
    </w:tblPr>
  </w:style>
  <w:style w:type="numbering" w:customStyle="1" w:styleId="Bezpopisa81">
    <w:name w:val="Bez popisa81"/>
    <w:next w:val="Bezpopisa"/>
    <w:uiPriority w:val="99"/>
    <w:semiHidden/>
    <w:unhideWhenUsed/>
    <w:rsid w:val="000B3BB5"/>
  </w:style>
  <w:style w:type="table" w:customStyle="1" w:styleId="Reetkatablice81">
    <w:name w:val="Rešetka tablice8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uiPriority w:val="99"/>
    <w:semiHidden/>
    <w:unhideWhenUsed/>
    <w:rsid w:val="000B3BB5"/>
    <w:rPr>
      <w:sz w:val="16"/>
      <w:szCs w:val="16"/>
    </w:rPr>
  </w:style>
  <w:style w:type="paragraph" w:styleId="Tekstkomentara">
    <w:name w:val="annotation text"/>
    <w:basedOn w:val="Normal"/>
    <w:link w:val="TekstkomentaraChar"/>
    <w:uiPriority w:val="99"/>
    <w:semiHidden/>
    <w:unhideWhenUsed/>
    <w:rsid w:val="000B3BB5"/>
    <w:pPr>
      <w:spacing w:after="120"/>
    </w:pPr>
    <w:rPr>
      <w:sz w:val="20"/>
      <w:szCs w:val="20"/>
    </w:rPr>
  </w:style>
  <w:style w:type="character" w:customStyle="1" w:styleId="TekstkomentaraChar">
    <w:name w:val="Tekst komentara Char"/>
    <w:link w:val="Tekstkomentara"/>
    <w:uiPriority w:val="99"/>
    <w:semiHidden/>
    <w:rsid w:val="000B3BB5"/>
    <w:rPr>
      <w:rFonts w:eastAsia="Times New Roman"/>
    </w:rPr>
  </w:style>
  <w:style w:type="paragraph" w:styleId="Predmetkomentara">
    <w:name w:val="annotation subject"/>
    <w:basedOn w:val="Tekstkomentara"/>
    <w:next w:val="Tekstkomentara"/>
    <w:link w:val="PredmetkomentaraChar"/>
    <w:uiPriority w:val="99"/>
    <w:semiHidden/>
    <w:unhideWhenUsed/>
    <w:rsid w:val="000B3BB5"/>
    <w:rPr>
      <w:b/>
      <w:bCs/>
    </w:rPr>
  </w:style>
  <w:style w:type="character" w:customStyle="1" w:styleId="PredmetkomentaraChar">
    <w:name w:val="Predmet komentara Char"/>
    <w:link w:val="Predmetkomentara"/>
    <w:uiPriority w:val="99"/>
    <w:semiHidden/>
    <w:rsid w:val="000B3BB5"/>
    <w:rPr>
      <w:rFonts w:eastAsia="Times New Roman"/>
      <w:b/>
      <w:bCs/>
    </w:rPr>
  </w:style>
  <w:style w:type="numbering" w:customStyle="1" w:styleId="Bezpopisa91">
    <w:name w:val="Bez popisa91"/>
    <w:next w:val="Bezpopisa"/>
    <w:semiHidden/>
    <w:unhideWhenUsed/>
    <w:rsid w:val="000B3BB5"/>
  </w:style>
  <w:style w:type="paragraph" w:customStyle="1" w:styleId="tjedan">
    <w:name w:val="tjedan"/>
    <w:basedOn w:val="godina"/>
    <w:rsid w:val="000B3BB5"/>
    <w:pPr>
      <w:tabs>
        <w:tab w:val="left" w:leader="underscore" w:pos="2835"/>
        <w:tab w:val="left" w:leader="hyphen" w:pos="5670"/>
        <w:tab w:val="left" w:leader="dot" w:pos="8505"/>
      </w:tabs>
    </w:pPr>
  </w:style>
  <w:style w:type="paragraph" w:customStyle="1" w:styleId="KORJENASTOPOVRE">
    <w:name w:val="KORJENASTO POVRĆE"/>
    <w:basedOn w:val="Normal"/>
    <w:rsid w:val="000B3BB5"/>
    <w:pPr>
      <w:jc w:val="center"/>
    </w:pPr>
    <w:rPr>
      <w:rFonts w:ascii="Comic Sans MS" w:hAnsi="Comic Sans MS"/>
      <w:b/>
    </w:rPr>
  </w:style>
  <w:style w:type="paragraph" w:customStyle="1" w:styleId="Mrkva">
    <w:name w:val="Mrkva"/>
    <w:basedOn w:val="KORJENASTOPOVRE"/>
    <w:rsid w:val="000B3BB5"/>
    <w:pPr>
      <w:jc w:val="left"/>
    </w:pPr>
    <w:rPr>
      <w:bCs/>
      <w:sz w:val="22"/>
    </w:rPr>
  </w:style>
  <w:style w:type="paragraph" w:customStyle="1" w:styleId="Ritamrasta">
    <w:name w:val="Ritam rasta"/>
    <w:basedOn w:val="Mrkva"/>
    <w:rsid w:val="000B3BB5"/>
    <w:pPr>
      <w:ind w:left="1134" w:firstLine="709"/>
    </w:pPr>
    <w:rPr>
      <w:bCs w:val="0"/>
    </w:rPr>
  </w:style>
  <w:style w:type="paragraph" w:customStyle="1" w:styleId="Kemijskisastav">
    <w:name w:val="Kemijski sastav"/>
    <w:basedOn w:val="Ritamrasta"/>
    <w:rsid w:val="000B3BB5"/>
    <w:pPr>
      <w:ind w:left="0" w:firstLine="708"/>
    </w:pPr>
    <w:rPr>
      <w:b w:val="0"/>
      <w:bCs/>
      <w:sz w:val="20"/>
    </w:rPr>
  </w:style>
  <w:style w:type="paragraph" w:customStyle="1" w:styleId="AGROTEHNIKA">
    <w:name w:val="AGROTEHNIKA"/>
    <w:basedOn w:val="Kemijskisastav"/>
    <w:rsid w:val="000B3BB5"/>
    <w:pPr>
      <w:ind w:firstLine="709"/>
    </w:pPr>
  </w:style>
  <w:style w:type="paragraph" w:customStyle="1" w:styleId="rotkva">
    <w:name w:val="rotkva"/>
    <w:basedOn w:val="KORJENASTOPOVRE"/>
    <w:rsid w:val="000B3BB5"/>
    <w:rPr>
      <w:bCs/>
    </w:rPr>
  </w:style>
  <w:style w:type="paragraph" w:customStyle="1" w:styleId="OSTALOINDUSTRIJSKOBILJE">
    <w:name w:val="OSTALO INDUSTRIJSKO BILJE"/>
    <w:basedOn w:val="Normal"/>
    <w:rsid w:val="000B3BB5"/>
    <w:pPr>
      <w:jc w:val="center"/>
    </w:pPr>
    <w:rPr>
      <w:rFonts w:ascii="Comic Sans MS" w:hAnsi="Comic Sans MS"/>
    </w:rPr>
  </w:style>
  <w:style w:type="paragraph" w:customStyle="1" w:styleId="PREDSTAVNICI">
    <w:name w:val="PREDSTAVNICI"/>
    <w:basedOn w:val="OSTALOINDUSTRIJSKOBILJE"/>
    <w:rsid w:val="000B3BB5"/>
    <w:pPr>
      <w:numPr>
        <w:numId w:val="26"/>
      </w:numPr>
      <w:jc w:val="left"/>
    </w:pPr>
    <w:rPr>
      <w:sz w:val="22"/>
    </w:rPr>
  </w:style>
  <w:style w:type="paragraph" w:customStyle="1" w:styleId="Duhan">
    <w:name w:val="Duhan"/>
    <w:basedOn w:val="PREDSTAVNICI"/>
    <w:rsid w:val="000B3BB5"/>
    <w:pPr>
      <w:numPr>
        <w:numId w:val="0"/>
      </w:numPr>
      <w:jc w:val="center"/>
    </w:pPr>
  </w:style>
  <w:style w:type="paragraph" w:customStyle="1" w:styleId="porijekloirasprostranjenost">
    <w:name w:val="porijeklo i rasprostranjenost"/>
    <w:basedOn w:val="Duhan"/>
    <w:rsid w:val="000B3BB5"/>
    <w:pPr>
      <w:ind w:firstLine="680"/>
      <w:jc w:val="left"/>
    </w:pPr>
    <w:rPr>
      <w:sz w:val="20"/>
    </w:rPr>
  </w:style>
  <w:style w:type="paragraph" w:customStyle="1" w:styleId="Stil1">
    <w:name w:val="Stil1"/>
    <w:basedOn w:val="porijekloirasprostranjenost"/>
    <w:rsid w:val="000B3BB5"/>
    <w:rPr>
      <w:sz w:val="18"/>
    </w:rPr>
  </w:style>
  <w:style w:type="paragraph" w:customStyle="1" w:styleId="vanostiuporaba">
    <w:name w:val="važnost i uporaba"/>
    <w:basedOn w:val="Stil1"/>
    <w:rsid w:val="000B3BB5"/>
    <w:rPr>
      <w:sz w:val="20"/>
    </w:rPr>
  </w:style>
  <w:style w:type="paragraph" w:customStyle="1" w:styleId="Stil2">
    <w:name w:val="Stil2"/>
    <w:basedOn w:val="vanostiuporaba"/>
    <w:rsid w:val="000B3BB5"/>
    <w:rPr>
      <w:sz w:val="18"/>
    </w:rPr>
  </w:style>
  <w:style w:type="paragraph" w:customStyle="1" w:styleId="Morfologijaibiologija">
    <w:name w:val="Morfologija i biologija"/>
    <w:basedOn w:val="Stil2"/>
    <w:rsid w:val="000B3BB5"/>
    <w:rPr>
      <w:sz w:val="20"/>
    </w:rPr>
  </w:style>
  <w:style w:type="paragraph" w:customStyle="1" w:styleId="Stil3">
    <w:name w:val="Stil3"/>
    <w:basedOn w:val="Morfologijaibiologija"/>
    <w:rsid w:val="000B3BB5"/>
    <w:rPr>
      <w:sz w:val="18"/>
    </w:rPr>
  </w:style>
  <w:style w:type="paragraph" w:customStyle="1" w:styleId="cvijet">
    <w:name w:val="cvijet"/>
    <w:basedOn w:val="Normal"/>
    <w:rsid w:val="000B3BB5"/>
    <w:pPr>
      <w:numPr>
        <w:numId w:val="27"/>
      </w:numPr>
    </w:pPr>
    <w:rPr>
      <w:rFonts w:ascii="Comic Sans MS" w:hAnsi="Comic Sans MS"/>
      <w:b/>
      <w:bCs/>
      <w:sz w:val="18"/>
    </w:rPr>
  </w:style>
  <w:style w:type="paragraph" w:customStyle="1" w:styleId="Hmelj">
    <w:name w:val="Hmelj"/>
    <w:basedOn w:val="Stil1"/>
    <w:rsid w:val="000B3BB5"/>
    <w:pPr>
      <w:jc w:val="center"/>
    </w:pPr>
    <w:rPr>
      <w:sz w:val="22"/>
    </w:rPr>
  </w:style>
  <w:style w:type="paragraph" w:customStyle="1" w:styleId="Glavninaslov">
    <w:name w:val="Glavni naslov"/>
    <w:basedOn w:val="Normal"/>
    <w:rsid w:val="000B3BB5"/>
    <w:pPr>
      <w:jc w:val="center"/>
    </w:pPr>
    <w:rPr>
      <w:rFonts w:ascii="Comic Sans MS" w:hAnsi="Comic Sans MS"/>
    </w:rPr>
  </w:style>
  <w:style w:type="paragraph" w:customStyle="1" w:styleId="tekst">
    <w:name w:val="tekst"/>
    <w:basedOn w:val="Glavninaslov"/>
    <w:rsid w:val="000B3BB5"/>
    <w:pPr>
      <w:ind w:firstLine="680"/>
      <w:jc w:val="left"/>
    </w:pPr>
    <w:rPr>
      <w:sz w:val="18"/>
    </w:rPr>
  </w:style>
  <w:style w:type="table" w:customStyle="1" w:styleId="Reetkatablice91">
    <w:name w:val="Rešetka tablice9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
    <w:name w:val="Rešetka tablice6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Bezpopisa"/>
    <w:uiPriority w:val="99"/>
    <w:semiHidden/>
    <w:unhideWhenUsed/>
    <w:rsid w:val="00C33B4C"/>
  </w:style>
  <w:style w:type="table" w:customStyle="1" w:styleId="Reetkatablice14">
    <w:name w:val="Rešetka tablice14"/>
    <w:basedOn w:val="Obinatablica"/>
    <w:next w:val="Reetkatablice"/>
    <w:uiPriority w:val="59"/>
    <w:rsid w:val="00C33B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rsid w:val="002054D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uiPriority w:val="99"/>
    <w:semiHidden/>
    <w:unhideWhenUsed/>
    <w:rsid w:val="00C47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unaprijedoblikovanoChar">
    <w:name w:val="HTML unaprijed oblikovano Char"/>
    <w:basedOn w:val="Zadanifontodlomka"/>
    <w:link w:val="HTMLunaprijedoblikovano"/>
    <w:uiPriority w:val="99"/>
    <w:semiHidden/>
    <w:rsid w:val="00C47016"/>
    <w:rPr>
      <w:rFonts w:ascii="Courier New" w:eastAsia="Times New Roman" w:hAnsi="Courier New" w:cs="Courier New"/>
      <w:lang w:val="en-US" w:eastAsia="en-US"/>
    </w:rPr>
  </w:style>
  <w:style w:type="paragraph" w:customStyle="1" w:styleId="xl187">
    <w:name w:val="xl18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0">
    <w:name w:val="xl190"/>
    <w:basedOn w:val="Normal"/>
    <w:rsid w:val="00A5014A"/>
    <w:pPr>
      <w:pBdr>
        <w:top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1">
    <w:name w:val="xl191"/>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2">
    <w:name w:val="xl192"/>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3">
    <w:name w:val="xl193"/>
    <w:basedOn w:val="Normal"/>
    <w:rsid w:val="00A5014A"/>
    <w:pPr>
      <w:pBdr>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4">
    <w:name w:val="xl194"/>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5">
    <w:name w:val="xl195"/>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6">
    <w:name w:val="xl196"/>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7">
    <w:name w:val="xl197"/>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8">
    <w:name w:val="xl198"/>
    <w:basedOn w:val="Normal"/>
    <w:rsid w:val="00A5014A"/>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99">
    <w:name w:val="xl199"/>
    <w:basedOn w:val="Normal"/>
    <w:rsid w:val="00A5014A"/>
    <w:pPr>
      <w:pBdr>
        <w:top w:val="single" w:sz="4" w:space="0" w:color="auto"/>
      </w:pBdr>
      <w:spacing w:before="100" w:beforeAutospacing="1" w:after="100" w:afterAutospacing="1"/>
      <w:jc w:val="center"/>
      <w:textAlignment w:val="center"/>
    </w:pPr>
    <w:rPr>
      <w:rFonts w:ascii="Arial" w:hAnsi="Arial" w:cs="Arial"/>
    </w:rPr>
  </w:style>
  <w:style w:type="paragraph" w:customStyle="1" w:styleId="xl200">
    <w:name w:val="xl200"/>
    <w:basedOn w:val="Normal"/>
    <w:rsid w:val="00A5014A"/>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A5014A"/>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A5014A"/>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A5014A"/>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5">
    <w:name w:val="xl205"/>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6">
    <w:name w:val="xl206"/>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8">
    <w:name w:val="xl208"/>
    <w:basedOn w:val="Normal"/>
    <w:rsid w:val="00A5014A"/>
    <w:pPr>
      <w:pBdr>
        <w:left w:val="single" w:sz="4" w:space="0" w:color="auto"/>
      </w:pBdr>
      <w:spacing w:before="100" w:beforeAutospacing="1" w:after="100" w:afterAutospacing="1"/>
      <w:jc w:val="center"/>
      <w:textAlignment w:val="center"/>
    </w:pPr>
    <w:rPr>
      <w:rFonts w:ascii="Arial" w:hAnsi="Arial" w:cs="Arial"/>
    </w:rPr>
  </w:style>
  <w:style w:type="paragraph" w:customStyle="1" w:styleId="xl209">
    <w:name w:val="xl209"/>
    <w:basedOn w:val="Normal"/>
    <w:rsid w:val="00A5014A"/>
    <w:pPr>
      <w:pBdr>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1">
    <w:name w:val="xl211"/>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2">
    <w:name w:val="xl212"/>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3">
    <w:name w:val="xl213"/>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4">
    <w:name w:val="xl214"/>
    <w:basedOn w:val="Normal"/>
    <w:rsid w:val="00A5014A"/>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5">
    <w:name w:val="xl215"/>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16">
    <w:name w:val="xl216"/>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7">
    <w:name w:val="xl217"/>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8">
    <w:name w:val="xl218"/>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9">
    <w:name w:val="xl219"/>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2">
    <w:name w:val="xl222"/>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3">
    <w:name w:val="xl223"/>
    <w:basedOn w:val="Normal"/>
    <w:rsid w:val="00A5014A"/>
    <w:pPr>
      <w:pBdr>
        <w:top w:val="single" w:sz="4" w:space="0" w:color="auto"/>
        <w:left w:val="single" w:sz="4" w:space="0" w:color="auto"/>
      </w:pBdr>
      <w:spacing w:before="100" w:beforeAutospacing="1" w:after="100" w:afterAutospacing="1"/>
      <w:jc w:val="center"/>
    </w:pPr>
    <w:rPr>
      <w:rFonts w:ascii="Arial" w:hAnsi="Arial" w:cs="Arial"/>
      <w:b/>
      <w:bCs/>
    </w:rPr>
  </w:style>
  <w:style w:type="paragraph" w:customStyle="1" w:styleId="xl224">
    <w:name w:val="xl224"/>
    <w:basedOn w:val="Normal"/>
    <w:rsid w:val="00A5014A"/>
    <w:pPr>
      <w:pBdr>
        <w:top w:val="single" w:sz="4" w:space="0" w:color="auto"/>
      </w:pBdr>
      <w:spacing w:before="100" w:beforeAutospacing="1" w:after="100" w:afterAutospacing="1"/>
      <w:jc w:val="center"/>
    </w:pPr>
    <w:rPr>
      <w:rFonts w:ascii="Arial" w:hAnsi="Arial" w:cs="Arial"/>
      <w:b/>
      <w:bCs/>
    </w:rPr>
  </w:style>
  <w:style w:type="paragraph" w:customStyle="1" w:styleId="xl225">
    <w:name w:val="xl225"/>
    <w:basedOn w:val="Normal"/>
    <w:rsid w:val="00A5014A"/>
    <w:pPr>
      <w:pBdr>
        <w:top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26">
    <w:name w:val="xl226"/>
    <w:basedOn w:val="Normal"/>
    <w:rsid w:val="00A5014A"/>
    <w:pPr>
      <w:pBdr>
        <w:left w:val="single" w:sz="4" w:space="0" w:color="auto"/>
      </w:pBdr>
      <w:spacing w:before="100" w:beforeAutospacing="1" w:after="100" w:afterAutospacing="1"/>
      <w:jc w:val="center"/>
    </w:pPr>
    <w:rPr>
      <w:rFonts w:ascii="Arial" w:hAnsi="Arial" w:cs="Arial"/>
      <w:b/>
      <w:bCs/>
    </w:rPr>
  </w:style>
  <w:style w:type="paragraph" w:customStyle="1" w:styleId="xl227">
    <w:name w:val="xl227"/>
    <w:basedOn w:val="Normal"/>
    <w:rsid w:val="00A5014A"/>
    <w:pPr>
      <w:spacing w:before="100" w:beforeAutospacing="1" w:after="100" w:afterAutospacing="1"/>
      <w:jc w:val="center"/>
    </w:pPr>
    <w:rPr>
      <w:rFonts w:ascii="Arial" w:hAnsi="Arial" w:cs="Arial"/>
      <w:b/>
      <w:bCs/>
    </w:rPr>
  </w:style>
  <w:style w:type="paragraph" w:customStyle="1" w:styleId="xl228">
    <w:name w:val="xl228"/>
    <w:basedOn w:val="Normal"/>
    <w:rsid w:val="00A5014A"/>
    <w:pPr>
      <w:pBdr>
        <w:right w:val="single" w:sz="4" w:space="0" w:color="auto"/>
      </w:pBdr>
      <w:spacing w:before="100" w:beforeAutospacing="1" w:after="100" w:afterAutospacing="1"/>
      <w:jc w:val="center"/>
    </w:pPr>
    <w:rPr>
      <w:rFonts w:ascii="Arial" w:hAnsi="Arial" w:cs="Arial"/>
      <w:b/>
      <w:bCs/>
    </w:rPr>
  </w:style>
  <w:style w:type="paragraph" w:customStyle="1" w:styleId="xl229">
    <w:name w:val="xl229"/>
    <w:basedOn w:val="Normal"/>
    <w:rsid w:val="00A5014A"/>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230">
    <w:name w:val="xl230"/>
    <w:basedOn w:val="Normal"/>
    <w:rsid w:val="00A5014A"/>
    <w:pPr>
      <w:pBdr>
        <w:bottom w:val="single" w:sz="4" w:space="0" w:color="auto"/>
      </w:pBdr>
      <w:spacing w:before="100" w:beforeAutospacing="1" w:after="100" w:afterAutospacing="1"/>
      <w:jc w:val="center"/>
    </w:pPr>
    <w:rPr>
      <w:rFonts w:ascii="Arial" w:hAnsi="Arial" w:cs="Arial"/>
      <w:b/>
      <w:bCs/>
    </w:rPr>
  </w:style>
  <w:style w:type="paragraph" w:customStyle="1" w:styleId="xl231">
    <w:name w:val="xl231"/>
    <w:basedOn w:val="Normal"/>
    <w:rsid w:val="00A5014A"/>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32">
    <w:name w:val="xl232"/>
    <w:basedOn w:val="Normal"/>
    <w:rsid w:val="00A5014A"/>
    <w:pPr>
      <w:pBdr>
        <w:top w:val="single" w:sz="4" w:space="0" w:color="auto"/>
        <w:left w:val="single" w:sz="4" w:space="0" w:color="auto"/>
      </w:pBdr>
      <w:spacing w:before="100" w:beforeAutospacing="1" w:after="100" w:afterAutospacing="1"/>
      <w:jc w:val="center"/>
    </w:pPr>
    <w:rPr>
      <w:rFonts w:ascii="Arial" w:hAnsi="Arial" w:cs="Arial"/>
      <w:sz w:val="20"/>
      <w:szCs w:val="20"/>
    </w:rPr>
  </w:style>
  <w:style w:type="paragraph" w:customStyle="1" w:styleId="xl233">
    <w:name w:val="xl233"/>
    <w:basedOn w:val="Normal"/>
    <w:rsid w:val="00A5014A"/>
    <w:pPr>
      <w:pBdr>
        <w:top w:val="single" w:sz="4" w:space="0" w:color="auto"/>
      </w:pBdr>
      <w:spacing w:before="100" w:beforeAutospacing="1" w:after="100" w:afterAutospacing="1"/>
      <w:jc w:val="center"/>
    </w:pPr>
    <w:rPr>
      <w:rFonts w:ascii="Arial" w:hAnsi="Arial" w:cs="Arial"/>
      <w:sz w:val="20"/>
      <w:szCs w:val="20"/>
    </w:rPr>
  </w:style>
  <w:style w:type="paragraph" w:customStyle="1" w:styleId="xl234">
    <w:name w:val="xl234"/>
    <w:basedOn w:val="Normal"/>
    <w:rsid w:val="00A5014A"/>
    <w:pPr>
      <w:pBdr>
        <w:top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5">
    <w:name w:val="xl235"/>
    <w:basedOn w:val="Normal"/>
    <w:rsid w:val="00A5014A"/>
    <w:pPr>
      <w:pBdr>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36">
    <w:name w:val="xl236"/>
    <w:basedOn w:val="Normal"/>
    <w:rsid w:val="00A5014A"/>
    <w:pPr>
      <w:pBdr>
        <w:bottom w:val="single" w:sz="4" w:space="0" w:color="auto"/>
      </w:pBdr>
      <w:spacing w:before="100" w:beforeAutospacing="1" w:after="100" w:afterAutospacing="1"/>
      <w:jc w:val="center"/>
    </w:pPr>
    <w:rPr>
      <w:rFonts w:ascii="Arial" w:hAnsi="Arial" w:cs="Arial"/>
      <w:sz w:val="20"/>
      <w:szCs w:val="20"/>
    </w:rPr>
  </w:style>
  <w:style w:type="paragraph" w:customStyle="1" w:styleId="xl237">
    <w:name w:val="xl237"/>
    <w:basedOn w:val="Normal"/>
    <w:rsid w:val="00A5014A"/>
    <w:pPr>
      <w:pBdr>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8">
    <w:name w:val="xl238"/>
    <w:basedOn w:val="Normal"/>
    <w:rsid w:val="00A5014A"/>
    <w:pPr>
      <w:pBdr>
        <w:left w:val="single" w:sz="4" w:space="0" w:color="auto"/>
      </w:pBdr>
      <w:spacing w:before="100" w:beforeAutospacing="1" w:after="100" w:afterAutospacing="1"/>
      <w:jc w:val="center"/>
    </w:pPr>
    <w:rPr>
      <w:rFonts w:ascii="Arial" w:hAnsi="Arial" w:cs="Arial"/>
      <w:sz w:val="20"/>
      <w:szCs w:val="20"/>
    </w:rPr>
  </w:style>
  <w:style w:type="paragraph" w:customStyle="1" w:styleId="xl239">
    <w:name w:val="xl239"/>
    <w:basedOn w:val="Normal"/>
    <w:rsid w:val="00A5014A"/>
    <w:pPr>
      <w:spacing w:before="100" w:beforeAutospacing="1" w:after="100" w:afterAutospacing="1"/>
      <w:jc w:val="center"/>
    </w:pPr>
    <w:rPr>
      <w:rFonts w:ascii="Arial" w:hAnsi="Arial" w:cs="Arial"/>
      <w:sz w:val="20"/>
      <w:szCs w:val="20"/>
    </w:rPr>
  </w:style>
  <w:style w:type="paragraph" w:customStyle="1" w:styleId="xl240">
    <w:name w:val="xl240"/>
    <w:basedOn w:val="Normal"/>
    <w:rsid w:val="00A5014A"/>
    <w:pPr>
      <w:pBdr>
        <w:right w:val="single" w:sz="4" w:space="0" w:color="auto"/>
      </w:pBdr>
      <w:spacing w:before="100" w:beforeAutospacing="1" w:after="100" w:afterAutospacing="1"/>
      <w:jc w:val="center"/>
    </w:pPr>
    <w:rPr>
      <w:rFonts w:ascii="Arial" w:hAnsi="Arial" w:cs="Arial"/>
      <w:sz w:val="20"/>
      <w:szCs w:val="20"/>
    </w:rPr>
  </w:style>
  <w:style w:type="paragraph" w:customStyle="1" w:styleId="xl241">
    <w:name w:val="xl241"/>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2">
    <w:name w:val="xl242"/>
    <w:basedOn w:val="Normal"/>
    <w:rsid w:val="00A5014A"/>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243">
    <w:name w:val="xl243"/>
    <w:basedOn w:val="Normal"/>
    <w:rsid w:val="00A5014A"/>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244">
    <w:name w:val="xl244"/>
    <w:basedOn w:val="Normal"/>
    <w:rsid w:val="00A5014A"/>
    <w:pPr>
      <w:pBdr>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45">
    <w:name w:val="xl245"/>
    <w:basedOn w:val="Normal"/>
    <w:rsid w:val="00A5014A"/>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6">
    <w:name w:val="xl24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7">
    <w:name w:val="xl247"/>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8">
    <w:name w:val="xl248"/>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9">
    <w:name w:val="xl249"/>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0">
    <w:name w:val="xl250"/>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251">
    <w:name w:val="xl251"/>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2">
    <w:name w:val="xl252"/>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3">
    <w:name w:val="xl253"/>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4">
    <w:name w:val="xl254"/>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5">
    <w:name w:val="xl255"/>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xl256">
    <w:name w:val="xl25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257">
    <w:name w:val="xl257"/>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58">
    <w:name w:val="xl258"/>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9">
    <w:name w:val="xl259"/>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60">
    <w:name w:val="xl260"/>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A5014A"/>
  </w:style>
  <w:style w:type="character" w:customStyle="1" w:styleId="Bodytext210">
    <w:name w:val="Body text (2) + 10"/>
    <w:aliases w:val="5 pt,Bold"/>
    <w:rsid w:val="00A5014A"/>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A5014A"/>
    <w:pPr>
      <w:spacing w:line="360" w:lineRule="auto"/>
    </w:pPr>
    <w:rPr>
      <w:sz w:val="20"/>
      <w:szCs w:val="20"/>
    </w:rPr>
  </w:style>
  <w:style w:type="character" w:customStyle="1" w:styleId="Nerijeenospominjanje1">
    <w:name w:val="Neriješeno spominjanje1"/>
    <w:basedOn w:val="Zadanifontodlomka"/>
    <w:uiPriority w:val="99"/>
    <w:semiHidden/>
    <w:unhideWhenUsed/>
    <w:rsid w:val="00A5014A"/>
    <w:rPr>
      <w:color w:val="605E5C"/>
      <w:shd w:val="clear" w:color="auto" w:fill="E1DFDD"/>
    </w:rPr>
  </w:style>
  <w:style w:type="character" w:customStyle="1" w:styleId="WW-Absatz-Standardschriftart11">
    <w:name w:val="WW-Absatz-Standardschriftart11"/>
    <w:rsid w:val="00A5014A"/>
  </w:style>
  <w:style w:type="character" w:customStyle="1" w:styleId="shorttext">
    <w:name w:val="short_text"/>
    <w:rsid w:val="00A5014A"/>
  </w:style>
  <w:style w:type="character" w:customStyle="1" w:styleId="Nerijeenospominjanje2">
    <w:name w:val="Neriješeno spominjanje2"/>
    <w:basedOn w:val="Zadanifontodlomka"/>
    <w:uiPriority w:val="99"/>
    <w:semiHidden/>
    <w:unhideWhenUsed/>
    <w:rsid w:val="00A5014A"/>
    <w:rPr>
      <w:color w:val="605E5C"/>
      <w:shd w:val="clear" w:color="auto" w:fill="E1DFDD"/>
    </w:rPr>
  </w:style>
  <w:style w:type="table" w:styleId="Srednjareetka3-Isticanje5">
    <w:name w:val="Medium Grid 3 Accent 5"/>
    <w:basedOn w:val="Obinatablica"/>
    <w:uiPriority w:val="69"/>
    <w:rsid w:val="00A5014A"/>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licareetke4-isticanje6">
    <w:name w:val="Grid Table 4 Accent 6"/>
    <w:basedOn w:val="Obinatablica"/>
    <w:uiPriority w:val="49"/>
    <w:rsid w:val="00A5014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adrajitablice">
    <w:name w:val="Sadržaji tablice"/>
    <w:basedOn w:val="Normal"/>
    <w:rsid w:val="0076303E"/>
    <w:pPr>
      <w:suppressLineNumbers/>
      <w:suppressAutoHyphens/>
    </w:pPr>
    <w:rPr>
      <w:rFonts w:ascii="Liberation Serif" w:eastAsia="NSimSun" w:hAnsi="Liberation Serif" w:cs="Mangal"/>
      <w:kern w:val="2"/>
      <w:lang w:eastAsia="zh-CN" w:bidi="hi-IN"/>
    </w:rPr>
  </w:style>
  <w:style w:type="paragraph" w:customStyle="1" w:styleId="box459484">
    <w:name w:val="box_459484"/>
    <w:basedOn w:val="Normal"/>
    <w:rsid w:val="00E060F0"/>
    <w:pPr>
      <w:spacing w:before="100" w:beforeAutospacing="1" w:after="100" w:afterAutospacing="1"/>
    </w:pPr>
  </w:style>
  <w:style w:type="paragraph" w:customStyle="1" w:styleId="xl261">
    <w:name w:val="xl261"/>
    <w:basedOn w:val="Normal"/>
    <w:rsid w:val="00B070A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B070A0"/>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B070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B070A0"/>
    <w:pPr>
      <w:pBdr>
        <w:top w:val="single" w:sz="4" w:space="0" w:color="auto"/>
      </w:pBdr>
      <w:spacing w:before="100" w:beforeAutospacing="1" w:after="100" w:afterAutospacing="1"/>
      <w:jc w:val="center"/>
    </w:pPr>
    <w:rPr>
      <w:rFonts w:ascii="Calibri" w:hAnsi="Calibri" w:cs="Calibri"/>
      <w:sz w:val="20"/>
      <w:szCs w:val="20"/>
    </w:rPr>
  </w:style>
  <w:style w:type="paragraph" w:customStyle="1" w:styleId="xl265">
    <w:name w:val="xl265"/>
    <w:basedOn w:val="Normal"/>
    <w:rsid w:val="00B070A0"/>
    <w:pPr>
      <w:spacing w:before="100" w:beforeAutospacing="1" w:after="100" w:afterAutospacing="1"/>
      <w:jc w:val="center"/>
    </w:pPr>
    <w:rPr>
      <w:rFonts w:ascii="Calibri" w:hAnsi="Calibri" w:cs="Calibri"/>
      <w:sz w:val="20"/>
      <w:szCs w:val="20"/>
    </w:rPr>
  </w:style>
  <w:style w:type="paragraph" w:customStyle="1" w:styleId="xl266">
    <w:name w:val="xl266"/>
    <w:basedOn w:val="Normal"/>
    <w:rsid w:val="00B070A0"/>
    <w:pPr>
      <w:pBdr>
        <w:bottom w:val="single" w:sz="4" w:space="0" w:color="auto"/>
      </w:pBdr>
      <w:spacing w:before="100" w:beforeAutospacing="1" w:after="100" w:afterAutospacing="1"/>
      <w:jc w:val="center"/>
    </w:pPr>
    <w:rPr>
      <w:rFonts w:ascii="Calibri" w:hAnsi="Calibri" w:cs="Calibri"/>
      <w:sz w:val="20"/>
      <w:szCs w:val="20"/>
    </w:rPr>
  </w:style>
  <w:style w:type="paragraph" w:customStyle="1" w:styleId="xl267">
    <w:name w:val="xl267"/>
    <w:basedOn w:val="Normal"/>
    <w:rsid w:val="00B070A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68">
    <w:name w:val="xl268"/>
    <w:basedOn w:val="Normal"/>
    <w:rsid w:val="00B070A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9">
    <w:name w:val="xl269"/>
    <w:basedOn w:val="Normal"/>
    <w:rsid w:val="00B070A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0">
    <w:name w:val="xl270"/>
    <w:basedOn w:val="Normal"/>
    <w:rsid w:val="00B070A0"/>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1">
    <w:name w:val="xl271"/>
    <w:basedOn w:val="Normal"/>
    <w:rsid w:val="00B070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t-8">
    <w:name w:val="t-8"/>
    <w:basedOn w:val="Normal"/>
    <w:rsid w:val="00B070A0"/>
    <w:pPr>
      <w:spacing w:before="100" w:beforeAutospacing="1" w:after="100" w:afterAutospacing="1"/>
    </w:pPr>
  </w:style>
  <w:style w:type="character" w:customStyle="1" w:styleId="kurziv">
    <w:name w:val="kurziv"/>
    <w:basedOn w:val="Zadanifontodlomka"/>
    <w:rsid w:val="00B070A0"/>
  </w:style>
  <w:style w:type="table" w:styleId="Tablicareetke2-isticanje5">
    <w:name w:val="Grid Table 2 Accent 5"/>
    <w:basedOn w:val="Obinatablica"/>
    <w:uiPriority w:val="47"/>
    <w:rsid w:val="00B070A0"/>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4-isticanje1">
    <w:name w:val="Grid Table 4 Accent 1"/>
    <w:basedOn w:val="Obinatablica"/>
    <w:uiPriority w:val="49"/>
    <w:rsid w:val="00B070A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rednjareetka-Isticanje6">
    <w:name w:val="Light Grid Accent 6"/>
    <w:basedOn w:val="Obinatablica"/>
    <w:uiPriority w:val="62"/>
    <w:rsid w:val="00B070A0"/>
    <w:rPr>
      <w:rFonts w:asciiTheme="minorHAnsi" w:eastAsiaTheme="minorHAnsi"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Textbody">
    <w:name w:val="Text body"/>
    <w:basedOn w:val="Normal"/>
    <w:rsid w:val="00A92999"/>
    <w:pPr>
      <w:suppressAutoHyphens/>
      <w:autoSpaceDN w:val="0"/>
      <w:spacing w:after="140" w:line="288" w:lineRule="auto"/>
      <w:textAlignment w:val="baseline"/>
    </w:pPr>
    <w:rPr>
      <w:rFonts w:ascii="Liberation Serif" w:eastAsia="SimSun" w:hAnsi="Liberation Serif" w:cs="Mangal"/>
      <w:kern w:val="3"/>
      <w:lang w:val="en-US" w:eastAsia="zh-CN" w:bidi="hi-IN"/>
    </w:rPr>
  </w:style>
  <w:style w:type="character" w:styleId="Nerijeenospominjanje">
    <w:name w:val="Unresolved Mention"/>
    <w:basedOn w:val="Zadanifontodlomka"/>
    <w:uiPriority w:val="99"/>
    <w:semiHidden/>
    <w:unhideWhenUsed/>
    <w:rsid w:val="00924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6318">
      <w:bodyDiv w:val="1"/>
      <w:marLeft w:val="0"/>
      <w:marRight w:val="0"/>
      <w:marTop w:val="0"/>
      <w:marBottom w:val="0"/>
      <w:divBdr>
        <w:top w:val="none" w:sz="0" w:space="0" w:color="auto"/>
        <w:left w:val="none" w:sz="0" w:space="0" w:color="auto"/>
        <w:bottom w:val="none" w:sz="0" w:space="0" w:color="auto"/>
        <w:right w:val="none" w:sz="0" w:space="0" w:color="auto"/>
      </w:divBdr>
    </w:div>
    <w:div w:id="16661285">
      <w:bodyDiv w:val="1"/>
      <w:marLeft w:val="0"/>
      <w:marRight w:val="0"/>
      <w:marTop w:val="0"/>
      <w:marBottom w:val="0"/>
      <w:divBdr>
        <w:top w:val="none" w:sz="0" w:space="0" w:color="auto"/>
        <w:left w:val="none" w:sz="0" w:space="0" w:color="auto"/>
        <w:bottom w:val="none" w:sz="0" w:space="0" w:color="auto"/>
        <w:right w:val="none" w:sz="0" w:space="0" w:color="auto"/>
      </w:divBdr>
    </w:div>
    <w:div w:id="47803289">
      <w:bodyDiv w:val="1"/>
      <w:marLeft w:val="0"/>
      <w:marRight w:val="0"/>
      <w:marTop w:val="0"/>
      <w:marBottom w:val="0"/>
      <w:divBdr>
        <w:top w:val="none" w:sz="0" w:space="0" w:color="auto"/>
        <w:left w:val="none" w:sz="0" w:space="0" w:color="auto"/>
        <w:bottom w:val="none" w:sz="0" w:space="0" w:color="auto"/>
        <w:right w:val="none" w:sz="0" w:space="0" w:color="auto"/>
      </w:divBdr>
    </w:div>
    <w:div w:id="110436295">
      <w:bodyDiv w:val="1"/>
      <w:marLeft w:val="0"/>
      <w:marRight w:val="0"/>
      <w:marTop w:val="0"/>
      <w:marBottom w:val="0"/>
      <w:divBdr>
        <w:top w:val="none" w:sz="0" w:space="0" w:color="auto"/>
        <w:left w:val="none" w:sz="0" w:space="0" w:color="auto"/>
        <w:bottom w:val="none" w:sz="0" w:space="0" w:color="auto"/>
        <w:right w:val="none" w:sz="0" w:space="0" w:color="auto"/>
      </w:divBdr>
    </w:div>
    <w:div w:id="189684266">
      <w:bodyDiv w:val="1"/>
      <w:marLeft w:val="0"/>
      <w:marRight w:val="0"/>
      <w:marTop w:val="0"/>
      <w:marBottom w:val="0"/>
      <w:divBdr>
        <w:top w:val="none" w:sz="0" w:space="0" w:color="auto"/>
        <w:left w:val="none" w:sz="0" w:space="0" w:color="auto"/>
        <w:bottom w:val="none" w:sz="0" w:space="0" w:color="auto"/>
        <w:right w:val="none" w:sz="0" w:space="0" w:color="auto"/>
      </w:divBdr>
    </w:div>
    <w:div w:id="189925110">
      <w:bodyDiv w:val="1"/>
      <w:marLeft w:val="0"/>
      <w:marRight w:val="0"/>
      <w:marTop w:val="0"/>
      <w:marBottom w:val="0"/>
      <w:divBdr>
        <w:top w:val="none" w:sz="0" w:space="0" w:color="auto"/>
        <w:left w:val="none" w:sz="0" w:space="0" w:color="auto"/>
        <w:bottom w:val="none" w:sz="0" w:space="0" w:color="auto"/>
        <w:right w:val="none" w:sz="0" w:space="0" w:color="auto"/>
      </w:divBdr>
    </w:div>
    <w:div w:id="314799738">
      <w:bodyDiv w:val="1"/>
      <w:marLeft w:val="0"/>
      <w:marRight w:val="0"/>
      <w:marTop w:val="0"/>
      <w:marBottom w:val="0"/>
      <w:divBdr>
        <w:top w:val="none" w:sz="0" w:space="0" w:color="auto"/>
        <w:left w:val="none" w:sz="0" w:space="0" w:color="auto"/>
        <w:bottom w:val="none" w:sz="0" w:space="0" w:color="auto"/>
        <w:right w:val="none" w:sz="0" w:space="0" w:color="auto"/>
      </w:divBdr>
    </w:div>
    <w:div w:id="345133196">
      <w:bodyDiv w:val="1"/>
      <w:marLeft w:val="0"/>
      <w:marRight w:val="0"/>
      <w:marTop w:val="0"/>
      <w:marBottom w:val="0"/>
      <w:divBdr>
        <w:top w:val="none" w:sz="0" w:space="0" w:color="auto"/>
        <w:left w:val="none" w:sz="0" w:space="0" w:color="auto"/>
        <w:bottom w:val="none" w:sz="0" w:space="0" w:color="auto"/>
        <w:right w:val="none" w:sz="0" w:space="0" w:color="auto"/>
      </w:divBdr>
    </w:div>
    <w:div w:id="365064762">
      <w:bodyDiv w:val="1"/>
      <w:marLeft w:val="0"/>
      <w:marRight w:val="0"/>
      <w:marTop w:val="0"/>
      <w:marBottom w:val="0"/>
      <w:divBdr>
        <w:top w:val="none" w:sz="0" w:space="0" w:color="auto"/>
        <w:left w:val="none" w:sz="0" w:space="0" w:color="auto"/>
        <w:bottom w:val="none" w:sz="0" w:space="0" w:color="auto"/>
        <w:right w:val="none" w:sz="0" w:space="0" w:color="auto"/>
      </w:divBdr>
    </w:div>
    <w:div w:id="375980481">
      <w:bodyDiv w:val="1"/>
      <w:marLeft w:val="0"/>
      <w:marRight w:val="0"/>
      <w:marTop w:val="0"/>
      <w:marBottom w:val="0"/>
      <w:divBdr>
        <w:top w:val="none" w:sz="0" w:space="0" w:color="auto"/>
        <w:left w:val="none" w:sz="0" w:space="0" w:color="auto"/>
        <w:bottom w:val="none" w:sz="0" w:space="0" w:color="auto"/>
        <w:right w:val="none" w:sz="0" w:space="0" w:color="auto"/>
      </w:divBdr>
    </w:div>
    <w:div w:id="455221926">
      <w:bodyDiv w:val="1"/>
      <w:marLeft w:val="0"/>
      <w:marRight w:val="0"/>
      <w:marTop w:val="0"/>
      <w:marBottom w:val="0"/>
      <w:divBdr>
        <w:top w:val="none" w:sz="0" w:space="0" w:color="auto"/>
        <w:left w:val="none" w:sz="0" w:space="0" w:color="auto"/>
        <w:bottom w:val="none" w:sz="0" w:space="0" w:color="auto"/>
        <w:right w:val="none" w:sz="0" w:space="0" w:color="auto"/>
      </w:divBdr>
    </w:div>
    <w:div w:id="486673741">
      <w:bodyDiv w:val="1"/>
      <w:marLeft w:val="0"/>
      <w:marRight w:val="0"/>
      <w:marTop w:val="0"/>
      <w:marBottom w:val="0"/>
      <w:divBdr>
        <w:top w:val="none" w:sz="0" w:space="0" w:color="auto"/>
        <w:left w:val="none" w:sz="0" w:space="0" w:color="auto"/>
        <w:bottom w:val="none" w:sz="0" w:space="0" w:color="auto"/>
        <w:right w:val="none" w:sz="0" w:space="0" w:color="auto"/>
      </w:divBdr>
    </w:div>
    <w:div w:id="538123692">
      <w:bodyDiv w:val="1"/>
      <w:marLeft w:val="0"/>
      <w:marRight w:val="0"/>
      <w:marTop w:val="0"/>
      <w:marBottom w:val="0"/>
      <w:divBdr>
        <w:top w:val="none" w:sz="0" w:space="0" w:color="auto"/>
        <w:left w:val="none" w:sz="0" w:space="0" w:color="auto"/>
        <w:bottom w:val="none" w:sz="0" w:space="0" w:color="auto"/>
        <w:right w:val="none" w:sz="0" w:space="0" w:color="auto"/>
      </w:divBdr>
    </w:div>
    <w:div w:id="572009758">
      <w:bodyDiv w:val="1"/>
      <w:marLeft w:val="0"/>
      <w:marRight w:val="0"/>
      <w:marTop w:val="0"/>
      <w:marBottom w:val="0"/>
      <w:divBdr>
        <w:top w:val="none" w:sz="0" w:space="0" w:color="auto"/>
        <w:left w:val="none" w:sz="0" w:space="0" w:color="auto"/>
        <w:bottom w:val="none" w:sz="0" w:space="0" w:color="auto"/>
        <w:right w:val="none" w:sz="0" w:space="0" w:color="auto"/>
      </w:divBdr>
    </w:div>
    <w:div w:id="769933902">
      <w:bodyDiv w:val="1"/>
      <w:marLeft w:val="0"/>
      <w:marRight w:val="0"/>
      <w:marTop w:val="0"/>
      <w:marBottom w:val="0"/>
      <w:divBdr>
        <w:top w:val="none" w:sz="0" w:space="0" w:color="auto"/>
        <w:left w:val="none" w:sz="0" w:space="0" w:color="auto"/>
        <w:bottom w:val="none" w:sz="0" w:space="0" w:color="auto"/>
        <w:right w:val="none" w:sz="0" w:space="0" w:color="auto"/>
      </w:divBdr>
    </w:div>
    <w:div w:id="798299106">
      <w:bodyDiv w:val="1"/>
      <w:marLeft w:val="0"/>
      <w:marRight w:val="0"/>
      <w:marTop w:val="0"/>
      <w:marBottom w:val="0"/>
      <w:divBdr>
        <w:top w:val="none" w:sz="0" w:space="0" w:color="auto"/>
        <w:left w:val="none" w:sz="0" w:space="0" w:color="auto"/>
        <w:bottom w:val="none" w:sz="0" w:space="0" w:color="auto"/>
        <w:right w:val="none" w:sz="0" w:space="0" w:color="auto"/>
      </w:divBdr>
    </w:div>
    <w:div w:id="858590990">
      <w:bodyDiv w:val="1"/>
      <w:marLeft w:val="0"/>
      <w:marRight w:val="0"/>
      <w:marTop w:val="0"/>
      <w:marBottom w:val="0"/>
      <w:divBdr>
        <w:top w:val="none" w:sz="0" w:space="0" w:color="auto"/>
        <w:left w:val="none" w:sz="0" w:space="0" w:color="auto"/>
        <w:bottom w:val="none" w:sz="0" w:space="0" w:color="auto"/>
        <w:right w:val="none" w:sz="0" w:space="0" w:color="auto"/>
      </w:divBdr>
    </w:div>
    <w:div w:id="891892216">
      <w:bodyDiv w:val="1"/>
      <w:marLeft w:val="0"/>
      <w:marRight w:val="0"/>
      <w:marTop w:val="0"/>
      <w:marBottom w:val="0"/>
      <w:divBdr>
        <w:top w:val="none" w:sz="0" w:space="0" w:color="auto"/>
        <w:left w:val="none" w:sz="0" w:space="0" w:color="auto"/>
        <w:bottom w:val="none" w:sz="0" w:space="0" w:color="auto"/>
        <w:right w:val="none" w:sz="0" w:space="0" w:color="auto"/>
      </w:divBdr>
    </w:div>
    <w:div w:id="924267726">
      <w:bodyDiv w:val="1"/>
      <w:marLeft w:val="0"/>
      <w:marRight w:val="0"/>
      <w:marTop w:val="0"/>
      <w:marBottom w:val="0"/>
      <w:divBdr>
        <w:top w:val="none" w:sz="0" w:space="0" w:color="auto"/>
        <w:left w:val="none" w:sz="0" w:space="0" w:color="auto"/>
        <w:bottom w:val="none" w:sz="0" w:space="0" w:color="auto"/>
        <w:right w:val="none" w:sz="0" w:space="0" w:color="auto"/>
      </w:divBdr>
    </w:div>
    <w:div w:id="926614050">
      <w:bodyDiv w:val="1"/>
      <w:marLeft w:val="0"/>
      <w:marRight w:val="0"/>
      <w:marTop w:val="0"/>
      <w:marBottom w:val="0"/>
      <w:divBdr>
        <w:top w:val="none" w:sz="0" w:space="0" w:color="auto"/>
        <w:left w:val="none" w:sz="0" w:space="0" w:color="auto"/>
        <w:bottom w:val="none" w:sz="0" w:space="0" w:color="auto"/>
        <w:right w:val="none" w:sz="0" w:space="0" w:color="auto"/>
      </w:divBdr>
    </w:div>
    <w:div w:id="936209262">
      <w:bodyDiv w:val="1"/>
      <w:marLeft w:val="0"/>
      <w:marRight w:val="0"/>
      <w:marTop w:val="0"/>
      <w:marBottom w:val="0"/>
      <w:divBdr>
        <w:top w:val="none" w:sz="0" w:space="0" w:color="auto"/>
        <w:left w:val="none" w:sz="0" w:space="0" w:color="auto"/>
        <w:bottom w:val="none" w:sz="0" w:space="0" w:color="auto"/>
        <w:right w:val="none" w:sz="0" w:space="0" w:color="auto"/>
      </w:divBdr>
    </w:div>
    <w:div w:id="1029918579">
      <w:bodyDiv w:val="1"/>
      <w:marLeft w:val="0"/>
      <w:marRight w:val="0"/>
      <w:marTop w:val="0"/>
      <w:marBottom w:val="0"/>
      <w:divBdr>
        <w:top w:val="none" w:sz="0" w:space="0" w:color="auto"/>
        <w:left w:val="none" w:sz="0" w:space="0" w:color="auto"/>
        <w:bottom w:val="none" w:sz="0" w:space="0" w:color="auto"/>
        <w:right w:val="none" w:sz="0" w:space="0" w:color="auto"/>
      </w:divBdr>
    </w:div>
    <w:div w:id="1044984730">
      <w:bodyDiv w:val="1"/>
      <w:marLeft w:val="0"/>
      <w:marRight w:val="0"/>
      <w:marTop w:val="0"/>
      <w:marBottom w:val="0"/>
      <w:divBdr>
        <w:top w:val="none" w:sz="0" w:space="0" w:color="auto"/>
        <w:left w:val="none" w:sz="0" w:space="0" w:color="auto"/>
        <w:bottom w:val="none" w:sz="0" w:space="0" w:color="auto"/>
        <w:right w:val="none" w:sz="0" w:space="0" w:color="auto"/>
      </w:divBdr>
    </w:div>
    <w:div w:id="1118328358">
      <w:bodyDiv w:val="1"/>
      <w:marLeft w:val="0"/>
      <w:marRight w:val="0"/>
      <w:marTop w:val="0"/>
      <w:marBottom w:val="0"/>
      <w:divBdr>
        <w:top w:val="none" w:sz="0" w:space="0" w:color="auto"/>
        <w:left w:val="none" w:sz="0" w:space="0" w:color="auto"/>
        <w:bottom w:val="none" w:sz="0" w:space="0" w:color="auto"/>
        <w:right w:val="none" w:sz="0" w:space="0" w:color="auto"/>
      </w:divBdr>
    </w:div>
    <w:div w:id="1118572090">
      <w:bodyDiv w:val="1"/>
      <w:marLeft w:val="0"/>
      <w:marRight w:val="0"/>
      <w:marTop w:val="0"/>
      <w:marBottom w:val="0"/>
      <w:divBdr>
        <w:top w:val="none" w:sz="0" w:space="0" w:color="auto"/>
        <w:left w:val="none" w:sz="0" w:space="0" w:color="auto"/>
        <w:bottom w:val="none" w:sz="0" w:space="0" w:color="auto"/>
        <w:right w:val="none" w:sz="0" w:space="0" w:color="auto"/>
      </w:divBdr>
    </w:div>
    <w:div w:id="1147817567">
      <w:bodyDiv w:val="1"/>
      <w:marLeft w:val="0"/>
      <w:marRight w:val="0"/>
      <w:marTop w:val="0"/>
      <w:marBottom w:val="0"/>
      <w:divBdr>
        <w:top w:val="none" w:sz="0" w:space="0" w:color="auto"/>
        <w:left w:val="none" w:sz="0" w:space="0" w:color="auto"/>
        <w:bottom w:val="none" w:sz="0" w:space="0" w:color="auto"/>
        <w:right w:val="none" w:sz="0" w:space="0" w:color="auto"/>
      </w:divBdr>
    </w:div>
    <w:div w:id="1165437822">
      <w:bodyDiv w:val="1"/>
      <w:marLeft w:val="0"/>
      <w:marRight w:val="0"/>
      <w:marTop w:val="0"/>
      <w:marBottom w:val="0"/>
      <w:divBdr>
        <w:top w:val="none" w:sz="0" w:space="0" w:color="auto"/>
        <w:left w:val="none" w:sz="0" w:space="0" w:color="auto"/>
        <w:bottom w:val="none" w:sz="0" w:space="0" w:color="auto"/>
        <w:right w:val="none" w:sz="0" w:space="0" w:color="auto"/>
      </w:divBdr>
    </w:div>
    <w:div w:id="1190920510">
      <w:bodyDiv w:val="1"/>
      <w:marLeft w:val="0"/>
      <w:marRight w:val="0"/>
      <w:marTop w:val="0"/>
      <w:marBottom w:val="0"/>
      <w:divBdr>
        <w:top w:val="none" w:sz="0" w:space="0" w:color="auto"/>
        <w:left w:val="none" w:sz="0" w:space="0" w:color="auto"/>
        <w:bottom w:val="none" w:sz="0" w:space="0" w:color="auto"/>
        <w:right w:val="none" w:sz="0" w:space="0" w:color="auto"/>
      </w:divBdr>
    </w:div>
    <w:div w:id="1207062982">
      <w:bodyDiv w:val="1"/>
      <w:marLeft w:val="0"/>
      <w:marRight w:val="0"/>
      <w:marTop w:val="0"/>
      <w:marBottom w:val="0"/>
      <w:divBdr>
        <w:top w:val="none" w:sz="0" w:space="0" w:color="auto"/>
        <w:left w:val="none" w:sz="0" w:space="0" w:color="auto"/>
        <w:bottom w:val="none" w:sz="0" w:space="0" w:color="auto"/>
        <w:right w:val="none" w:sz="0" w:space="0" w:color="auto"/>
      </w:divBdr>
    </w:div>
    <w:div w:id="1268077563">
      <w:bodyDiv w:val="1"/>
      <w:marLeft w:val="0"/>
      <w:marRight w:val="0"/>
      <w:marTop w:val="0"/>
      <w:marBottom w:val="0"/>
      <w:divBdr>
        <w:top w:val="none" w:sz="0" w:space="0" w:color="auto"/>
        <w:left w:val="none" w:sz="0" w:space="0" w:color="auto"/>
        <w:bottom w:val="none" w:sz="0" w:space="0" w:color="auto"/>
        <w:right w:val="none" w:sz="0" w:space="0" w:color="auto"/>
      </w:divBdr>
    </w:div>
    <w:div w:id="1270090435">
      <w:bodyDiv w:val="1"/>
      <w:marLeft w:val="0"/>
      <w:marRight w:val="0"/>
      <w:marTop w:val="0"/>
      <w:marBottom w:val="0"/>
      <w:divBdr>
        <w:top w:val="none" w:sz="0" w:space="0" w:color="auto"/>
        <w:left w:val="none" w:sz="0" w:space="0" w:color="auto"/>
        <w:bottom w:val="none" w:sz="0" w:space="0" w:color="auto"/>
        <w:right w:val="none" w:sz="0" w:space="0" w:color="auto"/>
      </w:divBdr>
    </w:div>
    <w:div w:id="1290356969">
      <w:bodyDiv w:val="1"/>
      <w:marLeft w:val="0"/>
      <w:marRight w:val="0"/>
      <w:marTop w:val="0"/>
      <w:marBottom w:val="0"/>
      <w:divBdr>
        <w:top w:val="none" w:sz="0" w:space="0" w:color="auto"/>
        <w:left w:val="none" w:sz="0" w:space="0" w:color="auto"/>
        <w:bottom w:val="none" w:sz="0" w:space="0" w:color="auto"/>
        <w:right w:val="none" w:sz="0" w:space="0" w:color="auto"/>
      </w:divBdr>
    </w:div>
    <w:div w:id="1307583308">
      <w:bodyDiv w:val="1"/>
      <w:marLeft w:val="0"/>
      <w:marRight w:val="0"/>
      <w:marTop w:val="0"/>
      <w:marBottom w:val="0"/>
      <w:divBdr>
        <w:top w:val="none" w:sz="0" w:space="0" w:color="auto"/>
        <w:left w:val="none" w:sz="0" w:space="0" w:color="auto"/>
        <w:bottom w:val="none" w:sz="0" w:space="0" w:color="auto"/>
        <w:right w:val="none" w:sz="0" w:space="0" w:color="auto"/>
      </w:divBdr>
    </w:div>
    <w:div w:id="1405688597">
      <w:bodyDiv w:val="1"/>
      <w:marLeft w:val="0"/>
      <w:marRight w:val="0"/>
      <w:marTop w:val="0"/>
      <w:marBottom w:val="0"/>
      <w:divBdr>
        <w:top w:val="none" w:sz="0" w:space="0" w:color="auto"/>
        <w:left w:val="none" w:sz="0" w:space="0" w:color="auto"/>
        <w:bottom w:val="none" w:sz="0" w:space="0" w:color="auto"/>
        <w:right w:val="none" w:sz="0" w:space="0" w:color="auto"/>
      </w:divBdr>
    </w:div>
    <w:div w:id="1414621678">
      <w:bodyDiv w:val="1"/>
      <w:marLeft w:val="0"/>
      <w:marRight w:val="0"/>
      <w:marTop w:val="0"/>
      <w:marBottom w:val="0"/>
      <w:divBdr>
        <w:top w:val="none" w:sz="0" w:space="0" w:color="auto"/>
        <w:left w:val="none" w:sz="0" w:space="0" w:color="auto"/>
        <w:bottom w:val="none" w:sz="0" w:space="0" w:color="auto"/>
        <w:right w:val="none" w:sz="0" w:space="0" w:color="auto"/>
      </w:divBdr>
    </w:div>
    <w:div w:id="1416442643">
      <w:bodyDiv w:val="1"/>
      <w:marLeft w:val="0"/>
      <w:marRight w:val="0"/>
      <w:marTop w:val="0"/>
      <w:marBottom w:val="0"/>
      <w:divBdr>
        <w:top w:val="none" w:sz="0" w:space="0" w:color="auto"/>
        <w:left w:val="none" w:sz="0" w:space="0" w:color="auto"/>
        <w:bottom w:val="none" w:sz="0" w:space="0" w:color="auto"/>
        <w:right w:val="none" w:sz="0" w:space="0" w:color="auto"/>
      </w:divBdr>
    </w:div>
    <w:div w:id="1452284533">
      <w:bodyDiv w:val="1"/>
      <w:marLeft w:val="0"/>
      <w:marRight w:val="0"/>
      <w:marTop w:val="0"/>
      <w:marBottom w:val="0"/>
      <w:divBdr>
        <w:top w:val="none" w:sz="0" w:space="0" w:color="auto"/>
        <w:left w:val="none" w:sz="0" w:space="0" w:color="auto"/>
        <w:bottom w:val="none" w:sz="0" w:space="0" w:color="auto"/>
        <w:right w:val="none" w:sz="0" w:space="0" w:color="auto"/>
      </w:divBdr>
    </w:div>
    <w:div w:id="1472215140">
      <w:bodyDiv w:val="1"/>
      <w:marLeft w:val="0"/>
      <w:marRight w:val="0"/>
      <w:marTop w:val="0"/>
      <w:marBottom w:val="0"/>
      <w:divBdr>
        <w:top w:val="none" w:sz="0" w:space="0" w:color="auto"/>
        <w:left w:val="none" w:sz="0" w:space="0" w:color="auto"/>
        <w:bottom w:val="none" w:sz="0" w:space="0" w:color="auto"/>
        <w:right w:val="none" w:sz="0" w:space="0" w:color="auto"/>
      </w:divBdr>
    </w:div>
    <w:div w:id="1532109275">
      <w:bodyDiv w:val="1"/>
      <w:marLeft w:val="0"/>
      <w:marRight w:val="0"/>
      <w:marTop w:val="0"/>
      <w:marBottom w:val="0"/>
      <w:divBdr>
        <w:top w:val="none" w:sz="0" w:space="0" w:color="auto"/>
        <w:left w:val="none" w:sz="0" w:space="0" w:color="auto"/>
        <w:bottom w:val="none" w:sz="0" w:space="0" w:color="auto"/>
        <w:right w:val="none" w:sz="0" w:space="0" w:color="auto"/>
      </w:divBdr>
    </w:div>
    <w:div w:id="1588616618">
      <w:bodyDiv w:val="1"/>
      <w:marLeft w:val="0"/>
      <w:marRight w:val="0"/>
      <w:marTop w:val="0"/>
      <w:marBottom w:val="0"/>
      <w:divBdr>
        <w:top w:val="none" w:sz="0" w:space="0" w:color="auto"/>
        <w:left w:val="none" w:sz="0" w:space="0" w:color="auto"/>
        <w:bottom w:val="none" w:sz="0" w:space="0" w:color="auto"/>
        <w:right w:val="none" w:sz="0" w:space="0" w:color="auto"/>
      </w:divBdr>
    </w:div>
    <w:div w:id="1657344889">
      <w:bodyDiv w:val="1"/>
      <w:marLeft w:val="0"/>
      <w:marRight w:val="0"/>
      <w:marTop w:val="0"/>
      <w:marBottom w:val="0"/>
      <w:divBdr>
        <w:top w:val="none" w:sz="0" w:space="0" w:color="auto"/>
        <w:left w:val="none" w:sz="0" w:space="0" w:color="auto"/>
        <w:bottom w:val="none" w:sz="0" w:space="0" w:color="auto"/>
        <w:right w:val="none" w:sz="0" w:space="0" w:color="auto"/>
      </w:divBdr>
    </w:div>
    <w:div w:id="1848328157">
      <w:bodyDiv w:val="1"/>
      <w:marLeft w:val="0"/>
      <w:marRight w:val="0"/>
      <w:marTop w:val="0"/>
      <w:marBottom w:val="0"/>
      <w:divBdr>
        <w:top w:val="none" w:sz="0" w:space="0" w:color="auto"/>
        <w:left w:val="none" w:sz="0" w:space="0" w:color="auto"/>
        <w:bottom w:val="none" w:sz="0" w:space="0" w:color="auto"/>
        <w:right w:val="none" w:sz="0" w:space="0" w:color="auto"/>
      </w:divBdr>
    </w:div>
    <w:div w:id="1872454583">
      <w:bodyDiv w:val="1"/>
      <w:marLeft w:val="0"/>
      <w:marRight w:val="0"/>
      <w:marTop w:val="0"/>
      <w:marBottom w:val="0"/>
      <w:divBdr>
        <w:top w:val="none" w:sz="0" w:space="0" w:color="auto"/>
        <w:left w:val="none" w:sz="0" w:space="0" w:color="auto"/>
        <w:bottom w:val="none" w:sz="0" w:space="0" w:color="auto"/>
        <w:right w:val="none" w:sz="0" w:space="0" w:color="auto"/>
      </w:divBdr>
    </w:div>
    <w:div w:id="1884364968">
      <w:bodyDiv w:val="1"/>
      <w:marLeft w:val="0"/>
      <w:marRight w:val="0"/>
      <w:marTop w:val="0"/>
      <w:marBottom w:val="0"/>
      <w:divBdr>
        <w:top w:val="none" w:sz="0" w:space="0" w:color="auto"/>
        <w:left w:val="none" w:sz="0" w:space="0" w:color="auto"/>
        <w:bottom w:val="none" w:sz="0" w:space="0" w:color="auto"/>
        <w:right w:val="none" w:sz="0" w:space="0" w:color="auto"/>
      </w:divBdr>
    </w:div>
    <w:div w:id="1894191161">
      <w:bodyDiv w:val="1"/>
      <w:marLeft w:val="0"/>
      <w:marRight w:val="0"/>
      <w:marTop w:val="0"/>
      <w:marBottom w:val="0"/>
      <w:divBdr>
        <w:top w:val="none" w:sz="0" w:space="0" w:color="auto"/>
        <w:left w:val="none" w:sz="0" w:space="0" w:color="auto"/>
        <w:bottom w:val="none" w:sz="0" w:space="0" w:color="auto"/>
        <w:right w:val="none" w:sz="0" w:space="0" w:color="auto"/>
      </w:divBdr>
    </w:div>
    <w:div w:id="1940984446">
      <w:bodyDiv w:val="1"/>
      <w:marLeft w:val="0"/>
      <w:marRight w:val="0"/>
      <w:marTop w:val="0"/>
      <w:marBottom w:val="0"/>
      <w:divBdr>
        <w:top w:val="none" w:sz="0" w:space="0" w:color="auto"/>
        <w:left w:val="none" w:sz="0" w:space="0" w:color="auto"/>
        <w:bottom w:val="none" w:sz="0" w:space="0" w:color="auto"/>
        <w:right w:val="none" w:sz="0" w:space="0" w:color="auto"/>
      </w:divBdr>
    </w:div>
    <w:div w:id="1955014253">
      <w:bodyDiv w:val="1"/>
      <w:marLeft w:val="0"/>
      <w:marRight w:val="0"/>
      <w:marTop w:val="0"/>
      <w:marBottom w:val="0"/>
      <w:divBdr>
        <w:top w:val="none" w:sz="0" w:space="0" w:color="auto"/>
        <w:left w:val="none" w:sz="0" w:space="0" w:color="auto"/>
        <w:bottom w:val="none" w:sz="0" w:space="0" w:color="auto"/>
        <w:right w:val="none" w:sz="0" w:space="0" w:color="auto"/>
      </w:divBdr>
    </w:div>
    <w:div w:id="2000765846">
      <w:bodyDiv w:val="1"/>
      <w:marLeft w:val="0"/>
      <w:marRight w:val="0"/>
      <w:marTop w:val="0"/>
      <w:marBottom w:val="0"/>
      <w:divBdr>
        <w:top w:val="none" w:sz="0" w:space="0" w:color="auto"/>
        <w:left w:val="none" w:sz="0" w:space="0" w:color="auto"/>
        <w:bottom w:val="none" w:sz="0" w:space="0" w:color="auto"/>
        <w:right w:val="none" w:sz="0" w:space="0" w:color="auto"/>
      </w:divBdr>
    </w:div>
    <w:div w:id="2037920923">
      <w:bodyDiv w:val="1"/>
      <w:marLeft w:val="0"/>
      <w:marRight w:val="0"/>
      <w:marTop w:val="0"/>
      <w:marBottom w:val="0"/>
      <w:divBdr>
        <w:top w:val="none" w:sz="0" w:space="0" w:color="auto"/>
        <w:left w:val="none" w:sz="0" w:space="0" w:color="auto"/>
        <w:bottom w:val="none" w:sz="0" w:space="0" w:color="auto"/>
        <w:right w:val="none" w:sz="0" w:space="0" w:color="auto"/>
      </w:divBdr>
    </w:div>
    <w:div w:id="2054883623">
      <w:bodyDiv w:val="1"/>
      <w:marLeft w:val="0"/>
      <w:marRight w:val="0"/>
      <w:marTop w:val="0"/>
      <w:marBottom w:val="0"/>
      <w:divBdr>
        <w:top w:val="none" w:sz="0" w:space="0" w:color="auto"/>
        <w:left w:val="none" w:sz="0" w:space="0" w:color="auto"/>
        <w:bottom w:val="none" w:sz="0" w:space="0" w:color="auto"/>
        <w:right w:val="none" w:sz="0" w:space="0" w:color="auto"/>
      </w:divBdr>
    </w:div>
    <w:div w:id="2065372858">
      <w:bodyDiv w:val="1"/>
      <w:marLeft w:val="0"/>
      <w:marRight w:val="0"/>
      <w:marTop w:val="0"/>
      <w:marBottom w:val="0"/>
      <w:divBdr>
        <w:top w:val="none" w:sz="0" w:space="0" w:color="auto"/>
        <w:left w:val="none" w:sz="0" w:space="0" w:color="auto"/>
        <w:bottom w:val="none" w:sz="0" w:space="0" w:color="auto"/>
        <w:right w:val="none" w:sz="0" w:space="0" w:color="auto"/>
      </w:divBdr>
    </w:div>
    <w:div w:id="209185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header" Target="header1.xml"/><Relationship Id="rId26" Type="http://schemas.openxmlformats.org/officeDocument/2006/relationships/hyperlink" Target="http://www.radioslavonija.hr/2011/12/13/skola-m-a-reljkovic-domacin-predstavnicima-eu-a/" TargetMode="Externa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hyperlink" Target="http://www.radioslavonija.hr/2011/12/13/skola-m-a-reljkovic-domacin-predstavnicima-eu-a/" TargetMode="Externa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yperlink" Target="http://www.radioslavonija.hr/2011/12/13/skola-m-a-reljkovic-domacin-predstavnicima-e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sldx"/><Relationship Id="rId24" Type="http://schemas.openxmlformats.org/officeDocument/2006/relationships/hyperlink" Target="http://www.radioslavonija.hr/2011/12/13/skola-m-a-reljkovic-domacin-predstavnicima-eu-a/" TargetMode="External"/><Relationship Id="rId32" Type="http://schemas.openxmlformats.org/officeDocument/2006/relationships/header" Target="header4.xm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footer" Target="footer4.xml"/><Relationship Id="rId28" Type="http://schemas.openxmlformats.org/officeDocument/2006/relationships/hyperlink" Target="http://www.radioslavonija.hr/2011/12/13/skola-m-a-reljkovic-domacin-predstavnicima-eu-a/" TargetMode="External"/><Relationship Id="rId36"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header" Target="header2.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hyperlink" Target="http://www.radioslavonija.hr/2011/12/13/skola-m-a-reljkovic-domacin-predstavnicima-eu-a/" TargetMode="External"/><Relationship Id="rId30" Type="http://schemas.openxmlformats.org/officeDocument/2006/relationships/hyperlink" Target="http://www.radioslavonija.hr/2011/12/13/skola-m-a-reljkovic-domacin-predstavnicima-eu-a/" TargetMode="Externa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70B506-57E1-4363-A460-390646C2B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221</Pages>
  <Words>43927</Words>
  <Characters>250388</Characters>
  <Application>Microsoft Office Word</Application>
  <DocSecurity>0</DocSecurity>
  <Lines>2086</Lines>
  <Paragraphs>587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                                                          Srednje škole                                                                   Matije Antuna Reljkovića</vt:lpstr>
      <vt:lpstr/>
    </vt:vector>
  </TitlesOfParts>
  <Company>Slavonski Brod</Company>
  <LinksUpToDate>false</LinksUpToDate>
  <CharactersWithSpaces>293728</CharactersWithSpaces>
  <SharedDoc>false</SharedDoc>
  <HLinks>
    <vt:vector size="174" baseType="variant">
      <vt:variant>
        <vt:i4>7929901</vt:i4>
      </vt:variant>
      <vt:variant>
        <vt:i4>114</vt:i4>
      </vt:variant>
      <vt:variant>
        <vt:i4>0</vt:i4>
      </vt:variant>
      <vt:variant>
        <vt:i4>5</vt:i4>
      </vt:variant>
      <vt:variant>
        <vt:lpwstr>http://www.azoo.hr/</vt:lpwstr>
      </vt:variant>
      <vt:variant>
        <vt:lpwstr/>
      </vt:variant>
      <vt:variant>
        <vt:i4>7929901</vt:i4>
      </vt:variant>
      <vt:variant>
        <vt:i4>111</vt:i4>
      </vt:variant>
      <vt:variant>
        <vt:i4>0</vt:i4>
      </vt:variant>
      <vt:variant>
        <vt:i4>5</vt:i4>
      </vt:variant>
      <vt:variant>
        <vt:lpwstr>http://www.azoo.hr/</vt:lpwstr>
      </vt:variant>
      <vt:variant>
        <vt:lpwstr/>
      </vt:variant>
      <vt:variant>
        <vt:i4>7798831</vt:i4>
      </vt:variant>
      <vt:variant>
        <vt:i4>108</vt:i4>
      </vt:variant>
      <vt:variant>
        <vt:i4>0</vt:i4>
      </vt:variant>
      <vt:variant>
        <vt:i4>5</vt:i4>
      </vt:variant>
      <vt:variant>
        <vt:lpwstr>http://www.ncvvo.hr/drzavnamatura/web/public/dokumenti</vt:lpwstr>
      </vt:variant>
      <vt:variant>
        <vt:lpwstr/>
      </vt:variant>
      <vt:variant>
        <vt:i4>4325403</vt:i4>
      </vt:variant>
      <vt:variant>
        <vt:i4>105</vt:i4>
      </vt:variant>
      <vt:variant>
        <vt:i4>0</vt:i4>
      </vt:variant>
      <vt:variant>
        <vt:i4>5</vt:i4>
      </vt:variant>
      <vt:variant>
        <vt:lpwstr>https://www.facebook.com/kreativnaskupina.ekvspuz?fref=ts</vt:lpwstr>
      </vt:variant>
      <vt:variant>
        <vt:lpwstr/>
      </vt:variant>
      <vt:variant>
        <vt:i4>4587845</vt:i4>
      </vt:variant>
      <vt:variant>
        <vt:i4>102</vt:i4>
      </vt:variant>
      <vt:variant>
        <vt:i4>0</vt:i4>
      </vt:variant>
      <vt:variant>
        <vt:i4>5</vt:i4>
      </vt:variant>
      <vt:variant>
        <vt:lpwstr>E:\my documents\škola\vrt-ekv\kurikulum ina-ekv.doc</vt:lpwstr>
      </vt:variant>
      <vt:variant>
        <vt:lpwstr/>
      </vt:variant>
      <vt:variant>
        <vt:i4>5177426</vt:i4>
      </vt:variant>
      <vt:variant>
        <vt:i4>99</vt:i4>
      </vt:variant>
      <vt:variant>
        <vt:i4>0</vt:i4>
      </vt:variant>
      <vt:variant>
        <vt:i4>5</vt:i4>
      </vt:variant>
      <vt:variant>
        <vt:lpwstr>http://spuz.blog.hr/</vt:lpwstr>
      </vt:variant>
      <vt:variant>
        <vt:lpwstr/>
      </vt:variant>
      <vt:variant>
        <vt:i4>4587533</vt:i4>
      </vt:variant>
      <vt:variant>
        <vt:i4>96</vt:i4>
      </vt:variant>
      <vt:variant>
        <vt:i4>0</vt:i4>
      </vt:variant>
      <vt:variant>
        <vt:i4>5</vt:i4>
      </vt:variant>
      <vt:variant>
        <vt:lpwstr>http://www.radioslavonija.hr/2011/12/13/skola-m-a-reljkovic-domacin-predstavnicima-eu-a/</vt:lpwstr>
      </vt:variant>
      <vt:variant>
        <vt:lpwstr/>
      </vt:variant>
      <vt:variant>
        <vt:i4>4915269</vt:i4>
      </vt:variant>
      <vt:variant>
        <vt:i4>93</vt:i4>
      </vt:variant>
      <vt:variant>
        <vt:i4>0</vt:i4>
      </vt:variant>
      <vt:variant>
        <vt:i4>5</vt:i4>
      </vt:variant>
      <vt:variant>
        <vt:lpwstr>http://ss-mareljkovica-sb.skole.hr/upload/ss-mareljkovica-sb/newsattach/451/ZRNO2016.pdf</vt:lpwstr>
      </vt:variant>
      <vt:variant>
        <vt:lpwstr/>
      </vt:variant>
      <vt:variant>
        <vt:i4>4784234</vt:i4>
      </vt:variant>
      <vt:variant>
        <vt:i4>90</vt:i4>
      </vt:variant>
      <vt:variant>
        <vt:i4>0</vt:i4>
      </vt:variant>
      <vt:variant>
        <vt:i4>5</vt:i4>
      </vt:variant>
      <vt:variant>
        <vt:lpwstr>http://ss-mareljkovica-sb.skole.hr/?news_hk=1&amp;news_id=436&amp;mshow=290</vt:lpwstr>
      </vt:variant>
      <vt:variant>
        <vt:lpwstr>mod_news</vt:lpwstr>
      </vt:variant>
      <vt:variant>
        <vt:i4>4718693</vt:i4>
      </vt:variant>
      <vt:variant>
        <vt:i4>87</vt:i4>
      </vt:variant>
      <vt:variant>
        <vt:i4>0</vt:i4>
      </vt:variant>
      <vt:variant>
        <vt:i4>5</vt:i4>
      </vt:variant>
      <vt:variant>
        <vt:lpwstr>http://ss-mareljkovica-sb.skole.hr/?news_hk=1&amp;news_id=429&amp;mshow=290</vt:lpwstr>
      </vt:variant>
      <vt:variant>
        <vt:lpwstr>mod_news</vt:lpwstr>
      </vt:variant>
      <vt:variant>
        <vt:i4>7798908</vt:i4>
      </vt:variant>
      <vt:variant>
        <vt:i4>84</vt:i4>
      </vt:variant>
      <vt:variant>
        <vt:i4>0</vt:i4>
      </vt:variant>
      <vt:variant>
        <vt:i4>5</vt:i4>
      </vt:variant>
      <vt:variant>
        <vt:lpwstr>http://epps.lv/kat/project/</vt:lpwstr>
      </vt:variant>
      <vt:variant>
        <vt:lpwstr/>
      </vt:variant>
      <vt:variant>
        <vt:i4>1769530</vt:i4>
      </vt:variant>
      <vt:variant>
        <vt:i4>71</vt:i4>
      </vt:variant>
      <vt:variant>
        <vt:i4>0</vt:i4>
      </vt:variant>
      <vt:variant>
        <vt:i4>5</vt:i4>
      </vt:variant>
      <vt:variant>
        <vt:lpwstr/>
      </vt:variant>
      <vt:variant>
        <vt:lpwstr>_Toc398548589</vt:lpwstr>
      </vt:variant>
      <vt:variant>
        <vt:i4>1769530</vt:i4>
      </vt:variant>
      <vt:variant>
        <vt:i4>68</vt:i4>
      </vt:variant>
      <vt:variant>
        <vt:i4>0</vt:i4>
      </vt:variant>
      <vt:variant>
        <vt:i4>5</vt:i4>
      </vt:variant>
      <vt:variant>
        <vt:lpwstr/>
      </vt:variant>
      <vt:variant>
        <vt:lpwstr>_Toc398548588</vt:lpwstr>
      </vt:variant>
      <vt:variant>
        <vt:i4>1769530</vt:i4>
      </vt:variant>
      <vt:variant>
        <vt:i4>65</vt:i4>
      </vt:variant>
      <vt:variant>
        <vt:i4>0</vt:i4>
      </vt:variant>
      <vt:variant>
        <vt:i4>5</vt:i4>
      </vt:variant>
      <vt:variant>
        <vt:lpwstr/>
      </vt:variant>
      <vt:variant>
        <vt:lpwstr>_Toc398548587</vt:lpwstr>
      </vt:variant>
      <vt:variant>
        <vt:i4>1769530</vt:i4>
      </vt:variant>
      <vt:variant>
        <vt:i4>62</vt:i4>
      </vt:variant>
      <vt:variant>
        <vt:i4>0</vt:i4>
      </vt:variant>
      <vt:variant>
        <vt:i4>5</vt:i4>
      </vt:variant>
      <vt:variant>
        <vt:lpwstr/>
      </vt:variant>
      <vt:variant>
        <vt:lpwstr>_Toc398548586</vt:lpwstr>
      </vt:variant>
      <vt:variant>
        <vt:i4>1769530</vt:i4>
      </vt:variant>
      <vt:variant>
        <vt:i4>59</vt:i4>
      </vt:variant>
      <vt:variant>
        <vt:i4>0</vt:i4>
      </vt:variant>
      <vt:variant>
        <vt:i4>5</vt:i4>
      </vt:variant>
      <vt:variant>
        <vt:lpwstr/>
      </vt:variant>
      <vt:variant>
        <vt:lpwstr>_Toc398548585</vt:lpwstr>
      </vt:variant>
      <vt:variant>
        <vt:i4>1310778</vt:i4>
      </vt:variant>
      <vt:variant>
        <vt:i4>53</vt:i4>
      </vt:variant>
      <vt:variant>
        <vt:i4>0</vt:i4>
      </vt:variant>
      <vt:variant>
        <vt:i4>5</vt:i4>
      </vt:variant>
      <vt:variant>
        <vt:lpwstr/>
      </vt:variant>
      <vt:variant>
        <vt:lpwstr>_Toc398548573</vt:lpwstr>
      </vt:variant>
      <vt:variant>
        <vt:i4>1310778</vt:i4>
      </vt:variant>
      <vt:variant>
        <vt:i4>50</vt:i4>
      </vt:variant>
      <vt:variant>
        <vt:i4>0</vt:i4>
      </vt:variant>
      <vt:variant>
        <vt:i4>5</vt:i4>
      </vt:variant>
      <vt:variant>
        <vt:lpwstr/>
      </vt:variant>
      <vt:variant>
        <vt:lpwstr>_Toc398548572</vt:lpwstr>
      </vt:variant>
      <vt:variant>
        <vt:i4>1310778</vt:i4>
      </vt:variant>
      <vt:variant>
        <vt:i4>47</vt:i4>
      </vt:variant>
      <vt:variant>
        <vt:i4>0</vt:i4>
      </vt:variant>
      <vt:variant>
        <vt:i4>5</vt:i4>
      </vt:variant>
      <vt:variant>
        <vt:lpwstr/>
      </vt:variant>
      <vt:variant>
        <vt:lpwstr>_Toc398548571</vt:lpwstr>
      </vt:variant>
      <vt:variant>
        <vt:i4>1310778</vt:i4>
      </vt:variant>
      <vt:variant>
        <vt:i4>44</vt:i4>
      </vt:variant>
      <vt:variant>
        <vt:i4>0</vt:i4>
      </vt:variant>
      <vt:variant>
        <vt:i4>5</vt:i4>
      </vt:variant>
      <vt:variant>
        <vt:lpwstr/>
      </vt:variant>
      <vt:variant>
        <vt:lpwstr>_Toc398548570</vt:lpwstr>
      </vt:variant>
      <vt:variant>
        <vt:i4>1376314</vt:i4>
      </vt:variant>
      <vt:variant>
        <vt:i4>38</vt:i4>
      </vt:variant>
      <vt:variant>
        <vt:i4>0</vt:i4>
      </vt:variant>
      <vt:variant>
        <vt:i4>5</vt:i4>
      </vt:variant>
      <vt:variant>
        <vt:lpwstr/>
      </vt:variant>
      <vt:variant>
        <vt:lpwstr>_Toc398548563</vt:lpwstr>
      </vt:variant>
      <vt:variant>
        <vt:i4>1376314</vt:i4>
      </vt:variant>
      <vt:variant>
        <vt:i4>32</vt:i4>
      </vt:variant>
      <vt:variant>
        <vt:i4>0</vt:i4>
      </vt:variant>
      <vt:variant>
        <vt:i4>5</vt:i4>
      </vt:variant>
      <vt:variant>
        <vt:lpwstr/>
      </vt:variant>
      <vt:variant>
        <vt:lpwstr>_Toc398548562</vt:lpwstr>
      </vt:variant>
      <vt:variant>
        <vt:i4>1376314</vt:i4>
      </vt:variant>
      <vt:variant>
        <vt:i4>26</vt:i4>
      </vt:variant>
      <vt:variant>
        <vt:i4>0</vt:i4>
      </vt:variant>
      <vt:variant>
        <vt:i4>5</vt:i4>
      </vt:variant>
      <vt:variant>
        <vt:lpwstr/>
      </vt:variant>
      <vt:variant>
        <vt:lpwstr>_Toc398548561</vt:lpwstr>
      </vt:variant>
      <vt:variant>
        <vt:i4>1441850</vt:i4>
      </vt:variant>
      <vt:variant>
        <vt:i4>20</vt:i4>
      </vt:variant>
      <vt:variant>
        <vt:i4>0</vt:i4>
      </vt:variant>
      <vt:variant>
        <vt:i4>5</vt:i4>
      </vt:variant>
      <vt:variant>
        <vt:lpwstr/>
      </vt:variant>
      <vt:variant>
        <vt:lpwstr>_Toc398548557</vt:lpwstr>
      </vt:variant>
      <vt:variant>
        <vt:i4>1441850</vt:i4>
      </vt:variant>
      <vt:variant>
        <vt:i4>14</vt:i4>
      </vt:variant>
      <vt:variant>
        <vt:i4>0</vt:i4>
      </vt:variant>
      <vt:variant>
        <vt:i4>5</vt:i4>
      </vt:variant>
      <vt:variant>
        <vt:lpwstr/>
      </vt:variant>
      <vt:variant>
        <vt:lpwstr>_Toc398548556</vt:lpwstr>
      </vt:variant>
      <vt:variant>
        <vt:i4>1441850</vt:i4>
      </vt:variant>
      <vt:variant>
        <vt:i4>11</vt:i4>
      </vt:variant>
      <vt:variant>
        <vt:i4>0</vt:i4>
      </vt:variant>
      <vt:variant>
        <vt:i4>5</vt:i4>
      </vt:variant>
      <vt:variant>
        <vt:lpwstr/>
      </vt:variant>
      <vt:variant>
        <vt:lpwstr>_Toc398548555</vt:lpwstr>
      </vt:variant>
      <vt:variant>
        <vt:i4>1441850</vt:i4>
      </vt:variant>
      <vt:variant>
        <vt:i4>8</vt:i4>
      </vt:variant>
      <vt:variant>
        <vt:i4>0</vt:i4>
      </vt:variant>
      <vt:variant>
        <vt:i4>5</vt:i4>
      </vt:variant>
      <vt:variant>
        <vt:lpwstr/>
      </vt:variant>
      <vt:variant>
        <vt:lpwstr>_Toc398548554</vt:lpwstr>
      </vt:variant>
      <vt:variant>
        <vt:i4>1441850</vt:i4>
      </vt:variant>
      <vt:variant>
        <vt:i4>5</vt:i4>
      </vt:variant>
      <vt:variant>
        <vt:i4>0</vt:i4>
      </vt:variant>
      <vt:variant>
        <vt:i4>5</vt:i4>
      </vt:variant>
      <vt:variant>
        <vt:lpwstr/>
      </vt:variant>
      <vt:variant>
        <vt:lpwstr>_Toc398548553</vt:lpwstr>
      </vt:variant>
      <vt:variant>
        <vt:i4>1441850</vt:i4>
      </vt:variant>
      <vt:variant>
        <vt:i4>2</vt:i4>
      </vt:variant>
      <vt:variant>
        <vt:i4>0</vt:i4>
      </vt:variant>
      <vt:variant>
        <vt:i4>5</vt:i4>
      </vt:variant>
      <vt:variant>
        <vt:lpwstr/>
      </vt:variant>
      <vt:variant>
        <vt:lpwstr>_Toc398548552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Srednje škole                                                                   Matije Antuna Reljkovića</dc:title>
  <dc:subject/>
  <dc:creator>22. rujna 2018.</dc:creator>
  <cp:keywords/>
  <dc:description/>
  <cp:lastModifiedBy>profesor</cp:lastModifiedBy>
  <cp:revision>117</cp:revision>
  <cp:lastPrinted>2017-09-25T06:50:00Z</cp:lastPrinted>
  <dcterms:created xsi:type="dcterms:W3CDTF">2018-10-11T17:06:00Z</dcterms:created>
  <dcterms:modified xsi:type="dcterms:W3CDTF">2021-10-04T09:33:00Z</dcterms:modified>
</cp:coreProperties>
</file>